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7B75" w:rsidRDefault="007A7B75">
      <w:r>
        <w:t>Audienciersrekening 20790 – 13 microfiches</w:t>
      </w:r>
    </w:p>
    <w:p w:rsidR="007A7B75" w:rsidRDefault="007A7B75"/>
    <w:p w:rsidR="007A7B75" w:rsidRDefault="007A7B75">
      <w:pPr>
        <w:pStyle w:val="Kop2"/>
      </w:pPr>
      <w:r>
        <w:t>INVENTARISNUMMER 20790</w:t>
      </w:r>
    </w:p>
    <w:p w:rsidR="007A7B75" w:rsidRDefault="007A7B75">
      <w:pPr>
        <w:rPr>
          <w:sz w:val="22"/>
        </w:rPr>
      </w:pPr>
    </w:p>
    <w:p w:rsidR="007A7B75" w:rsidRDefault="007A7B75">
      <w:pPr>
        <w:pStyle w:val="Kop1"/>
      </w:pPr>
      <w:r>
        <w:t>Familienamen en plaatsnamen</w:t>
      </w:r>
    </w:p>
    <w:p w:rsidR="007A7B75" w:rsidRDefault="007A7B75"/>
    <w:p w:rsidR="007A7B75" w:rsidRDefault="007A7B75">
      <w:r>
        <w:t>Om vooraf enigszins te weten of het lezen van dit document de moeite waard is, heb ik, primair voor de genealogische onderzoeker, maar natuurlijk ook voor anderen, een globaal en uiterst eenvoudig register samengesteld. De namen zijn slechts eenmalig weergegeven, maar men moet er rekening mee houden dat alle namen, ook de plaatsnamen, meerdere keren kunnen voorkomen in de tekst. Bovendien heb ik me beperkt tot s</w:t>
      </w:r>
      <w:r>
        <w:t xml:space="preserve">lechts één schrijfvariant. Met die informatie kan men onderstaande teksteditie doornemen. Wie in de digitale versie een ‘zoekopdracht’ geeft, dient zich te realiseren dat er meerdere schrijfvarianten voorkomen in de teksteditie.   </w:t>
      </w:r>
    </w:p>
    <w:p w:rsidR="007A7B75" w:rsidRDefault="007A7B75"/>
    <w:p w:rsidR="007A7B75" w:rsidRDefault="007A7B75">
      <w:pPr>
        <w:pStyle w:val="Kop2"/>
        <w:rPr>
          <w:rFonts w:eastAsia="Times New Roman"/>
          <w:sz w:val="24"/>
        </w:rPr>
      </w:pPr>
      <w:r>
        <w:rPr>
          <w:rFonts w:eastAsia="Times New Roman"/>
          <w:sz w:val="24"/>
        </w:rPr>
        <w:t>Inventarisnummer 20790 periode 1553-1559</w:t>
      </w:r>
    </w:p>
    <w:p w:rsidR="007A7B75" w:rsidRDefault="007A7B75"/>
    <w:p w:rsidR="007A7B75" w:rsidRDefault="007A7B75">
      <w:pPr>
        <w:pStyle w:val="Kop3"/>
      </w:pPr>
      <w:r>
        <w:t xml:space="preserve">Familienamen [evt. varianten niet meegenomen] </w:t>
      </w:r>
    </w:p>
    <w:p w:rsidR="007A7B75" w:rsidRDefault="007A7B75">
      <w:r>
        <w:t xml:space="preserve">Aa van der, Andries, Arkentel van, Ayala de, Backhoven, Bamelroije, Beer de, Berch opten, Berckel van, Bergainque, Bernagie, Bersaques de, Berthoul, Blaurock, Blickmans, Boert de, Bogaerts, </w:t>
      </w:r>
      <w:r>
        <w:t>Boonaerts, Boonen, Boort, Bouchout, Brecht van, Brimeur de, Bruegel van, Campo de, Cauthault, Cleerhagen, Cloots, Cocquel, Coene, Collaert, Cooman, Cooremans, Coppen, Cornelissen, Cotreau, Couwenhoven van, Delft van, Delyen, Deventer de, Diepenbeke van, Doerne van, Elsen, Emberts, Esch van, Etten van, Everdeys, Eyck van, Eyndthouten, Facuwez, Fromont de, Gameren van, Geldrop, Godefridi, Goeswini, Haen de, Haller, Hanens, Hanneton, Herlair, Hertoge de, Heymans, Horck van, Hovelmans, Huberti, Kuysten, Loef, L</w:t>
      </w:r>
      <w:r>
        <w:t>ombaert, Longen of Longin, Louw de, Loyens, Marcelis, Marriges [dubieus], Marings, Merode van, Mesmakere, Michielsen, Militis, Mocheron de, Moelenare de, Moilpas, Morello, Muyens, Oudart, Panule van [dubieus], Pelgroms, Poelgeest van, Rudolphi, Ruyther, Rysingen van, Sartoris, Schets, Schilders, Schout van der, Serarts, Siarde, Smetsers, Spina de, Steenhuysen van, Stooters, Stra[e]ten van der, Strijp van, Thoenissen, Torinck, Trutu [dubieus], Venbergen van, Verbeeck, Vereept, Verelst, Verhobbelen, Vernuwe [</w:t>
      </w:r>
      <w:r>
        <w:t xml:space="preserve">dubieus], Verschaut, Vos de, Waewemaker, Vige, Vlyerden van, Walteri, Wellens, Wyers, Ymonen,    </w:t>
      </w:r>
    </w:p>
    <w:p w:rsidR="007A7B75" w:rsidRDefault="007A7B75"/>
    <w:p w:rsidR="007A7B75" w:rsidRDefault="007A7B75">
      <w:pPr>
        <w:pStyle w:val="Kop3"/>
      </w:pPr>
      <w:r>
        <w:t>Plaatsnamen en toponiemen [evt. varianten niet meegenomen]</w:t>
      </w:r>
    </w:p>
    <w:p w:rsidR="007A7B75" w:rsidRDefault="007A7B75">
      <w:r>
        <w:rPr>
          <w:b/>
          <w:bCs/>
        </w:rPr>
        <w:t>Aarle</w:t>
      </w:r>
      <w:r>
        <w:t xml:space="preserve"> [kapelanie van Sint Jan Baptist], </w:t>
      </w:r>
      <w:r>
        <w:rPr>
          <w:b/>
          <w:bCs/>
        </w:rPr>
        <w:t>Aarle Rixtel</w:t>
      </w:r>
      <w:r>
        <w:t xml:space="preserve"> [heer], </w:t>
      </w:r>
      <w:r>
        <w:rPr>
          <w:b/>
          <w:bCs/>
        </w:rPr>
        <w:t>Antwerpen</w:t>
      </w:r>
      <w:r>
        <w:t xml:space="preserve"> [landjuweel], </w:t>
      </w:r>
      <w:r>
        <w:rPr>
          <w:b/>
          <w:bCs/>
        </w:rPr>
        <w:t>Beek</w:t>
      </w:r>
      <w:r>
        <w:t xml:space="preserve"> bij Aarle [heer], </w:t>
      </w:r>
      <w:r>
        <w:rPr>
          <w:b/>
          <w:bCs/>
        </w:rPr>
        <w:t>Bergen op Zoom</w:t>
      </w:r>
      <w:r>
        <w:t xml:space="preserve"> [kolveniersgilde, markgraaf, octrooi], </w:t>
      </w:r>
      <w:r>
        <w:rPr>
          <w:b/>
          <w:bCs/>
        </w:rPr>
        <w:t>Berlicum</w:t>
      </w:r>
      <w:r>
        <w:t xml:space="preserve"> [vorster], </w:t>
      </w:r>
      <w:r>
        <w:rPr>
          <w:b/>
          <w:bCs/>
        </w:rPr>
        <w:t>Best</w:t>
      </w:r>
      <w:r>
        <w:t xml:space="preserve"> [Naastenbest, Verrenbest of Varenbest], </w:t>
      </w:r>
      <w:r>
        <w:rPr>
          <w:b/>
          <w:bCs/>
        </w:rPr>
        <w:t>Beugen</w:t>
      </w:r>
      <w:r>
        <w:t xml:space="preserve"> [gemeynt], </w:t>
      </w:r>
      <w:r>
        <w:rPr>
          <w:b/>
          <w:bCs/>
        </w:rPr>
        <w:t>Bladel</w:t>
      </w:r>
      <w:r>
        <w:t xml:space="preserve"> [parochie], </w:t>
      </w:r>
      <w:r>
        <w:rPr>
          <w:b/>
          <w:bCs/>
        </w:rPr>
        <w:t xml:space="preserve">Breda </w:t>
      </w:r>
      <w:r>
        <w:t xml:space="preserve">[begijnhof, heerlijkheid, klooster van Sint Katharinadal, leenbrief], </w:t>
      </w:r>
      <w:r>
        <w:rPr>
          <w:b/>
          <w:bCs/>
        </w:rPr>
        <w:t>Breugel</w:t>
      </w:r>
      <w:r>
        <w:t xml:space="preserve"> [kuer </w:t>
      </w:r>
      <w:r>
        <w:t xml:space="preserve">of pastoraat vgl. cure, octrooi jaarmarkt, Sint Genoveva], </w:t>
      </w:r>
      <w:r>
        <w:rPr>
          <w:b/>
          <w:bCs/>
        </w:rPr>
        <w:t>Budel</w:t>
      </w:r>
      <w:r>
        <w:t xml:space="preserve"> [corpus], </w:t>
      </w:r>
      <w:r>
        <w:rPr>
          <w:b/>
          <w:bCs/>
        </w:rPr>
        <w:t>Cuijk</w:t>
      </w:r>
      <w:r>
        <w:t xml:space="preserve"> [ambtman, gemeynt, kosterij, land van -, Maastol, overambt, rentmeester, rosmolen, watermolen, windmolen], </w:t>
      </w:r>
      <w:r>
        <w:rPr>
          <w:b/>
          <w:bCs/>
        </w:rPr>
        <w:t>Deurne en Liessel</w:t>
      </w:r>
      <w:r>
        <w:t xml:space="preserve"> [vorsterambt], </w:t>
      </w:r>
      <w:r>
        <w:rPr>
          <w:b/>
          <w:bCs/>
        </w:rPr>
        <w:t>Dommelen</w:t>
      </w:r>
      <w:r>
        <w:t xml:space="preserve"> [altaar van Sint Jan Evangelist en Sint Anthonis in de kapel], </w:t>
      </w:r>
      <w:r>
        <w:rPr>
          <w:b/>
          <w:bCs/>
        </w:rPr>
        <w:t>Duizel</w:t>
      </w:r>
      <w:r>
        <w:t xml:space="preserve"> [parochiekerk of quarta capella], </w:t>
      </w:r>
      <w:r>
        <w:rPr>
          <w:b/>
          <w:bCs/>
        </w:rPr>
        <w:t>Eindhoven</w:t>
      </w:r>
      <w:r>
        <w:t xml:space="preserve"> [dubbel weggeld, godshuis van den Hagen, Katharinakerk, prebende, verbrande huizen], </w:t>
      </w:r>
      <w:r>
        <w:rPr>
          <w:b/>
          <w:bCs/>
        </w:rPr>
        <w:t>Gaasbeek</w:t>
      </w:r>
      <w:r>
        <w:t xml:space="preserve"> [heer], </w:t>
      </w:r>
      <w:r>
        <w:rPr>
          <w:b/>
          <w:bCs/>
        </w:rPr>
        <w:t>Gerwen</w:t>
      </w:r>
      <w:r>
        <w:t xml:space="preserve"> [cure of pastoraat], </w:t>
      </w:r>
      <w:r>
        <w:rPr>
          <w:b/>
          <w:bCs/>
        </w:rPr>
        <w:t>Grave</w:t>
      </w:r>
      <w:r>
        <w:t xml:space="preserve"> [ambtman voor stad en heerlijkhe</w:t>
      </w:r>
      <w:r>
        <w:t xml:space="preserve">id, Brugpoort, cure of pastoraat, groot huis en slot, kapelanie gefundeerd op het altaar van Sint Nicolaas, kasteleinschap, kerk van Sint Elisabeth, prebende, rentmeester, tafel van lening, tienden], </w:t>
      </w:r>
      <w:r>
        <w:rPr>
          <w:b/>
          <w:bCs/>
        </w:rPr>
        <w:t>Grimbergen</w:t>
      </w:r>
      <w:r>
        <w:t xml:space="preserve">, </w:t>
      </w:r>
      <w:r>
        <w:rPr>
          <w:b/>
          <w:bCs/>
        </w:rPr>
        <w:t>Hapert</w:t>
      </w:r>
      <w:r>
        <w:t xml:space="preserve"> en </w:t>
      </w:r>
      <w:r>
        <w:rPr>
          <w:b/>
          <w:bCs/>
        </w:rPr>
        <w:t>Loon</w:t>
      </w:r>
      <w:r>
        <w:t xml:space="preserve"> [verpanden van de hoge en lage heerlijkheid], </w:t>
      </w:r>
      <w:r>
        <w:rPr>
          <w:b/>
          <w:bCs/>
        </w:rPr>
        <w:t xml:space="preserve">Heesch </w:t>
      </w:r>
      <w:r>
        <w:t xml:space="preserve">[corpus en ingezetenen], </w:t>
      </w:r>
      <w:r>
        <w:rPr>
          <w:b/>
          <w:bCs/>
        </w:rPr>
        <w:t>Heeswijk &amp; Dinther</w:t>
      </w:r>
      <w:r>
        <w:t xml:space="preserve"> [Graaf van Oostfriesland, heerlijkheid, slot en dorp van Heeswijk], </w:t>
      </w:r>
      <w:r>
        <w:rPr>
          <w:b/>
          <w:bCs/>
        </w:rPr>
        <w:t>Heeze en Leende</w:t>
      </w:r>
      <w:r>
        <w:t xml:space="preserve"> [heer], </w:t>
      </w:r>
      <w:r>
        <w:rPr>
          <w:b/>
          <w:bCs/>
        </w:rPr>
        <w:t>Helmond</w:t>
      </w:r>
      <w:r>
        <w:t xml:space="preserve"> [kapelanie van Sint Lenaert in de kerk, octrooi], </w:t>
      </w:r>
      <w:r>
        <w:rPr>
          <w:b/>
          <w:bCs/>
        </w:rPr>
        <w:t>’s-</w:t>
      </w:r>
      <w:r>
        <w:rPr>
          <w:b/>
          <w:bCs/>
        </w:rPr>
        <w:lastRenderedPageBreak/>
        <w:t>Hertogenbosch</w:t>
      </w:r>
      <w:r>
        <w:t xml:space="preserve"> [achterstallige schul</w:t>
      </w:r>
      <w:r>
        <w:t>den, 10</w:t>
      </w:r>
      <w:r>
        <w:rPr>
          <w:vertAlign w:val="superscript"/>
        </w:rPr>
        <w:t>e</w:t>
      </w:r>
      <w:r>
        <w:t xml:space="preserve"> en 20</w:t>
      </w:r>
      <w:r>
        <w:rPr>
          <w:vertAlign w:val="superscript"/>
        </w:rPr>
        <w:t>e</w:t>
      </w:r>
      <w:r>
        <w:t xml:space="preserve"> penning, Begijnen, bode die de bus draagt door het kwartier van ‘sBosch, Boschveld, collegiale kerk, convent van Sint Elisabeth achter de Tolbrug, deken van Sint Jan, dekenij, hoogschout en laagschout, huis en hof van Anna Vige of Vyge achter de Tolbrug voor oude weduwen, kapelanie van Sint Anthonis en Sint Sebastiaan in de Sint Anthoniuskapel, kapelanie van Sint Crispijn en Crispianus in de Sint Jan, kapelanie op het altaar van Sint Joost en Sint Anna in de Sint Jan, prebende Sint Jan, prio</w:t>
      </w:r>
      <w:r>
        <w:t xml:space="preserve">r van het convent van de Hemelse Poort, rentmeester, rentmeester der domeinen in het kwartier van ‘sBosch, tafel van lening], </w:t>
      </w:r>
      <w:r>
        <w:rPr>
          <w:b/>
          <w:bCs/>
        </w:rPr>
        <w:t>Heusden</w:t>
      </w:r>
      <w:r>
        <w:t xml:space="preserve"> [kapittel], </w:t>
      </w:r>
      <w:r>
        <w:rPr>
          <w:b/>
          <w:bCs/>
        </w:rPr>
        <w:t>Hilvarenbeek</w:t>
      </w:r>
      <w:r>
        <w:t xml:space="preserve"> [corpus, prebende van Sint Peter, verpanding van de helft van de hoge middele en lage heerlijkheid, ], </w:t>
      </w:r>
      <w:r>
        <w:rPr>
          <w:b/>
          <w:bCs/>
        </w:rPr>
        <w:t>Kamerijk</w:t>
      </w:r>
      <w:r>
        <w:t xml:space="preserve"> [bisschop], </w:t>
      </w:r>
      <w:r>
        <w:rPr>
          <w:b/>
          <w:bCs/>
        </w:rPr>
        <w:t>Leende</w:t>
      </w:r>
      <w:r>
        <w:t xml:space="preserve"> [parochiekerk van Sint Petrus], </w:t>
      </w:r>
      <w:r>
        <w:rPr>
          <w:b/>
          <w:bCs/>
        </w:rPr>
        <w:t>Lith</w:t>
      </w:r>
      <w:r>
        <w:t xml:space="preserve">, </w:t>
      </w:r>
      <w:r>
        <w:rPr>
          <w:b/>
          <w:bCs/>
        </w:rPr>
        <w:t>Lommel</w:t>
      </w:r>
      <w:r>
        <w:t xml:space="preserve"> [hoeve], </w:t>
      </w:r>
      <w:r>
        <w:rPr>
          <w:b/>
          <w:bCs/>
        </w:rPr>
        <w:t>Loosbroek</w:t>
      </w:r>
      <w:r>
        <w:t xml:space="preserve"> [kapel onder parochie Dinther], </w:t>
      </w:r>
      <w:r>
        <w:rPr>
          <w:b/>
          <w:bCs/>
        </w:rPr>
        <w:t>Luik</w:t>
      </w:r>
      <w:r>
        <w:t xml:space="preserve"> [bisschop], </w:t>
      </w:r>
      <w:r>
        <w:rPr>
          <w:b/>
          <w:bCs/>
        </w:rPr>
        <w:t xml:space="preserve">Maasland </w:t>
      </w:r>
      <w:r>
        <w:t xml:space="preserve">[kwartierschout], </w:t>
      </w:r>
      <w:r>
        <w:rPr>
          <w:b/>
          <w:bCs/>
        </w:rPr>
        <w:t>Marienweert</w:t>
      </w:r>
      <w:r>
        <w:t xml:space="preserve"> [abdij], </w:t>
      </w:r>
      <w:r>
        <w:rPr>
          <w:b/>
          <w:bCs/>
        </w:rPr>
        <w:t>Mill</w:t>
      </w:r>
      <w:r>
        <w:t xml:space="preserve"> [kosterij], </w:t>
      </w:r>
      <w:r>
        <w:rPr>
          <w:b/>
          <w:bCs/>
        </w:rPr>
        <w:t>Netersel</w:t>
      </w:r>
      <w:r>
        <w:t xml:space="preserve"> [aanstelling vicaris, kapel], </w:t>
      </w:r>
      <w:r>
        <w:rPr>
          <w:b/>
          <w:bCs/>
        </w:rPr>
        <w:t>Nulan</w:t>
      </w:r>
      <w:r>
        <w:rPr>
          <w:b/>
          <w:bCs/>
        </w:rPr>
        <w:t>d</w:t>
      </w:r>
      <w:r>
        <w:t xml:space="preserve"> [parochiekerk of quarta capelle], </w:t>
      </w:r>
      <w:r>
        <w:rPr>
          <w:b/>
          <w:bCs/>
        </w:rPr>
        <w:t>Oirschot</w:t>
      </w:r>
      <w:r>
        <w:t xml:space="preserve"> [prebende van Sint Petrus, verpanding van de helft van de hoge lage en middele heerlijkheid met acht gehuchten, ], </w:t>
      </w:r>
      <w:r>
        <w:rPr>
          <w:b/>
          <w:bCs/>
        </w:rPr>
        <w:t>Oisterwijk</w:t>
      </w:r>
      <w:r>
        <w:t xml:space="preserve"> [schout, Sint Katharinaconvent, stadhouder van de schout], </w:t>
      </w:r>
      <w:r>
        <w:rPr>
          <w:b/>
          <w:bCs/>
        </w:rPr>
        <w:t>Ossendrecht</w:t>
      </w:r>
      <w:r>
        <w:t xml:space="preserve">, </w:t>
      </w:r>
      <w:r>
        <w:rPr>
          <w:b/>
          <w:bCs/>
        </w:rPr>
        <w:t>Peelland</w:t>
      </w:r>
      <w:r>
        <w:t xml:space="preserve"> [kwartierschout], </w:t>
      </w:r>
      <w:r>
        <w:rPr>
          <w:b/>
          <w:bCs/>
        </w:rPr>
        <w:t xml:space="preserve">Postel </w:t>
      </w:r>
      <w:r>
        <w:t xml:space="preserve">[meester], </w:t>
      </w:r>
      <w:r>
        <w:rPr>
          <w:b/>
          <w:bCs/>
        </w:rPr>
        <w:t>Reusel</w:t>
      </w:r>
      <w:r>
        <w:t xml:space="preserve"> [bedwang van hun gemeynt, hele corpus, vorsterambt], </w:t>
      </w:r>
      <w:r>
        <w:rPr>
          <w:b/>
          <w:bCs/>
        </w:rPr>
        <w:t>Riel</w:t>
      </w:r>
      <w:r>
        <w:t xml:space="preserve"> [altaar van Onze Lieve Vrouw in de kerk], </w:t>
      </w:r>
      <w:r>
        <w:rPr>
          <w:b/>
          <w:bCs/>
        </w:rPr>
        <w:t>Rijkevoort</w:t>
      </w:r>
      <w:r>
        <w:t xml:space="preserve"> [gemeynt], </w:t>
      </w:r>
      <w:r>
        <w:rPr>
          <w:b/>
          <w:bCs/>
        </w:rPr>
        <w:t>Rijsbergen</w:t>
      </w:r>
      <w:r>
        <w:t xml:space="preserve"> [twee vicariaten in de parochiekerk van Sint Baafs], </w:t>
      </w:r>
      <w:r>
        <w:rPr>
          <w:b/>
          <w:bCs/>
        </w:rPr>
        <w:t xml:space="preserve">Rosmalen </w:t>
      </w:r>
      <w:r>
        <w:t>[cure of pastoraat, ka</w:t>
      </w:r>
      <w:r>
        <w:t xml:space="preserve">pelanie van Onze Lieve vrouw, Sint Jan Evangelist en Sint Anthonis ter plaatse Hese vgl. Hees onder de parochie Rosmalen], </w:t>
      </w:r>
      <w:r>
        <w:rPr>
          <w:b/>
          <w:bCs/>
        </w:rPr>
        <w:t xml:space="preserve">Sint Oedenrode </w:t>
      </w:r>
      <w:r>
        <w:t>[kapelanie of altaar van Onze Lieve Vrouw en Sint Oda de 2</w:t>
      </w:r>
      <w:r>
        <w:rPr>
          <w:vertAlign w:val="superscript"/>
        </w:rPr>
        <w:t>e</w:t>
      </w:r>
      <w:r>
        <w:t xml:space="preserve"> fundatie in de kerk, Nataël de Louw en vrouw Jutta van Venbergen, prebende, scholasterij], </w:t>
      </w:r>
      <w:r>
        <w:rPr>
          <w:b/>
          <w:bCs/>
        </w:rPr>
        <w:t>Son</w:t>
      </w:r>
      <w:r>
        <w:t xml:space="preserve"> [gemeynt, octrooi jaarmarkt], </w:t>
      </w:r>
      <w:r>
        <w:rPr>
          <w:b/>
          <w:bCs/>
        </w:rPr>
        <w:t>Stiphout</w:t>
      </w:r>
      <w:r>
        <w:t xml:space="preserve"> [heer], </w:t>
      </w:r>
      <w:r>
        <w:rPr>
          <w:b/>
          <w:bCs/>
        </w:rPr>
        <w:t>Tiel</w:t>
      </w:r>
      <w:r>
        <w:t xml:space="preserve"> [land van -], </w:t>
      </w:r>
      <w:r>
        <w:rPr>
          <w:b/>
          <w:bCs/>
        </w:rPr>
        <w:t>Tilburg</w:t>
      </w:r>
      <w:r>
        <w:t xml:space="preserve"> [Sint Anthonisaltaar in de kerk], </w:t>
      </w:r>
      <w:r>
        <w:rPr>
          <w:b/>
          <w:bCs/>
        </w:rPr>
        <w:t>Tongerloo</w:t>
      </w:r>
      <w:r>
        <w:t xml:space="preserve"> [prelaat], </w:t>
      </w:r>
      <w:r>
        <w:rPr>
          <w:b/>
          <w:bCs/>
        </w:rPr>
        <w:t>Valkenburg</w:t>
      </w:r>
      <w:r>
        <w:t xml:space="preserve"> [land van -], </w:t>
      </w:r>
      <w:r>
        <w:rPr>
          <w:b/>
          <w:bCs/>
        </w:rPr>
        <w:t>Veghel</w:t>
      </w:r>
      <w:r>
        <w:t xml:space="preserve"> [ingezetenen], </w:t>
      </w:r>
      <w:r>
        <w:rPr>
          <w:b/>
          <w:bCs/>
        </w:rPr>
        <w:t>Vlierden</w:t>
      </w:r>
      <w:r>
        <w:t xml:space="preserve"> [verpanden van de hoge middele en </w:t>
      </w:r>
      <w:r>
        <w:t xml:space="preserve">lage heerlijkheid], </w:t>
      </w:r>
      <w:r>
        <w:rPr>
          <w:b/>
          <w:bCs/>
        </w:rPr>
        <w:t>Wanroij</w:t>
      </w:r>
      <w:r>
        <w:t xml:space="preserve"> [gemeynt], </w:t>
      </w:r>
      <w:r>
        <w:rPr>
          <w:b/>
          <w:bCs/>
        </w:rPr>
        <w:t>Woensel</w:t>
      </w:r>
      <w:r>
        <w:t xml:space="preserve"> [altaar van Onze Lieve Vrouw], </w:t>
      </w:r>
      <w:r>
        <w:rPr>
          <w:b/>
          <w:bCs/>
        </w:rPr>
        <w:t>Zandvliet</w:t>
      </w:r>
      <w:r>
        <w:t xml:space="preserve">, </w:t>
      </w:r>
      <w:r>
        <w:rPr>
          <w:b/>
          <w:bCs/>
        </w:rPr>
        <w:t xml:space="preserve">Zuidland </w:t>
      </w:r>
      <w:r>
        <w:t xml:space="preserve">[polders]    </w:t>
      </w:r>
    </w:p>
    <w:p w:rsidR="007A7B75" w:rsidRDefault="007A7B75"/>
    <w:p w:rsidR="007A7B75" w:rsidRDefault="007A7B75"/>
    <w:p w:rsidR="007A7B75" w:rsidRDefault="007A7B75">
      <w:pPr>
        <w:pStyle w:val="Kop2"/>
        <w:rPr>
          <w:rFonts w:eastAsia="Times New Roman"/>
        </w:rPr>
      </w:pPr>
      <w:r>
        <w:rPr>
          <w:rFonts w:eastAsia="Times New Roman"/>
        </w:rPr>
        <w:t>MICROFICHE 1 inventarisnummer 20790 periode 1553 – 1559</w:t>
      </w:r>
    </w:p>
    <w:p w:rsidR="007A7B75" w:rsidRDefault="007A7B75"/>
    <w:p w:rsidR="007A7B75" w:rsidRDefault="007A7B75">
      <w:pPr>
        <w:pStyle w:val="Plattetekst"/>
      </w:pPr>
      <w:r>
        <w:t>Aanhef van een nieuwe rekening van Joos van Facuwez secretaris en audiencier over de periode 1 october 1553 tot en met 30 september 1554 [opnamenummer 2192]</w:t>
      </w:r>
    </w:p>
    <w:p w:rsidR="007A7B75" w:rsidRDefault="007A7B75"/>
    <w:p w:rsidR="007A7B75" w:rsidRDefault="007A7B75">
      <w:r>
        <w:t>van een octroy voer die gemeynen geerfden vanden Boschvelde liggende by de stadt vanden Bossche – 9 september 1553 [2193]</w:t>
      </w:r>
    </w:p>
    <w:p w:rsidR="007A7B75" w:rsidRDefault="007A7B75">
      <w:r>
        <w:t>van brieven van collatien vander Scolasterien van Sint Oedenr</w:t>
      </w:r>
      <w:r>
        <w:t>ode voer Heeren Chrstianen de Campo priester by resignatie Heeren Coenraets tSerarts by permutacien – 6 october 1553 [2194]</w:t>
      </w:r>
    </w:p>
    <w:p w:rsidR="007A7B75" w:rsidRDefault="007A7B75">
      <w:r>
        <w:t>van een octroy om te moegen vercoopen xx bunderen gemeynte voer d’ingesetenen van Zon van elcken bunder jaerlycx eenen ouden groten – 9 october 1553 [2195]</w:t>
      </w:r>
    </w:p>
    <w:p w:rsidR="007A7B75" w:rsidRDefault="007A7B75">
      <w:r>
        <w:t>van brieven van collacien van eender prebende van Sint Oedenrode voir Heeren Jannen militis by tour vander rollen mits der afflivicheyt van wijlen heeren Heyndrick Elsen – 8 october 1553 [2195]</w:t>
      </w:r>
    </w:p>
    <w:p w:rsidR="007A7B75" w:rsidRDefault="007A7B75">
      <w:r>
        <w:t>van brieven van confirmacien ende octr</w:t>
      </w:r>
      <w:r>
        <w:t>oye voer d’ingesetenen van Zonne ende Bruegel van hueren jaermercten mits betalende sekere recognitie – 9 october 1553 [2197]</w:t>
      </w:r>
    </w:p>
    <w:p w:rsidR="007A7B75" w:rsidRDefault="007A7B75">
      <w:r>
        <w:t>van een octroy voer die scepenen raidt gesworenen ende gemeyn ingesetenen der stadt van sHertogenbossche om int setten van den x</w:t>
      </w:r>
      <w:r>
        <w:rPr>
          <w:vertAlign w:val="superscript"/>
        </w:rPr>
        <w:t>en</w:t>
      </w:r>
      <w:r>
        <w:t xml:space="preserve"> ende xx</w:t>
      </w:r>
      <w:r>
        <w:rPr>
          <w:vertAlign w:val="superscript"/>
        </w:rPr>
        <w:t>en</w:t>
      </w:r>
      <w:r>
        <w:t xml:space="preserve"> penninck mede te moegen taxeren ende setten de patrimoniale ende vercregen goeden huysen ende gronden van erven vanden geestelicke persoonen ende van den wereltlicke buyten der stadt ende vryheyt woenende ende geseten – 4 december 1553 [2208]</w:t>
      </w:r>
    </w:p>
    <w:p w:rsidR="007A7B75" w:rsidRDefault="007A7B75">
      <w:r>
        <w:lastRenderedPageBreak/>
        <w:t>va</w:t>
      </w:r>
      <w:r>
        <w:t>n brieven van confirmacien van den privilegien dyen vanden goidshuyse van Marienweert verleent aengaende der vrydicheyt vanden tolle te water ende te lande tot Thielt ende Lith – december 1553 [2213]</w:t>
      </w:r>
    </w:p>
    <w:p w:rsidR="007A7B75" w:rsidRDefault="007A7B75">
      <w:r>
        <w:t>van brieven van collatien van de costerijen van Myll in den lande van Cuyck voer Henrick Verbeeck – 16 januari 1553 [2218]</w:t>
      </w:r>
    </w:p>
    <w:p w:rsidR="007A7B75" w:rsidRDefault="007A7B75">
      <w:r>
        <w:t>van brieven van collatien van eender prebende inder kercken van St. Elizabeth tot Grave voer Heeren Adrianen Waewemaker priester sanger van der cappelle ons heeren des keysers – 21 december</w:t>
      </w:r>
      <w:r>
        <w:t xml:space="preserve"> 1553 [2219]</w:t>
      </w:r>
    </w:p>
    <w:p w:rsidR="007A7B75" w:rsidRDefault="007A7B75">
      <w:r>
        <w:t>van brieven van collatien van eender prebende inde kercken van St. Elizabeth tot Grave voer Heeren Jannen van Doerne priester gevaceert by doot wijlen Heeren Cornelis Backhoven – 10 februari 1553 ]2225]</w:t>
      </w:r>
    </w:p>
    <w:p w:rsidR="007A7B75" w:rsidRDefault="007A7B75">
      <w:r>
        <w:t>van een stadhouderscap des schoutets van Oisterwyck op Philipen de Bye – maart 1553 [2229]</w:t>
      </w:r>
    </w:p>
    <w:p w:rsidR="007A7B75" w:rsidRDefault="007A7B75">
      <w:r>
        <w:t>van eenen leenbrief van 140 carolusgulden op dlant van Breda etc. voer Roelanden Longen president van de cameren van rekeningen in Brabant – 26 februari 1553 [2233]</w:t>
      </w:r>
    </w:p>
    <w:p w:rsidR="007A7B75" w:rsidRDefault="007A7B75">
      <w:r>
        <w:t>van brieven van collatien van eender pre</w:t>
      </w:r>
      <w:r>
        <w:t>bende in nde kercken van Sinte Katharina tot Eyndhoven voer Ghysbrecht van der Schout by resignatie Heeren Godevaerts Blickmans priester – 12 maart 1553 [2233]</w:t>
      </w:r>
    </w:p>
    <w:p w:rsidR="007A7B75" w:rsidRDefault="007A7B75">
      <w:r>
        <w:t>van een octroy voer Pauwelsen Marcelis om te moegen houden taeffele van leeninge in de stadt van Grave voer eenen tyt van xii jaeren – 6 april 1554 [2237]</w:t>
      </w:r>
    </w:p>
    <w:p w:rsidR="007A7B75" w:rsidRDefault="007A7B75">
      <w:pPr>
        <w:pStyle w:val="Kop1"/>
        <w:rPr>
          <w:rFonts w:eastAsia="Times New Roman"/>
        </w:rPr>
      </w:pPr>
    </w:p>
    <w:p w:rsidR="007A7B75" w:rsidRDefault="007A7B75">
      <w:pPr>
        <w:pStyle w:val="Kop1"/>
        <w:rPr>
          <w:rFonts w:eastAsia="Times New Roman"/>
        </w:rPr>
      </w:pPr>
      <w:r>
        <w:rPr>
          <w:rFonts w:eastAsia="Times New Roman"/>
        </w:rPr>
        <w:t xml:space="preserve">MICROFICHE 2 inventarisnummer 20790 periode  1553 - 1559 </w:t>
      </w:r>
    </w:p>
    <w:p w:rsidR="007A7B75" w:rsidRDefault="007A7B75"/>
    <w:p w:rsidR="007A7B75" w:rsidRDefault="007A7B75">
      <w:r>
        <w:t>van een placet voer Heeren Marcelis Vereept [dubieus] op een gracie apostolicque aengaende der curen van Gerwen – 30 april 1554 [2250]</w:t>
      </w:r>
    </w:p>
    <w:p w:rsidR="007A7B75" w:rsidRDefault="007A7B75">
      <w:r>
        <w:t>va</w:t>
      </w:r>
      <w:r>
        <w:t>n brieven van collatien van een prebende vanden Bossche voer Heeren Lenaert Boort priestere by resignatie van Meesteren Jacop van Panule [dubieus] vuyt saken van permutacien – 12 mei 1554 [2253]</w:t>
      </w:r>
    </w:p>
    <w:p w:rsidR="007A7B75" w:rsidRDefault="007A7B75"/>
    <w:p w:rsidR="007A7B75" w:rsidRDefault="007A7B75">
      <w:pPr>
        <w:pStyle w:val="Plattetekst"/>
      </w:pPr>
      <w:r>
        <w:t>let op: hier verspringt de nummering van de opnamen naar 24….etc.</w:t>
      </w:r>
    </w:p>
    <w:p w:rsidR="007A7B75" w:rsidRDefault="007A7B75"/>
    <w:p w:rsidR="007A7B75" w:rsidRDefault="007A7B75">
      <w:r>
        <w:t xml:space="preserve">van een octroy voer de gesworenen kerckmeestees heyligeestmeesters ende anderen gemeynen ingesetenen van Reusel om te mogen hebben eenen vorster tot bedwange van hunder gemeynten – 4 juni 1554 [2429]  </w:t>
      </w:r>
    </w:p>
    <w:p w:rsidR="007A7B75" w:rsidRDefault="007A7B75">
      <w:r>
        <w:t xml:space="preserve">van brieven van presentatien totter cappelryen </w:t>
      </w:r>
      <w:r>
        <w:t>gefundeert opten outaer van Sinte Claes in de kercken van Sinte Elizabeth tot Grave voer Meesteren Rombout Rudolphi presbiter – 10 juni 1554 [2430]</w:t>
      </w:r>
    </w:p>
    <w:p w:rsidR="007A7B75" w:rsidRDefault="007A7B75">
      <w:r>
        <w:t>van een placet voer Heeren Arnden van Esch op een gracie apostolicque aengaende de prochiekercken oft quarte cappella van Duyssel – 15 juni 1554 [2432]</w:t>
      </w:r>
    </w:p>
    <w:p w:rsidR="007A7B75" w:rsidRDefault="007A7B75">
      <w:r>
        <w:t>van een octroy om te mogen impetreren van den Bisschop van Camerick dat men in de cappelle van Neetersel onder de prochie van Bladel zal stellen eenen vicaris om aldair t’administreren de sacramenten van den biec</w:t>
      </w:r>
      <w:r>
        <w:t>hten, outaer, olie etc. ende gebruycken ende ter executien stellen etc. voer d’ingesetenen van Netersel – 3 september 1554 [2451]</w:t>
      </w:r>
    </w:p>
    <w:p w:rsidR="007A7B75" w:rsidRDefault="007A7B75">
      <w:r>
        <w:t>van een placet voer Michiel Muyens [dubieus] op een gracie apostolicque aengaende der curen van Gerwen – 7 september 1554 [2451]</w:t>
      </w:r>
    </w:p>
    <w:p w:rsidR="007A7B75" w:rsidRDefault="007A7B75">
      <w:r>
        <w:t>van een placet op eenen gracie apostolicque aengaende der curen van Rosmale – 6 september 1554 [2452]</w:t>
      </w:r>
    </w:p>
    <w:p w:rsidR="007A7B75" w:rsidRDefault="007A7B75"/>
    <w:p w:rsidR="007A7B75" w:rsidRDefault="007A7B75">
      <w:pPr>
        <w:pStyle w:val="Plattetekst"/>
      </w:pPr>
      <w:r>
        <w:t xml:space="preserve">Aanhef van een nieuwe rekening van Joos de Facuwez secretaris en audiencier over de periode 1 october 1554 tot en met 30 september 1555 [2471]   </w:t>
      </w:r>
    </w:p>
    <w:p w:rsidR="007A7B75" w:rsidRDefault="007A7B75"/>
    <w:p w:rsidR="007A7B75" w:rsidRDefault="007A7B75">
      <w:r>
        <w:t>van</w:t>
      </w:r>
      <w:r>
        <w:t xml:space="preserve"> een octroy voer den Heer van Zevenbergen om by procuratie te mogen dienen in de leenhove van Brabant die heerlicheyt van Heeswyck ende Dynter tot behoef des Graven van Oistvrieslant – 6 october 1554 [2472]</w:t>
      </w:r>
    </w:p>
    <w:p w:rsidR="007A7B75" w:rsidRDefault="007A7B75"/>
    <w:p w:rsidR="007A7B75" w:rsidRDefault="007A7B75">
      <w:pPr>
        <w:pStyle w:val="Kop1"/>
        <w:rPr>
          <w:rFonts w:eastAsia="Times New Roman"/>
        </w:rPr>
      </w:pPr>
      <w:r>
        <w:rPr>
          <w:rFonts w:eastAsia="Times New Roman"/>
        </w:rPr>
        <w:t>MICROFICHE 3 inventarisnummer 20790 periode 1553 - 1559</w:t>
      </w:r>
    </w:p>
    <w:p w:rsidR="007A7B75" w:rsidRDefault="007A7B75"/>
    <w:p w:rsidR="007A7B75" w:rsidRDefault="007A7B75">
      <w:r>
        <w:t>van brieven van decrete ende auctorizatien in simpelen steerte om met twee kerckgeboden te moegen vercoopen zekere goeden etc. voer die mater ende convente van Sinte Lysbetten achter die Tolbrugge binnen der stadt van sHertogenbossche – 9 juni 155</w:t>
      </w:r>
      <w:r>
        <w:t>4 [2481]</w:t>
      </w:r>
    </w:p>
    <w:p w:rsidR="007A7B75" w:rsidRDefault="007A7B75">
      <w:r>
        <w:t>van een placet op eenen gracie apostolicque aengaende der prochiekercken van Sint Peeters tot Leende voer Meesteren Jeronimus Sartoris – 29 november 1554 [2486]</w:t>
      </w:r>
    </w:p>
    <w:p w:rsidR="007A7B75" w:rsidRDefault="007A7B75">
      <w:r>
        <w:t>van eenen leenbrief van 50 karolusgulden erffelick voer Jouffrouwe Agneete Andries weduwe wijlen Janne de Beer opte heerlicheyt van Breda en Grimbergen 3 december 1554 [2490]</w:t>
      </w:r>
    </w:p>
    <w:p w:rsidR="007A7B75" w:rsidRDefault="007A7B75">
      <w:r>
        <w:t>van een leenbrief voer Heeren Janne Grave van Oistvrieslant gouverneur slants van Valkenborch daermede hy vercrycht die heerlicheyt, slot ende dorp van Heeswyck metten</w:t>
      </w:r>
      <w:r>
        <w:t xml:space="preserve"> toebehoirten – maer want die zelve neve ende van den bloede in ergo hier nyet - 14 december 1554 [2491]</w:t>
      </w:r>
    </w:p>
    <w:p w:rsidR="007A7B75" w:rsidRDefault="007A7B75">
      <w:r>
        <w:t>van een vonnisse voer der meesterssen van den Baghijnhove van Breda geintimeerde tegen Claes van Diepenbeke impetrant – 23 december 1554 [2494]</w:t>
      </w:r>
    </w:p>
    <w:p w:rsidR="007A7B75" w:rsidRDefault="007A7B75">
      <w:r>
        <w:t>van eenen leenbrieff van 200 karolusgulden tsiaers voir Heeren Adriaen ende Engelbert van Etten opte heerlicheyden van Breda ende Grimberghen – 12 januari 1554 [2496]</w:t>
      </w:r>
    </w:p>
    <w:p w:rsidR="007A7B75" w:rsidRDefault="007A7B75">
      <w:r>
        <w:t>van een octroy voer d’ingesetenen van Waenroye om te moegen vercoopen zekere xii margen van heur</w:t>
      </w:r>
      <w:r>
        <w:t xml:space="preserve"> gemeynten midts zekere recognitie – 9 februari 1554 [2500]</w:t>
      </w:r>
    </w:p>
    <w:p w:rsidR="007A7B75" w:rsidRDefault="007A7B75">
      <w:r>
        <w:t>van een octroy om te moegen houden tafele van leeninge in der stadt van Grave den tyt van xii jaeren voer Jacques Marings in de plaetsse van Johan Pauwels – 6 april 1554 [2506]</w:t>
      </w:r>
    </w:p>
    <w:p w:rsidR="007A7B75" w:rsidRDefault="007A7B75">
      <w:r>
        <w:t>van een octroy voer die scepenen gesworenen kerckmeester heyligeestmeesters ende gemeyn ingesetenen van Hees om te mogen vercoopen x bunderen van hunder gemeynten belast met zekere erfcheijns – 16 mei 1554 [2513]</w:t>
      </w:r>
    </w:p>
    <w:p w:rsidR="007A7B75" w:rsidRDefault="007A7B75">
      <w:r>
        <w:t xml:space="preserve">van een placet voer Jacoppen Coppen op en gracie apostolicque </w:t>
      </w:r>
      <w:r>
        <w:t>aengaende de cappelryen van Sint Jans Baptisten in der kercken van Aerle by Beeck – 27 mei 1555 [2517]</w:t>
      </w:r>
    </w:p>
    <w:p w:rsidR="007A7B75" w:rsidRDefault="007A7B75">
      <w:r>
        <w:t>van een placet van Heeren Jannen Godefridi priester op een gracie apostolicque aengaende den autaer van Onsen Liever Vrouwen in der kercken van Woensel – 27 juli 1554 [2530]</w:t>
      </w:r>
    </w:p>
    <w:p w:rsidR="007A7B75" w:rsidRDefault="007A7B75">
      <w:r>
        <w:t>van een octroy om testeren voer Anthonissen van der Straeten rentmeester onses heeren des …… int quartier vanden Bossche ende Jouffrouwe Johanna de Hertoge zyn huysvrouwe wettige – 10 augustus 1555 [2532]</w:t>
      </w:r>
    </w:p>
    <w:p w:rsidR="007A7B75" w:rsidRDefault="007A7B75"/>
    <w:p w:rsidR="007A7B75" w:rsidRDefault="007A7B75">
      <w:pPr>
        <w:pStyle w:val="Kop1"/>
        <w:rPr>
          <w:rFonts w:eastAsia="Times New Roman"/>
        </w:rPr>
      </w:pPr>
      <w:r>
        <w:rPr>
          <w:rFonts w:eastAsia="Times New Roman"/>
        </w:rPr>
        <w:t>MICROFICHE 4 inventarisnummer</w:t>
      </w:r>
      <w:r>
        <w:rPr>
          <w:rFonts w:eastAsia="Times New Roman"/>
        </w:rPr>
        <w:t xml:space="preserve"> 20790 periode 1553 - 1559      </w:t>
      </w:r>
    </w:p>
    <w:p w:rsidR="007A7B75" w:rsidRDefault="007A7B75"/>
    <w:p w:rsidR="007A7B75" w:rsidRDefault="007A7B75">
      <w:r>
        <w:t>van een octroy om testeren voer jonckeren Jan Oudart Heere van Ricxstel Aerle Beke ende Stiphout ende Jouffrouwen Barbele van Poelgeest zyn huysvrouwe beyde wettich – 4 spetember 1555 [2535]</w:t>
      </w:r>
    </w:p>
    <w:p w:rsidR="007A7B75" w:rsidRDefault="007A7B75"/>
    <w:p w:rsidR="007A7B75" w:rsidRDefault="007A7B75">
      <w:pPr>
        <w:pStyle w:val="Plattetekst"/>
      </w:pPr>
      <w:r>
        <w:t xml:space="preserve">Aanhef van een nieuwe rekening van Mr. Joos van Facuwez secretaris en audiencier over de periode van 1 october 1555 tot en met 30 september 1556 </w:t>
      </w:r>
    </w:p>
    <w:p w:rsidR="007A7B75" w:rsidRDefault="007A7B75">
      <w:pPr>
        <w:rPr>
          <w:b/>
          <w:bCs/>
        </w:rPr>
      </w:pPr>
    </w:p>
    <w:p w:rsidR="007A7B75" w:rsidRDefault="007A7B75">
      <w:r>
        <w:t>van brieven van continuatien van octroy voer den tyt van drye jaeren voer de stadt van Berghen opten Zoom aengaende de betalingen van henne</w:t>
      </w:r>
      <w:r>
        <w:t>n renten innegaende ter executien vander voergaende octroy dwelcke zyn zal vi septembris lx – 24 juni 1555 [2561]</w:t>
      </w:r>
    </w:p>
    <w:p w:rsidR="007A7B75" w:rsidRDefault="007A7B75">
      <w:r>
        <w:t>van een placet op een gracie apostolicque aengaende den outaer van Sint Jans Evangelist ende Sint Anthoenys in de capelle van Dommelen voer Heeren Ysebrant Verhobbelen – 24 october 1555 [2564]</w:t>
      </w:r>
    </w:p>
    <w:p w:rsidR="007A7B75" w:rsidRDefault="007A7B75">
      <w:r>
        <w:t>van brieven van interdictien van goeden Franchoys Everdeys ten verzuecke des merckgreven van Berghen opten Zoom als oppervoeght – 28 october 1555 [2565]</w:t>
      </w:r>
    </w:p>
    <w:p w:rsidR="007A7B75" w:rsidRDefault="007A7B75">
      <w:r>
        <w:t>van een octroye voer die stadt van Eyndhoven daermed</w:t>
      </w:r>
      <w:r>
        <w:t>e hen geconsenteert es te gestaene indyen zy hen verbrande huysen optymmeren midts betalende den rentieren zeven jaeren lanck alleenlick (?) de hellicht vanden renten off die twee ierste geheel jaeren – 26 november 1555 [2570]</w:t>
      </w:r>
    </w:p>
    <w:p w:rsidR="007A7B75" w:rsidRDefault="007A7B75">
      <w:r>
        <w:t>van een vonnisse voer d’ingesetenen van Vechel gedaeghde tegen Jannen Henricxz. van Rysingen impetrant – 9 november 1555 [2573]</w:t>
      </w:r>
    </w:p>
    <w:p w:rsidR="007A7B75" w:rsidRDefault="007A7B75">
      <w:r>
        <w:t>van een octroye voer d’ingesetenen van Aertssel, Naestenbest ende Varenbest om te moegen zekere indult des Bisschops van Luydick genyeten ende gebruycken – 2</w:t>
      </w:r>
      <w:r>
        <w:t>0 januari 1555 [2581]</w:t>
      </w:r>
    </w:p>
    <w:p w:rsidR="007A7B75" w:rsidRDefault="007A7B75">
      <w:r>
        <w:t>van een commissie vanden amptman der stadt ende heerlicheyt vanden Grave ende lande van Cuyck op heeren Georgius de Brimeur Heere van Quirien – 2 januari 1555 – maer want die selve es gerekent geweest byden escroyen (?) ende alzoe vry blyckende byder certificatien hier mede overgegegeven [2581 en 2582]</w:t>
      </w:r>
    </w:p>
    <w:p w:rsidR="007A7B75" w:rsidRDefault="007A7B75">
      <w:r>
        <w:t>van een andere commissie voer den selven castellain vanden grooten huyse ende sloete vanden Grave – 20 januari 1555 [2582]</w:t>
      </w:r>
    </w:p>
    <w:p w:rsidR="007A7B75" w:rsidRDefault="007A7B75">
      <w:r>
        <w:t>van een placet voer Digman Cornelissoen op een gracie apostolic</w:t>
      </w:r>
      <w:r>
        <w:t>que aengaende der capelrien van Sinte Crispijn ende Crispiaen in de kercke van St. Jans tot tsHertogenbossche ende vander capelle tot Loesbroeck onder de prochie van Dynter gelegen – 4 februari 1555 [2588]</w:t>
      </w:r>
    </w:p>
    <w:p w:rsidR="007A7B75" w:rsidRDefault="007A7B75">
      <w:r>
        <w:t>van brieven van placet voer Mrn. Philippen de Spina deken van Sint Janskercke tot tsHertogenbossche om te mogen verwerffven ende gebruycken brieven van coadjutorien vanden voers. dekenyen op Mrn. Geert van Gameren – 8 october 1555 [2589]</w:t>
      </w:r>
    </w:p>
    <w:p w:rsidR="007A7B75" w:rsidRDefault="007A7B75">
      <w:r>
        <w:t>van een remissie voer Thomas Daniel Smetserszoen van Oirschot – febr</w:t>
      </w:r>
      <w:r>
        <w:t>uari 1555 [2589]</w:t>
      </w:r>
    </w:p>
    <w:p w:rsidR="007A7B75" w:rsidRDefault="007A7B75">
      <w:r>
        <w:t>van een placet voer Heeren Mathijs Walteri priester op een gracie apostolicque aengaende deen vanden vicarya inder prochiekercke van Rysberghen – 6 maart 1555 [2590]</w:t>
      </w:r>
    </w:p>
    <w:p w:rsidR="007A7B75" w:rsidRDefault="007A7B75">
      <w:r>
        <w:t>van een octroy om by procuratie inder Leenhove van Brabant te moegen doen zekere bekentenisse etc. voer den Marcgrave van Berghen opten Zoom – 12 maart 1555 [2592]</w:t>
      </w:r>
    </w:p>
    <w:p w:rsidR="007A7B75" w:rsidRDefault="007A7B75"/>
    <w:p w:rsidR="007A7B75" w:rsidRDefault="007A7B75">
      <w:pPr>
        <w:pStyle w:val="Kop1"/>
        <w:rPr>
          <w:rFonts w:eastAsia="Times New Roman"/>
        </w:rPr>
      </w:pPr>
      <w:r>
        <w:rPr>
          <w:rFonts w:eastAsia="Times New Roman"/>
        </w:rPr>
        <w:t xml:space="preserve">MICROFICHE 5 inventarisnummer 20790 periode 1553 - 1559 </w:t>
      </w:r>
    </w:p>
    <w:p w:rsidR="007A7B75" w:rsidRDefault="007A7B75"/>
    <w:p w:rsidR="007A7B75" w:rsidRDefault="007A7B75">
      <w:r>
        <w:t>van een placet op een gracie apostolicque aengaende der prochiekercke oft quarte capelle van Noulant [vgl.</w:t>
      </w:r>
      <w:r>
        <w:t xml:space="preserve"> Nuland] by tsHertogenbossche voer Heeren Henrick Cloots priester – 21 maart 1555 [2595]</w:t>
      </w:r>
    </w:p>
    <w:p w:rsidR="007A7B75" w:rsidRDefault="007A7B75">
      <w:r>
        <w:t>van een placet voer Cornelis Schilders op zekere gratie apostolicque aengaende der capelryen van Sinte Lenaerts inder kercken van Helmont – 24 maart 1555 [2598]</w:t>
      </w:r>
    </w:p>
    <w:p w:rsidR="007A7B75" w:rsidRDefault="007A7B75">
      <w:r>
        <w:t>van brieven van continuatien van staete ende atterminatie voer eenen tyt van drye jaeren naestcomende voer die stadt vanden Bossche aengaende hennen ouden achterstellen ende schulden – 31 december 1555 [2601]</w:t>
      </w:r>
    </w:p>
    <w:p w:rsidR="007A7B75" w:rsidRDefault="007A7B75">
      <w:r>
        <w:t>van een leenbrieff voer Kaerl Cocquel dairmede die He</w:t>
      </w:r>
      <w:r>
        <w:t>er van Berghen hem stelt als toepandt ende in manier van waerscape zyn merckgraeffschap van Berghen voer zekere rente van 1200 carolusgulden – 1 april 1555 voor pasen [2602]</w:t>
      </w:r>
    </w:p>
    <w:p w:rsidR="007A7B75" w:rsidRDefault="007A7B75">
      <w:r>
        <w:t>van een octroye dairmede den Heer van Berghen wordt geoctroyeert om te stellen eenen dyckgrave over die polders van Zuytlandt etc. met meer andere - 7 april 1555 voor pasen [2603]</w:t>
      </w:r>
    </w:p>
    <w:p w:rsidR="007A7B75" w:rsidRDefault="007A7B75">
      <w:r>
        <w:t>van brieven van collacien van eender prebende van Oirschot voer Mrn. Henrick Mesmakere by resignatie van Heeren Henricken van Merode – 30 april 1556 [2607]</w:t>
      </w:r>
    </w:p>
    <w:p w:rsidR="007A7B75" w:rsidRDefault="007A7B75">
      <w:r>
        <w:t>va</w:t>
      </w:r>
      <w:r>
        <w:t>n een commissie van amptman der stadt ende heerlicheyt vanden Grave ende vanden lande van Cuyck op Henrick van Steenhuysen in de plaetse vanden heer van Quirien – 8 mei 1556 [2611]</w:t>
      </w:r>
    </w:p>
    <w:p w:rsidR="007A7B75" w:rsidRDefault="007A7B75">
      <w:r>
        <w:t>van een andere commissie opten zelven inde plaetse als voer vander castellainschap vanden grooten huyse tot Grave – 8 mei 1556 [2611]</w:t>
      </w:r>
    </w:p>
    <w:p w:rsidR="007A7B75" w:rsidRDefault="007A7B75">
      <w:r>
        <w:t xml:space="preserve">van een octroye off continuatie van octroye voer den tyt van twelff jaeren om te moegen houden taeffle van leeninghe inder stadt vanden Bossche voer Andries Ymonen ende Jannen Heymans – 2 mei 1556 </w:t>
      </w:r>
      <w:r>
        <w:t>[2613]</w:t>
      </w:r>
    </w:p>
    <w:p w:rsidR="007A7B75" w:rsidRDefault="007A7B75">
      <w:r>
        <w:t>van brieven van collacien van een prebende vanden Bossche voer Heeren Cornelysen Emberts presbiter by resignatie Cornelys Boonen – 23 mei 1556 [2614]</w:t>
      </w:r>
    </w:p>
    <w:p w:rsidR="007A7B75" w:rsidRDefault="007A7B75">
      <w:r>
        <w:t>van een placet voer Adrianus Huberti op een gracie apostolicque aengaende de capelryen van Sint Anthoenys ende Sint Sebastiaen inde capelle van Sint Anthoenys tot sHertogenbossche – 20 juni 1556 [2622]</w:t>
      </w:r>
    </w:p>
    <w:p w:rsidR="007A7B75" w:rsidRDefault="007A7B75"/>
    <w:p w:rsidR="007A7B75" w:rsidRDefault="007A7B75">
      <w:pPr>
        <w:pStyle w:val="Plattetekst"/>
        <w:rPr>
          <w:u w:val="single"/>
        </w:rPr>
      </w:pPr>
      <w:r>
        <w:rPr>
          <w:u w:val="single"/>
        </w:rPr>
        <w:t>MICROFICHE 6 inventarisnummer 20790 periode 1553-1559</w:t>
      </w:r>
    </w:p>
    <w:p w:rsidR="007A7B75" w:rsidRDefault="007A7B75">
      <w:pPr>
        <w:pStyle w:val="Plattetekst"/>
      </w:pPr>
    </w:p>
    <w:p w:rsidR="007A7B75" w:rsidRDefault="007A7B75">
      <w:pPr>
        <w:pStyle w:val="Plattetekst"/>
      </w:pPr>
      <w:r>
        <w:t xml:space="preserve">Aanhef van een nieuwe rekening van Mr. Joos van Facuwez secretaris en audiencier over de periode </w:t>
      </w:r>
      <w:r>
        <w:t xml:space="preserve">1 oktober 1556 tot en met 30 september 1557 [buitenkaft van het boek 1556-1559] </w:t>
      </w:r>
      <w:r>
        <w:rPr>
          <w:b w:val="0"/>
          <w:bCs w:val="0"/>
        </w:rPr>
        <w:t>– zie opnamenummer 2667 en 1681</w:t>
      </w:r>
      <w:r>
        <w:t xml:space="preserve">   </w:t>
      </w:r>
    </w:p>
    <w:p w:rsidR="007A7B75" w:rsidRDefault="007A7B75"/>
    <w:p w:rsidR="007A7B75" w:rsidRDefault="007A7B75">
      <w:r>
        <w:t>Eerst volgt het complete overzicht van het type stukken met prijsopgave dat valt onder dit zegelrecht :</w:t>
      </w:r>
    </w:p>
    <w:p w:rsidR="007A7B75" w:rsidRDefault="007A7B75"/>
    <w:p w:rsidR="007A7B75" w:rsidRDefault="007A7B75">
      <w:pPr>
        <w:numPr>
          <w:ilvl w:val="0"/>
          <w:numId w:val="1"/>
        </w:numPr>
      </w:pPr>
      <w:r>
        <w:t>charters en privileges voor grote steden en bezegeld met zijden snoeren en groene was ½ gouden mark, de mark voor 70 kronen van 24 stuivers</w:t>
      </w:r>
    </w:p>
    <w:p w:rsidR="007A7B75" w:rsidRDefault="007A7B75">
      <w:pPr>
        <w:numPr>
          <w:ilvl w:val="0"/>
          <w:numId w:val="1"/>
        </w:numPr>
      </w:pPr>
      <w:r>
        <w:t>voor dezelfde stukken niet uitgegeven door deze raad 1 gouden mark</w:t>
      </w:r>
    </w:p>
    <w:p w:rsidR="007A7B75" w:rsidRDefault="007A7B75">
      <w:pPr>
        <w:numPr>
          <w:ilvl w:val="0"/>
          <w:numId w:val="1"/>
        </w:numPr>
      </w:pPr>
      <w:r>
        <w:t>charters en privileges voor kleine steden de helft</w:t>
      </w:r>
    </w:p>
    <w:p w:rsidR="007A7B75" w:rsidRDefault="007A7B75">
      <w:pPr>
        <w:numPr>
          <w:ilvl w:val="0"/>
          <w:numId w:val="1"/>
        </w:numPr>
      </w:pPr>
      <w:r>
        <w:t xml:space="preserve">vernieuwingen van privileges het </w:t>
      </w:r>
      <w:r>
        <w:t>¼ deel</w:t>
      </w:r>
    </w:p>
    <w:p w:rsidR="007A7B75" w:rsidRDefault="007A7B75">
      <w:pPr>
        <w:numPr>
          <w:ilvl w:val="0"/>
          <w:numId w:val="1"/>
        </w:numPr>
      </w:pPr>
      <w:r>
        <w:t>brieven van charters bezegeld met zijden snoeren in groene was als concessies van vrije markten, erectie van graafschappen, baanderijen, perpetuelle giften van landen of heerlijkheden 1 gouden mark</w:t>
      </w:r>
    </w:p>
    <w:p w:rsidR="007A7B75" w:rsidRDefault="007A7B75">
      <w:pPr>
        <w:numPr>
          <w:ilvl w:val="0"/>
          <w:numId w:val="1"/>
        </w:numPr>
      </w:pPr>
      <w:r>
        <w:t>brieven van nobilitatie, legitimatie, remissie. amortissement, rappel van banne etc. vi karolusgulden</w:t>
      </w:r>
    </w:p>
    <w:p w:rsidR="007A7B75" w:rsidRDefault="007A7B75">
      <w:pPr>
        <w:numPr>
          <w:ilvl w:val="0"/>
          <w:numId w:val="1"/>
        </w:numPr>
      </w:pPr>
      <w:r>
        <w:t>brieven van grote officiers van Brabant zoals de meier van Leuven, de ambtman van Brussel, schouten van Antwerpen en van ’s-Hertogenbosch, de vier rentmeesters van Brabant van de steden en kwartieren, balj</w:t>
      </w:r>
      <w:r>
        <w:t>uws van de Waalse landen, de woudmeester van Brabant en de muntmeester van Brabant 9 karolusgulden</w:t>
      </w:r>
    </w:p>
    <w:p w:rsidR="007A7B75" w:rsidRDefault="007A7B75">
      <w:pPr>
        <w:numPr>
          <w:ilvl w:val="0"/>
          <w:numId w:val="1"/>
        </w:numPr>
      </w:pPr>
      <w:r>
        <w:t>commissiebrieven van officiers van kleine steden 5 karolusgulden</w:t>
      </w:r>
    </w:p>
    <w:p w:rsidR="007A7B75" w:rsidRDefault="007A7B75">
      <w:pPr>
        <w:numPr>
          <w:ilvl w:val="0"/>
          <w:numId w:val="1"/>
        </w:numPr>
      </w:pPr>
      <w:r>
        <w:t>commissiebrieven van principale officieren van het land van Overmaze als drssarden van Limburg en Valkenburg en Dalhem als ook de rentmeesters van Limburg 6 karolusgulden</w:t>
      </w:r>
    </w:p>
    <w:p w:rsidR="007A7B75" w:rsidRDefault="007A7B75">
      <w:pPr>
        <w:numPr>
          <w:ilvl w:val="0"/>
          <w:numId w:val="1"/>
        </w:numPr>
      </w:pPr>
      <w:r>
        <w:t>commissiebrieven van de rentmeesterschappen van Tricht, Valkenburg en Daelhem 6 karolusgulden</w:t>
      </w:r>
    </w:p>
    <w:p w:rsidR="007A7B75" w:rsidRDefault="007A7B75">
      <w:pPr>
        <w:numPr>
          <w:ilvl w:val="0"/>
          <w:numId w:val="1"/>
        </w:numPr>
      </w:pPr>
      <w:r>
        <w:t>commissiebrieven van schoutambten en schepenambten van Tricht en van Vroonhoven 6 k</w:t>
      </w:r>
      <w:r>
        <w:t>arolusgulden</w:t>
      </w:r>
    </w:p>
    <w:p w:rsidR="007A7B75" w:rsidRDefault="007A7B75">
      <w:pPr>
        <w:numPr>
          <w:ilvl w:val="0"/>
          <w:numId w:val="1"/>
        </w:numPr>
      </w:pPr>
      <w:r>
        <w:t>brieven van collatie en prebenden van kapelaans, presentatie van curen en andere beneficies de helft van zoveel als die absent zijnde zullen waard zijn</w:t>
      </w:r>
    </w:p>
    <w:p w:rsidR="007A7B75" w:rsidRDefault="007A7B75">
      <w:pPr>
        <w:numPr>
          <w:ilvl w:val="0"/>
          <w:numId w:val="1"/>
        </w:numPr>
      </w:pPr>
      <w:r>
        <w:t>brieven van placet 30 stuivers</w:t>
      </w:r>
    </w:p>
    <w:p w:rsidR="007A7B75" w:rsidRDefault="007A7B75">
      <w:pPr>
        <w:numPr>
          <w:ilvl w:val="0"/>
          <w:numId w:val="1"/>
        </w:numPr>
      </w:pPr>
      <w:r>
        <w:t xml:space="preserve">sauvegarden van vijanden en geleidebrieven, voor kooplieden geen vijanden zijnde, ter beoordeling van onze kanselier </w:t>
      </w:r>
    </w:p>
    <w:p w:rsidR="007A7B75" w:rsidRDefault="007A7B75">
      <w:pPr>
        <w:numPr>
          <w:ilvl w:val="0"/>
          <w:numId w:val="1"/>
        </w:numPr>
      </w:pPr>
      <w:r>
        <w:t>brieven van octrooi om te mogen testeren voor wettige personen, brieven met een dubbele staart 3 karolusgulden</w:t>
      </w:r>
    </w:p>
    <w:p w:rsidR="007A7B75" w:rsidRDefault="007A7B75">
      <w:pPr>
        <w:numPr>
          <w:ilvl w:val="0"/>
          <w:numId w:val="1"/>
        </w:numPr>
      </w:pPr>
      <w:r>
        <w:t>brieven van ‘passe’ voor een persoon alleen met een enkele staart 6 stuivers</w:t>
      </w:r>
    </w:p>
    <w:p w:rsidR="007A7B75" w:rsidRDefault="007A7B75">
      <w:pPr>
        <w:numPr>
          <w:ilvl w:val="0"/>
          <w:numId w:val="1"/>
        </w:numPr>
      </w:pPr>
      <w:r>
        <w:t>octrooi om</w:t>
      </w:r>
      <w:r>
        <w:t xml:space="preserve"> te mogen ‘playderen’ bij procureur 6 stuivers</w:t>
      </w:r>
    </w:p>
    <w:p w:rsidR="007A7B75" w:rsidRDefault="007A7B75">
      <w:pPr>
        <w:numPr>
          <w:ilvl w:val="0"/>
          <w:numId w:val="1"/>
        </w:numPr>
      </w:pPr>
      <w:r>
        <w:t>brieven met dubbele staarten te weten commissies of retenuen van officiers, octrooi om te testeren voor bastaarden, leenbrieven, pardonbrieven, rappel van ban van 10 jaren en octrooien om te mogen compareren bij procureur in de leenhof van Brabant om goed te constitueren, stadhouderschappen van officies en lenen [m.u.v. enige officies] of diensten te moeten bedienen in perpetuum, met dubbele staarten en ad tempus met enkele staart, octrooien voor printers [pren</w:t>
      </w:r>
      <w:r>
        <w:t>t- en boekdrukkers], vonnis, veroordelingen, resignaties van officies etc. voor één persoon 2 karolusgulden 11 stuivers</w:t>
      </w:r>
    </w:p>
    <w:p w:rsidR="007A7B75" w:rsidRDefault="007A7B75">
      <w:pPr>
        <w:numPr>
          <w:ilvl w:val="0"/>
          <w:numId w:val="1"/>
        </w:numPr>
      </w:pPr>
      <w:r>
        <w:t xml:space="preserve">voor meer personen, man en vrouw voor één persoon gerekend, zal van elke persoon gevraagd worden 2 karolusgulden 11 stuivers   </w:t>
      </w:r>
    </w:p>
    <w:p w:rsidR="007A7B75" w:rsidRDefault="007A7B75">
      <w:pPr>
        <w:numPr>
          <w:ilvl w:val="0"/>
          <w:numId w:val="1"/>
        </w:numPr>
      </w:pPr>
      <w:r>
        <w:t>voor vernieuwing van octrooien van accijnzen etc. elk jaar dat het octrooi duurt 2 karolusgulden 11 stuivers</w:t>
      </w:r>
    </w:p>
    <w:p w:rsidR="007A7B75" w:rsidRDefault="007A7B75">
      <w:pPr>
        <w:numPr>
          <w:ilvl w:val="0"/>
          <w:numId w:val="1"/>
        </w:numPr>
      </w:pPr>
      <w:r>
        <w:t>voor het recht van verpachting of continuatie van verpachting van onze domeinen die wij willen via open brieven en onze zegel gedaan hebben te weten verpac</w:t>
      </w:r>
      <w:r>
        <w:t>htingen van goederen bedragende 100 karolusgulden – 2 karolusgulden en 11 stuivers</w:t>
      </w:r>
    </w:p>
    <w:p w:rsidR="007A7B75" w:rsidRDefault="007A7B75">
      <w:pPr>
        <w:numPr>
          <w:ilvl w:val="0"/>
          <w:numId w:val="1"/>
        </w:numPr>
      </w:pPr>
      <w:r>
        <w:t>brieven van verpachtingen tussen 100 en 500 karolusgulden – 5 karolusgulden en 2 stuivers</w:t>
      </w:r>
    </w:p>
    <w:p w:rsidR="007A7B75" w:rsidRDefault="007A7B75">
      <w:pPr>
        <w:numPr>
          <w:ilvl w:val="0"/>
          <w:numId w:val="1"/>
        </w:numPr>
      </w:pPr>
      <w:r>
        <w:t>verpachtingen boven de 500 gulden – 8 karolusgulden</w:t>
      </w:r>
    </w:p>
    <w:p w:rsidR="007A7B75" w:rsidRDefault="007A7B75">
      <w:pPr>
        <w:numPr>
          <w:ilvl w:val="0"/>
          <w:numId w:val="1"/>
        </w:numPr>
      </w:pPr>
      <w:r>
        <w:t>justitiebrieven inhoudende simpele opposities en dagvaardingen met contrazegel bezegeld – 3 stuivers</w:t>
      </w:r>
    </w:p>
    <w:p w:rsidR="007A7B75" w:rsidRDefault="007A7B75">
      <w:pPr>
        <w:numPr>
          <w:ilvl w:val="0"/>
          <w:numId w:val="1"/>
        </w:numPr>
      </w:pPr>
      <w:r>
        <w:t>alle andere justitiebrieven inhoudende verdere of brede provisie en ook van sauvegarden onder onze grote zegel – 6 stuivers</w:t>
      </w:r>
    </w:p>
    <w:p w:rsidR="007A7B75" w:rsidRDefault="007A7B75">
      <w:pPr>
        <w:numPr>
          <w:ilvl w:val="0"/>
          <w:numId w:val="1"/>
        </w:numPr>
      </w:pPr>
      <w:r>
        <w:t>voor steden kloosters gemeynten erfgenamen van onverscheiden a</w:t>
      </w:r>
      <w:r>
        <w:t>cties of consorten in het geding – 12 stuivers</w:t>
      </w:r>
    </w:p>
    <w:p w:rsidR="007A7B75" w:rsidRDefault="007A7B75">
      <w:pPr>
        <w:numPr>
          <w:ilvl w:val="0"/>
          <w:numId w:val="1"/>
        </w:numPr>
      </w:pPr>
      <w:r>
        <w:t>voor meer impetranten en voor distincte of verscheiden acties als van crediteurs van een sterfhuis in diverse kwaliteiten – 1 karolusgulden 4 stuivers</w:t>
      </w:r>
    </w:p>
    <w:p w:rsidR="007A7B75" w:rsidRDefault="007A7B75">
      <w:pPr>
        <w:numPr>
          <w:ilvl w:val="0"/>
          <w:numId w:val="1"/>
        </w:numPr>
      </w:pPr>
      <w:r>
        <w:t xml:space="preserve">‘dat onse voers. audiencier voertaen boven ons voers. recht vanden zegele van allen oepenen brieven bezegelt met gruenen wasse ende zyden snoeren sal hebben ende heffen voer zynen sallaris naer ouder gewoenten eenen carolusgulden ten laste van partyen des sal hy een register houden vanden voers. brieven weer die </w:t>
      </w:r>
      <w:r>
        <w:t>belast sullen wesen met civile beteringen oft van financien ende onsen segel recht betaelen zullen oft nyet, welck register hy jaerlicx met zynder rekeninge van den emolumenten van onsen zegele overgeven sal in onse camere vander rekeningen in Brabant om aldaer bewaert te wordene tot eenygelycx behoeff</w:t>
      </w:r>
    </w:p>
    <w:p w:rsidR="007A7B75" w:rsidRDefault="007A7B75">
      <w:pPr>
        <w:numPr>
          <w:ilvl w:val="0"/>
          <w:numId w:val="1"/>
        </w:numPr>
      </w:pPr>
      <w:r>
        <w:t>sal die selve audiencier oock hebben ende heffen van allen onsen  brieven met dobbelen steerte als van pachtingen van tollen kalmynberghen oft andere mynen van pardoene abolicien rappel van banne boven de thi</w:t>
      </w:r>
      <w:r>
        <w:t>en jaeren, die belast zyn met civile beteringe eerlicke oft proffytelycke reparatie oft diergelycke die welck oock moeten auctenentyckelyck geregistreert worden ter conservatien van onser hoocheijt ende recht boven onsen voers. zegel recht ende ten laste van partien</w:t>
      </w:r>
    </w:p>
    <w:p w:rsidR="007A7B75" w:rsidRDefault="007A7B75">
      <w:pPr>
        <w:numPr>
          <w:ilvl w:val="0"/>
          <w:numId w:val="1"/>
        </w:numPr>
      </w:pPr>
      <w:r>
        <w:t>ende van allen anderen oepene brieven met dobbelen steerten vanden welcken d’audiencier ende controlleur gehouden zullen zyn te noterene die substancie datum ende signature vanden secretaris mit de taxatie van onsen segelrechte sullen zy gelycke</w:t>
      </w:r>
      <w:r>
        <w:t>lyck hebben ende deylen vier der voirs. stuivers oock ten laste van partien</w:t>
      </w:r>
    </w:p>
    <w:p w:rsidR="007A7B75" w:rsidRDefault="007A7B75">
      <w:pPr>
        <w:numPr>
          <w:ilvl w:val="0"/>
          <w:numId w:val="1"/>
        </w:numPr>
      </w:pPr>
      <w:r>
        <w:t>dat onse audiencier oock sal taxeren tzegelrecht van anderen brieven hier boven niet gespecificeert by advyse van onsen cancellier daer by geroepen den controlleur</w:t>
      </w:r>
    </w:p>
    <w:p w:rsidR="007A7B75" w:rsidRDefault="007A7B75">
      <w:pPr>
        <w:numPr>
          <w:ilvl w:val="0"/>
          <w:numId w:val="1"/>
        </w:numPr>
      </w:pPr>
      <w:r>
        <w:t>die audiencier sal jaerlycx betalen vanden penningen van zynen ontfanck van onsen zegelrecht desen navolgende partyen – inden iersten sal hy zelve voer zyn wedden hebben tsiaers xxxii karolusgulden; den controlleur voer zyn gaigen 10 karolusgulden; de chauffecier oock voe</w:t>
      </w:r>
      <w:r>
        <w:t>r zyn gaigen 10 karolusgulden; de cappelanen die de missen in onsen raidt lesen zullen daechs [hebben] ii stuyvers; ende het was dat men totten lichte kerssen ende tortssen in onsen voers. raede behoeven sal ende van den rechte van onsen voers. zegele sullen wy ende exempt wesen die heeren van onsen bloede de ridders ende officieren van onsen ordene, die baenreheeren van Brabant, alle die van onsen huysgesinne gerekent sijnde oft gerekent geweest, hebbende by den erfroyen van onsen huyse oft van onsen voers</w:t>
      </w:r>
      <w:r>
        <w:t>aten, mitsgaders hueren weduwen de cancelier, hooftpresident end eluyden van onsen secreten ende grooten raede ende van onsen financien ende cancellier ende luyden van onsen rade die persident ende luyden van onser cameren vander rekeningen, die advocaet ende procureur, fiscalen, die greffiers ende onse secretarissen van Brabant ende voerts alle die gene die van outs geprevilegiert ende anders egeene’</w:t>
      </w:r>
    </w:p>
    <w:p w:rsidR="007A7B75" w:rsidRDefault="007A7B75"/>
    <w:p w:rsidR="007A7B75" w:rsidRDefault="007A7B75">
      <w:r>
        <w:t>andere brieven van collatien voer den selven van eender prebenden van St. Peeters t’Oirschot gevacheert by</w:t>
      </w:r>
      <w:r>
        <w:t xml:space="preserve"> doode Mrn. Jacops Geldrop – 28 september 1556 [2683]</w:t>
      </w:r>
    </w:p>
    <w:p w:rsidR="007A7B75" w:rsidRDefault="007A7B75">
      <w:r>
        <w:t>van een placet voer heeren Peeteren Ruyther de Jonge op een gracie apostolicque aengaende der capelryen oft autaer van Onser Liever Vrouwen ende Sint Ode der ii</w:t>
      </w:r>
      <w:r>
        <w:rPr>
          <w:vertAlign w:val="superscript"/>
        </w:rPr>
        <w:t>er</w:t>
      </w:r>
      <w:r>
        <w:t xml:space="preserve"> fundatien in de kercke van Sint Oedenroode – 19 augustus 1556 [2684]</w:t>
      </w:r>
    </w:p>
    <w:p w:rsidR="007A7B75" w:rsidRDefault="007A7B75">
      <w:r>
        <w:t>van eenen commissie van schoutet van Peelandt voer Geerardt de Berckel by doode wylen Daniels Eyndthouten – 28 september 1556 [2687]</w:t>
      </w:r>
    </w:p>
    <w:p w:rsidR="007A7B75" w:rsidRDefault="007A7B75">
      <w:r>
        <w:t xml:space="preserve">van een placet op een gracie apostolicque van resignatie van een pensie van 20 karolusgulden </w:t>
      </w:r>
      <w:r>
        <w:t>opte Kuers [vgl. cure = pastoorschap] van Bruegel voer Mrn. Peeteren Cooman – 4 september 1556 [2694]</w:t>
      </w:r>
    </w:p>
    <w:p w:rsidR="007A7B75" w:rsidRDefault="007A7B75">
      <w:r>
        <w:t>van brieven van confirmatie ende approbatien van zekere ordinantien der politien aengaende voer schoutet scepenen kerkcmeesteren etc van Hilverenbeke – 24 november 1556 [2699]</w:t>
      </w:r>
    </w:p>
    <w:p w:rsidR="007A7B75" w:rsidRDefault="007A7B75">
      <w:r>
        <w:t>van eenen commissie van schoutet der overampte vanden lande van Cuyck voere Heyndrick Collaert by resignatie Heyndrick van Steenhuysen – 24 october 1556 [2700]</w:t>
      </w:r>
    </w:p>
    <w:p w:rsidR="007A7B75" w:rsidRDefault="007A7B75">
      <w:r>
        <w:t xml:space="preserve">van een octroy voer d’ingesetenen van Ryckevoirt ende Beughen inden lande </w:t>
      </w:r>
      <w:r>
        <w:t>van Grave om te moegen vercoopen xii morgens gemeynte mits zekere recognitie – 9 december 1556 [2702]</w:t>
      </w:r>
    </w:p>
    <w:p w:rsidR="007A7B75" w:rsidRDefault="007A7B75">
      <w:r>
        <w:t>van brieven van presentatien totter ….. ende prebenden van St. Jans inder stadt vanden Bossche gevacheert by doode Heeren Huberts Meruwen voer Mr. Adriaenen Loef mr. van den crealen [of: coralen ?] ons heeren des conincx – 7 december 1556 [2704]</w:t>
      </w:r>
    </w:p>
    <w:p w:rsidR="007A7B75" w:rsidRDefault="007A7B75">
      <w:r>
        <w:t xml:space="preserve">van brieven van collatien van een prebende inder kercken van St. Jans Evangelist inder stadt vanden Bossche gevacheert by doode heeren Jacops Hamaen voer Ambrosius </w:t>
      </w:r>
      <w:r>
        <w:t>Boonen – 17 januari 1556 [2708]</w:t>
      </w:r>
    </w:p>
    <w:p w:rsidR="007A7B75" w:rsidRDefault="007A7B75">
      <w:r>
        <w:t>van een commissie vernyeuwt onder den zegel van den Coninck van rentmeester vander stadt vanden Grave ende lande van Cuyck op Jaspar van Eyck – 1 februari 1556 [2712]</w:t>
      </w:r>
    </w:p>
    <w:p w:rsidR="007A7B75" w:rsidRDefault="007A7B75"/>
    <w:p w:rsidR="007A7B75" w:rsidRDefault="007A7B75">
      <w:pPr>
        <w:pStyle w:val="Kop1"/>
        <w:rPr>
          <w:rFonts w:eastAsia="Times New Roman"/>
        </w:rPr>
      </w:pPr>
      <w:r>
        <w:rPr>
          <w:rFonts w:eastAsia="Times New Roman"/>
        </w:rPr>
        <w:t xml:space="preserve">MICROFICHE 7 inventarisnummer 20790 periode 1553-1559    </w:t>
      </w:r>
    </w:p>
    <w:p w:rsidR="007A7B75" w:rsidRDefault="007A7B75"/>
    <w:p w:rsidR="007A7B75" w:rsidRDefault="007A7B75">
      <w:r>
        <w:t>van een octroy om te mogen vercrygen het 10</w:t>
      </w:r>
      <w:r>
        <w:rPr>
          <w:vertAlign w:val="superscript"/>
        </w:rPr>
        <w:t>e</w:t>
      </w:r>
      <w:r>
        <w:t xml:space="preserve"> deel van eenen buendere lants tot Oisterwyck gelegen voer den convente van Sinte Katherynen aldaer mits zekere recognitie – 12 januari 1556 [2714]</w:t>
      </w:r>
    </w:p>
    <w:p w:rsidR="007A7B75" w:rsidRDefault="007A7B75">
      <w:r>
        <w:t>van een commissie op Ryckalden Coene ten verzuecke vanden cre</w:t>
      </w:r>
      <w:r>
        <w:t>diteuren des Heeren van Gaesbeke aengaende zyne goeden van Heeze ende Leende – 1 februari 1556 [2714]</w:t>
      </w:r>
    </w:p>
    <w:p w:rsidR="007A7B75" w:rsidRDefault="007A7B75">
      <w:r>
        <w:t>van een octroy om testeren voer Natael de Louw ende Jutta van Venbergen syn huysvrouwe beyde wettich – 9 februari 1556 styl van Brabant [2716]</w:t>
      </w:r>
    </w:p>
    <w:p w:rsidR="007A7B75" w:rsidRDefault="007A7B75">
      <w:r>
        <w:t>van brieven van collatien van eender prebenden van St. Jans Evangelist tot tsHertogenbossche voer Heeren Willemen Pelgroms by resignatie van Aert Hanens – 12 maart 1556 stijl van Brabant [2720]</w:t>
      </w:r>
    </w:p>
    <w:p w:rsidR="007A7B75" w:rsidRDefault="007A7B75">
      <w:r>
        <w:t>van een commissie vernyeuwt onder der zegel van den Coninck voer Antheuni</w:t>
      </w:r>
      <w:r>
        <w:t>s van der Straten van rentmeester der demeynen van Brabant int quartier vanden Bossche – 13 maaart 1556 [2722]</w:t>
      </w:r>
    </w:p>
    <w:p w:rsidR="007A7B75" w:rsidRDefault="007A7B75">
      <w:r>
        <w:t>van een commissie van schoutet van Oisterwyck vernyeuwt onder den zegel van den Coninck voere Govaert Bogaerts – 23 maart 1556 [2723]</w:t>
      </w:r>
    </w:p>
    <w:p w:rsidR="007A7B75" w:rsidRDefault="007A7B75">
      <w:r>
        <w:t>van brieven van collatien van eender prebenden inder kercken van St. Elizabeth tot Grave vooer Philippen de Bersaques gevacheert by doode wijlen Heeren Florentius Bouchout – 14 februari 1556 [2724]</w:t>
      </w:r>
    </w:p>
    <w:p w:rsidR="007A7B75" w:rsidRDefault="007A7B75">
      <w:r>
        <w:t>van brieven van confirmatie van zekere octroyen ordinantien ende cons</w:t>
      </w:r>
      <w:r>
        <w:t>enten voer de Baghynen inder stadt vanden Bossche – 23 januari 1556 [2726]</w:t>
      </w:r>
    </w:p>
    <w:p w:rsidR="007A7B75" w:rsidRDefault="007A7B75">
      <w:r>
        <w:t>van brieven van collatien van eender prebenden van St. Peeters tot Oirschot voer Heeren Jannen Goeswini by resignatie Mrn. Jacops Bamelroije – 20 maart 1556 [2728]</w:t>
      </w:r>
    </w:p>
    <w:p w:rsidR="007A7B75" w:rsidRDefault="007A7B75">
      <w:r>
        <w:t>van een stadthouderschap vanden leenen Kaerle van Bernagie van zynen goeden van den Bogaerde ende van Bekerdyck op Jan Willem Boonaerts – 1 april 1556 voor Pasen [2730]</w:t>
      </w:r>
    </w:p>
    <w:p w:rsidR="007A7B75" w:rsidRDefault="007A7B75">
      <w:r>
        <w:t>van een continuatie van octroy voere die van Helmont om den tyt van x jaeren te mogen heffen sulcken sek</w:t>
      </w:r>
      <w:r>
        <w:t>eren impost als sy te vooren ontfangen hebben – 2 apri l1556 voor Pasen [2732]</w:t>
      </w:r>
    </w:p>
    <w:p w:rsidR="007A7B75" w:rsidRDefault="007A7B75">
      <w:r>
        <w:t>van een commissie van bode dragende de busse int quartier vanden Bossche onder den zegel vanden Coninck vernyeuwt in inckelen steerte voer Symon Loyenssoen – 20 maart 1556 [2733]</w:t>
      </w:r>
    </w:p>
    <w:p w:rsidR="007A7B75" w:rsidRDefault="007A7B75">
      <w:r>
        <w:t>van een commissie in inckelen steerte van boode des rentmeesters int quartier vanden Bossche vernyeuwt onder den zegel vanden Coninck voer Jan Michielssoen – 20 maart 1556 [2734]</w:t>
      </w:r>
    </w:p>
    <w:p w:rsidR="007A7B75" w:rsidRDefault="007A7B75">
      <w:r>
        <w:t>van een octroy om den tyt van xii jaeren te mogen heffen dobbel wechgelt vo</w:t>
      </w:r>
      <w:r>
        <w:t>er die borgemeesteren scepenen ende raidt der stadt van Eyndhoven – 7 april 1556 voor Pasen [2736]</w:t>
      </w:r>
    </w:p>
    <w:p w:rsidR="007A7B75" w:rsidRDefault="007A7B75">
      <w:r>
        <w:t>van brieven van collatien van der costeryen van Cuyck voer Kaerlen van Couwenhoven corael vander cappellen vanden Coninck –  maer want de selve vry es ergo hier niet - 4 april 1556 voor Pasen [2738]van een commissie vernyeuwt onder der zegel van den Coninck van schoutet van Maeslant voer Aert van Berckel – 3 april 1556 voor Pasen [2742]</w:t>
      </w:r>
    </w:p>
    <w:p w:rsidR="007A7B75" w:rsidRDefault="007A7B75">
      <w:r>
        <w:t>van een commissie vernyeuwt als voer van hooch ende leechschoutet der stad</w:t>
      </w:r>
      <w:r>
        <w:t>t ende meyerie vanden Bossche voer Heeren Jannen van Brecht riddere – 24 maart 1556 [2760]</w:t>
      </w:r>
    </w:p>
    <w:p w:rsidR="007A7B75" w:rsidRDefault="007A7B75">
      <w:r>
        <w:t>van brieven van collatien van eender prebenden  van Sinte Katherynen tot Eyndhoven voer Heeren Claesen van Horck priester by resignatie van Ghysbrecht Verschaut – 27 april 1557 [2763]</w:t>
      </w:r>
    </w:p>
    <w:p w:rsidR="007A7B75" w:rsidRDefault="007A7B75">
      <w:r>
        <w:t>van een placet voer Heeren Jacop Schilders op een gratie apostolicque aengaende deene van twee vicarien inder kercken van St. Baefs tot Rysbergen – 28 mei 1557 [2773]</w:t>
      </w:r>
    </w:p>
    <w:p w:rsidR="007A7B75" w:rsidRDefault="007A7B75"/>
    <w:p w:rsidR="007A7B75" w:rsidRDefault="007A7B75">
      <w:pPr>
        <w:pStyle w:val="Kop1"/>
        <w:rPr>
          <w:rFonts w:eastAsia="Times New Roman"/>
        </w:rPr>
      </w:pPr>
      <w:r>
        <w:rPr>
          <w:rFonts w:eastAsia="Times New Roman"/>
        </w:rPr>
        <w:t xml:space="preserve">MICROFICHE 8 inventarisnummer 20790 periode 1553-1559  </w:t>
      </w:r>
    </w:p>
    <w:p w:rsidR="007A7B75" w:rsidRDefault="007A7B75">
      <w:r>
        <w:t xml:space="preserve">  </w:t>
      </w:r>
    </w:p>
    <w:p w:rsidR="007A7B75" w:rsidRDefault="007A7B75">
      <w:r>
        <w:t>van brieve</w:t>
      </w:r>
      <w:r>
        <w:t>n van collatien van eender prebenden van St. Oedenrode voer Jaspar de Vos by resignatie Anthonis Cauthault – 4 juni 1557 [2779]</w:t>
      </w:r>
    </w:p>
    <w:p w:rsidR="007A7B75" w:rsidRDefault="007A7B75">
      <w:r>
        <w:t>van een placet voer Jeronymus Peeters op een gratie apostolicque aengaende den curen vanden Grave – 12 juni 1557 [2781]</w:t>
      </w:r>
    </w:p>
    <w:p w:rsidR="007A7B75" w:rsidRDefault="007A7B75">
      <w:r>
        <w:t>van brieven van collatien van eender prebenden inder kercken van St. Jans Evagelist tot tsHertogenbossche voer Peeteren Trutu [dubieus] by doode Heeren Jans Kuysten – 17 juni 1557 [2787]</w:t>
      </w:r>
    </w:p>
    <w:p w:rsidR="007A7B75" w:rsidRDefault="007A7B75">
      <w:r>
        <w:t>van een commissie van bode extraordinaris vanden boden int quartier vanden Bo</w:t>
      </w:r>
      <w:r>
        <w:t>ssche voer Mrn. Peeteren Verbeke – 20 september 1557 [2815]</w:t>
      </w:r>
    </w:p>
    <w:p w:rsidR="007A7B75" w:rsidRDefault="007A7B75"/>
    <w:p w:rsidR="007A7B75" w:rsidRDefault="007A7B75">
      <w:pPr>
        <w:pStyle w:val="Kop1"/>
        <w:rPr>
          <w:rFonts w:eastAsia="Times New Roman"/>
        </w:rPr>
      </w:pPr>
      <w:r>
        <w:rPr>
          <w:rFonts w:eastAsia="Times New Roman"/>
        </w:rPr>
        <w:t>MICROFICHE 9 inventarisnummer 20790 periode 1553-1559</w:t>
      </w:r>
    </w:p>
    <w:p w:rsidR="007A7B75" w:rsidRDefault="007A7B75">
      <w:r>
        <w:t xml:space="preserve">  </w:t>
      </w:r>
    </w:p>
    <w:p w:rsidR="007A7B75" w:rsidRDefault="007A7B75">
      <w:pPr>
        <w:pStyle w:val="Plattetekst"/>
        <w:rPr>
          <w:b w:val="0"/>
          <w:bCs w:val="0"/>
        </w:rPr>
      </w:pPr>
      <w:r>
        <w:t xml:space="preserve">Aanhef van een nieuwe rekening van mr. Joos de Facuwez secretaris en audiencier over de periode 1 october 1557 tot en met 30 september 1558 </w:t>
      </w:r>
      <w:r>
        <w:rPr>
          <w:b w:val="0"/>
          <w:bCs w:val="0"/>
        </w:rPr>
        <w:t>[2838]</w:t>
      </w:r>
    </w:p>
    <w:p w:rsidR="007A7B75" w:rsidRDefault="007A7B75">
      <w:pPr>
        <w:pStyle w:val="Plattetekst"/>
        <w:rPr>
          <w:b w:val="0"/>
          <w:bCs w:val="0"/>
        </w:rPr>
      </w:pPr>
    </w:p>
    <w:p w:rsidR="007A7B75" w:rsidRDefault="007A7B75">
      <w:pPr>
        <w:pStyle w:val="Plattetekst"/>
        <w:rPr>
          <w:b w:val="0"/>
          <w:bCs w:val="0"/>
        </w:rPr>
      </w:pPr>
      <w:r>
        <w:rPr>
          <w:b w:val="0"/>
          <w:bCs w:val="0"/>
        </w:rPr>
        <w:t>van brieven van confirmatien van sekere ghifte voer die vanden capittele van Huesden – 25october 1557 [2850]</w:t>
      </w:r>
    </w:p>
    <w:p w:rsidR="007A7B75" w:rsidRDefault="007A7B75">
      <w:pPr>
        <w:pStyle w:val="Plattetekst"/>
        <w:rPr>
          <w:b w:val="0"/>
          <w:bCs w:val="0"/>
        </w:rPr>
      </w:pPr>
      <w:r>
        <w:rPr>
          <w:b w:val="0"/>
          <w:bCs w:val="0"/>
        </w:rPr>
        <w:t>van een placet voer Digmar Cornelissoen op een gracie apostolicque aengaende een prebende vanden Bossche gevaceert by der doot wijlen Wil</w:t>
      </w:r>
      <w:r>
        <w:rPr>
          <w:b w:val="0"/>
          <w:bCs w:val="0"/>
        </w:rPr>
        <w:t>lem Stooters – 12 november 1557 [2853]</w:t>
      </w:r>
    </w:p>
    <w:p w:rsidR="007A7B75" w:rsidRDefault="007A7B75">
      <w:pPr>
        <w:pStyle w:val="Plattetekst"/>
        <w:rPr>
          <w:b w:val="0"/>
          <w:bCs w:val="0"/>
        </w:rPr>
      </w:pPr>
      <w:r>
        <w:rPr>
          <w:b w:val="0"/>
          <w:bCs w:val="0"/>
        </w:rPr>
        <w:t>van een commissie van rentmeester vanden demeynen int quartier vanden Bossche voer Jannen Pelgrom in plaetse ende mits der afflyvicheyt wijlen Anthuenis van der Straten – 12 november 1557 [2854]</w:t>
      </w:r>
    </w:p>
    <w:p w:rsidR="007A7B75" w:rsidRDefault="007A7B75">
      <w:pPr>
        <w:pStyle w:val="Plattetekst"/>
        <w:rPr>
          <w:b w:val="0"/>
          <w:bCs w:val="0"/>
        </w:rPr>
      </w:pPr>
      <w:r>
        <w:rPr>
          <w:b w:val="0"/>
          <w:bCs w:val="0"/>
        </w:rPr>
        <w:t>van een octroy voer die schepenen goede mannen ende gemeyn ingesetenen van Cuyckt om te mogen affgraven ende vercoopen xvi morgen van hunder gemeynten mits zekere recognitie – 16 november 1557 [2855]</w:t>
      </w:r>
    </w:p>
    <w:p w:rsidR="007A7B75" w:rsidRDefault="007A7B75">
      <w:pPr>
        <w:pStyle w:val="Plattetekst"/>
        <w:rPr>
          <w:b w:val="0"/>
          <w:bCs w:val="0"/>
          <w:lang w:val="en-GB"/>
        </w:rPr>
      </w:pPr>
      <w:r>
        <w:rPr>
          <w:b w:val="0"/>
          <w:bCs w:val="0"/>
        </w:rPr>
        <w:t>van een placet op een gracie apostolicque aengaende zekere gracie apostolicque</w:t>
      </w:r>
      <w:r>
        <w:rPr>
          <w:b w:val="0"/>
          <w:bCs w:val="0"/>
        </w:rPr>
        <w:t xml:space="preserve"> van de resignatie van eender pensien van hondert ende xxx rijnsgulden opt oude clooster off Sint Katharinadale inder stadt van Breda voer Mrn. </w:t>
      </w:r>
      <w:r>
        <w:rPr>
          <w:b w:val="0"/>
          <w:bCs w:val="0"/>
          <w:lang w:val="en-GB"/>
        </w:rPr>
        <w:t>Janne Hanneton raidt – 5 december 1557 [2862]</w:t>
      </w:r>
    </w:p>
    <w:p w:rsidR="007A7B75" w:rsidRDefault="007A7B75">
      <w:pPr>
        <w:pStyle w:val="Plattetekst"/>
        <w:rPr>
          <w:b w:val="0"/>
          <w:bCs w:val="0"/>
        </w:rPr>
      </w:pPr>
      <w:r>
        <w:rPr>
          <w:b w:val="0"/>
          <w:bCs w:val="0"/>
        </w:rPr>
        <w:t>van eenen rentbrieff van 250 rijnsgulden erffelick der penningen xvi voer Baltazar Schets bepandt opten maesthol tot Cuyck watermolen, rosmolen ende hooge wintmolen buyten die Brugpoorte der stadt van Grave, wintmolen ende rosmolen te Cuyck, de thiende van Grave ende lande van Cuyck – 30 december 1557 [2872] – volgen nog</w:t>
      </w:r>
      <w:r>
        <w:rPr>
          <w:b w:val="0"/>
          <w:bCs w:val="0"/>
        </w:rPr>
        <w:t xml:space="preserve"> ’n aantal van die brieven!</w:t>
      </w:r>
    </w:p>
    <w:p w:rsidR="007A7B75" w:rsidRDefault="007A7B75">
      <w:pPr>
        <w:pStyle w:val="Plattetekst"/>
        <w:rPr>
          <w:b w:val="0"/>
          <w:bCs w:val="0"/>
        </w:rPr>
      </w:pPr>
      <w:r>
        <w:rPr>
          <w:b w:val="0"/>
          <w:bCs w:val="0"/>
        </w:rPr>
        <w:t>van brieven van confirmatien van zekere octroye voer schepenen kerckmeesters heylegeestmeesters gesworen bedesetters ende gemeyn ingesetenen van Buedel – 17 januari 1557 [2873]</w:t>
      </w:r>
    </w:p>
    <w:p w:rsidR="007A7B75" w:rsidRDefault="007A7B75">
      <w:pPr>
        <w:pStyle w:val="Plattetekst"/>
        <w:rPr>
          <w:b w:val="0"/>
          <w:bCs w:val="0"/>
        </w:rPr>
      </w:pPr>
      <w:r>
        <w:rPr>
          <w:b w:val="0"/>
          <w:bCs w:val="0"/>
        </w:rPr>
        <w:t>van eenen leenbrief van hondert carolusgulden voer Peeteren de Mocheron opte hellicht van xiiii haringen ende twee deelen van eenen harinck tot slooketers [dubieus] int geleye van Santvliet ende van Ossendrecht opt Schelt tot slooketers ende noch vier haringen by slooketers geleyde toebehorende Jan de Ayal</w:t>
      </w:r>
      <w:r>
        <w:rPr>
          <w:b w:val="0"/>
          <w:bCs w:val="0"/>
        </w:rPr>
        <w:t>a – 15 januari 1557 [2874]</w:t>
      </w:r>
    </w:p>
    <w:p w:rsidR="007A7B75" w:rsidRDefault="007A7B75">
      <w:pPr>
        <w:pStyle w:val="Plattetekst"/>
        <w:rPr>
          <w:b w:val="0"/>
          <w:bCs w:val="0"/>
        </w:rPr>
      </w:pPr>
      <w:r>
        <w:rPr>
          <w:b w:val="0"/>
          <w:bCs w:val="0"/>
        </w:rPr>
        <w:t>van een octroy om te mogen navolgende den transporte hem gedaen by die weduwe wijlen Jacques Marriges [dubieus] houdende taeffele van leeninghe tot Grave voer den resterende tyt van xii jaeren den voers. Marmig gegeven voer Jannen Petro Bergaingue – 27 januari 1557 [2879]</w:t>
      </w:r>
    </w:p>
    <w:p w:rsidR="007A7B75" w:rsidRDefault="007A7B75">
      <w:pPr>
        <w:pStyle w:val="Plattetekst"/>
        <w:rPr>
          <w:b w:val="0"/>
          <w:bCs w:val="0"/>
        </w:rPr>
      </w:pPr>
      <w:r>
        <w:rPr>
          <w:b w:val="0"/>
          <w:bCs w:val="0"/>
        </w:rPr>
        <w:t>van een placet voer Heeren Cornelis Emberts op een gracie apostolicque aengaende der cappelryen opten autaer van Sint Joost ende Anna inder kerck van Sint Jans Evangelist tot sHertogenbossche – 27 januari 1557 [2</w:t>
      </w:r>
      <w:r>
        <w:rPr>
          <w:b w:val="0"/>
          <w:bCs w:val="0"/>
        </w:rPr>
        <w:t>884]</w:t>
      </w:r>
    </w:p>
    <w:p w:rsidR="007A7B75" w:rsidRDefault="007A7B75">
      <w:pPr>
        <w:pStyle w:val="Plattetekst"/>
        <w:rPr>
          <w:b w:val="0"/>
          <w:bCs w:val="0"/>
        </w:rPr>
      </w:pPr>
      <w:r>
        <w:rPr>
          <w:b w:val="0"/>
          <w:bCs w:val="0"/>
        </w:rPr>
        <w:t>van eenen leenbrief voer Heeren Jan Cotreau als momboir van Jan van Arkentel van een rente van hondert rinsgulden opte heerlicheyt van Gaesbeke Heese ende Leende – 5 februari 1557 [2885]</w:t>
      </w:r>
    </w:p>
    <w:p w:rsidR="007A7B75" w:rsidRDefault="007A7B75">
      <w:pPr>
        <w:pStyle w:val="Plattetekst"/>
        <w:rPr>
          <w:b w:val="0"/>
          <w:bCs w:val="0"/>
        </w:rPr>
      </w:pPr>
      <w:r>
        <w:rPr>
          <w:b w:val="0"/>
          <w:bCs w:val="0"/>
        </w:rPr>
        <w:t>van een placet voer Baptista Morello op een gracie apostolicque aengaende eenen prebende vander collegiaelder kercken van Sint Jans Evangelist tot sHertogenbossche gevaceert by doode Heer Jacops Alardi [2880]</w:t>
      </w:r>
    </w:p>
    <w:p w:rsidR="007A7B75" w:rsidRDefault="007A7B75">
      <w:pPr>
        <w:pStyle w:val="Plattetekst"/>
        <w:rPr>
          <w:b w:val="0"/>
          <w:bCs w:val="0"/>
        </w:rPr>
      </w:pPr>
    </w:p>
    <w:p w:rsidR="007A7B75" w:rsidRDefault="007A7B75">
      <w:pPr>
        <w:pStyle w:val="Plattetekst"/>
        <w:rPr>
          <w:u w:val="single"/>
        </w:rPr>
      </w:pPr>
      <w:r>
        <w:rPr>
          <w:u w:val="single"/>
        </w:rPr>
        <w:t xml:space="preserve">MICROFICHE 10 inventarisnummer 20790 periode 1553-1559   </w:t>
      </w:r>
    </w:p>
    <w:p w:rsidR="007A7B75" w:rsidRDefault="007A7B75">
      <w:pPr>
        <w:pStyle w:val="Plattetekst"/>
        <w:rPr>
          <w:b w:val="0"/>
          <w:bCs w:val="0"/>
        </w:rPr>
      </w:pPr>
    </w:p>
    <w:p w:rsidR="007A7B75" w:rsidRDefault="007A7B75">
      <w:pPr>
        <w:pStyle w:val="Plattetekst"/>
        <w:rPr>
          <w:b w:val="0"/>
          <w:bCs w:val="0"/>
        </w:rPr>
      </w:pPr>
      <w:r>
        <w:rPr>
          <w:b w:val="0"/>
          <w:bCs w:val="0"/>
        </w:rPr>
        <w:t>van een placet voer Heer Jan Wyers [dubieus] op een</w:t>
      </w:r>
      <w:r>
        <w:rPr>
          <w:b w:val="0"/>
          <w:bCs w:val="0"/>
        </w:rPr>
        <w:t xml:space="preserve"> gracie apostolicque aengaende den ciren van St. Genoveva tot Bruegel gevaceert by afflivicheyt wijlen Andriesen de Boert – 15 maart 1557 [2896]</w:t>
      </w:r>
    </w:p>
    <w:p w:rsidR="007A7B75" w:rsidRDefault="007A7B75">
      <w:pPr>
        <w:pStyle w:val="Plattetekst"/>
        <w:rPr>
          <w:b w:val="0"/>
          <w:bCs w:val="0"/>
        </w:rPr>
      </w:pPr>
      <w:r>
        <w:rPr>
          <w:b w:val="0"/>
          <w:bCs w:val="0"/>
        </w:rPr>
        <w:t>van een octroy voer Jouffrou Anna Vige weduwe wijlen Aelbrecht van Deventer om te mogen sekeren huys hoffken ende toebehoirten achter die Tolbrugge inder stadt vanden Bossche laten ende erigeren tot een goidshuys voer arme oude weduwen ende daertoe losrenten te etc. mit sekere recognitie – 1 maart 1557 [2898]</w:t>
      </w:r>
    </w:p>
    <w:p w:rsidR="007A7B75" w:rsidRDefault="007A7B75">
      <w:pPr>
        <w:pStyle w:val="Plattetekst"/>
        <w:rPr>
          <w:b w:val="0"/>
          <w:bCs w:val="0"/>
        </w:rPr>
      </w:pPr>
      <w:r>
        <w:rPr>
          <w:b w:val="0"/>
          <w:bCs w:val="0"/>
        </w:rPr>
        <w:t>van een commissie van bode vanden rentmeester vanden Bos</w:t>
      </w:r>
      <w:r>
        <w:rPr>
          <w:b w:val="0"/>
          <w:bCs w:val="0"/>
        </w:rPr>
        <w:t>sche voer Goidscalck Gielissen van Strijp – 17 maart 1557 [2899]</w:t>
      </w:r>
    </w:p>
    <w:p w:rsidR="007A7B75" w:rsidRDefault="007A7B75">
      <w:pPr>
        <w:pStyle w:val="Plattetekst"/>
        <w:rPr>
          <w:b w:val="0"/>
          <w:bCs w:val="0"/>
        </w:rPr>
      </w:pPr>
      <w:r>
        <w:rPr>
          <w:b w:val="0"/>
          <w:bCs w:val="0"/>
        </w:rPr>
        <w:t>van een placet op een gracie apostolicque aengaende der cappelrien van Onser Liever Vrouw, St. Jans Evangelist ende St. Anthonis der plaetse van Hese inde prochie van Rosmale gevaceert byder doot Peeteren Wellens voer Heer Peeteren Verbeeck – 15 maart 1557 [2903]</w:t>
      </w:r>
    </w:p>
    <w:p w:rsidR="007A7B75" w:rsidRDefault="007A7B75">
      <w:pPr>
        <w:pStyle w:val="Plattetekst"/>
        <w:rPr>
          <w:b w:val="0"/>
          <w:bCs w:val="0"/>
        </w:rPr>
      </w:pPr>
      <w:r>
        <w:rPr>
          <w:b w:val="0"/>
          <w:bCs w:val="0"/>
        </w:rPr>
        <w:t>van een placet voer Jan Hovelmans op een gracie apostolicque aengaende den outaer van Onser Liever Vrouwen inder kerck van Riel gevaceert by doot Mr. Symons Verreept – 23 maart 1557 s</w:t>
      </w:r>
      <w:r>
        <w:rPr>
          <w:b w:val="0"/>
          <w:bCs w:val="0"/>
        </w:rPr>
        <w:t>tyl van brabant [2904]</w:t>
      </w:r>
    </w:p>
    <w:p w:rsidR="007A7B75" w:rsidRDefault="007A7B75">
      <w:pPr>
        <w:pStyle w:val="Plattetekst"/>
        <w:rPr>
          <w:b w:val="0"/>
          <w:bCs w:val="0"/>
        </w:rPr>
      </w:pPr>
      <w:r>
        <w:rPr>
          <w:b w:val="0"/>
          <w:bCs w:val="0"/>
        </w:rPr>
        <w:t>van een octroy om te mogen vercrygen enige parcelen van erven voer die vanden goidshuyse van der Hagen by Eyndhoven – 20 april 1558 na Pasen [2914]</w:t>
      </w:r>
    </w:p>
    <w:p w:rsidR="007A7B75" w:rsidRDefault="007A7B75">
      <w:pPr>
        <w:pStyle w:val="Plattetekst"/>
        <w:rPr>
          <w:b w:val="0"/>
          <w:bCs w:val="0"/>
        </w:rPr>
      </w:pPr>
      <w:r>
        <w:rPr>
          <w:b w:val="0"/>
          <w:bCs w:val="0"/>
        </w:rPr>
        <w:t>van een commissie in inckelen steerte van boden van der beeden int quartier vanden Bossche  voer Willem Loyen van Bruegel – 6 mei 1558 [2918]</w:t>
      </w:r>
    </w:p>
    <w:p w:rsidR="007A7B75" w:rsidRDefault="007A7B75">
      <w:pPr>
        <w:pStyle w:val="Plattetekst"/>
        <w:rPr>
          <w:b w:val="0"/>
          <w:bCs w:val="0"/>
        </w:rPr>
      </w:pPr>
      <w:r>
        <w:rPr>
          <w:b w:val="0"/>
          <w:bCs w:val="0"/>
        </w:rPr>
        <w:t>van brieven van permutatien van eender prebenden inder kercken van St. Jans Evangeliste inder stadt vanden Bossche voer Heeren Peeter Rhuyter by resignatie van Heeren Renebertus Moilpas – 8 juni 1558</w:t>
      </w:r>
      <w:r>
        <w:rPr>
          <w:b w:val="0"/>
          <w:bCs w:val="0"/>
        </w:rPr>
        <w:t xml:space="preserve"> [2927]</w:t>
      </w:r>
    </w:p>
    <w:p w:rsidR="007A7B75" w:rsidRDefault="007A7B75">
      <w:pPr>
        <w:pStyle w:val="Plattetekst"/>
        <w:rPr>
          <w:b w:val="0"/>
          <w:bCs w:val="0"/>
        </w:rPr>
      </w:pPr>
      <w:r>
        <w:rPr>
          <w:b w:val="0"/>
          <w:bCs w:val="0"/>
        </w:rPr>
        <w:t>van een commissie van stadthoudere des schoutet van Oisterwyck op Jorissen Goyaerdt Thoenissen – 15 juni 1558 [2928]</w:t>
      </w:r>
    </w:p>
    <w:p w:rsidR="007A7B75" w:rsidRDefault="007A7B75">
      <w:pPr>
        <w:pStyle w:val="Plattetekst"/>
        <w:rPr>
          <w:b w:val="0"/>
          <w:bCs w:val="0"/>
        </w:rPr>
      </w:pPr>
      <w:r>
        <w:rPr>
          <w:b w:val="0"/>
          <w:bCs w:val="0"/>
        </w:rPr>
        <w:t>van een commissie van hooghe ende leeghe schouteth der stadt ende meyeryen vanden Bossche voer Jacop van brecht by resignatie Heer Jans van Brecht zyns vadere – 19 januari 1558 [2935]</w:t>
      </w:r>
    </w:p>
    <w:p w:rsidR="007A7B75" w:rsidRDefault="007A7B75">
      <w:pPr>
        <w:pStyle w:val="Plattetekst"/>
        <w:rPr>
          <w:b w:val="0"/>
          <w:bCs w:val="0"/>
        </w:rPr>
      </w:pPr>
      <w:r>
        <w:rPr>
          <w:b w:val="0"/>
          <w:bCs w:val="0"/>
        </w:rPr>
        <w:t>van brieven van prorogatie van eenen octroy der stadt van Bergen opten Zoom verleent ende voer den tyt van zesse jaeren aengaende der betalinghen van hennen schulden – 20 juni 1558 [2946]</w:t>
      </w:r>
    </w:p>
    <w:p w:rsidR="007A7B75" w:rsidRDefault="007A7B75">
      <w:pPr>
        <w:pStyle w:val="Plattetekst"/>
        <w:rPr>
          <w:b w:val="0"/>
          <w:bCs w:val="0"/>
        </w:rPr>
      </w:pPr>
    </w:p>
    <w:p w:rsidR="007A7B75" w:rsidRDefault="007A7B75">
      <w:pPr>
        <w:pStyle w:val="Plattetekst"/>
        <w:rPr>
          <w:u w:val="single"/>
        </w:rPr>
      </w:pPr>
      <w:r>
        <w:rPr>
          <w:u w:val="single"/>
        </w:rPr>
        <w:t xml:space="preserve">MICROFICHE 11 </w:t>
      </w:r>
      <w:r>
        <w:rPr>
          <w:u w:val="single"/>
        </w:rPr>
        <w:t xml:space="preserve">inventarisnummer 20790 periode 1553-1559     </w:t>
      </w:r>
    </w:p>
    <w:p w:rsidR="007A7B75" w:rsidRDefault="007A7B75">
      <w:pPr>
        <w:pStyle w:val="Plattetekst"/>
        <w:rPr>
          <w:b w:val="0"/>
          <w:bCs w:val="0"/>
        </w:rPr>
      </w:pPr>
      <w:r>
        <w:rPr>
          <w:b w:val="0"/>
          <w:bCs w:val="0"/>
        </w:rPr>
        <w:t xml:space="preserve"> </w:t>
      </w:r>
    </w:p>
    <w:p w:rsidR="007A7B75" w:rsidRDefault="007A7B75">
      <w:pPr>
        <w:pStyle w:val="Plattetekst"/>
        <w:rPr>
          <w:b w:val="0"/>
          <w:bCs w:val="0"/>
        </w:rPr>
      </w:pPr>
      <w:r>
        <w:t xml:space="preserve">Aanhef van een nieuwe rekening van Joes Facuwez secretaris en audiencier over de periode 1 oktober 1558 tot en met 30 september 1559 </w:t>
      </w:r>
      <w:r>
        <w:rPr>
          <w:b w:val="0"/>
          <w:bCs w:val="0"/>
        </w:rPr>
        <w:t>[2981]</w:t>
      </w:r>
    </w:p>
    <w:p w:rsidR="007A7B75" w:rsidRDefault="007A7B75">
      <w:pPr>
        <w:pStyle w:val="Plattetekst"/>
        <w:rPr>
          <w:b w:val="0"/>
          <w:bCs w:val="0"/>
        </w:rPr>
      </w:pPr>
    </w:p>
    <w:p w:rsidR="007A7B75" w:rsidRDefault="007A7B75">
      <w:pPr>
        <w:pStyle w:val="Plattetekst"/>
        <w:rPr>
          <w:b w:val="0"/>
          <w:bCs w:val="0"/>
        </w:rPr>
      </w:pPr>
      <w:r>
        <w:rPr>
          <w:b w:val="0"/>
          <w:bCs w:val="0"/>
        </w:rPr>
        <w:t>van brieven van nominatien ende presentacien tot eender prebenden inder kercken van Sint Jans tot sHertogenbosssche voer Meesteren Peeteren de Spina – 19 juli 1558 [2981]</w:t>
      </w:r>
    </w:p>
    <w:p w:rsidR="007A7B75" w:rsidRDefault="007A7B75">
      <w:pPr>
        <w:pStyle w:val="Plattetekst"/>
        <w:rPr>
          <w:b w:val="0"/>
          <w:bCs w:val="0"/>
        </w:rPr>
      </w:pPr>
      <w:r>
        <w:rPr>
          <w:b w:val="0"/>
          <w:bCs w:val="0"/>
        </w:rPr>
        <w:t>van een commissie vanden vorstere van Doerne voer Joesen Delyen – 16 october 1558 [niet zeker of hier Deurne in Peelland bedoeld is] [2985]</w:t>
      </w:r>
    </w:p>
    <w:p w:rsidR="007A7B75" w:rsidRDefault="007A7B75">
      <w:pPr>
        <w:pStyle w:val="Plattetekst"/>
        <w:rPr>
          <w:b w:val="0"/>
          <w:bCs w:val="0"/>
        </w:rPr>
      </w:pPr>
      <w:r>
        <w:rPr>
          <w:b w:val="0"/>
          <w:bCs w:val="0"/>
        </w:rPr>
        <w:t>van een vomm</w:t>
      </w:r>
      <w:r>
        <w:rPr>
          <w:b w:val="0"/>
          <w:bCs w:val="0"/>
        </w:rPr>
        <w:t>issie van vorste rvan Liesele voer Jannen Verelst – 16 october 1558 [mogelijk Liessele in België] [2985]</w:t>
      </w:r>
    </w:p>
    <w:p w:rsidR="007A7B75" w:rsidRDefault="007A7B75">
      <w:pPr>
        <w:pStyle w:val="Plattetekst"/>
        <w:rPr>
          <w:b w:val="0"/>
          <w:bCs w:val="0"/>
        </w:rPr>
      </w:pPr>
      <w:r>
        <w:rPr>
          <w:b w:val="0"/>
          <w:bCs w:val="0"/>
        </w:rPr>
        <w:t>van brieven van nominatien ende presentatien tot eender prebenden ende canonisien inder kercken van Sint Jans Evangeliste tot tsHertogenbossche vooer Heeren Merten Comer by doode Heeren Gheeraerts van Gameren – 17 augustus 1558 [2988]</w:t>
      </w:r>
    </w:p>
    <w:p w:rsidR="007A7B75" w:rsidRDefault="007A7B75">
      <w:pPr>
        <w:pStyle w:val="Plattetekst"/>
        <w:rPr>
          <w:b w:val="0"/>
          <w:bCs w:val="0"/>
        </w:rPr>
      </w:pPr>
      <w:r>
        <w:rPr>
          <w:b w:val="0"/>
          <w:bCs w:val="0"/>
        </w:rPr>
        <w:t>van brieven van amortisatien voer die prior ende anderen vanden convente der Hemelscher Poirten bynnen der stadt van tsHertogenbossche – november 1558 [2989]</w:t>
      </w:r>
    </w:p>
    <w:p w:rsidR="007A7B75" w:rsidRDefault="007A7B75">
      <w:pPr>
        <w:pStyle w:val="Plattetekst"/>
        <w:rPr>
          <w:b w:val="0"/>
          <w:bCs w:val="0"/>
        </w:rPr>
      </w:pPr>
      <w:r>
        <w:rPr>
          <w:b w:val="0"/>
          <w:bCs w:val="0"/>
        </w:rPr>
        <w:t>van een placet</w:t>
      </w:r>
      <w:r>
        <w:rPr>
          <w:b w:val="0"/>
          <w:bCs w:val="0"/>
        </w:rPr>
        <w:t xml:space="preserve"> voer Cornelis de Campo op een gracie apostolicque aengaende eender prebenden inder kercken van Sint Jans Evangelist tot sHertogenbossche gevaceert by doode wijlen Heeren Gheeraerts van Gameren – 28 november 1558 [2991]</w:t>
      </w:r>
    </w:p>
    <w:p w:rsidR="007A7B75" w:rsidRDefault="007A7B75">
      <w:pPr>
        <w:pStyle w:val="Plattetekst"/>
        <w:rPr>
          <w:b w:val="0"/>
          <w:bCs w:val="0"/>
        </w:rPr>
      </w:pPr>
      <w:r>
        <w:rPr>
          <w:b w:val="0"/>
          <w:bCs w:val="0"/>
        </w:rPr>
        <w:t>van brieven van presentatien ende nominatien van eender prebenden inder kercken van Sint Jans Evageliste tot sHertogenbossche voer Heeren Diericken Vernuwe [dubieus] by resignatie van Mr. Jannen Lombaert – 9 november 1558 [2992]</w:t>
      </w:r>
    </w:p>
    <w:p w:rsidR="007A7B75" w:rsidRDefault="007A7B75">
      <w:pPr>
        <w:pStyle w:val="Plattetekst"/>
        <w:rPr>
          <w:b w:val="0"/>
          <w:bCs w:val="0"/>
        </w:rPr>
      </w:pPr>
      <w:r>
        <w:rPr>
          <w:b w:val="0"/>
          <w:bCs w:val="0"/>
        </w:rPr>
        <w:t>van een commissie van rentmr. vanden demeynen van Brabant int q</w:t>
      </w:r>
      <w:r>
        <w:rPr>
          <w:b w:val="0"/>
          <w:bCs w:val="0"/>
        </w:rPr>
        <w:t>uartier vanden Bossche voer Lambrecht van Gameren byder doot wylen Jans Pelgrom – 26 november 1558 [2993]</w:t>
      </w:r>
    </w:p>
    <w:p w:rsidR="007A7B75" w:rsidRDefault="007A7B75">
      <w:pPr>
        <w:pStyle w:val="Plattetekst"/>
        <w:rPr>
          <w:b w:val="0"/>
          <w:bCs w:val="0"/>
        </w:rPr>
      </w:pPr>
      <w:r>
        <w:rPr>
          <w:b w:val="0"/>
          <w:bCs w:val="0"/>
        </w:rPr>
        <w:t>van brieven van collatien van eender prebenden inder kercken van St. Elysabeth inder stadt vanden Grave voer Johannes Cristofory vander Aa – 15 december 1558 [2997]</w:t>
      </w:r>
    </w:p>
    <w:p w:rsidR="007A7B75" w:rsidRDefault="007A7B75">
      <w:pPr>
        <w:pStyle w:val="Plattetekst"/>
        <w:rPr>
          <w:b w:val="0"/>
          <w:bCs w:val="0"/>
        </w:rPr>
      </w:pPr>
      <w:r>
        <w:rPr>
          <w:b w:val="0"/>
          <w:bCs w:val="0"/>
        </w:rPr>
        <w:t>van brieven van nominatien ende presentatien tot eender prebenden inder kercken van Sinte Jans Evangeliste tot sHertogenbossche voer Heeren Jannen de Fromont by doode wylen Heeren Meesteren Henricx van Delft – 17 augustus 1558 [2997]</w:t>
      </w:r>
    </w:p>
    <w:p w:rsidR="007A7B75" w:rsidRDefault="007A7B75">
      <w:pPr>
        <w:pStyle w:val="Plattetekst"/>
        <w:rPr>
          <w:b w:val="0"/>
          <w:bCs w:val="0"/>
        </w:rPr>
      </w:pPr>
      <w:r>
        <w:rPr>
          <w:b w:val="0"/>
          <w:bCs w:val="0"/>
        </w:rPr>
        <w:t>van bri</w:t>
      </w:r>
      <w:r>
        <w:rPr>
          <w:b w:val="0"/>
          <w:bCs w:val="0"/>
        </w:rPr>
        <w:t>even van collatien van eender prebenden van Sint Oedenrode voer Jacop zoen Heeren Robbrechts Haller by doode heeren Symons Blaurock [dubieus] – 26 januari 1558 [3004]</w:t>
      </w:r>
    </w:p>
    <w:p w:rsidR="007A7B75" w:rsidRDefault="007A7B75">
      <w:pPr>
        <w:pStyle w:val="Plattetekst"/>
        <w:rPr>
          <w:b w:val="0"/>
          <w:bCs w:val="0"/>
        </w:rPr>
      </w:pPr>
      <w:r>
        <w:rPr>
          <w:b w:val="0"/>
          <w:bCs w:val="0"/>
        </w:rPr>
        <w:t>van brieven van collatien van eender prebenden inder kercken van Sinte Elysabeth tot Grave voer Abraham Berthoul by doode Heeren Francen de Haen – want tselve is gegeven by tour vander rollen der voirs. Heeren Francen sangere vanden cappellen van den Coninck die vry is ergo hier – nyet - 19 januari 1556 [of 1558?] [3008]</w:t>
      </w:r>
    </w:p>
    <w:p w:rsidR="007A7B75" w:rsidRDefault="007A7B75">
      <w:pPr>
        <w:pStyle w:val="Plattetekst"/>
        <w:rPr>
          <w:b w:val="0"/>
          <w:bCs w:val="0"/>
        </w:rPr>
      </w:pPr>
      <w:r>
        <w:rPr>
          <w:b w:val="0"/>
          <w:bCs w:val="0"/>
        </w:rPr>
        <w:t>van brieven van presen</w:t>
      </w:r>
      <w:r>
        <w:rPr>
          <w:b w:val="0"/>
          <w:bCs w:val="0"/>
        </w:rPr>
        <w:t>tatien tot eender prebenden van Sint Jans inder kercken vanden Bossche gevaceert by doode Heeeren Symons Blaurock voere Guilielmus de Moelenare – 19 januari 1558 [3010]</w:t>
      </w:r>
    </w:p>
    <w:p w:rsidR="007A7B75" w:rsidRDefault="007A7B75">
      <w:pPr>
        <w:pStyle w:val="Plattetekst"/>
        <w:rPr>
          <w:b w:val="0"/>
          <w:bCs w:val="0"/>
        </w:rPr>
      </w:pPr>
      <w:r>
        <w:rPr>
          <w:b w:val="0"/>
          <w:bCs w:val="0"/>
        </w:rPr>
        <w:t>van brieven van collatien van eender prebenden vn Sint Oedenrode voer Henricus Herlair by doode meesteren Jacops Torinck – 19 januari 1558 [3011]</w:t>
      </w:r>
    </w:p>
    <w:p w:rsidR="007A7B75" w:rsidRDefault="007A7B75">
      <w:pPr>
        <w:pStyle w:val="Plattetekst"/>
        <w:rPr>
          <w:b w:val="0"/>
          <w:bCs w:val="0"/>
        </w:rPr>
      </w:pPr>
      <w:r>
        <w:rPr>
          <w:b w:val="0"/>
          <w:bCs w:val="0"/>
        </w:rPr>
        <w:t>van een octroy om te moghen vercoepen sekere huysinge gestaen inder stadt vanden Bossche ende belasten sekere hoeve gelegen tot Lommel met xx rinsgulden erffelyck voer den meesteren van Postele – 2</w:t>
      </w:r>
      <w:r>
        <w:rPr>
          <w:b w:val="0"/>
          <w:bCs w:val="0"/>
        </w:rPr>
        <w:t>6 januari 1558 [3012]</w:t>
      </w:r>
    </w:p>
    <w:p w:rsidR="007A7B75" w:rsidRDefault="007A7B75">
      <w:pPr>
        <w:pStyle w:val="Plattetekst"/>
        <w:rPr>
          <w:b w:val="0"/>
          <w:bCs w:val="0"/>
        </w:rPr>
      </w:pPr>
    </w:p>
    <w:p w:rsidR="007A7B75" w:rsidRDefault="007A7B75">
      <w:pPr>
        <w:pStyle w:val="Plattetekst"/>
        <w:rPr>
          <w:u w:val="single"/>
        </w:rPr>
      </w:pPr>
      <w:r>
        <w:rPr>
          <w:u w:val="single"/>
        </w:rPr>
        <w:t>MICROFICHE 12 inventarisnummer 20790 periode 1553-1559</w:t>
      </w:r>
    </w:p>
    <w:p w:rsidR="007A7B75" w:rsidRDefault="007A7B75">
      <w:pPr>
        <w:pStyle w:val="Plattetekst"/>
        <w:rPr>
          <w:b w:val="0"/>
          <w:bCs w:val="0"/>
        </w:rPr>
      </w:pPr>
    </w:p>
    <w:p w:rsidR="007A7B75" w:rsidRDefault="007A7B75">
      <w:pPr>
        <w:pStyle w:val="Plattetekst"/>
        <w:rPr>
          <w:b w:val="0"/>
          <w:bCs w:val="0"/>
        </w:rPr>
      </w:pPr>
      <w:r>
        <w:rPr>
          <w:b w:val="0"/>
          <w:bCs w:val="0"/>
        </w:rPr>
        <w:t xml:space="preserve"> van commissie van den vorster van Berlicom voer Cornelissen Gielissen Cooremans – 17 maart 1558 [3016]</w:t>
      </w:r>
    </w:p>
    <w:p w:rsidR="007A7B75" w:rsidRDefault="007A7B75">
      <w:pPr>
        <w:pStyle w:val="Plattetekst"/>
        <w:rPr>
          <w:b w:val="0"/>
          <w:bCs w:val="0"/>
        </w:rPr>
      </w:pPr>
      <w:r>
        <w:rPr>
          <w:b w:val="0"/>
          <w:bCs w:val="0"/>
        </w:rPr>
        <w:t>van een commissie van rentmeester vanden Bossche voere Cornelis Cleerhagen – maer want de selve is parmentier vanden coninck gerekent by den tscroyen [dubieus] ergo hier – nyet – 30 april 1559 [3040]</w:t>
      </w:r>
    </w:p>
    <w:p w:rsidR="007A7B75" w:rsidRDefault="007A7B75">
      <w:pPr>
        <w:pStyle w:val="Plattetekst"/>
        <w:rPr>
          <w:b w:val="0"/>
          <w:bCs w:val="0"/>
        </w:rPr>
      </w:pPr>
      <w:r>
        <w:rPr>
          <w:b w:val="0"/>
          <w:bCs w:val="0"/>
        </w:rPr>
        <w:t>van een placet op een gracie apostolicque aengaende eenen cappelryen inder kercken van Tilborch op Sint Anthonisoutaer – 28 mei 1</w:t>
      </w:r>
      <w:r>
        <w:rPr>
          <w:b w:val="0"/>
          <w:bCs w:val="0"/>
        </w:rPr>
        <w:t>559 [3040]</w:t>
      </w:r>
    </w:p>
    <w:p w:rsidR="007A7B75" w:rsidRDefault="007A7B75">
      <w:pPr>
        <w:pStyle w:val="Plattetekst"/>
        <w:rPr>
          <w:b w:val="0"/>
          <w:bCs w:val="0"/>
        </w:rPr>
      </w:pPr>
      <w:r>
        <w:rPr>
          <w:b w:val="0"/>
          <w:bCs w:val="0"/>
        </w:rPr>
        <w:t>van oepenen brieven in inckelen steerte voer de colveniersgulde der stadt van Berghen opten Zoom ende met hen de selve stadt gevuecht om te moegen opstellen de dlantjuweel by hen gewonnen tot Antwerpen – 10 juni 1559 [3047]</w:t>
      </w:r>
    </w:p>
    <w:p w:rsidR="007A7B75" w:rsidRDefault="007A7B75">
      <w:pPr>
        <w:pStyle w:val="Plattetekst"/>
        <w:rPr>
          <w:b w:val="0"/>
          <w:bCs w:val="0"/>
        </w:rPr>
      </w:pPr>
      <w:r>
        <w:rPr>
          <w:b w:val="0"/>
          <w:bCs w:val="0"/>
        </w:rPr>
        <w:t>van brieven van verpandinge vander hooger middelder ende leege heerlicheyt van Vlyerden met hueren toebehoirten voer Meesteren Jannen van Vlyerden secretaris raide ons heeren des Conincx – maer want onse heere de coninck  draeght die brieven tsynen laste ergo hier – nyet – 7 m</w:t>
      </w:r>
      <w:r>
        <w:rPr>
          <w:b w:val="0"/>
          <w:bCs w:val="0"/>
        </w:rPr>
        <w:t>aart 1558 [3053]</w:t>
      </w:r>
    </w:p>
    <w:p w:rsidR="007A7B75" w:rsidRDefault="007A7B75">
      <w:pPr>
        <w:pStyle w:val="Plattetekst"/>
        <w:rPr>
          <w:b w:val="0"/>
          <w:bCs w:val="0"/>
        </w:rPr>
      </w:pPr>
      <w:r>
        <w:rPr>
          <w:b w:val="0"/>
          <w:bCs w:val="0"/>
        </w:rPr>
        <w:t>van brieven van collacien van een prebende van Oirschot voer Worpio tSiarde [dubieus] by doode Heeren Henricx opten Berch – 19 januari 1559 [3057]</w:t>
      </w:r>
    </w:p>
    <w:p w:rsidR="007A7B75" w:rsidRDefault="007A7B75">
      <w:pPr>
        <w:pStyle w:val="Plattetekst"/>
        <w:rPr>
          <w:b w:val="0"/>
          <w:bCs w:val="0"/>
        </w:rPr>
      </w:pPr>
      <w:r>
        <w:rPr>
          <w:b w:val="0"/>
          <w:bCs w:val="0"/>
        </w:rPr>
        <w:t>van eenen brief van verpandinge van der hoogen ende leegher heerlicheyt van Happaert ende Loon met huere toebehoirten voer den prelaet van Tongerloo  - 6 maart 1558 [3068]</w:t>
      </w:r>
    </w:p>
    <w:p w:rsidR="007A7B75" w:rsidRDefault="007A7B75">
      <w:pPr>
        <w:pStyle w:val="Plattetekst"/>
        <w:rPr>
          <w:b w:val="0"/>
          <w:bCs w:val="0"/>
        </w:rPr>
      </w:pPr>
      <w:r>
        <w:rPr>
          <w:b w:val="0"/>
          <w:bCs w:val="0"/>
        </w:rPr>
        <w:t>van eenen brief van verpandinge vander hellicht van der hooghe leeger ende middele heerlicheyt van Oirschot metten acht gehuchten ende andere toebehoirten voer Heeren Ryckalt v</w:t>
      </w:r>
      <w:r>
        <w:rPr>
          <w:b w:val="0"/>
          <w:bCs w:val="0"/>
        </w:rPr>
        <w:t>an Merode – 16 januari 1558 [3069]</w:t>
      </w:r>
    </w:p>
    <w:p w:rsidR="007A7B75" w:rsidRDefault="007A7B75">
      <w:pPr>
        <w:pStyle w:val="Plattetekst"/>
        <w:rPr>
          <w:b w:val="0"/>
          <w:bCs w:val="0"/>
        </w:rPr>
      </w:pPr>
      <w:r>
        <w:rPr>
          <w:b w:val="0"/>
          <w:bCs w:val="0"/>
        </w:rPr>
        <w:t>van eenen brief van verpandinge van der helft van der hooger middele ende leege heerlicheyt van Hilverenbeke met hueren toebehoirten – 26 maart 1558 [3070]</w:t>
      </w:r>
    </w:p>
    <w:p w:rsidR="007A7B75" w:rsidRDefault="007A7B75">
      <w:pPr>
        <w:pStyle w:val="Plattetekst"/>
        <w:rPr>
          <w:b w:val="0"/>
          <w:bCs w:val="0"/>
        </w:rPr>
      </w:pPr>
    </w:p>
    <w:p w:rsidR="007A7B75" w:rsidRDefault="007A7B75">
      <w:pPr>
        <w:pStyle w:val="Plattetekst"/>
        <w:rPr>
          <w:u w:val="single"/>
        </w:rPr>
      </w:pPr>
      <w:r>
        <w:rPr>
          <w:u w:val="single"/>
        </w:rPr>
        <w:t xml:space="preserve">MICROFICHE 13 inventarisnummer 20790 periode 1553-1559 </w:t>
      </w:r>
    </w:p>
    <w:p w:rsidR="007A7B75" w:rsidRDefault="007A7B75"/>
    <w:p w:rsidR="007A7B75" w:rsidRDefault="007A7B75">
      <w:r>
        <w:t>van brieven vcan collacien van eender prebenden van Sinte Peeters tot Hilverenbeke voer Meesteren Adriaen Loeff – 16 augustus 1558 [3079]</w:t>
      </w:r>
    </w:p>
    <w:p w:rsidR="007A7B75" w:rsidRDefault="007A7B75"/>
    <w:p w:rsidR="007A7B75" w:rsidRDefault="007A7B75">
      <w:pPr>
        <w:pStyle w:val="Kop3"/>
      </w:pPr>
      <w:r>
        <w:t>EINDE VAN DIT INVENTARISNUMMER</w:t>
      </w:r>
    </w:p>
    <w:p w:rsidR="007A7B75" w:rsidRDefault="007A7B75">
      <w:r>
        <w:t xml:space="preserve">  </w:t>
      </w:r>
    </w:p>
    <w:p w:rsidR="007A7B75" w:rsidRDefault="007A7B75"/>
    <w:sectPr w:rsidR="007A7B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0A8C"/>
    <w:multiLevelType w:val="hybridMultilevel"/>
    <w:tmpl w:val="35DA4242"/>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088190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1C02"/>
    <w:rsid w:val="001F1C02"/>
    <w:rsid w:val="007A7B75"/>
    <w:rsid w:val="009344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D4560D-15BC-4BB7-BCEA-0BFF708F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6209</Words>
  <Characters>34150</Characters>
  <Application>Microsoft Office Word</Application>
  <DocSecurity>0</DocSecurity>
  <Lines>284</Lines>
  <Paragraphs>80</Paragraphs>
  <ScaleCrop>false</ScaleCrop>
  <HeadingPairs>
    <vt:vector size="2" baseType="variant">
      <vt:variant>
        <vt:lpstr>Titel</vt:lpstr>
      </vt:variant>
      <vt:variant>
        <vt:i4>1</vt:i4>
      </vt:variant>
    </vt:vector>
  </HeadingPairs>
  <TitlesOfParts>
    <vt:vector size="1" baseType="lpstr">
      <vt:lpstr>Audienciersrekening 20790</vt:lpstr>
    </vt:vector>
  </TitlesOfParts>
  <Company/>
  <LinksUpToDate>false</LinksUpToDate>
  <CharactersWithSpaces>40279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2004-12-27T08:04:00Z</cp:lastPrinted>
  <dcterms:created xsi:type="dcterms:W3CDTF">2026-10-24T11:00:00Z</dcterms:created>
  <dcterms:modified xsi:type="dcterms:W3CDTF">2026-10-24T11:00:00Z</dcterms:modified>
</cp:coreProperties>
</file>