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1C1ACC" w:rsidRDefault="001C1ACC" w:rsidP="001C1ACC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1669</w:t>
      </w:r>
    </w:p>
    <w:p w:rsidR="001C1ACC" w:rsidRDefault="001C1ACC" w:rsidP="001C1ACC">
      <w:r>
        <w:t>opm. slechts twee rekeningen zijn bewaard gebleven en soms wordt geen nadere informatie over de persoon in kwestie gegeven, maar die is uit andere overzichten wel weer af te leiden</w:t>
      </w:r>
    </w:p>
    <w:p w:rsidR="001C1ACC" w:rsidRDefault="001C1ACC" w:rsidP="001C1ACC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96"/>
        <w:gridCol w:w="1916"/>
        <w:gridCol w:w="1716"/>
        <w:gridCol w:w="1549"/>
        <w:gridCol w:w="696"/>
      </w:tblGrid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Jaar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Aelberts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Bastiaen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 xml:space="preserve">Bussel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 xml:space="preserve">Jan </w:t>
            </w:r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Gruijthuijsen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Kerckhoffs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Aerdt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 xml:space="preserve">De heer </w:t>
            </w:r>
            <w:proofErr w:type="spellStart"/>
            <w:r>
              <w:t>Martinus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Millingh</w:t>
            </w:r>
            <w:proofErr w:type="spellEnd"/>
            <w:r>
              <w:t xml:space="preserve"> van </w:t>
            </w:r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Pr="001C1ACC" w:rsidRDefault="001C1ACC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Pr="001C1ACC" w:rsidRDefault="001C1ACC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  <w:proofErr w:type="spellStart"/>
            <w:r>
              <w:t>Jacob</w:t>
            </w:r>
            <w:proofErr w:type="spellEnd"/>
            <w:r>
              <w:t xml:space="preserve"> </w:t>
            </w:r>
            <w:proofErr w:type="spellStart"/>
            <w:r>
              <w:t>Aelbert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Raessen</w:t>
            </w:r>
            <w:proofErr w:type="spellEnd"/>
            <w:r>
              <w:t xml:space="preserve">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Hendrick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Ruvens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Schenckels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Aarle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 xml:space="preserve">De heer </w:t>
            </w:r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Verheijden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 xml:space="preserve">Mr. </w:t>
            </w:r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  <w:tr w:rsidR="001C1AC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proofErr w:type="spellStart"/>
            <w:r>
              <w:t>Vorstenbosch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C" w:rsidRDefault="001C1ACC">
            <w:r>
              <w:t>1669</w:t>
            </w:r>
          </w:p>
        </w:tc>
      </w:tr>
    </w:tbl>
    <w:p w:rsidR="001C1ACC" w:rsidRDefault="001C1ACC"/>
    <w:sectPr w:rsidR="001C1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0577"/>
    <w:rsid w:val="00011A12"/>
    <w:rsid w:val="001C1ACC"/>
    <w:rsid w:val="004C50CB"/>
    <w:rsid w:val="0067285B"/>
    <w:rsid w:val="00790577"/>
    <w:rsid w:val="00C0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E30F2-5174-4125-A9B0-2479AF91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1C1AC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1669</vt:lpstr>
    </vt:vector>
  </TitlesOfParts>
  <Company> Henk Beijers Archiefcollectie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