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89984" w14:textId="77777777" w:rsidR="006C0542" w:rsidRDefault="006C0542">
      <w:pPr>
        <w:suppressAutoHyphens/>
        <w:spacing w:line="240" w:lineRule="atLeast"/>
        <w:jc w:val="both"/>
        <w:rPr>
          <w:spacing w:val="-3"/>
          <w:sz w:val="24"/>
          <w:szCs w:val="24"/>
        </w:rPr>
      </w:pPr>
      <w:r>
        <w:rPr>
          <w:spacing w:val="-3"/>
          <w:sz w:val="24"/>
          <w:szCs w:val="24"/>
        </w:rPr>
        <w:t>RANB 044.03</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4676396A" w14:textId="77777777" w:rsidR="006C0542" w:rsidRDefault="006C0542">
      <w:pPr>
        <w:suppressAutoHyphens/>
        <w:spacing w:line="240" w:lineRule="atLeast"/>
        <w:jc w:val="both"/>
        <w:rPr>
          <w:spacing w:val="-3"/>
          <w:sz w:val="24"/>
          <w:szCs w:val="24"/>
        </w:rPr>
      </w:pPr>
      <w:r>
        <w:rPr>
          <w:spacing w:val="-3"/>
          <w:sz w:val="24"/>
          <w:szCs w:val="24"/>
        </w:rPr>
        <w:t>ARCHIEF VAN HET KWARTIER PEELLAND</w:t>
      </w:r>
    </w:p>
    <w:p w14:paraId="408576E4" w14:textId="77777777" w:rsidR="006C0542" w:rsidRDefault="006C0542">
      <w:pPr>
        <w:suppressAutoHyphens/>
        <w:spacing w:line="240" w:lineRule="atLeast"/>
        <w:jc w:val="both"/>
        <w:rPr>
          <w:spacing w:val="-3"/>
          <w:sz w:val="24"/>
          <w:szCs w:val="24"/>
        </w:rPr>
      </w:pPr>
      <w:r>
        <w:rPr>
          <w:spacing w:val="-3"/>
          <w:sz w:val="24"/>
          <w:szCs w:val="24"/>
        </w:rPr>
        <w:t>inv.nr.182</w:t>
      </w:r>
    </w:p>
    <w:p w14:paraId="5B2EEB6F" w14:textId="77777777" w:rsidR="006C0542" w:rsidRDefault="006C0542">
      <w:pPr>
        <w:suppressAutoHyphens/>
        <w:spacing w:line="240" w:lineRule="atLeast"/>
        <w:jc w:val="both"/>
        <w:rPr>
          <w:spacing w:val="-3"/>
          <w:sz w:val="24"/>
          <w:szCs w:val="24"/>
        </w:rPr>
      </w:pPr>
      <w:r>
        <w:rPr>
          <w:spacing w:val="-3"/>
          <w:sz w:val="24"/>
          <w:szCs w:val="24"/>
        </w:rPr>
        <w:t>REKENINGEN MET BIJLAGEN 1599 - 1810  183 omslagen</w:t>
      </w:r>
    </w:p>
    <w:p w14:paraId="320ADCAA" w14:textId="77777777" w:rsidR="006C0542" w:rsidRDefault="006C0542">
      <w:pPr>
        <w:suppressAutoHyphens/>
        <w:spacing w:line="240" w:lineRule="atLeast"/>
        <w:jc w:val="both"/>
        <w:rPr>
          <w:spacing w:val="-3"/>
          <w:sz w:val="24"/>
          <w:szCs w:val="24"/>
        </w:rPr>
      </w:pPr>
    </w:p>
    <w:p w14:paraId="65C02957" w14:textId="77777777" w:rsidR="006C0542" w:rsidRDefault="006C0542">
      <w:pPr>
        <w:suppressAutoHyphens/>
        <w:spacing w:line="240" w:lineRule="atLeast"/>
        <w:jc w:val="both"/>
        <w:rPr>
          <w:spacing w:val="-3"/>
          <w:sz w:val="24"/>
          <w:szCs w:val="24"/>
        </w:rPr>
      </w:pPr>
      <w:r>
        <w:rPr>
          <w:spacing w:val="-3"/>
          <w:sz w:val="24"/>
          <w:szCs w:val="24"/>
        </w:rPr>
        <w:t>==========================================================</w:t>
      </w:r>
    </w:p>
    <w:p w14:paraId="17FEE8AB" w14:textId="77777777" w:rsidR="006C0542" w:rsidRDefault="006C0542">
      <w:pPr>
        <w:suppressAutoHyphens/>
        <w:spacing w:line="240" w:lineRule="atLeast"/>
        <w:jc w:val="both"/>
        <w:rPr>
          <w:spacing w:val="-3"/>
          <w:sz w:val="24"/>
          <w:szCs w:val="24"/>
        </w:rPr>
      </w:pPr>
      <w:r>
        <w:rPr>
          <w:spacing w:val="-3"/>
          <w:sz w:val="24"/>
          <w:szCs w:val="24"/>
        </w:rPr>
        <w:t>periode 1606 - ingediend door Fabri en afgehoord 26.7.1607</w:t>
      </w:r>
    </w:p>
    <w:p w14:paraId="2930977A" w14:textId="77777777" w:rsidR="006C0542" w:rsidRDefault="006C0542">
      <w:pPr>
        <w:suppressAutoHyphens/>
        <w:spacing w:line="240" w:lineRule="atLeast"/>
        <w:jc w:val="both"/>
        <w:rPr>
          <w:spacing w:val="-3"/>
          <w:sz w:val="24"/>
          <w:szCs w:val="24"/>
        </w:rPr>
      </w:pPr>
      <w:r>
        <w:rPr>
          <w:spacing w:val="-3"/>
          <w:sz w:val="24"/>
          <w:szCs w:val="24"/>
        </w:rPr>
        <w:t>==========================================================</w:t>
      </w:r>
    </w:p>
    <w:p w14:paraId="482FF55E" w14:textId="77777777" w:rsidR="006C0542" w:rsidRDefault="006C0542">
      <w:pPr>
        <w:suppressAutoHyphens/>
        <w:spacing w:line="240" w:lineRule="atLeast"/>
        <w:jc w:val="both"/>
        <w:rPr>
          <w:spacing w:val="-3"/>
          <w:sz w:val="24"/>
          <w:szCs w:val="24"/>
        </w:rPr>
      </w:pPr>
    </w:p>
    <w:p w14:paraId="72E4ED03" w14:textId="77777777" w:rsidR="006C0542" w:rsidRDefault="006C0542">
      <w:pPr>
        <w:suppressAutoHyphens/>
        <w:spacing w:line="240" w:lineRule="atLeast"/>
        <w:jc w:val="both"/>
        <w:rPr>
          <w:spacing w:val="-3"/>
          <w:sz w:val="24"/>
          <w:szCs w:val="24"/>
        </w:rPr>
      </w:pPr>
      <w:r>
        <w:rPr>
          <w:spacing w:val="-3"/>
          <w:sz w:val="24"/>
          <w:szCs w:val="24"/>
        </w:rPr>
        <w:t>182.1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26.7.1607</w:t>
      </w:r>
    </w:p>
    <w:p w14:paraId="5365926F" w14:textId="77777777" w:rsidR="006C0542" w:rsidRDefault="006C0542">
      <w:pPr>
        <w:suppressAutoHyphens/>
        <w:spacing w:line="240" w:lineRule="atLeast"/>
        <w:jc w:val="both"/>
        <w:rPr>
          <w:spacing w:val="-3"/>
          <w:sz w:val="24"/>
          <w:szCs w:val="24"/>
        </w:rPr>
      </w:pPr>
    </w:p>
    <w:p w14:paraId="7AAFA063" w14:textId="77777777" w:rsidR="006C0542" w:rsidRDefault="006C0542">
      <w:pPr>
        <w:suppressAutoHyphens/>
        <w:spacing w:line="240" w:lineRule="atLeast"/>
        <w:jc w:val="both"/>
        <w:rPr>
          <w:spacing w:val="-3"/>
          <w:sz w:val="24"/>
          <w:szCs w:val="24"/>
        </w:rPr>
      </w:pPr>
      <w:r>
        <w:rPr>
          <w:spacing w:val="-3"/>
          <w:sz w:val="24"/>
          <w:szCs w:val="24"/>
        </w:rPr>
        <w:t>Ingediende specificatie op de vergadering van de vier kwartie</w:t>
      </w:r>
      <w:r>
        <w:rPr>
          <w:spacing w:val="-3"/>
          <w:sz w:val="24"/>
          <w:szCs w:val="24"/>
        </w:rPr>
        <w:softHyphen/>
        <w:t>ren te Helmond gehouden ten huize van de weduwe van JAN BECX.</w:t>
      </w:r>
    </w:p>
    <w:p w14:paraId="3EA8DDAA" w14:textId="77777777" w:rsidR="006C0542" w:rsidRDefault="006C0542">
      <w:pPr>
        <w:suppressAutoHyphens/>
        <w:spacing w:line="240" w:lineRule="atLeast"/>
        <w:jc w:val="both"/>
        <w:rPr>
          <w:spacing w:val="-3"/>
          <w:sz w:val="24"/>
          <w:szCs w:val="24"/>
        </w:rPr>
      </w:pPr>
      <w:r>
        <w:rPr>
          <w:spacing w:val="-3"/>
          <w:sz w:val="24"/>
          <w:szCs w:val="24"/>
        </w:rPr>
        <w:t>Peelland geeft hierin een overzicht van kostenposten die door de andere kwartieren mee gedragen dienen te worden:</w:t>
      </w:r>
    </w:p>
    <w:p w14:paraId="6F4CAB94" w14:textId="77777777" w:rsidR="006C0542" w:rsidRDefault="006C0542">
      <w:pPr>
        <w:suppressAutoHyphens/>
        <w:spacing w:line="240" w:lineRule="atLeast"/>
        <w:jc w:val="both"/>
        <w:rPr>
          <w:spacing w:val="-3"/>
          <w:sz w:val="24"/>
          <w:szCs w:val="24"/>
        </w:rPr>
      </w:pPr>
    </w:p>
    <w:p w14:paraId="6B5F5163" w14:textId="77777777" w:rsidR="006C0542" w:rsidRDefault="006C0542">
      <w:pPr>
        <w:suppressAutoHyphens/>
        <w:spacing w:line="240" w:lineRule="atLeast"/>
        <w:jc w:val="both"/>
        <w:rPr>
          <w:spacing w:val="-3"/>
          <w:sz w:val="24"/>
          <w:szCs w:val="24"/>
        </w:rPr>
      </w:pPr>
      <w:r>
        <w:rPr>
          <w:spacing w:val="-3"/>
          <w:sz w:val="24"/>
          <w:szCs w:val="24"/>
        </w:rPr>
        <w:t>kosten van AERDEN PEETERSS. uit St.Oedenrode in januari 1602 voor zijn reis naar Breda en naar Den Haag en voor wat ge</w:t>
      </w:r>
      <w:r>
        <w:rPr>
          <w:spacing w:val="-3"/>
          <w:sz w:val="24"/>
          <w:szCs w:val="24"/>
        </w:rPr>
        <w:softHyphen/>
        <w:t>schonken  is aan de gouverneur voor een totaalbedrag van 133 gl.;</w:t>
      </w:r>
    </w:p>
    <w:p w14:paraId="42C23049" w14:textId="77777777" w:rsidR="006C0542" w:rsidRDefault="006C0542">
      <w:pPr>
        <w:suppressAutoHyphens/>
        <w:spacing w:line="240" w:lineRule="atLeast"/>
        <w:jc w:val="both"/>
        <w:rPr>
          <w:spacing w:val="-3"/>
          <w:sz w:val="24"/>
          <w:szCs w:val="24"/>
        </w:rPr>
      </w:pPr>
      <w:r>
        <w:rPr>
          <w:spacing w:val="-3"/>
          <w:sz w:val="24"/>
          <w:szCs w:val="24"/>
        </w:rPr>
        <w:t>de onkosten van de kwartierschout te Den Bosch en die van JONKER JORIS VAN EIJNHOUTS te Brussel in verband met de eis van het garnizoen van Weert ter grootte van 12000 gl. over de gehele Meierij en de onderhandelingen daarover - 200 gl.;</w:t>
      </w:r>
    </w:p>
    <w:p w14:paraId="2EC33AF6" w14:textId="77777777" w:rsidR="006C0542" w:rsidRDefault="006C0542">
      <w:pPr>
        <w:suppressAutoHyphens/>
        <w:spacing w:line="240" w:lineRule="atLeast"/>
        <w:jc w:val="both"/>
        <w:rPr>
          <w:spacing w:val="-3"/>
          <w:sz w:val="24"/>
          <w:szCs w:val="24"/>
        </w:rPr>
      </w:pPr>
      <w:r>
        <w:rPr>
          <w:spacing w:val="-3"/>
          <w:sz w:val="24"/>
          <w:szCs w:val="24"/>
        </w:rPr>
        <w:t>aan bodelonen en de kosten voor het vrijhouden van de 6 Zuid</w:t>
      </w:r>
      <w:r>
        <w:rPr>
          <w:spacing w:val="-3"/>
          <w:sz w:val="24"/>
          <w:szCs w:val="24"/>
        </w:rPr>
        <w:softHyphen/>
        <w:t>hollandse dorpen om ontlast te blijven van de in april 1602 opgelegde lasten door het garnizoen van Weert;</w:t>
      </w:r>
    </w:p>
    <w:p w14:paraId="12B9AC10" w14:textId="77777777" w:rsidR="006C0542" w:rsidRDefault="006C0542">
      <w:pPr>
        <w:suppressAutoHyphens/>
        <w:spacing w:line="240" w:lineRule="atLeast"/>
        <w:jc w:val="both"/>
        <w:rPr>
          <w:spacing w:val="-3"/>
          <w:sz w:val="24"/>
          <w:szCs w:val="24"/>
        </w:rPr>
      </w:pPr>
      <w:r>
        <w:rPr>
          <w:spacing w:val="-3"/>
          <w:sz w:val="24"/>
          <w:szCs w:val="24"/>
        </w:rPr>
        <w:t>in september 1602 zijn 1500 gl. aangewend om de last ongedaan te maken van het leveren van fourage aan het leger liggende voor Grave;</w:t>
      </w:r>
    </w:p>
    <w:p w14:paraId="780A9A3B" w14:textId="77777777" w:rsidR="006C0542" w:rsidRDefault="006C0542">
      <w:pPr>
        <w:suppressAutoHyphens/>
        <w:spacing w:line="240" w:lineRule="atLeast"/>
        <w:jc w:val="both"/>
        <w:rPr>
          <w:spacing w:val="-3"/>
          <w:sz w:val="24"/>
          <w:szCs w:val="24"/>
        </w:rPr>
      </w:pPr>
      <w:r>
        <w:rPr>
          <w:spacing w:val="-3"/>
          <w:sz w:val="24"/>
          <w:szCs w:val="24"/>
        </w:rPr>
        <w:t>kosten van MR.JACOB BECX in november 1602 vanwege zijn reis naar Brussel en Den Haag in verband met de eis van de 'gemuti</w:t>
      </w:r>
      <w:r>
        <w:rPr>
          <w:spacing w:val="-3"/>
          <w:sz w:val="24"/>
          <w:szCs w:val="24"/>
        </w:rPr>
        <w:softHyphen/>
        <w:t>neerden' - totale onkosten 300 gl.;</w:t>
      </w:r>
    </w:p>
    <w:p w14:paraId="49CBC105" w14:textId="77777777" w:rsidR="006C0542" w:rsidRDefault="006C0542">
      <w:pPr>
        <w:suppressAutoHyphens/>
        <w:spacing w:line="240" w:lineRule="atLeast"/>
        <w:jc w:val="both"/>
        <w:rPr>
          <w:spacing w:val="-3"/>
          <w:sz w:val="24"/>
          <w:szCs w:val="24"/>
        </w:rPr>
      </w:pPr>
      <w:r>
        <w:rPr>
          <w:spacing w:val="-3"/>
          <w:sz w:val="24"/>
          <w:szCs w:val="24"/>
        </w:rPr>
        <w:t>schenkingen aan de hoofden en officieren van het leger liggend voor Den Bosch in september 1603 - onkosten 1403 - 10 - 0;</w:t>
      </w:r>
    </w:p>
    <w:p w14:paraId="28B8B2C3" w14:textId="77777777" w:rsidR="006C0542" w:rsidRDefault="006C0542">
      <w:pPr>
        <w:suppressAutoHyphens/>
        <w:spacing w:line="240" w:lineRule="atLeast"/>
        <w:jc w:val="both"/>
        <w:rPr>
          <w:spacing w:val="-3"/>
          <w:sz w:val="24"/>
          <w:szCs w:val="24"/>
        </w:rPr>
      </w:pPr>
      <w:r>
        <w:rPr>
          <w:spacing w:val="-3"/>
          <w:sz w:val="24"/>
          <w:szCs w:val="24"/>
        </w:rPr>
        <w:t>levering van fourage aan het garnizoen te Diest - 125 gulden Brussels geld;</w:t>
      </w:r>
    </w:p>
    <w:p w14:paraId="50AEA36D" w14:textId="77777777" w:rsidR="006C0542" w:rsidRDefault="006C0542">
      <w:pPr>
        <w:suppressAutoHyphens/>
        <w:spacing w:line="240" w:lineRule="atLeast"/>
        <w:jc w:val="both"/>
        <w:rPr>
          <w:spacing w:val="-3"/>
          <w:sz w:val="24"/>
          <w:szCs w:val="24"/>
        </w:rPr>
      </w:pPr>
      <w:r>
        <w:rPr>
          <w:spacing w:val="-3"/>
          <w:sz w:val="24"/>
          <w:szCs w:val="24"/>
        </w:rPr>
        <w:t>onkosten van diverse sollicitatien 100 - 15 - 0;</w:t>
      </w:r>
    </w:p>
    <w:p w14:paraId="56C07C77" w14:textId="77777777" w:rsidR="006C0542" w:rsidRDefault="006C0542">
      <w:pPr>
        <w:suppressAutoHyphens/>
        <w:spacing w:line="240" w:lineRule="atLeast"/>
        <w:jc w:val="both"/>
        <w:rPr>
          <w:spacing w:val="-3"/>
          <w:sz w:val="24"/>
          <w:szCs w:val="24"/>
        </w:rPr>
      </w:pPr>
      <w:r>
        <w:rPr>
          <w:spacing w:val="-3"/>
          <w:sz w:val="24"/>
          <w:szCs w:val="24"/>
        </w:rPr>
        <w:t>de afkoop van de kosten omdat POMPEI JUSTINIANO op bevel van SPINOLA zijn intrek zou nemen in de stad Helmond in 1606 het</w:t>
      </w:r>
      <w:r>
        <w:rPr>
          <w:spacing w:val="-3"/>
          <w:sz w:val="24"/>
          <w:szCs w:val="24"/>
        </w:rPr>
        <w:softHyphen/>
        <w:t xml:space="preserve">geen een zware last voor de hele Meierij zou betekenen - bedrag van 1000 gl. Brussels geld. </w:t>
      </w:r>
    </w:p>
    <w:p w14:paraId="3173C257" w14:textId="77777777" w:rsidR="006C0542" w:rsidRDefault="006C0542">
      <w:pPr>
        <w:suppressAutoHyphens/>
        <w:spacing w:line="240" w:lineRule="atLeast"/>
        <w:jc w:val="both"/>
        <w:rPr>
          <w:spacing w:val="-3"/>
          <w:sz w:val="24"/>
          <w:szCs w:val="24"/>
        </w:rPr>
      </w:pPr>
    </w:p>
    <w:p w14:paraId="40F346AB" w14:textId="77777777" w:rsidR="006C0542" w:rsidRDefault="006C0542">
      <w:pPr>
        <w:suppressAutoHyphens/>
        <w:spacing w:line="240" w:lineRule="atLeast"/>
        <w:jc w:val="both"/>
        <w:rPr>
          <w:spacing w:val="-3"/>
          <w:sz w:val="24"/>
          <w:szCs w:val="24"/>
        </w:rPr>
      </w:pPr>
      <w:r>
        <w:rPr>
          <w:spacing w:val="-3"/>
          <w:sz w:val="24"/>
          <w:szCs w:val="24"/>
        </w:rPr>
        <w:t>==============================================================</w:t>
      </w:r>
    </w:p>
    <w:p w14:paraId="4FEAD766" w14:textId="77777777" w:rsidR="006C0542" w:rsidRDefault="006C0542">
      <w:pPr>
        <w:suppressAutoHyphens/>
        <w:spacing w:line="240" w:lineRule="atLeast"/>
        <w:jc w:val="both"/>
        <w:rPr>
          <w:spacing w:val="-3"/>
          <w:sz w:val="24"/>
          <w:szCs w:val="24"/>
        </w:rPr>
      </w:pPr>
    </w:p>
    <w:p w14:paraId="7F56569E" w14:textId="77777777" w:rsidR="006C0542" w:rsidRDefault="006C0542">
      <w:pPr>
        <w:suppressAutoHyphens/>
        <w:spacing w:line="240" w:lineRule="atLeast"/>
        <w:jc w:val="both"/>
        <w:rPr>
          <w:spacing w:val="-3"/>
          <w:sz w:val="24"/>
          <w:szCs w:val="24"/>
        </w:rPr>
      </w:pPr>
      <w:r>
        <w:rPr>
          <w:spacing w:val="-3"/>
          <w:sz w:val="24"/>
          <w:szCs w:val="24"/>
        </w:rPr>
        <w:t>182.2</w:t>
      </w:r>
    </w:p>
    <w:p w14:paraId="2E45E130" w14:textId="77777777" w:rsidR="006C0542" w:rsidRDefault="006C0542">
      <w:pPr>
        <w:suppressAutoHyphens/>
        <w:spacing w:line="240" w:lineRule="atLeast"/>
        <w:jc w:val="both"/>
        <w:rPr>
          <w:spacing w:val="-3"/>
          <w:sz w:val="24"/>
          <w:szCs w:val="24"/>
        </w:rPr>
      </w:pPr>
    </w:p>
    <w:p w14:paraId="49DCB698" w14:textId="77777777" w:rsidR="006C0542" w:rsidRDefault="006C0542">
      <w:pPr>
        <w:suppressAutoHyphens/>
        <w:spacing w:line="240" w:lineRule="atLeast"/>
        <w:jc w:val="both"/>
        <w:rPr>
          <w:spacing w:val="-3"/>
          <w:sz w:val="24"/>
          <w:szCs w:val="24"/>
        </w:rPr>
      </w:pPr>
      <w:r>
        <w:rPr>
          <w:spacing w:val="-3"/>
          <w:sz w:val="24"/>
          <w:szCs w:val="24"/>
        </w:rPr>
        <w:t>Drie repartities resp. van 200 - 0 -0 en 292 - 19 - 0 en 410 - 11 - 0. De eerste is nauwelijks leesbaar en gaat over een bedrag gegeven aan een zekere kapitein BALTHAZAR BAUTS of BANTS. De tweede luidt: "Item bij ordre vanden here van Gro</w:t>
      </w:r>
      <w:r>
        <w:rPr>
          <w:spacing w:val="-3"/>
          <w:sz w:val="24"/>
          <w:szCs w:val="24"/>
        </w:rPr>
        <w:softHyphen/>
        <w:t>bendoncq in date 26 junij tot betaelinge van het broot ende andere provisie gelevert aen den vier vendelen Duijtschen getrocken vuyt den Bossche x maij beloopt 292 - 19 - 0".</w:t>
      </w:r>
    </w:p>
    <w:p w14:paraId="3355BBFD" w14:textId="77777777" w:rsidR="006C0542" w:rsidRDefault="006C0542">
      <w:pPr>
        <w:suppressAutoHyphens/>
        <w:spacing w:line="240" w:lineRule="atLeast"/>
        <w:jc w:val="both"/>
        <w:rPr>
          <w:spacing w:val="-3"/>
          <w:sz w:val="24"/>
          <w:szCs w:val="24"/>
        </w:rPr>
      </w:pPr>
    </w:p>
    <w:p w14:paraId="7B19996C" w14:textId="77777777" w:rsidR="006C0542" w:rsidRDefault="006C0542">
      <w:pPr>
        <w:suppressAutoHyphens/>
        <w:spacing w:line="240" w:lineRule="atLeast"/>
        <w:jc w:val="both"/>
        <w:rPr>
          <w:spacing w:val="-3"/>
          <w:sz w:val="24"/>
          <w:szCs w:val="24"/>
        </w:rPr>
      </w:pPr>
      <w:r>
        <w:rPr>
          <w:spacing w:val="-3"/>
          <w:sz w:val="24"/>
          <w:szCs w:val="24"/>
        </w:rPr>
        <w:t>transport 492 - 19 - 0.</w:t>
      </w:r>
    </w:p>
    <w:p w14:paraId="201FAD23" w14:textId="77777777" w:rsidR="006C0542" w:rsidRDefault="006C0542">
      <w:pPr>
        <w:suppressAutoHyphens/>
        <w:spacing w:line="240" w:lineRule="atLeast"/>
        <w:jc w:val="both"/>
        <w:rPr>
          <w:spacing w:val="-3"/>
          <w:sz w:val="24"/>
          <w:szCs w:val="24"/>
        </w:rPr>
      </w:pPr>
    </w:p>
    <w:p w14:paraId="7A41D694" w14:textId="77777777" w:rsidR="006C0542" w:rsidRDefault="006C0542">
      <w:pPr>
        <w:suppressAutoHyphens/>
        <w:spacing w:line="240" w:lineRule="atLeast"/>
        <w:jc w:val="both"/>
        <w:rPr>
          <w:spacing w:val="-3"/>
          <w:sz w:val="24"/>
          <w:szCs w:val="24"/>
        </w:rPr>
      </w:pPr>
    </w:p>
    <w:p w14:paraId="4AD1D4D1" w14:textId="77777777" w:rsidR="006C0542" w:rsidRDefault="006C0542">
      <w:pPr>
        <w:suppressAutoHyphens/>
        <w:spacing w:line="240" w:lineRule="atLeast"/>
        <w:jc w:val="both"/>
        <w:rPr>
          <w:spacing w:val="-3"/>
          <w:sz w:val="24"/>
          <w:szCs w:val="24"/>
        </w:rPr>
      </w:pPr>
    </w:p>
    <w:p w14:paraId="6EDE22E0" w14:textId="77777777" w:rsidR="006C0542" w:rsidRDefault="006C0542">
      <w:pPr>
        <w:suppressAutoHyphens/>
        <w:spacing w:line="240" w:lineRule="atLeast"/>
        <w:jc w:val="both"/>
        <w:rPr>
          <w:spacing w:val="-3"/>
          <w:sz w:val="24"/>
          <w:szCs w:val="24"/>
        </w:rPr>
      </w:pPr>
    </w:p>
    <w:p w14:paraId="5AECDA1E" w14:textId="77777777" w:rsidR="006C0542" w:rsidRDefault="006C0542">
      <w:pPr>
        <w:suppressAutoHyphens/>
        <w:spacing w:line="240" w:lineRule="atLeast"/>
        <w:jc w:val="both"/>
        <w:rPr>
          <w:spacing w:val="-3"/>
          <w:sz w:val="24"/>
          <w:szCs w:val="24"/>
        </w:rPr>
      </w:pPr>
      <w:r>
        <w:rPr>
          <w:spacing w:val="-3"/>
          <w:sz w:val="24"/>
          <w:szCs w:val="24"/>
        </w:rPr>
        <w:lastRenderedPageBreak/>
        <w:t>De derde luidt:</w:t>
      </w:r>
    </w:p>
    <w:p w14:paraId="4B789CB8" w14:textId="77777777" w:rsidR="006C0542" w:rsidRDefault="006C0542">
      <w:pPr>
        <w:suppressAutoHyphens/>
        <w:spacing w:line="240" w:lineRule="atLeast"/>
        <w:jc w:val="both"/>
        <w:rPr>
          <w:spacing w:val="-3"/>
          <w:sz w:val="24"/>
          <w:szCs w:val="24"/>
        </w:rPr>
      </w:pPr>
      <w:r>
        <w:rPr>
          <w:spacing w:val="-3"/>
          <w:sz w:val="24"/>
          <w:szCs w:val="24"/>
        </w:rPr>
        <w:t>"Item alnoch een repartitie van 350 gl. brussels gelt geaccor</w:t>
      </w:r>
      <w:r>
        <w:rPr>
          <w:spacing w:val="-3"/>
          <w:sz w:val="24"/>
          <w:szCs w:val="24"/>
        </w:rPr>
        <w:softHyphen/>
        <w:t>deert bij den quartiere om aende gemutineerde tot Diest aff te doen den heijsche van onderhault van viii ruijteren ende xx soldaten te voete metten intrest van twee maenden maeken vii gl. somma 357 gl brussels gelt maeckt in bossche gelde tegens xv opt hondert 410 - 11 - 0.</w:t>
      </w:r>
    </w:p>
    <w:p w14:paraId="6D21274B" w14:textId="77777777" w:rsidR="006C0542" w:rsidRDefault="006C0542">
      <w:pPr>
        <w:suppressAutoHyphens/>
        <w:spacing w:line="240" w:lineRule="atLeast"/>
        <w:jc w:val="both"/>
        <w:rPr>
          <w:spacing w:val="-3"/>
          <w:sz w:val="24"/>
          <w:szCs w:val="24"/>
        </w:rPr>
      </w:pPr>
    </w:p>
    <w:p w14:paraId="2BED4A07" w14:textId="77777777" w:rsidR="006C0542" w:rsidRDefault="006C0542">
      <w:pPr>
        <w:suppressAutoHyphens/>
        <w:spacing w:line="240" w:lineRule="atLeast"/>
        <w:jc w:val="both"/>
        <w:rPr>
          <w:spacing w:val="-3"/>
          <w:sz w:val="24"/>
          <w:szCs w:val="24"/>
        </w:rPr>
      </w:pPr>
      <w:r>
        <w:rPr>
          <w:spacing w:val="-3"/>
          <w:sz w:val="24"/>
          <w:szCs w:val="24"/>
        </w:rPr>
        <w:t>=============================================================</w:t>
      </w:r>
    </w:p>
    <w:p w14:paraId="493DCA08" w14:textId="77777777" w:rsidR="006C0542" w:rsidRDefault="006C0542">
      <w:pPr>
        <w:suppressAutoHyphens/>
        <w:spacing w:line="240" w:lineRule="atLeast"/>
        <w:jc w:val="both"/>
        <w:rPr>
          <w:spacing w:val="-3"/>
          <w:sz w:val="24"/>
          <w:szCs w:val="24"/>
        </w:rPr>
      </w:pPr>
    </w:p>
    <w:p w14:paraId="627C666D" w14:textId="77777777" w:rsidR="006C0542" w:rsidRDefault="006C0542">
      <w:pPr>
        <w:suppressAutoHyphens/>
        <w:spacing w:line="240" w:lineRule="atLeast"/>
        <w:jc w:val="both"/>
        <w:rPr>
          <w:spacing w:val="-3"/>
          <w:sz w:val="24"/>
          <w:szCs w:val="24"/>
        </w:rPr>
      </w:pPr>
      <w:r>
        <w:rPr>
          <w:spacing w:val="-3"/>
          <w:sz w:val="24"/>
          <w:szCs w:val="24"/>
        </w:rPr>
        <w:t>182.3</w:t>
      </w:r>
    </w:p>
    <w:p w14:paraId="5972556A" w14:textId="77777777" w:rsidR="006C0542" w:rsidRDefault="006C0542">
      <w:pPr>
        <w:suppressAutoHyphens/>
        <w:spacing w:line="240" w:lineRule="atLeast"/>
        <w:jc w:val="both"/>
        <w:rPr>
          <w:spacing w:val="-3"/>
          <w:sz w:val="24"/>
          <w:szCs w:val="24"/>
        </w:rPr>
      </w:pPr>
    </w:p>
    <w:p w14:paraId="124399FA" w14:textId="77777777" w:rsidR="006C0542" w:rsidRDefault="006C0542">
      <w:pPr>
        <w:suppressAutoHyphens/>
        <w:spacing w:line="240" w:lineRule="atLeast"/>
        <w:jc w:val="both"/>
        <w:rPr>
          <w:spacing w:val="-3"/>
          <w:sz w:val="24"/>
          <w:szCs w:val="24"/>
        </w:rPr>
      </w:pPr>
      <w:r>
        <w:rPr>
          <w:spacing w:val="-3"/>
          <w:sz w:val="24"/>
          <w:szCs w:val="24"/>
        </w:rPr>
        <w:t>Memorie van kosten gemaakt door procureur GOOSSENS voor diver</w:t>
      </w:r>
      <w:r>
        <w:rPr>
          <w:spacing w:val="-3"/>
          <w:sz w:val="24"/>
          <w:szCs w:val="24"/>
        </w:rPr>
        <w:softHyphen/>
        <w:t>se kwartierszaken of meierijse zaken over de periode 1598 - 1600, ingediend door Peelland en Kempenland op resp. 7 april 1605 en 10 april 1607, voor een totaalbedrag van 161 - 4 - 3.</w:t>
      </w:r>
    </w:p>
    <w:p w14:paraId="4676D6D3" w14:textId="77777777" w:rsidR="006C0542" w:rsidRDefault="006C0542">
      <w:pPr>
        <w:suppressAutoHyphens/>
        <w:spacing w:line="240" w:lineRule="atLeast"/>
        <w:jc w:val="both"/>
        <w:rPr>
          <w:spacing w:val="-3"/>
          <w:sz w:val="24"/>
          <w:szCs w:val="24"/>
        </w:rPr>
      </w:pPr>
      <w:r>
        <w:rPr>
          <w:spacing w:val="-3"/>
          <w:sz w:val="24"/>
          <w:szCs w:val="24"/>
        </w:rPr>
        <w:t>Onderverdeling:</w:t>
      </w:r>
    </w:p>
    <w:p w14:paraId="581C2FAC" w14:textId="77777777" w:rsidR="006C0542" w:rsidRDefault="006C0542">
      <w:pPr>
        <w:suppressAutoHyphens/>
        <w:spacing w:line="240" w:lineRule="atLeast"/>
        <w:jc w:val="both"/>
        <w:rPr>
          <w:spacing w:val="-3"/>
          <w:sz w:val="24"/>
          <w:szCs w:val="24"/>
        </w:rPr>
      </w:pPr>
      <w:r>
        <w:rPr>
          <w:spacing w:val="-3"/>
          <w:sz w:val="24"/>
          <w:szCs w:val="24"/>
        </w:rPr>
        <w:t>Peelland 94 - 10 - 0</w:t>
      </w:r>
    </w:p>
    <w:p w14:paraId="4C5DBD37" w14:textId="77777777" w:rsidR="006C0542" w:rsidRDefault="006C0542">
      <w:pPr>
        <w:suppressAutoHyphens/>
        <w:spacing w:line="240" w:lineRule="atLeast"/>
        <w:jc w:val="both"/>
        <w:rPr>
          <w:spacing w:val="-3"/>
          <w:sz w:val="24"/>
          <w:szCs w:val="24"/>
        </w:rPr>
      </w:pPr>
      <w:r>
        <w:rPr>
          <w:spacing w:val="-3"/>
          <w:sz w:val="24"/>
          <w:szCs w:val="24"/>
        </w:rPr>
        <w:t>Kempenland 63 - 0 - 0</w:t>
      </w:r>
    </w:p>
    <w:p w14:paraId="4330B7C1" w14:textId="77777777" w:rsidR="006C0542" w:rsidRDefault="006C0542">
      <w:pPr>
        <w:suppressAutoHyphens/>
        <w:spacing w:line="240" w:lineRule="atLeast"/>
        <w:jc w:val="both"/>
        <w:rPr>
          <w:spacing w:val="-3"/>
          <w:sz w:val="24"/>
          <w:szCs w:val="24"/>
        </w:rPr>
      </w:pPr>
      <w:r>
        <w:rPr>
          <w:spacing w:val="-3"/>
          <w:sz w:val="24"/>
          <w:szCs w:val="24"/>
        </w:rPr>
        <w:t>Oisterwijk 73 - 10 - 0</w:t>
      </w:r>
    </w:p>
    <w:p w14:paraId="3F06399C" w14:textId="77777777" w:rsidR="006C0542" w:rsidRDefault="006C0542">
      <w:pPr>
        <w:suppressAutoHyphens/>
        <w:spacing w:line="240" w:lineRule="atLeast"/>
        <w:jc w:val="both"/>
        <w:rPr>
          <w:spacing w:val="-3"/>
          <w:sz w:val="24"/>
          <w:szCs w:val="24"/>
        </w:rPr>
      </w:pPr>
      <w:r>
        <w:rPr>
          <w:spacing w:val="-3"/>
          <w:sz w:val="24"/>
          <w:szCs w:val="24"/>
        </w:rPr>
        <w:t>Maasland 31 - 10 - 0</w:t>
      </w:r>
    </w:p>
    <w:p w14:paraId="6CDCEEFC" w14:textId="77777777" w:rsidR="006C0542" w:rsidRDefault="006C0542">
      <w:pPr>
        <w:suppressAutoHyphens/>
        <w:spacing w:line="240" w:lineRule="atLeast"/>
        <w:jc w:val="both"/>
        <w:rPr>
          <w:spacing w:val="-3"/>
          <w:sz w:val="24"/>
          <w:szCs w:val="24"/>
        </w:rPr>
      </w:pPr>
      <w:r>
        <w:rPr>
          <w:spacing w:val="-3"/>
          <w:sz w:val="24"/>
          <w:szCs w:val="24"/>
        </w:rPr>
        <w:t>Daarna volgt een specificatie per kwartier.</w:t>
      </w:r>
    </w:p>
    <w:p w14:paraId="72C9272A" w14:textId="77777777" w:rsidR="006C0542" w:rsidRDefault="006C0542">
      <w:pPr>
        <w:suppressAutoHyphens/>
        <w:spacing w:line="240" w:lineRule="atLeast"/>
        <w:jc w:val="both"/>
        <w:rPr>
          <w:spacing w:val="-3"/>
          <w:sz w:val="24"/>
          <w:szCs w:val="24"/>
        </w:rPr>
      </w:pPr>
    </w:p>
    <w:p w14:paraId="29F06C92" w14:textId="77777777" w:rsidR="006C0542" w:rsidRDefault="006C0542">
      <w:pPr>
        <w:suppressAutoHyphens/>
        <w:spacing w:line="240" w:lineRule="atLeast"/>
        <w:jc w:val="both"/>
        <w:rPr>
          <w:spacing w:val="-3"/>
          <w:sz w:val="24"/>
          <w:szCs w:val="24"/>
        </w:rPr>
      </w:pPr>
      <w:r>
        <w:rPr>
          <w:spacing w:val="-3"/>
          <w:sz w:val="24"/>
          <w:szCs w:val="24"/>
        </w:rPr>
        <w:t>==============================================================</w:t>
      </w:r>
    </w:p>
    <w:p w14:paraId="0781EFB0" w14:textId="77777777" w:rsidR="006C0542" w:rsidRDefault="006C0542">
      <w:pPr>
        <w:suppressAutoHyphens/>
        <w:spacing w:line="240" w:lineRule="atLeast"/>
        <w:jc w:val="both"/>
        <w:rPr>
          <w:spacing w:val="-3"/>
          <w:sz w:val="24"/>
          <w:szCs w:val="24"/>
        </w:rPr>
      </w:pPr>
    </w:p>
    <w:p w14:paraId="1ED4F3D4" w14:textId="77777777" w:rsidR="006C0542" w:rsidRDefault="006C0542">
      <w:pPr>
        <w:suppressAutoHyphens/>
        <w:spacing w:line="240" w:lineRule="atLeast"/>
        <w:jc w:val="both"/>
        <w:rPr>
          <w:spacing w:val="-3"/>
          <w:sz w:val="24"/>
          <w:szCs w:val="24"/>
        </w:rPr>
      </w:pPr>
      <w:r>
        <w:rPr>
          <w:spacing w:val="-3"/>
          <w:sz w:val="24"/>
          <w:szCs w:val="24"/>
        </w:rPr>
        <w:t>182.4</w:t>
      </w:r>
    </w:p>
    <w:p w14:paraId="6A9ACB07" w14:textId="77777777" w:rsidR="006C0542" w:rsidRDefault="006C0542">
      <w:pPr>
        <w:suppressAutoHyphens/>
        <w:spacing w:line="240" w:lineRule="atLeast"/>
        <w:jc w:val="both"/>
        <w:rPr>
          <w:spacing w:val="-3"/>
          <w:sz w:val="24"/>
          <w:szCs w:val="24"/>
        </w:rPr>
      </w:pPr>
    </w:p>
    <w:p w14:paraId="4F6BC287" w14:textId="77777777" w:rsidR="006C0542" w:rsidRDefault="006C0542">
      <w:pPr>
        <w:suppressAutoHyphens/>
        <w:spacing w:line="240" w:lineRule="atLeast"/>
        <w:jc w:val="both"/>
        <w:rPr>
          <w:spacing w:val="-3"/>
          <w:sz w:val="24"/>
          <w:szCs w:val="24"/>
        </w:rPr>
      </w:pPr>
      <w:r>
        <w:rPr>
          <w:spacing w:val="-3"/>
          <w:sz w:val="24"/>
          <w:szCs w:val="24"/>
        </w:rPr>
        <w:t>Repartitie in verband met het onderhoud van resp. 16 ruiters uit Herentals op 26 februari voor 47 - 16 - 0; 15 ruiters uit Herentals 26 maart verteerd 18 - 15 - 0; 12 ruiters uit Heren</w:t>
      </w:r>
      <w:r>
        <w:rPr>
          <w:spacing w:val="-3"/>
          <w:sz w:val="24"/>
          <w:szCs w:val="24"/>
        </w:rPr>
        <w:softHyphen/>
        <w:t>tals op 2 april ontbijt - middagmaaltijd en avondmaal dinsdags 'smorgens 3 april nog ontbeten en iedere ruiter verteerde bovendien 6 potten bier is totaal 36 - 18 - 0; totale som 103 - 9 - 0.  Op 26 februari zijn er ook nog 3 ruiters geweest bij CLAES VAN GROESBEECK verteerd aan ontbijt en maaltijd 8 - 5 - 0;</w:t>
      </w:r>
    </w:p>
    <w:p w14:paraId="74129FF6" w14:textId="77777777" w:rsidR="006C0542" w:rsidRDefault="006C0542">
      <w:pPr>
        <w:suppressAutoHyphens/>
        <w:spacing w:line="240" w:lineRule="atLeast"/>
        <w:jc w:val="both"/>
        <w:rPr>
          <w:spacing w:val="-3"/>
          <w:sz w:val="24"/>
          <w:szCs w:val="24"/>
        </w:rPr>
      </w:pPr>
      <w:r>
        <w:rPr>
          <w:spacing w:val="-3"/>
          <w:sz w:val="24"/>
          <w:szCs w:val="24"/>
        </w:rPr>
        <w:t>dit gedeelte is ingediend door MERCELIS KETELERS waard 'int sweert'.</w:t>
      </w:r>
    </w:p>
    <w:p w14:paraId="098FA84A" w14:textId="77777777" w:rsidR="006C0542" w:rsidRDefault="006C0542">
      <w:pPr>
        <w:suppressAutoHyphens/>
        <w:spacing w:line="240" w:lineRule="atLeast"/>
        <w:jc w:val="both"/>
        <w:rPr>
          <w:spacing w:val="-3"/>
          <w:sz w:val="24"/>
          <w:szCs w:val="24"/>
        </w:rPr>
      </w:pPr>
    </w:p>
    <w:p w14:paraId="6737E58A" w14:textId="77777777" w:rsidR="006C0542" w:rsidRDefault="006C0542">
      <w:pPr>
        <w:suppressAutoHyphens/>
        <w:spacing w:line="240" w:lineRule="atLeast"/>
        <w:jc w:val="both"/>
        <w:rPr>
          <w:spacing w:val="-3"/>
          <w:sz w:val="24"/>
          <w:szCs w:val="24"/>
        </w:rPr>
      </w:pPr>
      <w:r>
        <w:rPr>
          <w:spacing w:val="-3"/>
          <w:sz w:val="24"/>
          <w:szCs w:val="24"/>
        </w:rPr>
        <w:t>2 april 1607 14 ruiters uit Herentals 'int gulden hooft' verteerd in 3 maaltijden en een ontbijt 41 - 16 1/2 - 0. Totale som 253 - 20 1/2 - 0.</w:t>
      </w:r>
    </w:p>
    <w:p w14:paraId="666DC3FC" w14:textId="77777777" w:rsidR="006C0542" w:rsidRDefault="006C0542">
      <w:pPr>
        <w:suppressAutoHyphens/>
        <w:spacing w:line="240" w:lineRule="atLeast"/>
        <w:jc w:val="both"/>
        <w:rPr>
          <w:spacing w:val="-3"/>
          <w:sz w:val="24"/>
          <w:szCs w:val="24"/>
        </w:rPr>
      </w:pPr>
      <w:r>
        <w:rPr>
          <w:spacing w:val="-3"/>
          <w:sz w:val="24"/>
          <w:szCs w:val="24"/>
        </w:rPr>
        <w:t>Onderverdeling voor de kwartieren:</w:t>
      </w:r>
    </w:p>
    <w:p w14:paraId="1C04871F" w14:textId="77777777" w:rsidR="006C0542" w:rsidRDefault="006C0542">
      <w:pPr>
        <w:suppressAutoHyphens/>
        <w:spacing w:line="240" w:lineRule="atLeast"/>
        <w:jc w:val="both"/>
        <w:rPr>
          <w:spacing w:val="-3"/>
          <w:sz w:val="24"/>
          <w:szCs w:val="24"/>
        </w:rPr>
      </w:pPr>
      <w:r>
        <w:rPr>
          <w:spacing w:val="-3"/>
          <w:sz w:val="24"/>
          <w:szCs w:val="24"/>
        </w:rPr>
        <w:t>Peelland 56</w:t>
      </w:r>
    </w:p>
    <w:p w14:paraId="74C06B4D" w14:textId="77777777" w:rsidR="006C0542" w:rsidRDefault="006C0542">
      <w:pPr>
        <w:suppressAutoHyphens/>
        <w:spacing w:line="240" w:lineRule="atLeast"/>
        <w:jc w:val="both"/>
        <w:rPr>
          <w:spacing w:val="-3"/>
          <w:sz w:val="24"/>
          <w:szCs w:val="24"/>
        </w:rPr>
      </w:pPr>
      <w:r>
        <w:rPr>
          <w:spacing w:val="-3"/>
          <w:sz w:val="24"/>
          <w:szCs w:val="24"/>
        </w:rPr>
        <w:t>Oisterwijk 43 - 15 - 0</w:t>
      </w:r>
    </w:p>
    <w:p w14:paraId="14E16E46" w14:textId="77777777" w:rsidR="006C0542" w:rsidRDefault="006C0542">
      <w:pPr>
        <w:suppressAutoHyphens/>
        <w:spacing w:line="240" w:lineRule="atLeast"/>
        <w:jc w:val="both"/>
        <w:rPr>
          <w:spacing w:val="-3"/>
          <w:sz w:val="24"/>
          <w:szCs w:val="24"/>
        </w:rPr>
      </w:pPr>
      <w:r>
        <w:rPr>
          <w:spacing w:val="-3"/>
          <w:sz w:val="24"/>
          <w:szCs w:val="24"/>
        </w:rPr>
        <w:t>Kempenland 37 - 10 - 0</w:t>
      </w:r>
    </w:p>
    <w:p w14:paraId="27502C4D" w14:textId="77777777" w:rsidR="006C0542" w:rsidRDefault="006C0542">
      <w:pPr>
        <w:suppressAutoHyphens/>
        <w:spacing w:line="240" w:lineRule="atLeast"/>
        <w:jc w:val="both"/>
        <w:rPr>
          <w:spacing w:val="-3"/>
          <w:sz w:val="24"/>
          <w:szCs w:val="24"/>
        </w:rPr>
      </w:pPr>
      <w:r>
        <w:rPr>
          <w:spacing w:val="-3"/>
          <w:sz w:val="24"/>
          <w:szCs w:val="24"/>
        </w:rPr>
        <w:t>Maasland 18 - 15 - 0</w:t>
      </w:r>
    </w:p>
    <w:p w14:paraId="49C05AA4" w14:textId="77777777" w:rsidR="006C0542" w:rsidRDefault="006C0542">
      <w:pPr>
        <w:suppressAutoHyphens/>
        <w:spacing w:line="240" w:lineRule="atLeast"/>
        <w:jc w:val="both"/>
        <w:rPr>
          <w:spacing w:val="-3"/>
          <w:sz w:val="24"/>
          <w:szCs w:val="24"/>
        </w:rPr>
      </w:pPr>
      <w:r>
        <w:rPr>
          <w:spacing w:val="-3"/>
          <w:sz w:val="24"/>
          <w:szCs w:val="24"/>
        </w:rPr>
        <w:t>Somma 156 - 0 - 0</w:t>
      </w:r>
    </w:p>
    <w:p w14:paraId="73622928" w14:textId="77777777" w:rsidR="006C0542" w:rsidRDefault="006C0542">
      <w:pPr>
        <w:suppressAutoHyphens/>
        <w:spacing w:line="240" w:lineRule="atLeast"/>
        <w:jc w:val="both"/>
        <w:rPr>
          <w:spacing w:val="-3"/>
          <w:sz w:val="24"/>
          <w:szCs w:val="24"/>
        </w:rPr>
      </w:pPr>
    </w:p>
    <w:p w14:paraId="17D1CCBC" w14:textId="77777777" w:rsidR="006C0542" w:rsidRDefault="006C0542">
      <w:pPr>
        <w:suppressAutoHyphens/>
        <w:spacing w:line="240" w:lineRule="atLeast"/>
        <w:jc w:val="both"/>
        <w:rPr>
          <w:spacing w:val="-3"/>
          <w:sz w:val="24"/>
          <w:szCs w:val="24"/>
        </w:rPr>
      </w:pPr>
      <w:r>
        <w:rPr>
          <w:spacing w:val="-3"/>
          <w:sz w:val="24"/>
          <w:szCs w:val="24"/>
        </w:rPr>
        <w:t>Actum 'sHertogenbossche xi aprilis 1607 ondertekend door A. DE GROBENDONC</w:t>
      </w:r>
    </w:p>
    <w:p w14:paraId="66A7FCAB" w14:textId="77777777" w:rsidR="006C0542" w:rsidRDefault="006C0542">
      <w:pPr>
        <w:suppressAutoHyphens/>
        <w:spacing w:line="240" w:lineRule="atLeast"/>
        <w:jc w:val="both"/>
        <w:rPr>
          <w:spacing w:val="-3"/>
          <w:sz w:val="24"/>
          <w:szCs w:val="24"/>
        </w:rPr>
      </w:pPr>
      <w:r>
        <w:rPr>
          <w:spacing w:val="-3"/>
          <w:sz w:val="24"/>
          <w:szCs w:val="24"/>
        </w:rPr>
        <w:t xml:space="preserve">  </w:t>
      </w:r>
    </w:p>
    <w:p w14:paraId="55952B0C" w14:textId="77777777" w:rsidR="006C0542" w:rsidRDefault="006C0542">
      <w:pPr>
        <w:suppressAutoHyphens/>
        <w:spacing w:line="240" w:lineRule="atLeast"/>
        <w:jc w:val="both"/>
        <w:rPr>
          <w:spacing w:val="-3"/>
          <w:sz w:val="24"/>
          <w:szCs w:val="24"/>
        </w:rPr>
      </w:pPr>
      <w:r>
        <w:rPr>
          <w:spacing w:val="-3"/>
          <w:sz w:val="24"/>
          <w:szCs w:val="24"/>
        </w:rPr>
        <w:t>=============================================================</w:t>
      </w:r>
    </w:p>
    <w:p w14:paraId="56A16006" w14:textId="77777777" w:rsidR="006C0542" w:rsidRDefault="006C0542">
      <w:pPr>
        <w:suppressAutoHyphens/>
        <w:spacing w:line="240" w:lineRule="atLeast"/>
        <w:jc w:val="both"/>
        <w:rPr>
          <w:spacing w:val="-3"/>
          <w:sz w:val="24"/>
          <w:szCs w:val="24"/>
        </w:rPr>
      </w:pPr>
    </w:p>
    <w:p w14:paraId="07ED98E7" w14:textId="77777777" w:rsidR="006C0542" w:rsidRDefault="006C0542">
      <w:pPr>
        <w:suppressAutoHyphens/>
        <w:spacing w:line="240" w:lineRule="atLeast"/>
        <w:jc w:val="both"/>
        <w:rPr>
          <w:spacing w:val="-3"/>
          <w:sz w:val="24"/>
          <w:szCs w:val="24"/>
        </w:rPr>
      </w:pPr>
      <w:r>
        <w:rPr>
          <w:spacing w:val="-3"/>
          <w:sz w:val="24"/>
          <w:szCs w:val="24"/>
        </w:rPr>
        <w:t xml:space="preserve">                 EINDE VAN DIT INVENTARISNUMMER</w:t>
      </w:r>
    </w:p>
    <w:p w14:paraId="410F9DC6" w14:textId="77777777" w:rsidR="006C0542" w:rsidRDefault="006C0542">
      <w:pPr>
        <w:suppressAutoHyphens/>
        <w:spacing w:line="240" w:lineRule="atLeast"/>
        <w:jc w:val="both"/>
        <w:rPr>
          <w:spacing w:val="-3"/>
          <w:sz w:val="24"/>
          <w:szCs w:val="24"/>
        </w:rPr>
      </w:pPr>
    </w:p>
    <w:p w14:paraId="0F249631" w14:textId="77777777" w:rsidR="006C0542" w:rsidRDefault="006C0542">
      <w:pPr>
        <w:suppressAutoHyphens/>
        <w:spacing w:line="240" w:lineRule="atLeast"/>
        <w:jc w:val="both"/>
        <w:rPr>
          <w:spacing w:val="-3"/>
          <w:sz w:val="24"/>
          <w:szCs w:val="24"/>
        </w:rPr>
      </w:pPr>
    </w:p>
    <w:p w14:paraId="09A28070" w14:textId="77777777" w:rsidR="006C0542" w:rsidRDefault="006C0542">
      <w:pPr>
        <w:suppressAutoHyphens/>
        <w:spacing w:line="240" w:lineRule="atLeast"/>
        <w:jc w:val="both"/>
        <w:rPr>
          <w:spacing w:val="-3"/>
          <w:sz w:val="24"/>
          <w:szCs w:val="24"/>
        </w:rPr>
      </w:pPr>
    </w:p>
    <w:sectPr w:rsidR="006C0542" w:rsidSect="006C0542">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9E96F" w14:textId="77777777" w:rsidR="005F75D7" w:rsidRDefault="005F75D7">
      <w:pPr>
        <w:spacing w:line="20" w:lineRule="exact"/>
        <w:rPr>
          <w:sz w:val="24"/>
          <w:szCs w:val="24"/>
        </w:rPr>
      </w:pPr>
    </w:p>
  </w:endnote>
  <w:endnote w:type="continuationSeparator" w:id="0">
    <w:p w14:paraId="7662ED36" w14:textId="77777777" w:rsidR="005F75D7" w:rsidRDefault="005F75D7" w:rsidP="006C0542">
      <w:r>
        <w:rPr>
          <w:sz w:val="24"/>
          <w:szCs w:val="24"/>
        </w:rPr>
        <w:t xml:space="preserve"> </w:t>
      </w:r>
    </w:p>
  </w:endnote>
  <w:endnote w:type="continuationNotice" w:id="1">
    <w:p w14:paraId="63DBEEE9" w14:textId="77777777" w:rsidR="005F75D7" w:rsidRDefault="005F75D7" w:rsidP="006C0542">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B8276" w14:textId="77777777" w:rsidR="005F75D7" w:rsidRDefault="005F75D7" w:rsidP="006C0542">
      <w:r>
        <w:rPr>
          <w:sz w:val="24"/>
          <w:szCs w:val="24"/>
        </w:rPr>
        <w:separator/>
      </w:r>
    </w:p>
  </w:footnote>
  <w:footnote w:type="continuationSeparator" w:id="0">
    <w:p w14:paraId="23C241D1" w14:textId="77777777" w:rsidR="005F75D7" w:rsidRDefault="005F75D7" w:rsidP="006C05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380933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6C0542"/>
    <w:rsid w:val="004B648A"/>
    <w:rsid w:val="005F75D7"/>
    <w:rsid w:val="006C0542"/>
    <w:rsid w:val="008D7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9F8A49"/>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6C0542"/>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6C0542"/>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667</Words>
  <Characters>3674</Characters>
  <Application>Microsoft Office Word</Application>
  <DocSecurity>0</DocSecurity>
  <Lines>30</Lines>
  <Paragraphs>8</Paragraphs>
  <ScaleCrop>false</ScaleCrop>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2026-10-24T11:02:00Z</dcterms:created>
  <dcterms:modified xsi:type="dcterms:W3CDTF">2026-10-24T11:02:00Z</dcterms:modified>
</cp:coreProperties>
</file>