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773B" w:rsidRDefault="00B6773B">
      <w:pPr>
        <w:suppressAutoHyphens/>
        <w:spacing w:line="240" w:lineRule="atLeast"/>
        <w:jc w:val="both"/>
        <w:rPr>
          <w:spacing w:val="-3"/>
          <w:sz w:val="24"/>
          <w:szCs w:val="24"/>
        </w:rPr>
      </w:pPr>
      <w:r>
        <w:rPr>
          <w:spacing w:val="-3"/>
          <w:sz w:val="24"/>
          <w:szCs w:val="24"/>
        </w:rPr>
        <w:t>R</w:t>
      </w:r>
      <w:r>
        <w:rPr>
          <w:spacing w:val="-3"/>
          <w:sz w:val="24"/>
          <w:szCs w:val="24"/>
        </w:rPr>
        <w:softHyphen/>
      </w:r>
      <w:r>
        <w:rPr>
          <w:spacing w:val="-3"/>
          <w:sz w:val="24"/>
          <w:szCs w:val="24"/>
        </w:rPr>
        <w:softHyphen/>
        <w:t xml:space="preserve">ANB CODE 044.03 ARCHIEF VAN HET KWARTIER VAN PEELLAND </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MINUTEN VAN RESOLUTIEN VAN DE ALGEMENE KWARTIERSVERGADERING EN VANAF 1694 VAN DE VERGADERING VAN DE ORDINARIS - GECOMMITTEER</w:t>
      </w:r>
      <w:r>
        <w:rPr>
          <w:spacing w:val="-3"/>
          <w:sz w:val="24"/>
          <w:szCs w:val="24"/>
        </w:rPr>
        <w:softHyphen/>
        <w:t>DEN 1596 - 1700</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INVENTARISNUMMER 14  PERIODE 28.01.1625 - 14.11.1629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w:t>
      </w:r>
      <w:r>
        <w:rPr>
          <w:spacing w:val="-3"/>
          <w:sz w:val="24"/>
          <w:szCs w:val="24"/>
        </w:rPr>
        <w:tab/>
      </w:r>
      <w:r>
        <w:rPr>
          <w:spacing w:val="-3"/>
          <w:sz w:val="24"/>
          <w:szCs w:val="24"/>
        </w:rPr>
        <w:tab/>
      </w:r>
      <w:r>
        <w:rPr>
          <w:spacing w:val="-3"/>
          <w:sz w:val="24"/>
          <w:szCs w:val="24"/>
        </w:rPr>
        <w:tab/>
      </w:r>
      <w:r>
        <w:rPr>
          <w:spacing w:val="-3"/>
          <w:sz w:val="24"/>
          <w:szCs w:val="24"/>
        </w:rPr>
        <w:tab/>
        <w:t>no.2409.2.1</w:t>
      </w:r>
      <w:r>
        <w:rPr>
          <w:spacing w:val="-3"/>
          <w:sz w:val="24"/>
          <w:szCs w:val="24"/>
        </w:rPr>
        <w:tab/>
      </w:r>
      <w:r>
        <w:rPr>
          <w:spacing w:val="-3"/>
          <w:sz w:val="24"/>
          <w:szCs w:val="24"/>
        </w:rPr>
        <w:tab/>
      </w:r>
      <w:r>
        <w:rPr>
          <w:spacing w:val="-3"/>
          <w:sz w:val="24"/>
          <w:szCs w:val="24"/>
        </w:rPr>
        <w:tab/>
        <w:t>28.01.1625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Twee brieven van GROBBENDONCQ waarin hij in de eerste brief meldt dat de huislie</w:t>
      </w:r>
      <w:r>
        <w:rPr>
          <w:spacing w:val="-3"/>
          <w:sz w:val="24"/>
          <w:szCs w:val="24"/>
        </w:rPr>
        <w:softHyphen/>
        <w:t>den van de kwartieren hun eigen gewassen mogen vervoeren naar Den Bosch en in de tweede brief verzoekt hij elk dorp een specificatie op te geven van leveringen van wagens aan Heusden of elders als onkosten vanwege het 'moeten geven van rantsoen om dat zij eenighe waeren souden hebben vercocht aen eenige soutelaren'.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rapporteert over zijn bezoek aan PRINS HENDRIK VAN NASSAU in het leger te Waalwijk waar hij diverse schenkingen heeft moeten doen, waarover hij verzoekt een repar</w:t>
      </w:r>
      <w:r>
        <w:rPr>
          <w:spacing w:val="-3"/>
          <w:sz w:val="24"/>
          <w:szCs w:val="24"/>
        </w:rPr>
        <w:softHyphen/>
        <w:t>titie samen te stellen ten laste van het gehele kwartier. De comparanten danken hun kwartierschout voor zijn inspannin</w:t>
      </w:r>
      <w:r>
        <w:rPr>
          <w:spacing w:val="-3"/>
          <w:sz w:val="24"/>
          <w:szCs w:val="24"/>
        </w:rPr>
        <w:softHyphen/>
        <w:t>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wordt de kwartierschout verzocht zich te begeven naar PRINS HENDRIK VAN NASSAU en GROBBENDONCQ n.a.v. het placcaat inzake de extra-ordinaire uitteringen ten behoeve van ruite</w:t>
      </w:r>
      <w:r>
        <w:rPr>
          <w:spacing w:val="-3"/>
          <w:sz w:val="24"/>
          <w:szCs w:val="24"/>
        </w:rPr>
        <w:softHyphen/>
        <w:t>rijen en voet</w:t>
      </w:r>
      <w:r>
        <w:rPr>
          <w:spacing w:val="-3"/>
          <w:sz w:val="24"/>
          <w:szCs w:val="24"/>
        </w:rPr>
        <w:softHyphen/>
        <w:t>soldaten. Men verzoekt hem gedaan te krijgen dat deze onkosten gekort zullen worden op de maandelijkse contri</w:t>
      </w:r>
      <w:r>
        <w:rPr>
          <w:spacing w:val="-3"/>
          <w:sz w:val="24"/>
          <w:szCs w:val="24"/>
        </w:rPr>
        <w:softHyphen/>
        <w:t>buties. En mocht soldatenvolk geweld gebruiken dan wil men graag de garantie hebben 'datmen met wapenen sal mogen resis</w:t>
      </w:r>
      <w:r>
        <w:rPr>
          <w:spacing w:val="-3"/>
          <w:sz w:val="24"/>
          <w:szCs w:val="24"/>
        </w:rPr>
        <w:softHyphen/>
        <w:t>teren'.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w:t>
      </w:r>
      <w:r>
        <w:rPr>
          <w:spacing w:val="-3"/>
          <w:sz w:val="24"/>
          <w:szCs w:val="24"/>
        </w:rPr>
        <w:tab/>
      </w:r>
      <w:r>
        <w:rPr>
          <w:spacing w:val="-3"/>
          <w:sz w:val="24"/>
          <w:szCs w:val="24"/>
        </w:rPr>
        <w:tab/>
      </w:r>
      <w:r>
        <w:rPr>
          <w:spacing w:val="-3"/>
          <w:sz w:val="24"/>
          <w:szCs w:val="24"/>
        </w:rPr>
        <w:tab/>
      </w:r>
      <w:r>
        <w:rPr>
          <w:spacing w:val="-3"/>
          <w:sz w:val="24"/>
          <w:szCs w:val="24"/>
        </w:rPr>
        <w:tab/>
        <w:t>ongenummerd</w:t>
      </w:r>
      <w:r>
        <w:rPr>
          <w:spacing w:val="-3"/>
          <w:sz w:val="24"/>
          <w:szCs w:val="24"/>
        </w:rPr>
        <w:tab/>
      </w:r>
      <w:r>
        <w:rPr>
          <w:spacing w:val="-3"/>
          <w:sz w:val="24"/>
          <w:szCs w:val="24"/>
        </w:rPr>
        <w:tab/>
      </w:r>
      <w:r>
        <w:rPr>
          <w:spacing w:val="-3"/>
          <w:sz w:val="24"/>
          <w:szCs w:val="24"/>
        </w:rPr>
        <w:tab/>
        <w:t>26.03.1625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diverse reizen ondernomen te hebben en al het mogelijke te hebben gedaan om een eind te maken aan de praktijken van die van Grave, Gennep en Ravenstein die het de inwoners van het kwartier haast onmogelijk maken van het ene naar het andere dorp te trekken. Dit heeft geleid tot een schrijven van de Staten Generaal waarin aan de inwoners wordt gezegd dat ze zich frank en vrij door het gebied mogen begeven en hun producten mogen vervoeren zowel naar Den Bosch als andere plaatsen.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Vervolgens wordt een verzoek gericht aan de kapiteins te Grave, Gennep en Ravenstein om gevangenen vrij te laten die naar aanleiding van bovenstaande kwestie eerder gevangen waren genomen.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Men brengt ter vergadering in dat men van mening is dat de gouverneur </w:t>
      </w:r>
      <w:r>
        <w:rPr>
          <w:spacing w:val="-3"/>
          <w:sz w:val="24"/>
          <w:szCs w:val="24"/>
        </w:rPr>
        <w:lastRenderedPageBreak/>
        <w:t>van Heusden het kwartier Peelland vriende</w:t>
      </w:r>
      <w:r>
        <w:rPr>
          <w:spacing w:val="-3"/>
          <w:sz w:val="24"/>
          <w:szCs w:val="24"/>
        </w:rPr>
        <w:softHyphen/>
        <w:t>lijk heeft behandeld en men besluit hier een 'goede gratuiteijt' tegen</w:t>
      </w:r>
      <w:r>
        <w:rPr>
          <w:spacing w:val="-3"/>
          <w:sz w:val="24"/>
          <w:szCs w:val="24"/>
        </w:rPr>
        <w:softHyphen/>
        <w:t>over te stellen 'opdat sij in toecomenden tijde in allen voorvallende occasien wederom vrientschap mochten verwachten'.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w:t>
      </w:r>
      <w:r>
        <w:rPr>
          <w:spacing w:val="-3"/>
          <w:sz w:val="24"/>
          <w:szCs w:val="24"/>
        </w:rPr>
        <w:tab/>
      </w:r>
      <w:r>
        <w:rPr>
          <w:spacing w:val="-3"/>
          <w:sz w:val="24"/>
          <w:szCs w:val="24"/>
        </w:rPr>
        <w:tab/>
      </w:r>
      <w:r>
        <w:rPr>
          <w:spacing w:val="-3"/>
          <w:sz w:val="24"/>
          <w:szCs w:val="24"/>
        </w:rPr>
        <w:tab/>
      </w:r>
      <w:r>
        <w:rPr>
          <w:spacing w:val="-3"/>
          <w:sz w:val="24"/>
          <w:szCs w:val="24"/>
        </w:rPr>
        <w:tab/>
        <w:t>no.2409.2.3</w:t>
      </w:r>
      <w:r>
        <w:rPr>
          <w:spacing w:val="-3"/>
          <w:sz w:val="24"/>
          <w:szCs w:val="24"/>
        </w:rPr>
        <w:tab/>
      </w:r>
      <w:r>
        <w:rPr>
          <w:spacing w:val="-3"/>
          <w:sz w:val="24"/>
          <w:szCs w:val="24"/>
        </w:rPr>
        <w:tab/>
      </w:r>
      <w:r>
        <w:rPr>
          <w:spacing w:val="-3"/>
          <w:sz w:val="24"/>
          <w:szCs w:val="24"/>
        </w:rPr>
        <w:tab/>
      </w:r>
      <w:r>
        <w:rPr>
          <w:spacing w:val="-3"/>
          <w:sz w:val="24"/>
          <w:szCs w:val="24"/>
        </w:rPr>
        <w:tab/>
        <w:t>04.06.1625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Missive van rentmeester BRUYNINCX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was op 1 juni ontboden geweest bij de GRAAF VAN MANSVELT met zijn leger liggende te Boxtel in verband met de levering van 200 tonnen bier en 2000 pond brood - dit werd met een gratuiteit afgekocht.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wordt gevraagd alles in het werk te stellen om te voorkomen dat de opbrekende legers door het kwartier trekken.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14.4</w:t>
      </w:r>
      <w:r>
        <w:rPr>
          <w:spacing w:val="-3"/>
          <w:sz w:val="24"/>
          <w:szCs w:val="24"/>
        </w:rPr>
        <w:tab/>
      </w:r>
      <w:r>
        <w:rPr>
          <w:spacing w:val="-3"/>
          <w:sz w:val="24"/>
          <w:szCs w:val="24"/>
        </w:rPr>
        <w:tab/>
      </w:r>
      <w:r>
        <w:rPr>
          <w:spacing w:val="-3"/>
          <w:sz w:val="24"/>
          <w:szCs w:val="24"/>
        </w:rPr>
        <w:tab/>
      </w:r>
      <w:r>
        <w:rPr>
          <w:spacing w:val="-3"/>
          <w:sz w:val="24"/>
          <w:szCs w:val="24"/>
        </w:rPr>
        <w:tab/>
        <w:t>no.2409.2.4</w:t>
      </w:r>
      <w:r>
        <w:rPr>
          <w:spacing w:val="-3"/>
          <w:sz w:val="24"/>
          <w:szCs w:val="24"/>
        </w:rPr>
        <w:tab/>
      </w:r>
      <w:r>
        <w:rPr>
          <w:spacing w:val="-3"/>
          <w:sz w:val="24"/>
          <w:szCs w:val="24"/>
        </w:rPr>
        <w:tab/>
      </w:r>
      <w:r>
        <w:rPr>
          <w:spacing w:val="-3"/>
          <w:sz w:val="24"/>
          <w:szCs w:val="24"/>
        </w:rPr>
        <w:tab/>
      </w:r>
      <w:r>
        <w:rPr>
          <w:spacing w:val="-3"/>
          <w:sz w:val="24"/>
          <w:szCs w:val="24"/>
        </w:rPr>
        <w:tab/>
        <w:t>27.06.1625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Verzoek van de kwartierschout aan STAEKENBROECK en MARQUETTE om bij het opbreken en vertrek van legers het kwartier te ontlasten van inkwartieringen - dit kost het kwartier een forse gratuiteit zoals in 1622 nl. 4000 gl. voor de vier kwartieren samen.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Verzoek tot het afhoren van de rekening van de kwartierschout over de jaren 1623.1624 en 1625 waarbij als auditeurs worden benoemd MR.ADOLPH BECX,HUYBERT VANDER SCHOUTH,GERAERT PAUWELS ende AERT VAN HELMONT schout van Schijndel waarin opgenomen zijn 'merckelijcke sommen van penningen in desen dangereusen ende miserabelen tijt van oirloghe' gegeven. Ook de rekening van YKEN BECX wordt mee bekeken.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r>
        <w:rPr>
          <w:spacing w:val="-3"/>
          <w:sz w:val="24"/>
          <w:szCs w:val="24"/>
        </w:rPr>
        <w:softHyphen/>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14.5</w:t>
      </w:r>
      <w:r>
        <w:rPr>
          <w:spacing w:val="-3"/>
          <w:sz w:val="24"/>
          <w:szCs w:val="24"/>
        </w:rPr>
        <w:tab/>
      </w:r>
      <w:r>
        <w:rPr>
          <w:spacing w:val="-3"/>
          <w:sz w:val="24"/>
          <w:szCs w:val="24"/>
        </w:rPr>
        <w:tab/>
      </w:r>
      <w:r>
        <w:rPr>
          <w:spacing w:val="-3"/>
          <w:sz w:val="24"/>
          <w:szCs w:val="24"/>
        </w:rPr>
        <w:tab/>
      </w:r>
      <w:r>
        <w:rPr>
          <w:spacing w:val="-3"/>
          <w:sz w:val="24"/>
          <w:szCs w:val="24"/>
        </w:rPr>
        <w:tab/>
        <w:t>no.2409.2.5</w:t>
      </w:r>
      <w:r>
        <w:rPr>
          <w:spacing w:val="-3"/>
          <w:sz w:val="24"/>
          <w:szCs w:val="24"/>
        </w:rPr>
        <w:tab/>
      </w:r>
      <w:r>
        <w:rPr>
          <w:spacing w:val="-3"/>
          <w:sz w:val="24"/>
          <w:szCs w:val="24"/>
        </w:rPr>
        <w:tab/>
      </w:r>
      <w:r>
        <w:rPr>
          <w:spacing w:val="-3"/>
          <w:sz w:val="24"/>
          <w:szCs w:val="24"/>
        </w:rPr>
        <w:tab/>
        <w:t>15.08.1625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Missive van GROBBENDONCQ van 27.7.1625.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Verslag van de kwartierschout van zijn gesprek met MARQUETTE en STAEKENBROECK commandanten van de gehele ruiterij der Verenigde Provincies waarin hij hen ieder een verering van 1000 gulden heeft toegezegd om gevrijwaard te blijven van inkwartieringen e.d.- Marquette verlangt 1500 gulden.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Brieven van rentmeester BRUYNINCX die meldt naar Den Haag af te reizen met het verzoek aan de kwartierschout om ook naar Den Haag </w:t>
      </w:r>
      <w:r>
        <w:rPr>
          <w:spacing w:val="-3"/>
          <w:sz w:val="24"/>
          <w:szCs w:val="24"/>
        </w:rPr>
        <w:lastRenderedPageBreak/>
        <w:t>te komen omdat het kwartier Peelland veel achtersta</w:t>
      </w:r>
      <w:r>
        <w:rPr>
          <w:spacing w:val="-3"/>
          <w:sz w:val="24"/>
          <w:szCs w:val="24"/>
        </w:rPr>
        <w:softHyphen/>
        <w:t>lige betalingen kent. Bruynincx werd vereerd met 100 rijks</w:t>
      </w:r>
      <w:r>
        <w:rPr>
          <w:spacing w:val="-3"/>
          <w:sz w:val="24"/>
          <w:szCs w:val="24"/>
        </w:rPr>
        <w:softHyphen/>
        <w:t>daalders en zou zijn uiterste best doen het kwartier te vrij</w:t>
      </w:r>
      <w:r>
        <w:rPr>
          <w:spacing w:val="-3"/>
          <w:sz w:val="24"/>
          <w:szCs w:val="24"/>
        </w:rPr>
        <w:softHyphen/>
        <w:t>waren van nog zwaardere lasten.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14.6</w:t>
      </w:r>
      <w:r>
        <w:rPr>
          <w:spacing w:val="-3"/>
          <w:sz w:val="24"/>
          <w:szCs w:val="24"/>
        </w:rPr>
        <w:tab/>
      </w:r>
      <w:r>
        <w:rPr>
          <w:spacing w:val="-3"/>
          <w:sz w:val="24"/>
          <w:szCs w:val="24"/>
        </w:rPr>
        <w:tab/>
      </w:r>
      <w:r>
        <w:rPr>
          <w:spacing w:val="-3"/>
          <w:sz w:val="24"/>
          <w:szCs w:val="24"/>
        </w:rPr>
        <w:tab/>
      </w:r>
      <w:r>
        <w:rPr>
          <w:spacing w:val="-3"/>
          <w:sz w:val="24"/>
          <w:szCs w:val="24"/>
        </w:rPr>
        <w:tab/>
        <w:t>no.2409.2.6</w:t>
      </w:r>
      <w:r>
        <w:rPr>
          <w:spacing w:val="-3"/>
          <w:sz w:val="24"/>
          <w:szCs w:val="24"/>
        </w:rPr>
        <w:tab/>
      </w:r>
      <w:r>
        <w:rPr>
          <w:spacing w:val="-3"/>
          <w:sz w:val="24"/>
          <w:szCs w:val="24"/>
        </w:rPr>
        <w:tab/>
      </w:r>
      <w:r>
        <w:rPr>
          <w:spacing w:val="-3"/>
          <w:sz w:val="24"/>
          <w:szCs w:val="24"/>
        </w:rPr>
        <w:tab/>
        <w:t>10.10.1625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Brieven van rentmeester BRUYNINCX de dato 13.9.1625 met een ordonnantie van de Raad van State vanuit Den Haag de dato 6.9.1625 waarin de nodige 'swaericheden' worden aangekondigd. De kwartierschout is daarop naar Den Bosch gegaan om erover te praten met GROBBENDONCQ die een eigen ordonnantie opstelde.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Plakkaat van de rentmeester der domeinen van Den Bosch in verband met het schouwen der nieuwe wegen op basis van een nieuwe voet. [= tax] Het kwartier vindt dat men moet schouwen 'op den ouden voet' .</w:t>
      </w:r>
    </w:p>
    <w:p w:rsidR="00B6773B" w:rsidRDefault="00B6773B">
      <w:pPr>
        <w:suppressAutoHyphens/>
        <w:spacing w:line="240" w:lineRule="atLeast"/>
        <w:jc w:val="both"/>
        <w:rPr>
          <w:spacing w:val="-3"/>
          <w:sz w:val="24"/>
          <w:szCs w:val="24"/>
        </w:rPr>
      </w:pPr>
      <w:r>
        <w:rPr>
          <w:spacing w:val="-3"/>
          <w:sz w:val="24"/>
          <w:szCs w:val="24"/>
        </w:rPr>
        <w:t>GOYART BRANTS wordt afgevaardigd naar Den Haag om met de Raad van Staten over de kwestie van het verhandelen van Hollandse en inlandse goederen te praten.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14.7</w:t>
      </w:r>
      <w:r>
        <w:rPr>
          <w:spacing w:val="-3"/>
          <w:sz w:val="24"/>
          <w:szCs w:val="24"/>
        </w:rPr>
        <w:tab/>
      </w:r>
      <w:r>
        <w:rPr>
          <w:spacing w:val="-3"/>
          <w:sz w:val="24"/>
          <w:szCs w:val="24"/>
        </w:rPr>
        <w:tab/>
      </w:r>
      <w:r>
        <w:rPr>
          <w:spacing w:val="-3"/>
          <w:sz w:val="24"/>
          <w:szCs w:val="24"/>
        </w:rPr>
        <w:tab/>
      </w:r>
      <w:r>
        <w:rPr>
          <w:spacing w:val="-3"/>
          <w:sz w:val="24"/>
          <w:szCs w:val="24"/>
        </w:rPr>
        <w:tab/>
        <w:t>no.2409.2.7</w:t>
      </w:r>
      <w:r>
        <w:rPr>
          <w:spacing w:val="-3"/>
          <w:sz w:val="24"/>
          <w:szCs w:val="24"/>
        </w:rPr>
        <w:tab/>
      </w:r>
      <w:r>
        <w:rPr>
          <w:spacing w:val="-3"/>
          <w:sz w:val="24"/>
          <w:szCs w:val="24"/>
        </w:rPr>
        <w:tab/>
      </w:r>
      <w:r>
        <w:rPr>
          <w:spacing w:val="-3"/>
          <w:sz w:val="24"/>
          <w:szCs w:val="24"/>
        </w:rPr>
        <w:tab/>
        <w:t>19.11.1625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Vergadering in de Wildeman te Helmond.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dat hij op 21 october brieven heeft ontvangen van controleur VEREIJCKEN te Heusden inclusief een kopie van de brieven van de Raad van State in Den Haag en leest deze voor.</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Voorstel in verband met een ordonnantie van GROBBENDONCQ in het kader van de levering van wagens waarvan het kwartier uiteindelijk ontlast werd.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Verklaring dat de rentmeester der domeinen JAN VAN DEN LEENE een apostille, ordonnantie of permissie heeft ontvangen om de visitaties uit te voeren op de nieuwe waterlopen en wegen; het seizoen zou daarvoor echter 'onbehoorlijck' zijn en tot hoge kosten leiden; zowel de kwartierschout van Peelland als die van de andere kwartieren hebben hier tegen protest aangetekend bij de magistraat van Den Bosch.</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14.8</w:t>
      </w:r>
      <w:r>
        <w:rPr>
          <w:spacing w:val="-3"/>
          <w:sz w:val="24"/>
          <w:szCs w:val="24"/>
        </w:rPr>
        <w:tab/>
      </w:r>
      <w:r>
        <w:rPr>
          <w:spacing w:val="-3"/>
          <w:sz w:val="24"/>
          <w:szCs w:val="24"/>
        </w:rPr>
        <w:tab/>
      </w:r>
      <w:r>
        <w:rPr>
          <w:spacing w:val="-3"/>
          <w:sz w:val="24"/>
          <w:szCs w:val="24"/>
        </w:rPr>
        <w:tab/>
        <w:t>no.2409.2.8</w:t>
      </w:r>
      <w:r>
        <w:rPr>
          <w:spacing w:val="-3"/>
          <w:sz w:val="24"/>
          <w:szCs w:val="24"/>
        </w:rPr>
        <w:tab/>
      </w:r>
      <w:r>
        <w:rPr>
          <w:spacing w:val="-3"/>
          <w:sz w:val="24"/>
          <w:szCs w:val="24"/>
        </w:rPr>
        <w:tab/>
      </w:r>
      <w:r>
        <w:rPr>
          <w:spacing w:val="-3"/>
          <w:sz w:val="24"/>
          <w:szCs w:val="24"/>
        </w:rPr>
        <w:tab/>
      </w:r>
      <w:r>
        <w:rPr>
          <w:spacing w:val="-3"/>
          <w:sz w:val="24"/>
          <w:szCs w:val="24"/>
        </w:rPr>
        <w:tab/>
        <w:t>31.12.1625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Verslag door de kwartierschout van zijn besprekingen te Den Bosch inzake de 'opgesochte belastinge ende extorsie' opgelegd door de rentmeester van de domeinen m.b.t. het schouwen van de rivieren, wegen en waterlopen - men heeft voorgesteld de oude stukken te voorschijn te halen en een request op te stellen ter verdediging en dit te presenteren aan de Raad van Bra</w:t>
      </w:r>
      <w:r>
        <w:rPr>
          <w:spacing w:val="-3"/>
          <w:sz w:val="24"/>
          <w:szCs w:val="24"/>
        </w:rPr>
        <w:softHyphen/>
        <w:t>bant - men stelt voor dat de kwartierschout zelf mee naar Brussel gaat - hij vertrekt 25 november en is teruggekeerd op 28 november - op 18 december is uitstel goedgekeurd.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Verslag van het gesprek met baanderheer GROBBENDONCQ in ver</w:t>
      </w:r>
      <w:r>
        <w:rPr>
          <w:spacing w:val="-3"/>
          <w:sz w:val="24"/>
          <w:szCs w:val="24"/>
        </w:rPr>
        <w:softHyphen/>
        <w:t>band met geleden schade en kosten m.b.t. de levering van wagens voor het leger te Breda; de kwartierschout geeft aan deze kwestie in Brussel te hebben aangekaart en dat hij een protest heeft ingediend bij de Staten van Brabant met het verzoek de dorpen van het kwartier onbelast te laten.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GOIJART BRANTS die was afgevaardigd naar Den Haag leest een acte voor van 8 december 1625 uitgevaardigd dor de Staten Generaal.</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een kopie van die acte te hebben ontvangen via de huidige rentmeester te Heusden GIJSBERT HAEMEL.</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14.9</w:t>
      </w:r>
      <w:r>
        <w:rPr>
          <w:spacing w:val="-3"/>
          <w:sz w:val="24"/>
          <w:szCs w:val="24"/>
        </w:rPr>
        <w:tab/>
      </w:r>
      <w:r>
        <w:rPr>
          <w:spacing w:val="-3"/>
          <w:sz w:val="24"/>
          <w:szCs w:val="24"/>
        </w:rPr>
        <w:tab/>
      </w:r>
      <w:r>
        <w:rPr>
          <w:spacing w:val="-3"/>
          <w:sz w:val="24"/>
          <w:szCs w:val="24"/>
        </w:rPr>
        <w:tab/>
      </w:r>
      <w:r>
        <w:rPr>
          <w:spacing w:val="-3"/>
          <w:sz w:val="24"/>
          <w:szCs w:val="24"/>
        </w:rPr>
        <w:tab/>
        <w:t>no.2409.3.1</w:t>
      </w:r>
      <w:r>
        <w:rPr>
          <w:spacing w:val="-3"/>
          <w:sz w:val="24"/>
          <w:szCs w:val="24"/>
        </w:rPr>
        <w:tab/>
      </w:r>
      <w:r>
        <w:rPr>
          <w:spacing w:val="-3"/>
          <w:sz w:val="24"/>
          <w:szCs w:val="24"/>
        </w:rPr>
        <w:tab/>
      </w:r>
      <w:r>
        <w:rPr>
          <w:spacing w:val="-3"/>
          <w:sz w:val="24"/>
          <w:szCs w:val="24"/>
        </w:rPr>
        <w:tab/>
      </w:r>
      <w:r>
        <w:rPr>
          <w:spacing w:val="-3"/>
          <w:sz w:val="24"/>
          <w:szCs w:val="24"/>
        </w:rPr>
        <w:tab/>
        <w:t>16.01.1626</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Vergadering in de Wildeman te Helmond waar JOOST BECX herber</w:t>
      </w:r>
      <w:r>
        <w:rPr>
          <w:spacing w:val="-3"/>
          <w:sz w:val="24"/>
          <w:szCs w:val="24"/>
        </w:rPr>
        <w:softHyphen/>
        <w:t>gier was.</w:t>
      </w:r>
    </w:p>
    <w:p w:rsidR="00B6773B" w:rsidRDefault="00B6773B">
      <w:pPr>
        <w:suppressAutoHyphens/>
        <w:spacing w:line="240" w:lineRule="atLeast"/>
        <w:jc w:val="both"/>
        <w:rPr>
          <w:spacing w:val="-3"/>
          <w:sz w:val="24"/>
          <w:szCs w:val="24"/>
        </w:rPr>
      </w:pPr>
      <w:r>
        <w:rPr>
          <w:spacing w:val="-3"/>
          <w:sz w:val="24"/>
          <w:szCs w:val="24"/>
        </w:rPr>
        <w:t xml:space="preserve">  </w:t>
      </w:r>
    </w:p>
    <w:p w:rsidR="00B6773B" w:rsidRDefault="00B6773B">
      <w:pPr>
        <w:suppressAutoHyphens/>
        <w:spacing w:line="240" w:lineRule="atLeast"/>
        <w:jc w:val="both"/>
        <w:rPr>
          <w:spacing w:val="-3"/>
          <w:sz w:val="24"/>
          <w:szCs w:val="24"/>
        </w:rPr>
      </w:pPr>
      <w:r>
        <w:rPr>
          <w:spacing w:val="-3"/>
          <w:sz w:val="24"/>
          <w:szCs w:val="24"/>
        </w:rPr>
        <w:t>Voorstel om een besluit te nemen aangaande de acten van resp. 8 december 1625 en de acte m.b.t. de interpretatie van het plakkaat der retorsie van 16 october 1625.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Item alsoo de voors. schoutet allen den dorpen ende vlecken van desen quartiere heeft toegesonden sekere gedruckte ordon</w:t>
      </w:r>
      <w:r>
        <w:rPr>
          <w:spacing w:val="-3"/>
          <w:sz w:val="24"/>
          <w:szCs w:val="24"/>
        </w:rPr>
        <w:softHyphen/>
        <w:t>nantie gemaeckt byden heere VAN GROBBENDONCQ door expresse ordonnantie van Haere Hoocheijt om daerbij te voorcomen de ongeregeltheden vande soldaeten ende dat van gelijcke ordon</w:t>
      </w:r>
      <w:r>
        <w:rPr>
          <w:spacing w:val="-3"/>
          <w:sz w:val="24"/>
          <w:szCs w:val="24"/>
        </w:rPr>
        <w:softHyphen/>
        <w:t xml:space="preserve">nantie is gegeven geweest den xxviii maij 1624 ofte niet en soude geraeden wesen de voors. ordonnantie van xxviii maij bij de heeren van de Raede van Staete der Vereenighde Provincien te doen vernieuwen ende a novo te publiceren - dese placaten sijn over ettelijcke dorpen des quartiers vuytgedeijlt geweest den xiiii junij 1624 volgende de liste daervan sijnde waerom soude goet wesen dat enige der selver wederom worden voort en gebracht om andere dair naer te doen maecken - overmits dat de vors. schoutet inde voors. jaere 1624 arbaijdende tot Brussel </w:t>
      </w:r>
    </w:p>
    <w:p w:rsidR="00B6773B" w:rsidRDefault="00B6773B">
      <w:pPr>
        <w:suppressAutoHyphens/>
        <w:spacing w:line="240" w:lineRule="atLeast"/>
        <w:jc w:val="both"/>
        <w:rPr>
          <w:spacing w:val="-3"/>
          <w:sz w:val="24"/>
          <w:szCs w:val="24"/>
        </w:rPr>
      </w:pPr>
      <w:r>
        <w:rPr>
          <w:spacing w:val="-3"/>
          <w:sz w:val="24"/>
          <w:szCs w:val="24"/>
        </w:rPr>
        <w:t>om gelijcke orden te crijgen het leste onder hem berustende heeft gehangen aende requeste te dien eijnde te hoove gepre</w:t>
      </w:r>
      <w:r>
        <w:rPr>
          <w:spacing w:val="-3"/>
          <w:sz w:val="24"/>
          <w:szCs w:val="24"/>
        </w:rPr>
        <w:softHyphen/>
        <w:t>senteert alwaer tselve is gebleven waerom sal den comparanten gelieven hierop insgelijcx te nemen alsulken resolutie als hen sal gelieven.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Verklaart bovendien dat hij toen hij laatst in Brussel was daar een request gepresenteerd heeft 'ten eijnde dien vanden quartiere mochte worden geoorloft haere cleijne behoeffelijck</w:t>
      </w:r>
      <w:r>
        <w:rPr>
          <w:spacing w:val="-3"/>
          <w:sz w:val="24"/>
          <w:szCs w:val="24"/>
        </w:rPr>
        <w:softHyphen/>
        <w:t>heden gelijck als saut seepe ende diergelijcke te mogen haelen inde naesste steden behoorende onder de geunieerde provincien op welke requeste mits dien de princesse niet langer en was .....tot Brussele ende dat de voors. schoutet moste vertrec</w:t>
      </w:r>
      <w:r>
        <w:rPr>
          <w:spacing w:val="-3"/>
          <w:sz w:val="24"/>
          <w:szCs w:val="24"/>
        </w:rPr>
        <w:softHyphen/>
        <w:t>ken</w:t>
      </w:r>
    </w:p>
    <w:p w:rsidR="00B6773B" w:rsidRDefault="00B6773B">
      <w:pPr>
        <w:suppressAutoHyphens/>
        <w:spacing w:line="240" w:lineRule="atLeast"/>
        <w:jc w:val="both"/>
        <w:rPr>
          <w:spacing w:val="-3"/>
          <w:sz w:val="24"/>
          <w:szCs w:val="24"/>
        </w:rPr>
      </w:pPr>
      <w:r>
        <w:rPr>
          <w:spacing w:val="-3"/>
          <w:sz w:val="24"/>
          <w:szCs w:val="24"/>
        </w:rPr>
        <w:t>en dat hij oijck daervan egeenen laste en hadde insgelijcx datter al geheel lanck werck scheen te weesen tot noch toe niet meer en is gevordeert sullen insgelijcx de comparanten raetslagen ende resolveren wat hun dunckt hier inne beste te worden gedaen.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Idem verklaart hij dat het zinvol is de vriendschap met de HEER VAN FUMA / FURNA die nieuw is binnengekomen te Heusden te onderhouden en hem een gratuiteit te bezorgen - de vergade</w:t>
      </w:r>
      <w:r>
        <w:rPr>
          <w:spacing w:val="-3"/>
          <w:sz w:val="24"/>
          <w:szCs w:val="24"/>
        </w:rPr>
        <w:softHyphen/>
        <w:t>ring stemt daar mee in.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14.10</w:t>
      </w:r>
      <w:r>
        <w:rPr>
          <w:spacing w:val="-3"/>
          <w:sz w:val="24"/>
          <w:szCs w:val="24"/>
        </w:rPr>
        <w:tab/>
      </w:r>
      <w:r>
        <w:rPr>
          <w:spacing w:val="-3"/>
          <w:sz w:val="24"/>
          <w:szCs w:val="24"/>
        </w:rPr>
        <w:tab/>
      </w:r>
      <w:r>
        <w:rPr>
          <w:spacing w:val="-3"/>
          <w:sz w:val="24"/>
          <w:szCs w:val="24"/>
        </w:rPr>
        <w:tab/>
        <w:t>no.2409.3.2</w:t>
      </w:r>
      <w:r>
        <w:rPr>
          <w:spacing w:val="-3"/>
          <w:sz w:val="24"/>
          <w:szCs w:val="24"/>
        </w:rPr>
        <w:tab/>
      </w:r>
      <w:r>
        <w:rPr>
          <w:spacing w:val="-3"/>
          <w:sz w:val="24"/>
          <w:szCs w:val="24"/>
        </w:rPr>
        <w:tab/>
      </w:r>
      <w:r>
        <w:rPr>
          <w:spacing w:val="-3"/>
          <w:sz w:val="24"/>
          <w:szCs w:val="24"/>
        </w:rPr>
        <w:tab/>
      </w:r>
      <w:r>
        <w:rPr>
          <w:spacing w:val="-3"/>
          <w:sz w:val="24"/>
          <w:szCs w:val="24"/>
        </w:rPr>
        <w:tab/>
        <w:t>16.03.1626</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brieven ontvangen te hebben via de officier van de contributie te Heusden uitgevaardigd door de Raad van State in Den Haag van 20 januari 1626 'waerbij worden gedaen waerschouwinge dat de quartieren sittende onder contri</w:t>
      </w:r>
      <w:r>
        <w:rPr>
          <w:spacing w:val="-3"/>
          <w:sz w:val="24"/>
          <w:szCs w:val="24"/>
        </w:rPr>
        <w:softHyphen/>
        <w:t>butie souden hebben aff te doen alsulcken clauselen [lees: clausulen] ende conditien als waeren gestelt inde sauvegarden van wegen sijne majesteijt verleent aen dien van Drente ende Dwente op peene inde selve brieven gestelt dewelke in dese vergaederinge sijn geexhibeert ende opgeleesen ende aengesien dat apparente</w:t>
      </w:r>
      <w:r>
        <w:rPr>
          <w:spacing w:val="-3"/>
          <w:sz w:val="24"/>
          <w:szCs w:val="24"/>
        </w:rPr>
        <w:softHyphen/>
        <w:t>lij[ck] vuyt dese saecke wel mochte spruijten naerder swari</w:t>
      </w:r>
      <w:r>
        <w:rPr>
          <w:spacing w:val="-3"/>
          <w:sz w:val="24"/>
          <w:szCs w:val="24"/>
        </w:rPr>
        <w:softHyphen/>
        <w:t>cheijt,soo heeft de voors. schoutet om alles naer vermogen te voorcomen hier over gescreven aende voors. offi</w:t>
      </w:r>
      <w:r>
        <w:rPr>
          <w:spacing w:val="-3"/>
          <w:sz w:val="24"/>
          <w:szCs w:val="24"/>
        </w:rPr>
        <w:softHyphen/>
        <w:t>cieren vande contributien om byden selven te worden gead</w:t>
      </w:r>
      <w:r>
        <w:rPr>
          <w:spacing w:val="-3"/>
          <w:sz w:val="24"/>
          <w:szCs w:val="24"/>
        </w:rPr>
        <w:softHyphen/>
        <w:t>vi</w:t>
      </w:r>
      <w:r>
        <w:rPr>
          <w:spacing w:val="-3"/>
          <w:sz w:val="24"/>
          <w:szCs w:val="24"/>
        </w:rPr>
        <w:softHyphen/>
        <w:t>seert hoe datmen in dese saecke beste soude mogen handelen waerop den control</w:t>
      </w:r>
      <w:r>
        <w:rPr>
          <w:spacing w:val="-3"/>
          <w:sz w:val="24"/>
          <w:szCs w:val="24"/>
        </w:rPr>
        <w:softHyphen/>
        <w:t>leur VEREIJKEN hem heeft geantwoort dat hij niet en soude faijlleren eens te comen tot Heusden om over tgene voors. is ten meesten orbaer vanden quartiere tsamen te adviseren welken volgende de voors. schoutet verclaert oijck gereijst te weesen tot Heusden den ii martij lestleden alwaer naer onderlinge commun[icatie] gehauden metten rentmeester HAEMEL ende den voors. controleur VEREIJKEN is goetgevonden dat de voors. schoutet soude over scrijven aenden voors. Raedt tgene bij hem in dese saecke wat connen worden gedaen welck in effecte is tgene alhier volcht als te weeten dat hij hebbende gedaen de[b]voir soo aende heren Staeten van Brabant als zende Stadt vanden Bossche ende den selven dese saecke te kennen gegeven is daerop geantwoort ende vercleert dat de clausulen ende conditien gestelt inde sauvegarden van dien vande Drente ende Dwente soo hier wordt gescreven niet en is gedaen door henlie</w:t>
      </w:r>
      <w:r>
        <w:rPr>
          <w:spacing w:val="-3"/>
          <w:sz w:val="24"/>
          <w:szCs w:val="24"/>
        </w:rPr>
        <w:softHyphen/>
        <w:t>den ofte oijck bij hennen weete ende dat oversulcx bij ons dair inne niet meer ende conde worde gedaen biddende dat daeromme de voors. heeren van den Raedt wilden gedient weesen ons quartier te laeten ongemolesteert ende in allen gevalle dairvoor aen spreken de quartieren waervuyt sulx compt ofte wel de naeste gelegen dewelcke van dese saecke mogen hebben enige kennisse welke brieven sijn met advis als voor gebleven aenden voors. officieren der contributien om bijden selven te worden gesonden inden Haege waerop tot noch toe egeen naeder antwort ofte ander ordonnantie en is gevolcht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Idem verklaart de kwartierschout dat hij op de vergadering van 16 januari had toegezegd de 4 kwartieren voor te stellen 'te winnen het faveur ende goede affectie vanden HEERE VAN FUMA' de nieuwe gouverneur van Heusden om 'der selven te vereeren met eenen willecom om in allen voorvallende occasien sijne vrient</w:t>
      </w:r>
      <w:r>
        <w:rPr>
          <w:spacing w:val="-3"/>
          <w:sz w:val="24"/>
          <w:szCs w:val="24"/>
        </w:rPr>
        <w:softHyphen/>
        <w:t>scap te mogen reclameren ende genieten'. De vergadering keurt goed hiervoor een bedrag van f 500,= te reserveren.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verklaart te Heusden een brief te hebben ontvangen van de kwartierschout van Maasland afkomstig van de rentmeester der domeinen; het zou zinvol zijn de bijeeenkomst van 5 maart te Den Bosch bij te wonen samen met de andere kwartie</w:t>
      </w:r>
      <w:r>
        <w:rPr>
          <w:spacing w:val="-3"/>
          <w:sz w:val="24"/>
          <w:szCs w:val="24"/>
        </w:rPr>
        <w:softHyphen/>
        <w:t>ren,in verband met de kwestie van het schouwen der wegen rivieren en waterlopen.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verklaart de kwartierschout dat hij tijdens zijn ver</w:t>
      </w:r>
      <w:r>
        <w:rPr>
          <w:spacing w:val="-3"/>
          <w:sz w:val="24"/>
          <w:szCs w:val="24"/>
        </w:rPr>
        <w:softHyphen/>
        <w:t>blijf te Heusden is aangesproken door rentmeester HAEMEL die hem vertelde dat hij eind april of begin mei 'in den Haege sal moeten doen rekeninge vanden ontfanck der contributien vanden ix aprilis 1625 totten ix aprilis 1626.</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14.11</w:t>
      </w:r>
      <w:r>
        <w:rPr>
          <w:spacing w:val="-3"/>
          <w:sz w:val="24"/>
          <w:szCs w:val="24"/>
        </w:rPr>
        <w:tab/>
      </w:r>
      <w:r>
        <w:rPr>
          <w:spacing w:val="-3"/>
          <w:sz w:val="24"/>
          <w:szCs w:val="24"/>
        </w:rPr>
        <w:tab/>
      </w:r>
      <w:r>
        <w:rPr>
          <w:spacing w:val="-3"/>
          <w:sz w:val="24"/>
          <w:szCs w:val="24"/>
        </w:rPr>
        <w:tab/>
      </w:r>
      <w:r>
        <w:rPr>
          <w:spacing w:val="-3"/>
          <w:sz w:val="24"/>
          <w:szCs w:val="24"/>
        </w:rPr>
        <w:tab/>
        <w:t>no.2409.3.3</w:t>
      </w:r>
      <w:r>
        <w:rPr>
          <w:spacing w:val="-3"/>
          <w:sz w:val="24"/>
          <w:szCs w:val="24"/>
        </w:rPr>
        <w:tab/>
      </w:r>
      <w:r>
        <w:rPr>
          <w:spacing w:val="-3"/>
          <w:sz w:val="24"/>
          <w:szCs w:val="24"/>
        </w:rPr>
        <w:tab/>
        <w:t>14.03.1626</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verklaart een brief ontvangen te hebben de dato 19 maart van Hare Hoogheid waarin hem opgedragen wordt aan GIELIS ELSHOUT te Roermond te overhandigen een 'pertinente specifi</w:t>
      </w:r>
      <w:r>
        <w:rPr>
          <w:spacing w:val="-3"/>
          <w:sz w:val="24"/>
          <w:szCs w:val="24"/>
        </w:rPr>
        <w:softHyphen/>
        <w:t>catie' van hoeveel elk dorp van Peelland moet betalen in de 'beede van brabant',alsmede de imposten,de ordinaris en extra-ordinaris subsidien en de maandelijkse bijdrage in de oorlogscontributies aan de Staten van Hollant. De schout verzoekt de dorpen,na overleg hierover met rentmeester VAN DE EIJNDE in Den Bosch,hiervan een opgave samen te stellen.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Ook heeft hij een brief ontvangen de dato 4 april 1626 van rentmeester HAEMEL te Heusden m.b.t. de kwestie zoals be</w:t>
      </w:r>
      <w:r>
        <w:rPr>
          <w:spacing w:val="-3"/>
          <w:sz w:val="24"/>
          <w:szCs w:val="24"/>
        </w:rPr>
        <w:softHyphen/>
        <w:t>schre</w:t>
      </w:r>
      <w:r>
        <w:rPr>
          <w:spacing w:val="-3"/>
          <w:sz w:val="24"/>
          <w:szCs w:val="24"/>
        </w:rPr>
        <w:softHyphen/>
        <w:t>ven in 14.10 t.a.v. Drente en Twente.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leest de kwartierschout een andere brief van de rent</w:t>
      </w:r>
      <w:r>
        <w:rPr>
          <w:spacing w:val="-3"/>
          <w:sz w:val="24"/>
          <w:szCs w:val="24"/>
        </w:rPr>
        <w:softHyphen/>
        <w:t>meester van Heusden voor van 6 april vergezeld van een kopie van de Raad van State uit Den Haag van 2 april waarin de kwartieren worden gewaarschuwd 'dat deselve sullen moeten beletten het voornemen dwelck van deser sijden wordt gepracti</w:t>
      </w:r>
      <w:r>
        <w:rPr>
          <w:spacing w:val="-3"/>
          <w:sz w:val="24"/>
          <w:szCs w:val="24"/>
        </w:rPr>
        <w:softHyphen/>
        <w:t>seert van te verhoogen de contributien inde lantscap Drente ende de heerlijcheden van Wedde ende Westerwoldingerlant'. Doet men dat niet dan zal van de zijde van de Staatsen ook een verhoging toegepast worden. Aangezien dit een punt is voor alle kwartieren stelt men de kwartierschout voor de vergade</w:t>
      </w:r>
      <w:r>
        <w:rPr>
          <w:spacing w:val="-3"/>
          <w:sz w:val="24"/>
          <w:szCs w:val="24"/>
        </w:rPr>
        <w:softHyphen/>
        <w:t>ring van de 16e van de vier kwartieren te Oirschot bij te wonen en het daar te bespreken. Mogelijk dient men voor deze zaak te reizen naar Den Bosch,Heusden en zelfs Brussel.</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Tenslotte wordt melding gemaakt van een verschenen plakkaat van 2 februari 1626 'op het loopen vanden soldaeten van Sijne Majesteijt'.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14.12</w:t>
      </w:r>
      <w:r>
        <w:rPr>
          <w:spacing w:val="-3"/>
          <w:sz w:val="24"/>
          <w:szCs w:val="24"/>
        </w:rPr>
        <w:tab/>
      </w:r>
      <w:r>
        <w:rPr>
          <w:spacing w:val="-3"/>
          <w:sz w:val="24"/>
          <w:szCs w:val="24"/>
        </w:rPr>
        <w:tab/>
      </w:r>
      <w:r>
        <w:rPr>
          <w:spacing w:val="-3"/>
          <w:sz w:val="24"/>
          <w:szCs w:val="24"/>
        </w:rPr>
        <w:tab/>
      </w:r>
      <w:r>
        <w:rPr>
          <w:spacing w:val="-3"/>
          <w:sz w:val="24"/>
          <w:szCs w:val="24"/>
        </w:rPr>
        <w:tab/>
        <w:t>no.2409.3.4</w:t>
      </w:r>
      <w:r>
        <w:rPr>
          <w:spacing w:val="-3"/>
          <w:sz w:val="24"/>
          <w:szCs w:val="24"/>
        </w:rPr>
        <w:tab/>
      </w:r>
      <w:r>
        <w:rPr>
          <w:spacing w:val="-3"/>
          <w:sz w:val="24"/>
          <w:szCs w:val="24"/>
        </w:rPr>
        <w:tab/>
      </w:r>
      <w:r>
        <w:rPr>
          <w:spacing w:val="-3"/>
          <w:sz w:val="24"/>
          <w:szCs w:val="24"/>
        </w:rPr>
        <w:tab/>
        <w:t>18.05.1626</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Verslag van de kwartierschout van de bijeenkomst in Den Bosch waar hij de magistraat van de stad de brieven heeft laten zien van Hare Hoogheid,van rekenmeester ELSHOUT en die vanuit Heusden met de kopie van de Raad van State i.v.m. de verho</w:t>
      </w:r>
      <w:r>
        <w:rPr>
          <w:spacing w:val="-3"/>
          <w:sz w:val="24"/>
          <w:szCs w:val="24"/>
        </w:rPr>
        <w:softHyphen/>
        <w:t>ging van de contributies hetgeen zou leiden 'tot groote beswaernis</w:t>
      </w:r>
      <w:r>
        <w:rPr>
          <w:spacing w:val="-3"/>
          <w:sz w:val="24"/>
          <w:szCs w:val="24"/>
        </w:rPr>
        <w:softHyphen/>
        <w:t>se van desen quartieren der meijerie maer tot geheel bederff der selver'. Men stelt voor een 'cleijne audientie dat noodich sal weesen te emploijeren de Heeren Staeten van Brabant ende aenden selven te remonstreren de confusien belastingen jae ruijnen [lees: ruïnen] dewelcke hiervuyt staen te verwachten'. De kwartierschout is daarop gereisd naar Heusden om met de rentmeester te praten en de magistraat van Den Bosch zou afreizen naar Brussel. Men stelt alles in het werk deze zaak af te wentelen.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heeft de rentmeester van Heusden gesproken en hem uitdrukkelijk verzocht de heren in Den Haag te overtui</w:t>
      </w:r>
      <w:r>
        <w:rPr>
          <w:spacing w:val="-3"/>
          <w:sz w:val="24"/>
          <w:szCs w:val="24"/>
        </w:rPr>
        <w:softHyphen/>
        <w:t>gen van de 'miserie ende armoede der dorpen van Pelant' en dat dit de oorzaak is van de grote achterstalligheid in betaling der oorlogscontributie. Hij stelt de vergadering voor de rentmeester een verering te doen toekomen zoals dat in voor</w:t>
      </w:r>
      <w:r>
        <w:rPr>
          <w:spacing w:val="-3"/>
          <w:sz w:val="24"/>
          <w:szCs w:val="24"/>
        </w:rPr>
        <w:softHyphen/>
        <w:t>gaande jaren ook gebeurde met de bedoeling dat hij zich in</w:t>
      </w:r>
      <w:r>
        <w:rPr>
          <w:spacing w:val="-3"/>
          <w:sz w:val="24"/>
          <w:szCs w:val="24"/>
        </w:rPr>
        <w:softHyphen/>
        <w:t>spant bij goede vrienden om gedaan te krijgen dat het kwartier onbelast zou moeten blijven gezien de toestand van het moment.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14.13</w:t>
      </w:r>
      <w:r>
        <w:rPr>
          <w:spacing w:val="-3"/>
          <w:sz w:val="24"/>
          <w:szCs w:val="24"/>
        </w:rPr>
        <w:tab/>
      </w:r>
      <w:r>
        <w:rPr>
          <w:spacing w:val="-3"/>
          <w:sz w:val="24"/>
          <w:szCs w:val="24"/>
        </w:rPr>
        <w:tab/>
      </w:r>
      <w:r>
        <w:rPr>
          <w:spacing w:val="-3"/>
          <w:sz w:val="24"/>
          <w:szCs w:val="24"/>
        </w:rPr>
        <w:tab/>
      </w:r>
      <w:r>
        <w:rPr>
          <w:spacing w:val="-3"/>
          <w:sz w:val="24"/>
          <w:szCs w:val="24"/>
        </w:rPr>
        <w:tab/>
        <w:t>no.2409.3.5</w:t>
      </w:r>
      <w:r>
        <w:rPr>
          <w:spacing w:val="-3"/>
          <w:sz w:val="24"/>
          <w:szCs w:val="24"/>
        </w:rPr>
        <w:tab/>
      </w:r>
      <w:r>
        <w:rPr>
          <w:spacing w:val="-3"/>
          <w:sz w:val="24"/>
          <w:szCs w:val="24"/>
        </w:rPr>
        <w:tab/>
      </w:r>
      <w:r>
        <w:rPr>
          <w:spacing w:val="-3"/>
          <w:sz w:val="24"/>
          <w:szCs w:val="24"/>
        </w:rPr>
        <w:tab/>
        <w:t>12.08.1626</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Een kopiebrief van een bevel of ordonnantie die door de Raide van State der Vereenichde Neder</w:t>
      </w:r>
      <w:r>
        <w:rPr>
          <w:spacing w:val="-3"/>
          <w:sz w:val="24"/>
          <w:szCs w:val="24"/>
        </w:rPr>
        <w:softHyphen/>
        <w:t>landen was gezonden aan rent</w:t>
      </w:r>
      <w:r>
        <w:rPr>
          <w:spacing w:val="-3"/>
          <w:sz w:val="24"/>
          <w:szCs w:val="24"/>
        </w:rPr>
        <w:softHyphen/>
        <w:t>meester HAMEL de dato 16 juli 1626 en een brief van Hamel zelf de dato 3 augustus welke brief de kwartierschout vanuit Heus</w:t>
      </w:r>
      <w:r>
        <w:rPr>
          <w:spacing w:val="-3"/>
          <w:sz w:val="24"/>
          <w:szCs w:val="24"/>
        </w:rPr>
        <w:softHyphen/>
        <w:t>den al gezonden had aan de dorpen van zijn kwartier.Men stelt voor 2 afgevaardigden naar Heusden te sturen om over de inhoud van deze brieven te onderhandelen en gedaan te krijgen dat het kwartier Peelland ontlast wordt. Mocht het te Heusden niet tot het gewenste resultaat leiden dan moeten dezelfde gecommit</w:t>
      </w:r>
      <w:r>
        <w:rPr>
          <w:spacing w:val="-3"/>
          <w:sz w:val="24"/>
          <w:szCs w:val="24"/>
        </w:rPr>
        <w:softHyphen/>
        <w:t>teerden doorreizen naar Den Haag. De vergadering vindt dat men de kwestie dient te bespreken met de andere drie kwartieren van de Meierij.</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14.14</w:t>
      </w:r>
      <w:r>
        <w:rPr>
          <w:spacing w:val="-3"/>
          <w:sz w:val="24"/>
          <w:szCs w:val="24"/>
        </w:rPr>
        <w:tab/>
      </w:r>
      <w:r>
        <w:rPr>
          <w:spacing w:val="-3"/>
          <w:sz w:val="24"/>
          <w:szCs w:val="24"/>
        </w:rPr>
        <w:tab/>
      </w:r>
      <w:r>
        <w:rPr>
          <w:spacing w:val="-3"/>
          <w:sz w:val="24"/>
          <w:szCs w:val="24"/>
        </w:rPr>
        <w:tab/>
      </w:r>
      <w:r>
        <w:rPr>
          <w:spacing w:val="-3"/>
          <w:sz w:val="24"/>
          <w:szCs w:val="24"/>
        </w:rPr>
        <w:tab/>
        <w:t>no.2409.3.6</w:t>
      </w:r>
      <w:r>
        <w:rPr>
          <w:spacing w:val="-3"/>
          <w:sz w:val="24"/>
          <w:szCs w:val="24"/>
        </w:rPr>
        <w:tab/>
      </w:r>
      <w:r>
        <w:rPr>
          <w:spacing w:val="-3"/>
          <w:sz w:val="24"/>
          <w:szCs w:val="24"/>
        </w:rPr>
        <w:tab/>
      </w:r>
      <w:r>
        <w:rPr>
          <w:spacing w:val="-3"/>
          <w:sz w:val="24"/>
          <w:szCs w:val="24"/>
        </w:rPr>
        <w:tab/>
        <w:t>27.08.1626</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memoreert aan de brieven uit de vorige vergadering en constateert dat daarop niet of weinig gerea</w:t>
      </w:r>
      <w:r>
        <w:rPr>
          <w:spacing w:val="-3"/>
          <w:sz w:val="24"/>
          <w:szCs w:val="24"/>
        </w:rPr>
        <w:softHyphen/>
        <w:t>geerd is. Hij heeft inmiddels een nieuwe brief vanuit Heusden ontvangen van dezelfde strekking nl. de verhoging van de contributies.</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Tijdens het verblijf van de kwartierschout te Heusden heeft de rentmeester der domeinen weer een plakkaat laten publiceren m.b.t. het visiteren en schouwen van wegen rivieren en water</w:t>
      </w:r>
      <w:r>
        <w:rPr>
          <w:spacing w:val="-3"/>
          <w:sz w:val="24"/>
          <w:szCs w:val="24"/>
        </w:rPr>
        <w:softHyphen/>
        <w:t>lopen ondanks de surseance door het hof verleend op 28 decem</w:t>
      </w:r>
      <w:r>
        <w:rPr>
          <w:spacing w:val="-3"/>
          <w:sz w:val="24"/>
          <w:szCs w:val="24"/>
        </w:rPr>
        <w:softHyphen/>
        <w:t>ber 1</w:t>
      </w:r>
      <w:r>
        <w:rPr>
          <w:spacing w:val="-3"/>
          <w:sz w:val="24"/>
          <w:szCs w:val="24"/>
        </w:rPr>
        <w:softHyphen/>
        <w:t>625.</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komt ter sprake de kwestie van de vrijlating van gevan</w:t>
      </w:r>
      <w:r>
        <w:rPr>
          <w:spacing w:val="-3"/>
          <w:sz w:val="24"/>
          <w:szCs w:val="24"/>
        </w:rPr>
        <w:softHyphen/>
        <w:t>genen te Olden</w:t>
      </w:r>
      <w:r>
        <w:rPr>
          <w:spacing w:val="-3"/>
          <w:sz w:val="24"/>
          <w:szCs w:val="24"/>
        </w:rPr>
        <w:softHyphen/>
        <w:t>zaal en andere plaatsen en het bodeloon van PETER ADAMS.</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14.15</w:t>
      </w:r>
      <w:r>
        <w:rPr>
          <w:spacing w:val="-3"/>
          <w:sz w:val="24"/>
          <w:szCs w:val="24"/>
        </w:rPr>
        <w:tab/>
      </w:r>
      <w:r>
        <w:rPr>
          <w:spacing w:val="-3"/>
          <w:sz w:val="24"/>
          <w:szCs w:val="24"/>
        </w:rPr>
        <w:tab/>
      </w:r>
      <w:r>
        <w:rPr>
          <w:spacing w:val="-3"/>
          <w:sz w:val="24"/>
          <w:szCs w:val="24"/>
        </w:rPr>
        <w:tab/>
      </w:r>
      <w:r>
        <w:rPr>
          <w:spacing w:val="-3"/>
          <w:sz w:val="24"/>
          <w:szCs w:val="24"/>
        </w:rPr>
        <w:tab/>
        <w:t>no.2410.1.1</w:t>
      </w:r>
      <w:r>
        <w:rPr>
          <w:spacing w:val="-3"/>
          <w:sz w:val="24"/>
          <w:szCs w:val="24"/>
        </w:rPr>
        <w:tab/>
      </w:r>
      <w:r>
        <w:rPr>
          <w:spacing w:val="-3"/>
          <w:sz w:val="24"/>
          <w:szCs w:val="24"/>
        </w:rPr>
        <w:tab/>
      </w:r>
      <w:r>
        <w:rPr>
          <w:spacing w:val="-3"/>
          <w:sz w:val="24"/>
          <w:szCs w:val="24"/>
        </w:rPr>
        <w:tab/>
        <w:t>06.05.1627.</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Melding van executies en gevangennemingen van enkele personen en van een hoeveelheid paarden die binnen Breda voor een goede prijs zijn verkocht. De gevangenen hebben lange tijd vastgeze</w:t>
      </w:r>
      <w:r>
        <w:rPr>
          <w:spacing w:val="-3"/>
          <w:sz w:val="24"/>
          <w:szCs w:val="24"/>
        </w:rPr>
        <w:softHyphen/>
        <w:t>ten en de kosten worden door de Staten van Gelderland verhaald op de kwartieren van de Meierij. Ook de Staten van Holland vinden dat de kwartieren moeten zorgen voor restitutie. Daarop heeft de rentmeester van Heusden 'bij executie doen haelen' de stadhouder van Boxtel zoals vermeld in een brief van 24 april. Over deze kwestie zullen de 4 kwartieren zich nader moeten beraden.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de vervangend commandant van Den Bosch nl. de Heer RIBBECOURT die vanwege de absentie van GROBBENDONCQ de kwar</w:t>
      </w:r>
      <w:r>
        <w:rPr>
          <w:spacing w:val="-3"/>
          <w:sz w:val="24"/>
          <w:szCs w:val="24"/>
        </w:rPr>
        <w:softHyphen/>
        <w:t>tieren belast met het betalen van onkosten besteed aan voer</w:t>
      </w:r>
      <w:r>
        <w:rPr>
          <w:spacing w:val="-3"/>
          <w:sz w:val="24"/>
          <w:szCs w:val="24"/>
        </w:rPr>
        <w:softHyphen/>
        <w:t>lui.</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Verzoek van GRAAF HENDRIK VAN DEN BERGHE om bij te dragen in onkosten. Men stelt voor bij hem gedaan te krijgen dat hij het kwartier 'in favorabel recommendatie' te willen houden.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memoreert aan het plakkaat van de rentmees</w:t>
      </w:r>
      <w:r>
        <w:rPr>
          <w:spacing w:val="-3"/>
          <w:sz w:val="24"/>
          <w:szCs w:val="24"/>
        </w:rPr>
        <w:softHyphen/>
        <w:t>ter van de domeinen en meldt dat men ten gevolge daarvan een schrijven heeft gestuurd naar Brussel om gedaan te krijgen dat de beloofde surceance [december 1625] gecontinueerd kan wor</w:t>
      </w:r>
      <w:r>
        <w:rPr>
          <w:spacing w:val="-3"/>
          <w:sz w:val="24"/>
          <w:szCs w:val="24"/>
        </w:rPr>
        <w:softHyphen/>
        <w:t xml:space="preserve">den.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verzoekt de kwartierschout enige afgevaardigden te benoemen om zijn rekening over 1626 af te horen. Als auditeur wordt o.a. benoemd GOIJART BRANTS de schout van Gemert.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14.16</w:t>
      </w:r>
      <w:r>
        <w:rPr>
          <w:spacing w:val="-3"/>
          <w:sz w:val="24"/>
          <w:szCs w:val="24"/>
        </w:rPr>
        <w:tab/>
      </w:r>
      <w:r>
        <w:rPr>
          <w:spacing w:val="-3"/>
          <w:sz w:val="24"/>
          <w:szCs w:val="24"/>
        </w:rPr>
        <w:tab/>
      </w:r>
      <w:r>
        <w:rPr>
          <w:spacing w:val="-3"/>
          <w:sz w:val="24"/>
          <w:szCs w:val="24"/>
        </w:rPr>
        <w:tab/>
      </w:r>
      <w:r>
        <w:rPr>
          <w:spacing w:val="-3"/>
          <w:sz w:val="24"/>
          <w:szCs w:val="24"/>
        </w:rPr>
        <w:tab/>
        <w:t>no.2410.1.2</w:t>
      </w:r>
      <w:r>
        <w:rPr>
          <w:spacing w:val="-3"/>
          <w:sz w:val="24"/>
          <w:szCs w:val="24"/>
        </w:rPr>
        <w:tab/>
      </w:r>
      <w:r>
        <w:rPr>
          <w:spacing w:val="-3"/>
          <w:sz w:val="24"/>
          <w:szCs w:val="24"/>
        </w:rPr>
        <w:tab/>
        <w:t>19.05.1627</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Verslag van de vergadering van de vier kwartieren inzake de gevangenneming van de 28 paarden in mei 1626 door KAPITEIN PLEUREN in de Betuwe die toebehoorden aan JONKER VAN ENGNIEU</w:t>
      </w:r>
      <w:r>
        <w:rPr>
          <w:spacing w:val="-3"/>
          <w:sz w:val="24"/>
          <w:szCs w:val="24"/>
        </w:rPr>
        <w:softHyphen/>
        <w:t>LANT [dubieus] ten gevolge waarvan reeds de stadhouder van Boxtel gevangen was genomen. De kwartierschout meldt in Den Bosch niemand van de andere kwartieren ontmoet te hebben om over deze kwestie te praten. Wel heeft hij gesproken met de HEER RIBBECOURT die hem te kennen heeft gegeven dat 'enige troupen van peerdevolck ende voetvolck met commissarissen ende ingenieurs waeren in de Kempen met voornemen te comen inden quartiere van Peelant om aff te meeten en hen te informeren vander gelegentheijt vanden lande om te graven een vaarte ofte canael vander Maese tot op Antwerpen seggende dat hooch nood</w:t>
      </w:r>
      <w:r>
        <w:rPr>
          <w:spacing w:val="-3"/>
          <w:sz w:val="24"/>
          <w:szCs w:val="24"/>
        </w:rPr>
        <w:softHyphen/>
        <w:t>ich waere dat de voors. schoutet hem tot voorstant van sijnen quartiere terstont vervoechde bijde voors. troupe waeromme deselve den voors. viii [8ste] wederom vanden Bossche is vertrocken ende is den ix [9de] des smorgens voorts gere</w:t>
      </w:r>
      <w:r>
        <w:rPr>
          <w:spacing w:val="-3"/>
          <w:sz w:val="24"/>
          <w:szCs w:val="24"/>
        </w:rPr>
        <w:softHyphen/>
        <w:t>ijst van huijs tot Eijndhoven ende van daer op Heese alwaer hij heeft met hem genomen WILLEM SNOIJEN metten welken hij voorts is gereijst tot Weert alwaer oijck waeren gearriveert de voors. troupen met de commissarissen ende ingenieurs,maer soo de voors. schoutet heeft vernomen dat henne laste ende commis</w:t>
      </w:r>
      <w:r>
        <w:rPr>
          <w:spacing w:val="-3"/>
          <w:sz w:val="24"/>
          <w:szCs w:val="24"/>
        </w:rPr>
        <w:softHyphen/>
        <w:t>sie was,van daer voorts te reijsen op Rurmonde sonder het quar</w:t>
      </w:r>
      <w:r>
        <w:rPr>
          <w:spacing w:val="-3"/>
          <w:sz w:val="24"/>
          <w:szCs w:val="24"/>
        </w:rPr>
        <w:softHyphen/>
        <w:t>tier van Pelant te raecken - oijck dat sij in hennen laste niet en vermochten te doen enige verande</w:t>
      </w:r>
      <w:r>
        <w:rPr>
          <w:spacing w:val="-3"/>
          <w:sz w:val="24"/>
          <w:szCs w:val="24"/>
        </w:rPr>
        <w:softHyphen/>
        <w:t>ringe heeft geraetsaem gevonden niet voorder met hen te hande</w:t>
      </w:r>
      <w:r>
        <w:rPr>
          <w:spacing w:val="-3"/>
          <w:sz w:val="24"/>
          <w:szCs w:val="24"/>
        </w:rPr>
        <w:softHyphen/>
        <w:t>len maer van tgene voors. is te doen rapport aenden HEERE VAN RIBBECOURT ende magistraet van 's-Hertogenbossche om te nemen henlieden advies wat in dese saecke beste waere gedaen,gecon</w:t>
      </w:r>
      <w:r>
        <w:rPr>
          <w:spacing w:val="-3"/>
          <w:sz w:val="24"/>
          <w:szCs w:val="24"/>
        </w:rPr>
        <w:softHyphen/>
        <w:t>sidereert dat van dit voornemen dependeert de ruyne ende geheel bederff van een deel van de Meyerie van 'sHertogenbos</w:t>
      </w:r>
      <w:r>
        <w:rPr>
          <w:spacing w:val="-3"/>
          <w:sz w:val="24"/>
          <w:szCs w:val="24"/>
        </w:rPr>
        <w:softHyphen/>
        <w:t>sche ende principaelijck van desen quartiere van Pelant'.</w:t>
      </w:r>
    </w:p>
    <w:p w:rsidR="00B6773B" w:rsidRDefault="00B6773B">
      <w:pPr>
        <w:suppressAutoHyphens/>
        <w:spacing w:line="240" w:lineRule="atLeast"/>
        <w:jc w:val="both"/>
        <w:rPr>
          <w:spacing w:val="-3"/>
          <w:sz w:val="24"/>
          <w:szCs w:val="24"/>
        </w:rPr>
      </w:pPr>
      <w:r>
        <w:rPr>
          <w:spacing w:val="-3"/>
          <w:sz w:val="24"/>
          <w:szCs w:val="24"/>
        </w:rPr>
        <w:t>De kwartierschout stelt in deze voor een bespreking te hebben met GRAAF HENDRIK VAN DEN BERGHE niet alleen om precies te weten wat men van plan is maar ook om 'sijn faveur te winnen ende sijne assistentie ten voordele van desen quartiere te mogen genieten soo veel als enichsins mogelijck weesen sal'.</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Tijdens de afwezigheid van kwartierschout van Gerwen zijn de andere kwartieren in Den Bosch bijeen geweest om te bezien of er een middel is te bedenken om onder de betaling van de 28 paarden uit te komen. De rentmeester HAEMEL heeft al gedreigd dat er meer personen gevangen genomen zullen worden uit elk der kwartieren wat grote onkosten ten gevolge zal hebben. Men geeft de griffier opdracht naar Hamel te schrijven met het verzoek dat de rentmr. van de executie wil afzien, dat de generaliteit hierover wordt geinformeerd en dat er een brief is geschreven naar Brussel waarop het antwoord nog niet binnen is.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Verklaring van de kwartierschout dat de rentmeester der domei</w:t>
      </w:r>
      <w:r>
        <w:rPr>
          <w:spacing w:val="-3"/>
          <w:sz w:val="24"/>
          <w:szCs w:val="24"/>
        </w:rPr>
        <w:softHyphen/>
        <w:t>nen in het kwartier van Den Bosch JAN VAN DEN LEENE een maand geleden het plakkaat van het schouwen van straten rivieren en waterlopen en ondanks de toegestane surceance toch blijft verzoeken dit plakkaat op te volgen.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14.17</w:t>
      </w:r>
      <w:r>
        <w:rPr>
          <w:spacing w:val="-3"/>
          <w:sz w:val="24"/>
          <w:szCs w:val="24"/>
        </w:rPr>
        <w:tab/>
      </w:r>
      <w:r>
        <w:rPr>
          <w:spacing w:val="-3"/>
          <w:sz w:val="24"/>
          <w:szCs w:val="24"/>
        </w:rPr>
        <w:tab/>
      </w:r>
      <w:r>
        <w:rPr>
          <w:spacing w:val="-3"/>
          <w:sz w:val="24"/>
          <w:szCs w:val="24"/>
        </w:rPr>
        <w:tab/>
        <w:t>no.2410.1.3</w:t>
      </w:r>
      <w:r>
        <w:rPr>
          <w:spacing w:val="-3"/>
          <w:sz w:val="24"/>
          <w:szCs w:val="24"/>
        </w:rPr>
        <w:tab/>
      </w:r>
      <w:r>
        <w:rPr>
          <w:spacing w:val="-3"/>
          <w:sz w:val="24"/>
          <w:szCs w:val="24"/>
        </w:rPr>
        <w:tab/>
      </w:r>
      <w:r>
        <w:rPr>
          <w:spacing w:val="-3"/>
          <w:sz w:val="24"/>
          <w:szCs w:val="24"/>
        </w:rPr>
        <w:tab/>
      </w:r>
      <w:r>
        <w:rPr>
          <w:spacing w:val="-3"/>
          <w:sz w:val="24"/>
          <w:szCs w:val="24"/>
        </w:rPr>
        <w:tab/>
        <w:t>01.06.1627</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Vergadering te Helmond in de Wildeman.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dat de kwartieren heel wat 'swariche</w:t>
      </w:r>
      <w:r>
        <w:rPr>
          <w:spacing w:val="-3"/>
          <w:sz w:val="24"/>
          <w:szCs w:val="24"/>
        </w:rPr>
        <w:softHyphen/>
        <w:t>den' te wachten staan. Op dat moment wordt er te Roosendaal een vergadering belegd met vertegenwoordigers van zowel Spaan</w:t>
      </w:r>
      <w:r>
        <w:rPr>
          <w:spacing w:val="-3"/>
          <w:sz w:val="24"/>
          <w:szCs w:val="24"/>
        </w:rPr>
        <w:softHyphen/>
        <w:t>se als Staatse zijde om enige gerezen verschillen te vereffe</w:t>
      </w:r>
      <w:r>
        <w:rPr>
          <w:spacing w:val="-3"/>
          <w:sz w:val="24"/>
          <w:szCs w:val="24"/>
        </w:rPr>
        <w:softHyphen/>
        <w:t>nen. De comparanten vinden goed dat de kwartierschout samen met WILLEM SNOIJEN uit Heeze afreist naar Roosendaal om de ver</w:t>
      </w:r>
      <w:r>
        <w:rPr>
          <w:spacing w:val="-3"/>
          <w:sz w:val="24"/>
          <w:szCs w:val="24"/>
        </w:rPr>
        <w:softHyphen/>
        <w:t>wachte zware tijden voor de Meierijse kwartieren op tafel te leggen bij de geachte afgevaardigden. De vergadering vraagt aan van Gerwen om alle 'poincten' zorgvuldig op papier te zetten zodat ze in de vergadering voorgelezen kunnen worden.    Tegelijkertijd heeft de kwartierschout een request verzonden naar Den Haag.</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leest een missive voor van een 'trompetter van den Heer STAEKENBROECK gouverneur van Grave die het kwar</w:t>
      </w:r>
      <w:r>
        <w:rPr>
          <w:spacing w:val="-3"/>
          <w:sz w:val="24"/>
          <w:szCs w:val="24"/>
        </w:rPr>
        <w:softHyphen/>
        <w:t>tier verzoekt om wildbraad en andere provisie ter gelegenheid van de bruiloft van zijn dochter. De aanwezigen ter vergade</w:t>
      </w:r>
      <w:r>
        <w:rPr>
          <w:spacing w:val="-3"/>
          <w:sz w:val="24"/>
          <w:szCs w:val="24"/>
        </w:rPr>
        <w:softHyphen/>
        <w:t>ring trekken hiervoor een bedrag uit van f 300. om 'daervoor eenen tuege Rijnschen wijn gecocht te worden of anderssints ter optie van sijn Edel'.</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14.18</w:t>
      </w:r>
      <w:r>
        <w:rPr>
          <w:spacing w:val="-3"/>
          <w:sz w:val="24"/>
          <w:szCs w:val="24"/>
        </w:rPr>
        <w:tab/>
      </w:r>
      <w:r>
        <w:rPr>
          <w:spacing w:val="-3"/>
          <w:sz w:val="24"/>
          <w:szCs w:val="24"/>
        </w:rPr>
        <w:tab/>
      </w:r>
      <w:r>
        <w:rPr>
          <w:spacing w:val="-3"/>
          <w:sz w:val="24"/>
          <w:szCs w:val="24"/>
        </w:rPr>
        <w:tab/>
        <w:t>no.2410.1.4</w:t>
      </w:r>
      <w:r>
        <w:rPr>
          <w:spacing w:val="-3"/>
          <w:sz w:val="24"/>
          <w:szCs w:val="24"/>
        </w:rPr>
        <w:tab/>
      </w:r>
      <w:r>
        <w:rPr>
          <w:spacing w:val="-3"/>
          <w:sz w:val="24"/>
          <w:szCs w:val="24"/>
        </w:rPr>
        <w:tab/>
      </w:r>
      <w:r>
        <w:rPr>
          <w:spacing w:val="-3"/>
          <w:sz w:val="24"/>
          <w:szCs w:val="24"/>
        </w:rPr>
        <w:tab/>
        <w:t>16.09.1627</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leest een brief voor van de magistraat van Den Bosch waarin hij wordt uitgenodigd op 10 juni in Den Bosch ter vergadering te komen.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Hij is daar geweest waar hem het concept van het placcaat van het schouwen der straten rivieren en waterlopen is voorgehou</w:t>
      </w:r>
      <w:r>
        <w:rPr>
          <w:spacing w:val="-3"/>
          <w:sz w:val="24"/>
          <w:szCs w:val="24"/>
        </w:rPr>
        <w:softHyphen/>
        <w:t>den zoals dat was ontworpen door de rentmr. der domeinen JAN VAN DEN LEENE, dat inmiddels was voorgelegd aan de Raad van Brabant en nu in het land werd uitgezet. De Raad wil graag advies vanuit Den Bosch. Over deze kwestie is echter een proces hangende tussen de stad Den Bosch en de Meierij. Den Bosch vindt daarom dat het concept maar aan de kwartieren moet worden voorgelegd. In Den Bosch vindt men dat alle bewijsstuk</w:t>
      </w:r>
      <w:r>
        <w:rPr>
          <w:spacing w:val="-3"/>
          <w:sz w:val="24"/>
          <w:szCs w:val="24"/>
        </w:rPr>
        <w:softHyphen/>
        <w:t>ken boven water gehaald moeten worden die t.a.v. dit proces verhelderend kunnen zijn. De kwartierschout leest het concept voor ter vergadering.</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 </w:t>
      </w:r>
    </w:p>
    <w:p w:rsidR="00B6773B" w:rsidRDefault="00B6773B">
      <w:pPr>
        <w:suppressAutoHyphens/>
        <w:spacing w:line="240" w:lineRule="atLeast"/>
        <w:jc w:val="both"/>
        <w:rPr>
          <w:spacing w:val="-3"/>
          <w:sz w:val="24"/>
          <w:szCs w:val="24"/>
        </w:rPr>
      </w:pPr>
      <w:r>
        <w:rPr>
          <w:spacing w:val="-3"/>
          <w:sz w:val="24"/>
          <w:szCs w:val="24"/>
        </w:rPr>
        <w:t>Reactie van de vergadering:</w:t>
      </w:r>
    </w:p>
    <w:p w:rsidR="00B6773B" w:rsidRDefault="00B6773B">
      <w:pPr>
        <w:suppressAutoHyphens/>
        <w:spacing w:line="240" w:lineRule="atLeast"/>
        <w:jc w:val="both"/>
        <w:rPr>
          <w:spacing w:val="-3"/>
          <w:sz w:val="24"/>
          <w:szCs w:val="24"/>
        </w:rPr>
      </w:pPr>
      <w:r>
        <w:rPr>
          <w:spacing w:val="-3"/>
          <w:sz w:val="24"/>
          <w:szCs w:val="24"/>
        </w:rPr>
        <w:t>'de comparanten versuecken den schout van Peelandt dat hij in conformiteijt vanden procuratie hem bijden quartiere van Peelandt ten dese oft gelijcke saecke hier voorens gegeven, sijne goeden dienst gelieve te continueren ende sal iegelyck dorp oft vrijheden oft wel de regeerders van dijen,opt spoe</w:t>
      </w:r>
      <w:r>
        <w:rPr>
          <w:spacing w:val="-3"/>
          <w:sz w:val="24"/>
          <w:szCs w:val="24"/>
        </w:rPr>
        <w:softHyphen/>
        <w:t>dichste doen opsoecken sulcke charten, ceurboecken,costuijmen oft bescheet t'ghene tot defentie van dese saecke soude comen oft moeghen dienen,dwelck een iegelycken vanden dorpen aenden selven schouteth oft aenden greffier des quartiers naer bees</w:t>
      </w:r>
      <w:r>
        <w:rPr>
          <w:spacing w:val="-3"/>
          <w:sz w:val="24"/>
          <w:szCs w:val="24"/>
        </w:rPr>
        <w:softHyphen/>
        <w:t>ter geleegentheijt sullen overbrengen ende dat tusschen dit ende een toecommende sondach ende sal den heere schouteth van gelijcken gelieven te communiceren; ende mette stadt van sHertogenbossche over d'excessen int heffen van chijnsen byden rentmr. JOHAN VANDEN LEENE staende t'ontfanghen ende bij hem geplogen,gelijck den voers. schouteth genoch kennelijck is daertoe den selven midts desen authoriserende ende dat alleen den ghenighen die t'zelve mach aengaen ende chijns aldaer sijn geldende'.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schrijft daarop alle dorpen aan hun keurboe</w:t>
      </w:r>
      <w:r>
        <w:rPr>
          <w:spacing w:val="-3"/>
          <w:sz w:val="24"/>
          <w:szCs w:val="24"/>
        </w:rPr>
        <w:softHyphen/>
        <w:t xml:space="preserve">ken en jaargeboden mee te brengen of een kopie ervan.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In dit verslag bevindt zich tevens een ingebonden briefje de dato 15.9.1627 van de hand van ANTHONIS CANTERS die meldt dat hun borge</w:t>
      </w:r>
      <w:r>
        <w:rPr>
          <w:spacing w:val="-3"/>
          <w:sz w:val="24"/>
          <w:szCs w:val="24"/>
        </w:rPr>
        <w:softHyphen/>
        <w:t>meesters naar Heusden zijn en hij zelf nog de schout van Asten de vergadering kan bijwonen.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14.19</w:t>
      </w:r>
      <w:r>
        <w:rPr>
          <w:spacing w:val="-3"/>
          <w:sz w:val="24"/>
          <w:szCs w:val="24"/>
        </w:rPr>
        <w:tab/>
      </w:r>
      <w:r>
        <w:rPr>
          <w:spacing w:val="-3"/>
          <w:sz w:val="24"/>
          <w:szCs w:val="24"/>
        </w:rPr>
        <w:tab/>
      </w:r>
      <w:r>
        <w:rPr>
          <w:spacing w:val="-3"/>
          <w:sz w:val="24"/>
          <w:szCs w:val="24"/>
        </w:rPr>
        <w:tab/>
        <w:t>no.2410.1.5</w:t>
      </w:r>
      <w:r>
        <w:rPr>
          <w:spacing w:val="-3"/>
          <w:sz w:val="24"/>
          <w:szCs w:val="24"/>
        </w:rPr>
        <w:tab/>
      </w:r>
      <w:r>
        <w:rPr>
          <w:spacing w:val="-3"/>
          <w:sz w:val="24"/>
          <w:szCs w:val="24"/>
        </w:rPr>
        <w:tab/>
      </w:r>
      <w:r>
        <w:rPr>
          <w:spacing w:val="-3"/>
          <w:sz w:val="24"/>
          <w:szCs w:val="24"/>
        </w:rPr>
        <w:tab/>
      </w:r>
      <w:r>
        <w:rPr>
          <w:spacing w:val="-3"/>
          <w:sz w:val="24"/>
          <w:szCs w:val="24"/>
        </w:rPr>
        <w:tab/>
        <w:t>18.10.1627</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Vergadering in de Wildeman te Helmond.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dat hij diverse reizen heeft gemaakt naar Roosendaal samen met WILLEN SNOIJEN om met de aanwezige gedeputee</w:t>
      </w:r>
      <w:r>
        <w:rPr>
          <w:spacing w:val="-3"/>
          <w:sz w:val="24"/>
          <w:szCs w:val="24"/>
        </w:rPr>
        <w:softHyphen/>
        <w:t>rden van zowel Spaanse als Staatse zijde te onderhan</w:t>
      </w:r>
      <w:r>
        <w:rPr>
          <w:spacing w:val="-3"/>
          <w:sz w:val="24"/>
          <w:szCs w:val="24"/>
        </w:rPr>
        <w:softHyphen/>
        <w:t>delen over de aangekondigde retorsien. Gedurende de laatste confe</w:t>
      </w:r>
      <w:r>
        <w:rPr>
          <w:spacing w:val="-3"/>
          <w:sz w:val="24"/>
          <w:szCs w:val="24"/>
        </w:rPr>
        <w:softHyphen/>
        <w:t>rentie op 6,7,8 en 9 october 1627 is door tussenkomst van een persoon die de 8e arriveerde de 9e doorvergaderd. Daar is afgespro</w:t>
      </w:r>
      <w:r>
        <w:rPr>
          <w:spacing w:val="-3"/>
          <w:sz w:val="24"/>
          <w:szCs w:val="24"/>
        </w:rPr>
        <w:softHyphen/>
        <w:t>ken de conferentie te hervatten op Sint Maarten te weten 11 novem</w:t>
      </w:r>
      <w:r>
        <w:rPr>
          <w:spacing w:val="-3"/>
          <w:sz w:val="24"/>
          <w:szCs w:val="24"/>
        </w:rPr>
        <w:softHyphen/>
        <w:t>ber,onder conditie dat de gevangenen aan beide aijden vrijge</w:t>
      </w:r>
      <w:r>
        <w:rPr>
          <w:spacing w:val="-3"/>
          <w:sz w:val="24"/>
          <w:szCs w:val="24"/>
        </w:rPr>
        <w:softHyphen/>
        <w:t>la</w:t>
      </w:r>
      <w:r>
        <w:rPr>
          <w:spacing w:val="-3"/>
          <w:sz w:val="24"/>
          <w:szCs w:val="24"/>
        </w:rPr>
        <w:softHyphen/>
        <w:t>ten zouden worden. De 10e october zijn de onderhande</w:t>
      </w:r>
      <w:r>
        <w:rPr>
          <w:spacing w:val="-3"/>
          <w:sz w:val="24"/>
          <w:szCs w:val="24"/>
        </w:rPr>
        <w:softHyphen/>
        <w:t>laars met die afspraak uit elkaar gegaan.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gedaan te hebben gekregen dat de schout van Boxtel die als represaille op het verdwijnen van de 28 paarden gevangen zat,vrijgelaten zou worden alsmede gevan</w:t>
      </w:r>
      <w:r>
        <w:rPr>
          <w:spacing w:val="-3"/>
          <w:sz w:val="24"/>
          <w:szCs w:val="24"/>
        </w:rPr>
        <w:softHyphen/>
        <w:t>genen van de Betuwe die in Den Bosch vast zaten en dat men hem heeft verzekerd dat 'de gepretendeerde betaelinge vanden voors. peerden sal smelten' en dat het kwartier daarvan onbe</w:t>
      </w:r>
      <w:r>
        <w:rPr>
          <w:spacing w:val="-3"/>
          <w:sz w:val="24"/>
          <w:szCs w:val="24"/>
        </w:rPr>
        <w:softHyphen/>
        <w:t>last zou blijven.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deelt hij mee dat er een verhoging van de contributies zit aan te komen die is opgeeist ten laste van de polder van Bloemendael en andere omliggende polders en dat men zal ophou</w:t>
      </w:r>
      <w:r>
        <w:rPr>
          <w:spacing w:val="-3"/>
          <w:sz w:val="24"/>
          <w:szCs w:val="24"/>
        </w:rPr>
        <w:softHyphen/>
        <w:t>den de contributies te verhogen bij rentmeester HAMEL ten laste van het kwartier.</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refereert hij aan voorstellen die waren gedaan door de HEER VAN WERKENDAM als baljuw van de Zuidhollandse dorpen waarbij ook zou vervallen het gepretendeerde door de drossaard van Heusden tegen de officieren en regeerders binnen de Meie</w:t>
      </w:r>
      <w:r>
        <w:rPr>
          <w:spacing w:val="-3"/>
          <w:sz w:val="24"/>
          <w:szCs w:val="24"/>
        </w:rPr>
        <w:softHyphen/>
        <w:t>rij.</w:t>
      </w:r>
      <w:r>
        <w:rPr>
          <w:spacing w:val="-3"/>
          <w:sz w:val="24"/>
          <w:szCs w:val="24"/>
        </w:rPr>
        <w:tab/>
      </w:r>
      <w:r>
        <w:rPr>
          <w:spacing w:val="-3"/>
          <w:sz w:val="24"/>
          <w:szCs w:val="24"/>
        </w:rPr>
        <w:tab/>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meldt hij diverse keren onderhandeld te hebben met de gedeputeerden in Den Bosch m.b.t. het advies dat men aan het hof van Brabant had gezonden aan de stad Den Bosch aangaande het plakkaat over het schouwen van de wegen rivieren en water</w:t>
      </w:r>
      <w:r>
        <w:rPr>
          <w:spacing w:val="-3"/>
          <w:sz w:val="24"/>
          <w:szCs w:val="24"/>
        </w:rPr>
        <w:softHyphen/>
        <w:t>lopen. Het gefor</w:t>
      </w:r>
      <w:r>
        <w:rPr>
          <w:spacing w:val="-3"/>
          <w:sz w:val="24"/>
          <w:szCs w:val="24"/>
        </w:rPr>
        <w:softHyphen/>
        <w:t>muleer</w:t>
      </w:r>
      <w:r>
        <w:rPr>
          <w:spacing w:val="-3"/>
          <w:sz w:val="24"/>
          <w:szCs w:val="24"/>
        </w:rPr>
        <w:softHyphen/>
        <w:t>de advies wordt binnenkort aan de kwar</w:t>
      </w:r>
      <w:r>
        <w:rPr>
          <w:spacing w:val="-3"/>
          <w:sz w:val="24"/>
          <w:szCs w:val="24"/>
        </w:rPr>
        <w:softHyphen/>
        <w:t>tieren voorgelegd. Daarom wordt het nu ter vergadering door de schout voorgelezen. Na het oordeel van het kwartier wordt het stuk opgestuurd naar Brus</w:t>
      </w:r>
      <w:r>
        <w:rPr>
          <w:spacing w:val="-3"/>
          <w:sz w:val="24"/>
          <w:szCs w:val="24"/>
        </w:rPr>
        <w:softHyphen/>
        <w:t>sel. Om de kosten te dekken stelt men voor de kwartieren 2000 gulden te laten bijdragen op basis van een op te stellen repartitie 'naer ouder gewoonte'.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14.20</w:t>
      </w:r>
      <w:r>
        <w:rPr>
          <w:spacing w:val="-3"/>
          <w:sz w:val="24"/>
          <w:szCs w:val="24"/>
        </w:rPr>
        <w:tab/>
      </w:r>
      <w:r>
        <w:rPr>
          <w:spacing w:val="-3"/>
          <w:sz w:val="24"/>
          <w:szCs w:val="24"/>
        </w:rPr>
        <w:tab/>
      </w:r>
      <w:r>
        <w:rPr>
          <w:spacing w:val="-3"/>
          <w:sz w:val="24"/>
          <w:szCs w:val="24"/>
        </w:rPr>
        <w:tab/>
        <w:t>no.2410.1.6</w:t>
      </w:r>
      <w:r>
        <w:rPr>
          <w:spacing w:val="-3"/>
          <w:sz w:val="24"/>
          <w:szCs w:val="24"/>
        </w:rPr>
        <w:tab/>
      </w:r>
      <w:r>
        <w:rPr>
          <w:spacing w:val="-3"/>
          <w:sz w:val="24"/>
          <w:szCs w:val="24"/>
        </w:rPr>
        <w:tab/>
      </w:r>
      <w:r>
        <w:rPr>
          <w:spacing w:val="-3"/>
          <w:sz w:val="24"/>
          <w:szCs w:val="24"/>
        </w:rPr>
        <w:tab/>
      </w:r>
      <w:r>
        <w:rPr>
          <w:spacing w:val="-3"/>
          <w:sz w:val="24"/>
          <w:szCs w:val="24"/>
        </w:rPr>
        <w:tab/>
        <w:t>02.11.1627</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Verzoek van RIBBECOURT om ieder dorp te benaderen om de quote in het zgn. 'schaepghelt' binnen 8 dagen te voldoen en te Heusden te gaan betalen. De vergadering gaat hiermee accoord.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Missive van GRAAF WILLEM VAN NASSAU gouverneur van Heusden dat de andere kwartieren hem erkend hebben en Peelland nog niet. Men zal hierover eerst contact opnemen met de andere kwartie</w:t>
      </w:r>
      <w:r>
        <w:rPr>
          <w:spacing w:val="-3"/>
          <w:sz w:val="24"/>
          <w:szCs w:val="24"/>
        </w:rPr>
        <w:softHyphen/>
        <w:t xml:space="preserve">ren.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ritmeesters en kapiteins te Heusden herinneren in een brief de vergade</w:t>
      </w:r>
      <w:r>
        <w:rPr>
          <w:spacing w:val="-3"/>
          <w:sz w:val="24"/>
          <w:szCs w:val="24"/>
        </w:rPr>
        <w:softHyphen/>
        <w:t>ring eraan dat het kwartier aan elk van hen een legerwagen zou moeten leveren. De vergadering gaat hier niet mee accoord en wil geen precedent scheppen voor andere rit</w:t>
      </w:r>
      <w:r>
        <w:rPr>
          <w:spacing w:val="-3"/>
          <w:sz w:val="24"/>
          <w:szCs w:val="24"/>
        </w:rPr>
        <w:softHyphen/>
        <w:t>meesters en kapiteins van zowel Spaanse als Staaatse zijde. Bovendien is ze van mening dat de zware lopende contributies die ze moeten betalen al nauwelijks zijn op te brengen. Ze verzoeken de ritmeesters dan ook het kwartier van deze op</w:t>
      </w:r>
      <w:r>
        <w:rPr>
          <w:spacing w:val="-3"/>
          <w:sz w:val="24"/>
          <w:szCs w:val="24"/>
        </w:rPr>
        <w:softHyphen/>
        <w:t>dracht te vrijwaren.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14.21</w:t>
      </w:r>
      <w:r>
        <w:rPr>
          <w:spacing w:val="-3"/>
          <w:sz w:val="24"/>
          <w:szCs w:val="24"/>
        </w:rPr>
        <w:tab/>
      </w:r>
      <w:r>
        <w:rPr>
          <w:spacing w:val="-3"/>
          <w:sz w:val="24"/>
          <w:szCs w:val="24"/>
        </w:rPr>
        <w:tab/>
      </w:r>
      <w:r>
        <w:rPr>
          <w:spacing w:val="-3"/>
          <w:sz w:val="24"/>
          <w:szCs w:val="24"/>
        </w:rPr>
        <w:tab/>
        <w:t>no.2410.2.1</w:t>
      </w:r>
      <w:r>
        <w:rPr>
          <w:spacing w:val="-3"/>
          <w:sz w:val="24"/>
          <w:szCs w:val="24"/>
        </w:rPr>
        <w:tab/>
      </w:r>
      <w:r>
        <w:rPr>
          <w:spacing w:val="-3"/>
          <w:sz w:val="24"/>
          <w:szCs w:val="24"/>
        </w:rPr>
        <w:tab/>
      </w:r>
      <w:r>
        <w:rPr>
          <w:spacing w:val="-3"/>
          <w:sz w:val="24"/>
          <w:szCs w:val="24"/>
        </w:rPr>
        <w:tab/>
        <w:t>29.02.1628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ontboden te zijn geweest bij de magi</w:t>
      </w:r>
      <w:r>
        <w:rPr>
          <w:spacing w:val="-3"/>
          <w:sz w:val="24"/>
          <w:szCs w:val="24"/>
        </w:rPr>
        <w:softHyphen/>
        <w:t>straat van Den Bosch op 22 januari jl. waar hem te kennen is gegeven dat hij vergezeld van een deurwaarder langs de dorpen van het kwartier moet gaan om de bestuurders aldaar te dwingen tot 'overleveringe vande borgemeestersrekeningen tsedert den jaere 1618'. Mocht de kwartierschout hiermee niet accoord kunnen gaan dan kan hij op de 24e met de andere kwartieren hierover vergaderen als hij wil.</w:t>
      </w:r>
    </w:p>
    <w:p w:rsidR="00B6773B" w:rsidRDefault="00B6773B">
      <w:pPr>
        <w:suppressAutoHyphens/>
        <w:spacing w:line="240" w:lineRule="atLeast"/>
        <w:jc w:val="both"/>
        <w:rPr>
          <w:spacing w:val="-3"/>
          <w:sz w:val="24"/>
          <w:szCs w:val="24"/>
        </w:rPr>
      </w:pPr>
      <w:r>
        <w:rPr>
          <w:spacing w:val="-3"/>
          <w:sz w:val="24"/>
          <w:szCs w:val="24"/>
        </w:rPr>
        <w:t>Aldaar werd besloten afgevaar</w:t>
      </w:r>
      <w:r>
        <w:rPr>
          <w:spacing w:val="-3"/>
          <w:sz w:val="24"/>
          <w:szCs w:val="24"/>
        </w:rPr>
        <w:softHyphen/>
        <w:t>digden naar Brussel te sturen en die 'soude worden gegeven expressen laste te doen haer uy</w:t>
      </w:r>
      <w:r>
        <w:rPr>
          <w:spacing w:val="-3"/>
          <w:sz w:val="24"/>
          <w:szCs w:val="24"/>
        </w:rPr>
        <w:softHyphen/>
        <w:t>tersten devoir om dese belastinge aff te weeren soo verre enichsins doendelijck waere'. Naast heren uit Den Bosch zouden ook vertegenwoordigers van de kwartieren meereizen naar Brus</w:t>
      </w:r>
      <w:r>
        <w:rPr>
          <w:spacing w:val="-3"/>
          <w:sz w:val="24"/>
          <w:szCs w:val="24"/>
        </w:rPr>
        <w:softHyphen/>
        <w:t>sel. Ook zal men te Brussel nog eens ter sprake brengen de kwestie rond het placcaat over het schouwen van wegen en water</w:t>
      </w:r>
      <w:r>
        <w:rPr>
          <w:spacing w:val="-3"/>
          <w:sz w:val="24"/>
          <w:szCs w:val="24"/>
        </w:rPr>
        <w:softHyphen/>
        <w:t>lopen.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14.22</w:t>
      </w:r>
      <w:r>
        <w:rPr>
          <w:spacing w:val="-3"/>
          <w:sz w:val="24"/>
          <w:szCs w:val="24"/>
        </w:rPr>
        <w:tab/>
      </w:r>
      <w:r>
        <w:rPr>
          <w:spacing w:val="-3"/>
          <w:sz w:val="24"/>
          <w:szCs w:val="24"/>
        </w:rPr>
        <w:tab/>
      </w:r>
      <w:r>
        <w:rPr>
          <w:spacing w:val="-3"/>
          <w:sz w:val="24"/>
          <w:szCs w:val="24"/>
        </w:rPr>
        <w:tab/>
        <w:t>no.2410.2.2</w:t>
      </w:r>
      <w:r>
        <w:rPr>
          <w:spacing w:val="-3"/>
          <w:sz w:val="24"/>
          <w:szCs w:val="24"/>
        </w:rPr>
        <w:tab/>
      </w:r>
      <w:r>
        <w:rPr>
          <w:spacing w:val="-3"/>
          <w:sz w:val="24"/>
          <w:szCs w:val="24"/>
        </w:rPr>
        <w:tab/>
      </w:r>
      <w:r>
        <w:rPr>
          <w:spacing w:val="-3"/>
          <w:sz w:val="24"/>
          <w:szCs w:val="24"/>
        </w:rPr>
        <w:tab/>
        <w:t>08.03.1628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comparanten die het rapport van de kwartierschout hebben aanhoord over het 'onbehoorlijke voorstel' van een zekere MEIRWIJCK/MOERWIJCK [dubieus] wat zware lasten voor de kwar</w:t>
      </w:r>
      <w:r>
        <w:rPr>
          <w:spacing w:val="-3"/>
          <w:sz w:val="24"/>
          <w:szCs w:val="24"/>
        </w:rPr>
        <w:softHyphen/>
        <w:t>tieren ten gevolge zou hebben,gaaan accoord met wat met d estad Den Bosch en de andere kwartieren is besproken en vaar</w:t>
      </w:r>
      <w:r>
        <w:rPr>
          <w:spacing w:val="-3"/>
          <w:sz w:val="24"/>
          <w:szCs w:val="24"/>
        </w:rPr>
        <w:softHyphen/>
        <w:t>digen de kwartierschout af om naar Brussel af te reizen om aldaaar over deze kwestie te onderhandelen.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stelt het vernieuwde plakkaat over het schouwen van wegen en waterlopen aande orde en meldt dat dit wederom ingetrokken zou worden.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14.23</w:t>
      </w:r>
      <w:r>
        <w:rPr>
          <w:spacing w:val="-3"/>
          <w:sz w:val="24"/>
          <w:szCs w:val="24"/>
        </w:rPr>
        <w:tab/>
      </w:r>
      <w:r>
        <w:rPr>
          <w:spacing w:val="-3"/>
          <w:sz w:val="24"/>
          <w:szCs w:val="24"/>
        </w:rPr>
        <w:tab/>
      </w:r>
      <w:r>
        <w:rPr>
          <w:spacing w:val="-3"/>
          <w:sz w:val="24"/>
          <w:szCs w:val="24"/>
        </w:rPr>
        <w:tab/>
        <w:t>no.2410.2.3</w:t>
      </w:r>
      <w:r>
        <w:rPr>
          <w:spacing w:val="-3"/>
          <w:sz w:val="24"/>
          <w:szCs w:val="24"/>
        </w:rPr>
        <w:tab/>
      </w:r>
      <w:r>
        <w:rPr>
          <w:spacing w:val="-3"/>
          <w:sz w:val="24"/>
          <w:szCs w:val="24"/>
        </w:rPr>
        <w:tab/>
      </w:r>
      <w:r>
        <w:rPr>
          <w:spacing w:val="-3"/>
          <w:sz w:val="24"/>
          <w:szCs w:val="24"/>
        </w:rPr>
        <w:tab/>
        <w:t>09.06.1628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houdt de vergadering een acte voor toegezon</w:t>
      </w:r>
      <w:r>
        <w:rPr>
          <w:spacing w:val="-3"/>
          <w:sz w:val="24"/>
          <w:szCs w:val="24"/>
        </w:rPr>
        <w:softHyphen/>
        <w:t>den door de Raad van brabant op 13 mei 1628 waarbij het verbo</w:t>
      </w:r>
      <w:r>
        <w:rPr>
          <w:spacing w:val="-3"/>
          <w:sz w:val="24"/>
          <w:szCs w:val="24"/>
        </w:rPr>
        <w:softHyphen/>
        <w:t xml:space="preserve">den wordt aan alle koop - en voerlui om in de meierij van de huislieden vette waren of boter te kopen en deze weer door te verkopen. De comparanten vinden goed dat de schout over deze kwestie overlegt met de andere kwartieren van de meierij.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heeft diverse brieven ontvangen en veel mondelinge boodschappen van de gouverneur van de stad Heusden GRAAF WILLEM VAN NASSAU met het verzoek om een recognitie zoals dat ook bij voorgaande gouverneurs was geschied.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comparanten verklaren als volgt:</w:t>
      </w:r>
    </w:p>
    <w:p w:rsidR="00B6773B" w:rsidRDefault="00B6773B">
      <w:pPr>
        <w:suppressAutoHyphens/>
        <w:spacing w:line="240" w:lineRule="atLeast"/>
        <w:jc w:val="both"/>
        <w:rPr>
          <w:spacing w:val="-3"/>
          <w:sz w:val="24"/>
          <w:szCs w:val="24"/>
        </w:rPr>
      </w:pPr>
      <w:r>
        <w:rPr>
          <w:spacing w:val="-3"/>
          <w:sz w:val="24"/>
          <w:szCs w:val="24"/>
        </w:rPr>
        <w:t>"hun wel kennelijck te wesen dat bij desen tijden van oirlog</w:t>
      </w:r>
      <w:r>
        <w:rPr>
          <w:spacing w:val="-3"/>
          <w:sz w:val="24"/>
          <w:szCs w:val="24"/>
        </w:rPr>
        <w:softHyphen/>
        <w:t>hen die gouverneurs der stadt Heusden sijn erkendt geweest met ennighe leveringhe van schapen over de dorpen deses quartiers ende overmeidts wordt bevonden,dat bij de aencompste van sijn Genade Grave WILLEM VAN NASSAU,dese leveringe oft schaepgelt wordt hooger geheijscht als voorgaende,soo souden de comparan</w:t>
      </w:r>
      <w:r>
        <w:rPr>
          <w:spacing w:val="-3"/>
          <w:sz w:val="24"/>
          <w:szCs w:val="24"/>
        </w:rPr>
        <w:softHyphen/>
        <w:t>ten versoecken dat sijn voers. Genade gelieffden,hem te con</w:t>
      </w:r>
      <w:r>
        <w:rPr>
          <w:spacing w:val="-3"/>
          <w:sz w:val="24"/>
          <w:szCs w:val="24"/>
        </w:rPr>
        <w:softHyphen/>
        <w:t>tenteren mette redemptie van desen schaepgelt soo voor dat vanden treffius daervoor is betaelt geweest,in welcken gevalle sij oijck nijet en sullen flagieren sijn voers. Genade toe te voeghen een redelijcke vereeringhe".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14.24</w:t>
      </w:r>
      <w:r>
        <w:rPr>
          <w:spacing w:val="-3"/>
          <w:sz w:val="24"/>
          <w:szCs w:val="24"/>
        </w:rPr>
        <w:tab/>
      </w:r>
      <w:r>
        <w:rPr>
          <w:spacing w:val="-3"/>
          <w:sz w:val="24"/>
          <w:szCs w:val="24"/>
        </w:rPr>
        <w:tab/>
      </w:r>
      <w:r>
        <w:rPr>
          <w:spacing w:val="-3"/>
          <w:sz w:val="24"/>
          <w:szCs w:val="24"/>
        </w:rPr>
        <w:tab/>
        <w:t>no.2410.2.4</w:t>
      </w:r>
      <w:r>
        <w:rPr>
          <w:spacing w:val="-3"/>
          <w:sz w:val="24"/>
          <w:szCs w:val="24"/>
        </w:rPr>
        <w:tab/>
      </w:r>
      <w:r>
        <w:rPr>
          <w:spacing w:val="-3"/>
          <w:sz w:val="24"/>
          <w:szCs w:val="24"/>
        </w:rPr>
        <w:tab/>
      </w:r>
      <w:r>
        <w:rPr>
          <w:spacing w:val="-3"/>
          <w:sz w:val="24"/>
          <w:szCs w:val="24"/>
        </w:rPr>
        <w:tab/>
        <w:t>20.06.1628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Ten huize van JOOST BECX in de Wildeman te Helmond.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heeft 5 exemplaren ontvangen van het plac</w:t>
      </w:r>
      <w:r>
        <w:rPr>
          <w:spacing w:val="-3"/>
          <w:sz w:val="24"/>
          <w:szCs w:val="24"/>
        </w:rPr>
        <w:softHyphen/>
        <w:t>caat over het schouwen van wegen en waterlopen. De vergadering stelt voor ieder dorp van 'n exemplaar te voorzien.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vergadering verzoekt de kwartierschout metv de gouverneur van Heusden te onderhandelen over de kwestie van het schaap</w:t>
      </w:r>
      <w:r>
        <w:rPr>
          <w:spacing w:val="-3"/>
          <w:sz w:val="24"/>
          <w:szCs w:val="24"/>
        </w:rPr>
        <w:softHyphen/>
        <w:t>geld en gedaan te krijgen dat GRAAF WILLEM VAN NASSAU het 'stelt op sijnen ouden voet' en dus afziet van de voorgestelde verhoging.</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14.25</w:t>
      </w:r>
      <w:r>
        <w:rPr>
          <w:spacing w:val="-3"/>
          <w:sz w:val="24"/>
          <w:szCs w:val="24"/>
        </w:rPr>
        <w:tab/>
      </w:r>
      <w:r>
        <w:rPr>
          <w:spacing w:val="-3"/>
          <w:sz w:val="24"/>
          <w:szCs w:val="24"/>
        </w:rPr>
        <w:tab/>
      </w:r>
      <w:r>
        <w:rPr>
          <w:spacing w:val="-3"/>
          <w:sz w:val="24"/>
          <w:szCs w:val="24"/>
        </w:rPr>
        <w:tab/>
        <w:t>no.2410.2.5</w:t>
      </w:r>
      <w:r>
        <w:rPr>
          <w:spacing w:val="-3"/>
          <w:sz w:val="24"/>
          <w:szCs w:val="24"/>
        </w:rPr>
        <w:tab/>
      </w:r>
      <w:r>
        <w:rPr>
          <w:spacing w:val="-3"/>
          <w:sz w:val="24"/>
          <w:szCs w:val="24"/>
        </w:rPr>
        <w:tab/>
      </w:r>
      <w:r>
        <w:rPr>
          <w:spacing w:val="-3"/>
          <w:sz w:val="24"/>
          <w:szCs w:val="24"/>
        </w:rPr>
        <w:tab/>
        <w:t>25.07.1628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Een brief van de gouverneur van Heusden wordt voorgelezen die daarin verklaart vernomen te hebben dat enige voerlui in het kwartier Peelland hun karren hebben verhuurd tot het overbren</w:t>
      </w:r>
      <w:r>
        <w:rPr>
          <w:spacing w:val="-3"/>
          <w:sz w:val="24"/>
          <w:szCs w:val="24"/>
        </w:rPr>
        <w:softHyphen/>
        <w:t>gen 'vanden leste admonitie coorn naer tSertogenbossche' wat strijdig zou zijn met hun sauvegarde. Hij beveelt deze voerlui te Heusden te verschijnen 'om sich daer van te purgeeren'.</w:t>
      </w:r>
    </w:p>
    <w:p w:rsidR="00B6773B" w:rsidRDefault="00B6773B">
      <w:pPr>
        <w:suppressAutoHyphens/>
        <w:spacing w:line="240" w:lineRule="atLeast"/>
        <w:jc w:val="both"/>
        <w:rPr>
          <w:spacing w:val="-3"/>
          <w:sz w:val="24"/>
          <w:szCs w:val="24"/>
        </w:rPr>
      </w:pPr>
      <w:r>
        <w:rPr>
          <w:spacing w:val="-3"/>
          <w:sz w:val="24"/>
          <w:szCs w:val="24"/>
        </w:rPr>
        <w:t>De kwartierschout,in acht genomem de te korte tijd,heeft naar Heusden geschreven  om het bevel met 8 dagen te verlengen zodat men ruimer de tijd had de missive te beantwoorden.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comparanten verklaren :</w:t>
      </w:r>
    </w:p>
    <w:p w:rsidR="00B6773B" w:rsidRDefault="00B6773B">
      <w:pPr>
        <w:suppressAutoHyphens/>
        <w:spacing w:line="240" w:lineRule="atLeast"/>
        <w:jc w:val="both"/>
        <w:rPr>
          <w:spacing w:val="-3"/>
          <w:sz w:val="24"/>
          <w:szCs w:val="24"/>
        </w:rPr>
      </w:pPr>
      <w:r>
        <w:rPr>
          <w:spacing w:val="-3"/>
          <w:sz w:val="24"/>
          <w:szCs w:val="24"/>
        </w:rPr>
        <w:t>'dat soo bij brieven van baenderheere VAN GROBBENDONCK als oock bij dreijgementen van JAN DE CREMER commissaris,hunne respective dorpen gedwongen sijn geweest de kerren tot over</w:t>
      </w:r>
      <w:r>
        <w:rPr>
          <w:spacing w:val="-3"/>
          <w:sz w:val="24"/>
          <w:szCs w:val="24"/>
        </w:rPr>
        <w:softHyphen/>
        <w:t>brenginge van den admonitie coren ten Bossche te leveren,ge</w:t>
      </w:r>
      <w:r>
        <w:rPr>
          <w:spacing w:val="-3"/>
          <w:sz w:val="24"/>
          <w:szCs w:val="24"/>
        </w:rPr>
        <w:softHyphen/>
        <w:t>lijck blijckt bijden brieven daer van sijnde - ende overmits dat tzelve geschiet is dooor dwanck ende andersints tot seer groote schaede ende achterdeel vande dorpen,ende is daeromme geen reden,dat desen overcoemende swaricheijt soude ....ten laste van de voors. dorpen comparants alleen,maaer wel behoort ende moet dese saecke worden affgehandelt ten lasten vanden generaelen quartier van Pelant,gelijck allen anderen dierge</w:t>
      </w:r>
      <w:r>
        <w:rPr>
          <w:spacing w:val="-3"/>
          <w:sz w:val="24"/>
          <w:szCs w:val="24"/>
        </w:rPr>
        <w:softHyphen/>
        <w:t>lijcke saecken tot noch toe gedaen sijn geweest - des nyette</w:t>
      </w:r>
      <w:r>
        <w:rPr>
          <w:spacing w:val="-3"/>
          <w:sz w:val="24"/>
          <w:szCs w:val="24"/>
        </w:rPr>
        <w:softHyphen/>
        <w:t>min op dat den apparente schaede die daerover soude mogen vallen bij provisie soude mogen wesen voorcoemen - soo hebben de voors. comparanten versocht,gelijck sij versueken bij desen,den schoutet des quartiers van Peelant,ten eijnde desel</w:t>
      </w:r>
      <w:r>
        <w:rPr>
          <w:spacing w:val="-3"/>
          <w:sz w:val="24"/>
          <w:szCs w:val="24"/>
        </w:rPr>
        <w:softHyphen/>
        <w:t>ve dese saecke wil bij de handt nemen ende ten dienste vanden voors. quartieren hierinne doen alle mogelijck devuoir,ten eijnde de dorpen ende voerluijden dese vrachte gedaen hebbende mochten blijven buijten schaede - ende ingevallle van voordere oft meerdere swaricheijt,dat de voors. schoutet gelieve tzelve te komen te geven aenden voors. generaelen quartieren,om alsdan gedaen te worden,soo inder besten vuegeghen sal behoor</w:t>
      </w:r>
      <w:r>
        <w:rPr>
          <w:spacing w:val="-3"/>
          <w:sz w:val="24"/>
          <w:szCs w:val="24"/>
        </w:rPr>
        <w:softHyphen/>
        <w:t>en. Aldus gedaen ende geslooten ten dage als boven - quod attestor ADOLPH IDELET.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14.26</w:t>
      </w:r>
      <w:r>
        <w:rPr>
          <w:spacing w:val="-3"/>
          <w:sz w:val="24"/>
          <w:szCs w:val="24"/>
        </w:rPr>
        <w:tab/>
      </w:r>
      <w:r>
        <w:rPr>
          <w:spacing w:val="-3"/>
          <w:sz w:val="24"/>
          <w:szCs w:val="24"/>
        </w:rPr>
        <w:tab/>
      </w:r>
      <w:r>
        <w:rPr>
          <w:spacing w:val="-3"/>
          <w:sz w:val="24"/>
          <w:szCs w:val="24"/>
        </w:rPr>
        <w:tab/>
        <w:t>no.2410.2.6</w:t>
      </w:r>
      <w:r>
        <w:rPr>
          <w:spacing w:val="-3"/>
          <w:sz w:val="24"/>
          <w:szCs w:val="24"/>
        </w:rPr>
        <w:tab/>
      </w:r>
      <w:r>
        <w:rPr>
          <w:spacing w:val="-3"/>
          <w:sz w:val="24"/>
          <w:szCs w:val="24"/>
        </w:rPr>
        <w:tab/>
      </w:r>
      <w:r>
        <w:rPr>
          <w:spacing w:val="-3"/>
          <w:sz w:val="24"/>
          <w:szCs w:val="24"/>
        </w:rPr>
        <w:tab/>
        <w:t>09.08.1628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heeft divers ebrieven ontvangen van GRAAF WILLEM VAN NASSAU gouverneur te Heusden waarin deze laat weten te willen achterhalen welke dorpen gedwongen zijn geweest karren te leveren tot het overbrengen van admonitie cooren met het laaatste konvooi binnen de stad Den Bosch. De kwartier</w:t>
      </w:r>
      <w:r>
        <w:rPr>
          <w:spacing w:val="-3"/>
          <w:sz w:val="24"/>
          <w:szCs w:val="24"/>
        </w:rPr>
        <w:softHyphen/>
        <w:t xml:space="preserve">schout brengt in dat hij al teruggeschreven heeft naar Heusden en om 8 dagenb uitstel heeft verzocht om in die tussentijd met d edorpen te kunnen overleggen.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comparanten achten het raadzaam dat de kwartierschout met de gouverneur van Heusden over deze kwestie gaat onderhande</w:t>
      </w:r>
      <w:r>
        <w:rPr>
          <w:spacing w:val="-3"/>
          <w:sz w:val="24"/>
          <w:szCs w:val="24"/>
        </w:rPr>
        <w:softHyphen/>
        <w:t>len en hem eventueel een schenking doet om de zaak daarmee af te kopen. Ook werd voorgesteld eventueel naar Den Haag af te reizen indien dit nodig mocht blijken. Vervolgens verzoekt men de schout nog eens te onderhandelen over de voorgestelde verhoging van het schapengeld.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verklaart de kwartierschout dat 'sekeren pachter der lanttolle schijnt voorgenomen te hebben het geheelen lant te brengen in groote selvituijt onder het decksel vande betaelin</w:t>
      </w:r>
      <w:r>
        <w:rPr>
          <w:spacing w:val="-3"/>
          <w:sz w:val="24"/>
          <w:szCs w:val="24"/>
        </w:rPr>
        <w:softHyphen/>
        <w:t>ge vanden voors. landt tolle geleij ende peerdt gelt ende ander dier gelijcke impositien hier voormaels noijt in ge</w:t>
      </w:r>
      <w:r>
        <w:rPr>
          <w:spacing w:val="-3"/>
          <w:sz w:val="24"/>
          <w:szCs w:val="24"/>
        </w:rPr>
        <w:softHyphen/>
        <w:t>bruijck geweest sijnde - soo heeft deselve schoutet hier over gecommuniceert met de heeren vande magistraet der stadt van den Bossche dewelcke bekennende wel te weeten soo vuyt aude privilegien als veele andere documenten ende stucken dat den lande hier inne groot ongelijck soude geschieden insoverre desen voortselle [lees: voorstelle] worden gebracht in train ende usantie ende dat tselve soude weesen een ewige servituijt irreparabel waeromme deselve heeren presenteren de quartieren in dese saecke de handt te hauden ende tot defentie der selven quartieren hier inne doen alles wat mogelijck weesen sal, waeromme de comparanten hierop oijck sal geliven te resolve</w:t>
      </w:r>
      <w:r>
        <w:rPr>
          <w:spacing w:val="-3"/>
          <w:sz w:val="24"/>
          <w:szCs w:val="24"/>
        </w:rPr>
        <w:softHyphen/>
        <w:t>ren'. De comparanten stellen voor dat Peelland zich confor</w:t>
      </w:r>
      <w:r>
        <w:rPr>
          <w:spacing w:val="-3"/>
          <w:sz w:val="24"/>
          <w:szCs w:val="24"/>
        </w:rPr>
        <w:softHyphen/>
        <w:t>meert aan de resoluties van de andere kwartieren.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Tenslotte meldt de kwartierschout dat het placcaat over de munten is uitgekomen op 23 juni 1628. Hij leest dit voor en eveneens het placcaat van het jaar 1627.</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14.27</w:t>
      </w:r>
      <w:r>
        <w:rPr>
          <w:spacing w:val="-3"/>
          <w:sz w:val="24"/>
          <w:szCs w:val="24"/>
        </w:rPr>
        <w:tab/>
      </w:r>
      <w:r>
        <w:rPr>
          <w:spacing w:val="-3"/>
          <w:sz w:val="24"/>
          <w:szCs w:val="24"/>
        </w:rPr>
        <w:tab/>
      </w:r>
      <w:r>
        <w:rPr>
          <w:spacing w:val="-3"/>
          <w:sz w:val="24"/>
          <w:szCs w:val="24"/>
        </w:rPr>
        <w:tab/>
        <w:t>no.2410.2.7</w:t>
      </w:r>
      <w:r>
        <w:rPr>
          <w:spacing w:val="-3"/>
          <w:sz w:val="24"/>
          <w:szCs w:val="24"/>
        </w:rPr>
        <w:tab/>
      </w:r>
      <w:r>
        <w:rPr>
          <w:spacing w:val="-3"/>
          <w:sz w:val="24"/>
          <w:szCs w:val="24"/>
        </w:rPr>
        <w:tab/>
      </w:r>
      <w:r>
        <w:rPr>
          <w:spacing w:val="-3"/>
          <w:sz w:val="24"/>
          <w:szCs w:val="24"/>
        </w:rPr>
        <w:tab/>
        <w:t>06.10.1628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Over de kwestie van de geleverde karren [zie 14.26] heeft de kwartierschout contact gehad met GROBBENDONCK die hem advi</w:t>
      </w:r>
      <w:r>
        <w:rPr>
          <w:spacing w:val="-3"/>
          <w:sz w:val="24"/>
          <w:szCs w:val="24"/>
        </w:rPr>
        <w:softHyphen/>
        <w:t>seert de zaaak in Den Haag voor te leggen als de gouverneur van Heusden blijft bij zijn voornemen. Hij is in Den Haag geweest en heeft daar bepleit de dorpen ongemoeid te laten. De comparanten ter vergadering bedanken hun kwartierschout voor zijn inspanningen.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Hij heeft met de gouverneur van Heusden ook gesproken over de verhoging van het schapengeld. Hij heeft ingebracht dat dit destijds een vrijwillige bijdrage van de dorpen is geweest ['vuyt benevolentie ende goeden wille'] aan de HEER VAN LOQUE</w:t>
      </w:r>
      <w:r>
        <w:rPr>
          <w:spacing w:val="-3"/>
          <w:sz w:val="24"/>
          <w:szCs w:val="24"/>
        </w:rPr>
        <w:softHyphen/>
        <w:t>REN van welke levering ook een lijst is samengesteld. Dit gebaar zou echter niet mogen leiden tot het dwingen en zeker niet tot verhoging van het geldbedrag. De gouverneur stelt uiteindelijk voor het geld om te zetten in de levering van 'schapen in natuere'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toont enkele brieven die hem toegezonden zijn door VAN GROBBENDONCK. De dorpen moet medegedeeld worden dat ze het 'brantgelt' voortaan moeten betalen op 'den auden voet' en op de huizen en forten daartoe aangewezen. De compa</w:t>
      </w:r>
      <w:r>
        <w:rPr>
          <w:spacing w:val="-3"/>
          <w:sz w:val="24"/>
          <w:szCs w:val="24"/>
        </w:rPr>
        <w:softHyphen/>
        <w:t>ranten ter vergaderingen memoreren aan het accoord dat is opgesteld met van Grobbbendonck in de maand augustus 1616 en verzoeken om dit accoord verder te volgen. Men verzoekt de kwartierschout hierover te spreken met de andere kwartieren.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14.28</w:t>
      </w:r>
      <w:r>
        <w:rPr>
          <w:spacing w:val="-3"/>
          <w:sz w:val="24"/>
          <w:szCs w:val="24"/>
        </w:rPr>
        <w:tab/>
      </w:r>
      <w:r>
        <w:rPr>
          <w:spacing w:val="-3"/>
          <w:sz w:val="24"/>
          <w:szCs w:val="24"/>
        </w:rPr>
        <w:tab/>
      </w:r>
      <w:r>
        <w:rPr>
          <w:spacing w:val="-3"/>
          <w:sz w:val="24"/>
          <w:szCs w:val="24"/>
        </w:rPr>
        <w:tab/>
        <w:t>no.2410.2.8</w:t>
      </w:r>
      <w:r>
        <w:rPr>
          <w:spacing w:val="-3"/>
          <w:sz w:val="24"/>
          <w:szCs w:val="24"/>
        </w:rPr>
        <w:tab/>
      </w:r>
      <w:r>
        <w:rPr>
          <w:spacing w:val="-3"/>
          <w:sz w:val="24"/>
          <w:szCs w:val="24"/>
        </w:rPr>
        <w:tab/>
      </w:r>
      <w:r>
        <w:rPr>
          <w:spacing w:val="-3"/>
          <w:sz w:val="24"/>
          <w:szCs w:val="24"/>
        </w:rPr>
        <w:tab/>
        <w:t>18.12.1628</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brengt verslag uit van de onderhandelingen met de andere kwartierren inzake het 'brantgelt' en het daar</w:t>
      </w:r>
      <w:r>
        <w:rPr>
          <w:spacing w:val="-3"/>
          <w:sz w:val="24"/>
          <w:szCs w:val="24"/>
        </w:rPr>
        <w:softHyphen/>
        <w:t>over bereikte accoord van 1616. Hij heeft een authentieke copie bij zich van het accoord gesloten op 21.8.1616. Hieruit blijkt dat de kwartieren dit accoord op 31.10.1628 hebben vernieuwd en geratificeerd en dat de baanderheer van Grobben</w:t>
      </w:r>
      <w:r>
        <w:rPr>
          <w:spacing w:val="-3"/>
          <w:sz w:val="24"/>
          <w:szCs w:val="24"/>
        </w:rPr>
        <w:softHyphen/>
        <w:t>donck dit heeft geaccepteerd. De comparanten bedanken de kwar</w:t>
      </w:r>
      <w:r>
        <w:rPr>
          <w:spacing w:val="-3"/>
          <w:sz w:val="24"/>
          <w:szCs w:val="24"/>
        </w:rPr>
        <w:softHyphen/>
        <w:t>tierschout voor zijn verrichte diensten.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Ordonnantie en missive van VAN GROBBENDONCK inzake de betaling van een taux van f 2570 gulden over de 4 kwarteiren te verde</w:t>
      </w:r>
      <w:r>
        <w:rPr>
          <w:spacing w:val="-3"/>
          <w:sz w:val="24"/>
          <w:szCs w:val="24"/>
        </w:rPr>
        <w:softHyphen/>
        <w:t>len,hetgeen voor Peelland betekent f 925,=. De vergadering reageert dat de dorpen 'daeglijcx meer en meer worden overval</w:t>
      </w:r>
      <w:r>
        <w:rPr>
          <w:spacing w:val="-3"/>
          <w:sz w:val="24"/>
          <w:szCs w:val="24"/>
        </w:rPr>
        <w:softHyphen/>
        <w:t>len en beswaert met diversche vuytteringhe van parthijen ende andere overlasten causerende dat dese dorpen vanden quartiere qualijck alsulcken costen boven hunne contributie vuytte ghemeijnten connen gehaelen ende opbrenghen ene dese versochte beswaernisse wel soude mede helpen willlen draghen beneffens andere soo het ennichsints moeghelijck waere,doch versoecken oversulcx den schouteth van Peelandt om beneffens die andere quartieren met malcanderen over dese geproponeerden last en swaricheijt te resolveren,welck gedaen sijnde sullen alsdan die voors. comparanten daer injne voirders doen naer vermo</w:t>
      </w:r>
      <w:r>
        <w:rPr>
          <w:spacing w:val="-3"/>
          <w:sz w:val="24"/>
          <w:szCs w:val="24"/>
        </w:rPr>
        <w:softHyphen/>
        <w:t>gentheijt van saecke'.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Ingebracht worden nog 2 distincte brieven van de secretaris van GRAAF WILLEM VAN NASSAU - waaronder een m.b.t. de betaling van het schapengeld dat door hem nu op de oude voet gesteld is. De vergadering stelt voor de gouverneur de reeds eerder geaccor</w:t>
      </w:r>
      <w:r>
        <w:rPr>
          <w:spacing w:val="-3"/>
          <w:sz w:val="24"/>
          <w:szCs w:val="24"/>
        </w:rPr>
        <w:softHyphen/>
        <w:t>deerde verering van 100 rijksdaalders te geven.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Vervolgens staat in het vergaderverslag:</w:t>
      </w:r>
    </w:p>
    <w:p w:rsidR="00B6773B" w:rsidRDefault="00B6773B">
      <w:pPr>
        <w:suppressAutoHyphens/>
        <w:spacing w:line="240" w:lineRule="atLeast"/>
        <w:jc w:val="both"/>
        <w:rPr>
          <w:spacing w:val="-3"/>
          <w:sz w:val="24"/>
          <w:szCs w:val="24"/>
        </w:rPr>
      </w:pPr>
      <w:r>
        <w:rPr>
          <w:spacing w:val="-3"/>
          <w:sz w:val="24"/>
          <w:szCs w:val="24"/>
        </w:rPr>
        <w:t>"item alsoo inden jaer 1620 de dorpen ende vlecken van desen quartiere seer worden verongelijckt int opheffen ende ontfan</w:t>
      </w:r>
      <w:r>
        <w:rPr>
          <w:spacing w:val="-3"/>
          <w:sz w:val="24"/>
          <w:szCs w:val="24"/>
        </w:rPr>
        <w:softHyphen/>
        <w:t>gen van diversche licenten tollen peerdegelde waertegen als</w:t>
      </w:r>
      <w:r>
        <w:rPr>
          <w:spacing w:val="-3"/>
          <w:sz w:val="24"/>
          <w:szCs w:val="24"/>
        </w:rPr>
        <w:softHyphen/>
        <w:t>doen van wegen des quartiers genomen sijnde informatie ende dien volgende gepresenteert requeste aende heeren Staeten van brabant ten eijnde daerinne behoorlijck mochte worden ver</w:t>
      </w:r>
      <w:r>
        <w:rPr>
          <w:spacing w:val="-3"/>
          <w:sz w:val="24"/>
          <w:szCs w:val="24"/>
        </w:rPr>
        <w:softHyphen/>
        <w:t>sien,waernaer door veranderinge des tijts ende de overcomende oorloge naer d'expiratie vanden trefius de saecke niet hof</w:t>
      </w:r>
      <w:r>
        <w:rPr>
          <w:spacing w:val="-3"/>
          <w:sz w:val="24"/>
          <w:szCs w:val="24"/>
        </w:rPr>
        <w:softHyphen/>
        <w:t>flich vervolcht geweest sijnde is langen tijt gebleven in suspensie jae bijcans tot desen tegenwordigen jaere toe,dat bij eenen JAN LE ROIJ pachter vanden grooten lanttolle geleij</w:t>
      </w:r>
      <w:r>
        <w:rPr>
          <w:spacing w:val="-3"/>
          <w:sz w:val="24"/>
          <w:szCs w:val="24"/>
        </w:rPr>
        <w:softHyphen/>
        <w:t>de ende peertgelt dairop inden Raede van Brabant den 27 martij deses jaers 1628 sijn verworven brieven van execitorien vuyt crachte vande welke deselve pretendeert te brengen in train het heffen vanden voors. tolle geleij ende peertgelt op alle goederen weder deselve schuldich sijn ofte niet - waerover de voors. schouteth verclaert gesproken te hebben met de heren van de magistraat van den Bossche'. Deze zijn bereid de kwes</w:t>
      </w:r>
      <w:r>
        <w:rPr>
          <w:spacing w:val="-3"/>
          <w:sz w:val="24"/>
          <w:szCs w:val="24"/>
        </w:rPr>
        <w:softHyphen/>
        <w:t>tie mee te verdedigen.</w:t>
      </w:r>
    </w:p>
    <w:p w:rsidR="00B6773B" w:rsidRDefault="00B6773B">
      <w:pPr>
        <w:suppressAutoHyphens/>
        <w:spacing w:line="240" w:lineRule="atLeast"/>
        <w:jc w:val="both"/>
        <w:rPr>
          <w:spacing w:val="-3"/>
          <w:sz w:val="24"/>
          <w:szCs w:val="24"/>
        </w:rPr>
      </w:pPr>
      <w:r>
        <w:rPr>
          <w:spacing w:val="-3"/>
          <w:sz w:val="24"/>
          <w:szCs w:val="24"/>
        </w:rPr>
        <w:t>Een zekere DANIEL JANSEN uit Veghel is in een proces gewikkeld tegen WILLEM JANSSEN voor de tolkamer binnen Den Bosch,welk proces nog hangende is.</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verzoekt men de kwartierschout VAN GROBBENDONCK aan te spreken over de uitteringen door de oorlog voerende partijen met name ook die van GRAAF HENDRICK VAN DEN BERGHE.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14.29</w:t>
      </w:r>
      <w:r>
        <w:rPr>
          <w:spacing w:val="-3"/>
          <w:sz w:val="24"/>
          <w:szCs w:val="24"/>
        </w:rPr>
        <w:tab/>
      </w:r>
      <w:r>
        <w:rPr>
          <w:spacing w:val="-3"/>
          <w:sz w:val="24"/>
          <w:szCs w:val="24"/>
        </w:rPr>
        <w:tab/>
      </w:r>
      <w:r>
        <w:rPr>
          <w:spacing w:val="-3"/>
          <w:sz w:val="24"/>
          <w:szCs w:val="24"/>
        </w:rPr>
        <w:tab/>
        <w:t>no.2410.3.1</w:t>
      </w:r>
      <w:r>
        <w:rPr>
          <w:spacing w:val="-3"/>
          <w:sz w:val="24"/>
          <w:szCs w:val="24"/>
        </w:rPr>
        <w:tab/>
      </w:r>
      <w:r>
        <w:rPr>
          <w:spacing w:val="-3"/>
          <w:sz w:val="24"/>
          <w:szCs w:val="24"/>
        </w:rPr>
        <w:tab/>
      </w:r>
      <w:r>
        <w:rPr>
          <w:spacing w:val="-3"/>
          <w:sz w:val="24"/>
          <w:szCs w:val="24"/>
        </w:rPr>
        <w:tab/>
        <w:t>12.01.1629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laat brieven zien van de gouverneur van Heusden GRAAF WILLEM VAN NASSAU  de dato 17.12.1628 waarin hij de kwartierschout heeft verzocht te Heusden te verschijnen op 28 december om te vergaderen over de ontlasting van enige zwarigheden. Omdat van Gerwen zelf niet in staat was daarheen te gaan is in zijn naam afgevaardigd PETER VAN HEESSEL borge</w:t>
      </w:r>
      <w:r>
        <w:rPr>
          <w:spacing w:val="-3"/>
          <w:sz w:val="24"/>
          <w:szCs w:val="24"/>
        </w:rPr>
        <w:softHyphen/>
        <w:t>meester van de vrijheid Sint Oedenrode. Deze brengt 'n aantal artike</w:t>
      </w:r>
      <w:r>
        <w:rPr>
          <w:spacing w:val="-3"/>
          <w:sz w:val="24"/>
          <w:szCs w:val="24"/>
        </w:rPr>
        <w:softHyphen/>
        <w:t>len in opgesteld door de gouverneur van Heusden,die in de kwartiersvergaderigen besproken zouden moeten worden.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w:t>
      </w:r>
    </w:p>
    <w:p w:rsidR="00B6773B" w:rsidRDefault="00B6773B">
      <w:pPr>
        <w:suppressAutoHyphens/>
        <w:spacing w:line="240" w:lineRule="atLeast"/>
        <w:jc w:val="both"/>
        <w:rPr>
          <w:spacing w:val="-3"/>
          <w:sz w:val="24"/>
          <w:szCs w:val="24"/>
        </w:rPr>
      </w:pPr>
      <w:r>
        <w:rPr>
          <w:spacing w:val="-3"/>
          <w:sz w:val="24"/>
          <w:szCs w:val="24"/>
        </w:rPr>
        <w:t>De Heren Staten zouden er niet mee accoord gaan dat de dorpen van de Meierij 'assisteerde tot de fortificatie der stadt van den Bossche met leveringe van lange rijs latboomen ende dier</w:t>
      </w:r>
      <w:r>
        <w:rPr>
          <w:spacing w:val="-3"/>
          <w:sz w:val="24"/>
          <w:szCs w:val="24"/>
        </w:rPr>
        <w:softHyphen/>
        <w:t>gelijcke materialia totte fortificatie dienende'.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2.</w:t>
      </w:r>
    </w:p>
    <w:p w:rsidR="00B6773B" w:rsidRDefault="00B6773B">
      <w:pPr>
        <w:suppressAutoHyphens/>
        <w:spacing w:line="240" w:lineRule="atLeast"/>
        <w:jc w:val="both"/>
        <w:rPr>
          <w:spacing w:val="-3"/>
          <w:sz w:val="24"/>
          <w:szCs w:val="24"/>
        </w:rPr>
      </w:pPr>
      <w:r>
        <w:rPr>
          <w:spacing w:val="-3"/>
          <w:sz w:val="24"/>
          <w:szCs w:val="24"/>
        </w:rPr>
        <w:t>Omdat de dorpen van de Meierij in strijd met hun sauvegarden transporten hadden uitgevoerd op de stad Den Bosch waren hun sauvegarden bij deze vervallen.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3.</w:t>
      </w:r>
    </w:p>
    <w:p w:rsidR="00B6773B" w:rsidRDefault="00B6773B">
      <w:pPr>
        <w:suppressAutoHyphens/>
        <w:spacing w:line="240" w:lineRule="atLeast"/>
        <w:jc w:val="both"/>
        <w:rPr>
          <w:spacing w:val="-3"/>
          <w:sz w:val="24"/>
          <w:szCs w:val="24"/>
        </w:rPr>
      </w:pPr>
      <w:r>
        <w:rPr>
          <w:spacing w:val="-3"/>
          <w:sz w:val="24"/>
          <w:szCs w:val="24"/>
        </w:rPr>
        <w:t>Vervolgens vond de gouverneur dat 'de dorpen hem souden hebben te betaelen het ossengelt ende scaepgelt dobbel overmits dat de ossen ende scaepen tegenwoordich sijn noch eens soo diere als in voorgaenden tijden'.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4.</w:t>
      </w:r>
    </w:p>
    <w:p w:rsidR="00B6773B" w:rsidRDefault="00B6773B">
      <w:pPr>
        <w:suppressAutoHyphens/>
        <w:spacing w:line="240" w:lineRule="atLeast"/>
        <w:jc w:val="both"/>
        <w:rPr>
          <w:spacing w:val="-3"/>
          <w:sz w:val="24"/>
          <w:szCs w:val="24"/>
        </w:rPr>
      </w:pPr>
      <w:r>
        <w:rPr>
          <w:spacing w:val="-3"/>
          <w:sz w:val="24"/>
          <w:szCs w:val="24"/>
        </w:rPr>
        <w:t>Item dat ieder kwartier van de Meierij aan de gouverneur een legerwagen zou moeten leveren zoals dat Oisterwijk heeft gedaan bij het beleg van Breda.</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5.</w:t>
      </w:r>
    </w:p>
    <w:p w:rsidR="00B6773B" w:rsidRDefault="00B6773B">
      <w:pPr>
        <w:suppressAutoHyphens/>
        <w:spacing w:line="240" w:lineRule="atLeast"/>
        <w:jc w:val="both"/>
        <w:rPr>
          <w:spacing w:val="-3"/>
          <w:sz w:val="24"/>
          <w:szCs w:val="24"/>
        </w:rPr>
      </w:pPr>
      <w:r>
        <w:rPr>
          <w:spacing w:val="-3"/>
          <w:sz w:val="24"/>
          <w:szCs w:val="24"/>
        </w:rPr>
        <w:t>Vervolgens zou ieder kwartier hem een schenking van 100 rijks</w:t>
      </w:r>
      <w:r>
        <w:rPr>
          <w:spacing w:val="-3"/>
          <w:sz w:val="24"/>
          <w:szCs w:val="24"/>
        </w:rPr>
        <w:softHyphen/>
        <w:t>daalders  moeten doen.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comparanten ter vergadering melden dat ze hieraan onmoge</w:t>
      </w:r>
      <w:r>
        <w:rPr>
          <w:spacing w:val="-3"/>
          <w:sz w:val="24"/>
          <w:szCs w:val="24"/>
        </w:rPr>
        <w:softHyphen/>
        <w:t>lijk kunnnen voldoen gezien de hoge contributies die ze al moeten betalen aan Spaanse en Staatse zijde. Ze gaan daarom ook niet accoord met de aangeboden artikelen. Rond het scha</w:t>
      </w:r>
      <w:r>
        <w:rPr>
          <w:spacing w:val="-3"/>
          <w:sz w:val="24"/>
          <w:szCs w:val="24"/>
        </w:rPr>
        <w:softHyphen/>
        <w:t>pengeld wordt weer verwezen naar het oorspronkelijk vrijwilli</w:t>
      </w:r>
      <w:r>
        <w:rPr>
          <w:spacing w:val="-3"/>
          <w:sz w:val="24"/>
          <w:szCs w:val="24"/>
        </w:rPr>
        <w:softHyphen/>
        <w:t>ge karakter van deze 'vereringe van magere scaepen' dus geen verplichting inhoudend! Dat de gouverneur meent er recht op te hebben beschouwt men als een 'naeckt abus'. Men zal hem ver</w:t>
      </w:r>
      <w:r>
        <w:rPr>
          <w:spacing w:val="-3"/>
          <w:sz w:val="24"/>
          <w:szCs w:val="24"/>
        </w:rPr>
        <w:softHyphen/>
        <w:t>eren met een bedrag van 250 gulden.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brengt verslag uit van het overleg met de andere kwartieren over de boven genoemde 2570 gulden die door van Grobbbendonck waren opgelegd om te betalen. Hierover is een accoord bereikt.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heeft met Grobbendonck gesproken over de uitteringen door soldaten en de overlast van bedelaars en vagebonden. Deze zou hierover corresponderen met Brussel.</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verzoekt de rekening over 1628 af te horen. Als auditeurs worden ter vergadering gekozen MR.ADOLPH BECX president te Helmond,SR.HUIJBERT VAN DE SCHOUT schout te Erp,CLAUDE IDELETH schout van Asten en WILLEM SNOIJEN schepen te Heeze.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afgevaardigden der dorpen klagen erover dat ze 'te seer boven haer macht worden geport bij den rentmr. der contributie tot Heusden voor de betalinge vanden achterstel der contribu</w:t>
      </w:r>
      <w:r>
        <w:rPr>
          <w:spacing w:val="-3"/>
          <w:sz w:val="24"/>
          <w:szCs w:val="24"/>
        </w:rPr>
        <w:softHyphen/>
        <w:t>tie'. Men verzoekt de kwartierschout hiertegen te protesteren in Den Haag.</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14.30</w:t>
      </w:r>
      <w:r>
        <w:rPr>
          <w:spacing w:val="-3"/>
          <w:sz w:val="24"/>
          <w:szCs w:val="24"/>
        </w:rPr>
        <w:tab/>
      </w:r>
      <w:r>
        <w:rPr>
          <w:spacing w:val="-3"/>
          <w:sz w:val="24"/>
          <w:szCs w:val="24"/>
        </w:rPr>
        <w:tab/>
      </w:r>
      <w:r>
        <w:rPr>
          <w:spacing w:val="-3"/>
          <w:sz w:val="24"/>
          <w:szCs w:val="24"/>
        </w:rPr>
        <w:tab/>
        <w:t>no.2410.3.2</w:t>
      </w:r>
      <w:r>
        <w:rPr>
          <w:spacing w:val="-3"/>
          <w:sz w:val="24"/>
          <w:szCs w:val="24"/>
        </w:rPr>
        <w:tab/>
      </w:r>
      <w:r>
        <w:rPr>
          <w:spacing w:val="-3"/>
          <w:sz w:val="24"/>
          <w:szCs w:val="24"/>
        </w:rPr>
        <w:tab/>
      </w:r>
      <w:r>
        <w:rPr>
          <w:spacing w:val="-3"/>
          <w:sz w:val="24"/>
          <w:szCs w:val="24"/>
        </w:rPr>
        <w:tab/>
        <w:t>12.04.1629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Ingebracht worden enkele brieven van GIJSBERT HAEMEL ontvan</w:t>
      </w:r>
      <w:r>
        <w:rPr>
          <w:spacing w:val="-3"/>
          <w:sz w:val="24"/>
          <w:szCs w:val="24"/>
        </w:rPr>
        <w:softHyphen/>
        <w:t>ger der contributies te Heusden van 18.1.1629 waarin de vier kwartieren worden belast 'promptelijck aff te doen alsulcken belastinge als den dorpen vande Baronie van Breda worden opgeleijt tot onderhaut van sekere compagnien ruijteren binnen de voors. stadt van Breda'. Bij nader inzien blijven de kwar</w:t>
      </w:r>
      <w:r>
        <w:rPr>
          <w:spacing w:val="-3"/>
          <w:sz w:val="24"/>
          <w:szCs w:val="24"/>
        </w:rPr>
        <w:softHyphen/>
        <w:t>tieren van de Meierij hiervan onbelast.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VAN GROBBBENDONCQ waarin hij verzoekt om een speci</w:t>
      </w:r>
      <w:r>
        <w:rPr>
          <w:spacing w:val="-3"/>
          <w:sz w:val="24"/>
          <w:szCs w:val="24"/>
        </w:rPr>
        <w:softHyphen/>
        <w:t>ficatie van de door de dorpen gemaakte onkosten ten behoeve van de generaliteit over de periode januari - december 1628, alsmede van januari 1629 tot op heden.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de secretaris van GRAAF WILLEM VAN NASSAU gouverneur van Heusden verzoekende het schaapgeld te betalen. De compa</w:t>
      </w:r>
      <w:r>
        <w:rPr>
          <w:spacing w:val="-3"/>
          <w:sz w:val="24"/>
          <w:szCs w:val="24"/>
        </w:rPr>
        <w:softHyphen/>
        <w:t>ranten reageren hetzelfde als in voorgaande vergaderingen.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Verzoek van de gouverneur van Heusden om hem een legerwagen te leveren. De comparanten hopen dat het kwartier hiervan wordt ontlast.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14.31</w:t>
      </w:r>
      <w:r>
        <w:rPr>
          <w:spacing w:val="-3"/>
          <w:sz w:val="24"/>
          <w:szCs w:val="24"/>
        </w:rPr>
        <w:tab/>
      </w:r>
      <w:r>
        <w:rPr>
          <w:spacing w:val="-3"/>
          <w:sz w:val="24"/>
          <w:szCs w:val="24"/>
        </w:rPr>
        <w:tab/>
      </w:r>
      <w:r>
        <w:rPr>
          <w:spacing w:val="-3"/>
          <w:sz w:val="24"/>
          <w:szCs w:val="24"/>
        </w:rPr>
        <w:tab/>
        <w:t>no.2410.3.3</w:t>
      </w:r>
      <w:r>
        <w:rPr>
          <w:spacing w:val="-3"/>
          <w:sz w:val="24"/>
          <w:szCs w:val="24"/>
        </w:rPr>
        <w:tab/>
      </w:r>
      <w:r>
        <w:rPr>
          <w:spacing w:val="-3"/>
          <w:sz w:val="24"/>
          <w:szCs w:val="24"/>
        </w:rPr>
        <w:tab/>
      </w:r>
      <w:r>
        <w:rPr>
          <w:spacing w:val="-3"/>
          <w:sz w:val="24"/>
          <w:szCs w:val="24"/>
        </w:rPr>
        <w:tab/>
        <w:t>18.04.1629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doet verslag van zijn bespreking met VAN GROBBENDONCQ om samen te zoeken naar een 'voete ofte middel waerbij de groote teringen extorsien ende brantschatterien opde dorpen geschiedende mochten comen te cesseren' en 'de groote ongeregeltheeden ten plattenlande geschiedende te helpen aff weere'. Men heeft hem verzocht Zijne Hoogheid te schrijven alsmede GRAAF HENDRIK VAN DEN BERGHE. Voorts wordt de dorpen gevraagd de in het vorige stuk aangehaalde specifi</w:t>
      </w:r>
      <w:r>
        <w:rPr>
          <w:spacing w:val="-3"/>
          <w:sz w:val="24"/>
          <w:szCs w:val="24"/>
        </w:rPr>
        <w:softHyphen/>
        <w:t>catie te overhandigen.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16 april van de hand van MR.ADRIAEN COOMANS kwar</w:t>
      </w:r>
      <w:r>
        <w:rPr>
          <w:spacing w:val="-3"/>
          <w:sz w:val="24"/>
          <w:szCs w:val="24"/>
        </w:rPr>
        <w:softHyphen/>
        <w:t>tierschout van Oisterwijk met het verzoek om met de andere kwartieren op donderdag 19 april in Den Bosch te komen verga</w:t>
      </w:r>
      <w:r>
        <w:rPr>
          <w:spacing w:val="-3"/>
          <w:sz w:val="24"/>
          <w:szCs w:val="24"/>
        </w:rPr>
        <w:softHyphen/>
        <w:t>deren om een aantal Meierijse zaken af te kaarten o.a. het schapengeld aan de gouverneur van Heusden.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verklaart de kwartierschout dat VAN GROBBENDONCQ 'wil</w:t>
      </w:r>
      <w:r>
        <w:rPr>
          <w:spacing w:val="-3"/>
          <w:sz w:val="24"/>
          <w:szCs w:val="24"/>
        </w:rPr>
        <w:softHyphen/>
        <w:t>lich ende te vreden is te doen vernieuwen de ordonnantie inden jaere 1625 bij voorgaende consent van sijne hoocheijt opde vuytteringe gemaeckt'. De kwartierschout vroeg aan van Grob</w:t>
      </w:r>
      <w:r>
        <w:rPr>
          <w:spacing w:val="-3"/>
          <w:sz w:val="24"/>
          <w:szCs w:val="24"/>
        </w:rPr>
        <w:softHyphen/>
        <w:t>bendoncq of de dorpen 'de clocken mogen aentrecken' in geval soldaten de ordonnantie niet opvolgen en geweld gebruiken.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14.32</w:t>
      </w:r>
      <w:r>
        <w:rPr>
          <w:spacing w:val="-3"/>
          <w:sz w:val="24"/>
          <w:szCs w:val="24"/>
        </w:rPr>
        <w:tab/>
      </w:r>
      <w:r>
        <w:rPr>
          <w:spacing w:val="-3"/>
          <w:sz w:val="24"/>
          <w:szCs w:val="24"/>
        </w:rPr>
        <w:tab/>
      </w:r>
      <w:r>
        <w:rPr>
          <w:spacing w:val="-3"/>
          <w:sz w:val="24"/>
          <w:szCs w:val="24"/>
        </w:rPr>
        <w:tab/>
        <w:t>no.2410.3.4</w:t>
      </w:r>
      <w:r>
        <w:rPr>
          <w:spacing w:val="-3"/>
          <w:sz w:val="24"/>
          <w:szCs w:val="24"/>
        </w:rPr>
        <w:tab/>
      </w:r>
      <w:r>
        <w:rPr>
          <w:spacing w:val="-3"/>
          <w:sz w:val="24"/>
          <w:szCs w:val="24"/>
        </w:rPr>
        <w:tab/>
      </w:r>
      <w:r>
        <w:rPr>
          <w:spacing w:val="-3"/>
          <w:sz w:val="24"/>
          <w:szCs w:val="24"/>
        </w:rPr>
        <w:tab/>
        <w:t>27.04.1629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Nogmaals worden de brieven van VAN GROBBENDONCQ besproken en besluit de vergadering hem een schenking te doen van 200 pattacons.</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De kwartierschout brengt verslag uit van zijn overleg te Den Bosch betreffende de pretenties van de gouverneur van Heusden inzake het schapengeld. Men besluit tot een bedrag van 800 gulden uitsluitend onder de conditie dat de betaling van het schapengeld dan op 'den auden voet' gesteld wordt. Peelland zou 250 gl. moeten betalen.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de griffier van de Raad van Brabant waarin aan de 4 kwartieren wordt verzocht jaarlijks 'n os te leveren aan de kanselier. De vergadering besluit dit op bamis uit te voeren.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de HEER VAN WEESMAELE waarin hij verzoekt om twee wagens met paarden. Men besluit tot een verering.</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dat van Grobbendoncq naar Brussel zal afreizen om daar de kwestie van de uitteringen te bespreken met de belofte dat hij zijn uiterste best zal doen om het kwartier enigszins te ontlasten.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14.33</w:t>
      </w:r>
      <w:r>
        <w:rPr>
          <w:spacing w:val="-3"/>
          <w:sz w:val="24"/>
          <w:szCs w:val="24"/>
        </w:rPr>
        <w:tab/>
      </w:r>
      <w:r>
        <w:rPr>
          <w:spacing w:val="-3"/>
          <w:sz w:val="24"/>
          <w:szCs w:val="24"/>
        </w:rPr>
        <w:tab/>
      </w:r>
      <w:r>
        <w:rPr>
          <w:spacing w:val="-3"/>
          <w:sz w:val="24"/>
          <w:szCs w:val="24"/>
        </w:rPr>
        <w:tab/>
        <w:t>no.2410.3.5</w:t>
      </w:r>
      <w:r>
        <w:rPr>
          <w:spacing w:val="-3"/>
          <w:sz w:val="24"/>
          <w:szCs w:val="24"/>
        </w:rPr>
        <w:tab/>
      </w:r>
      <w:r>
        <w:rPr>
          <w:spacing w:val="-3"/>
          <w:sz w:val="24"/>
          <w:szCs w:val="24"/>
        </w:rPr>
        <w:tab/>
      </w:r>
      <w:r>
        <w:rPr>
          <w:spacing w:val="-3"/>
          <w:sz w:val="24"/>
          <w:szCs w:val="24"/>
        </w:rPr>
        <w:tab/>
        <w:t>17.05.1629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en de HEER VAN RIXTEL hebben onderhandeld met STAECKENBROECK,met DE GRAVE VAN STIERUM en andere overhe</w:t>
      </w:r>
      <w:r>
        <w:rPr>
          <w:spacing w:val="-3"/>
          <w:sz w:val="24"/>
          <w:szCs w:val="24"/>
        </w:rPr>
        <w:softHyphen/>
        <w:t>den over de fourage</w:t>
      </w:r>
      <w:r>
        <w:rPr>
          <w:spacing w:val="-3"/>
          <w:sz w:val="24"/>
          <w:szCs w:val="24"/>
        </w:rPr>
        <w:softHyphen/>
        <w:t>ring ten bedrage van 3000 Carolusguldens van de ruiterij van de PRINS VAN ORANJE liggende voor de stad Den Bosch.</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14.34</w:t>
      </w:r>
      <w:r>
        <w:rPr>
          <w:spacing w:val="-3"/>
          <w:sz w:val="24"/>
          <w:szCs w:val="24"/>
        </w:rPr>
        <w:tab/>
      </w:r>
      <w:r>
        <w:rPr>
          <w:spacing w:val="-3"/>
          <w:sz w:val="24"/>
          <w:szCs w:val="24"/>
        </w:rPr>
        <w:tab/>
      </w:r>
      <w:r>
        <w:rPr>
          <w:spacing w:val="-3"/>
          <w:sz w:val="24"/>
          <w:szCs w:val="24"/>
        </w:rPr>
        <w:tab/>
        <w:t>no.2410.3.6</w:t>
      </w:r>
      <w:r>
        <w:rPr>
          <w:spacing w:val="-3"/>
          <w:sz w:val="24"/>
          <w:szCs w:val="24"/>
        </w:rPr>
        <w:tab/>
      </w:r>
      <w:r>
        <w:rPr>
          <w:spacing w:val="-3"/>
          <w:sz w:val="24"/>
          <w:szCs w:val="24"/>
        </w:rPr>
        <w:tab/>
      </w:r>
      <w:r>
        <w:rPr>
          <w:spacing w:val="-3"/>
          <w:sz w:val="24"/>
          <w:szCs w:val="24"/>
        </w:rPr>
        <w:tab/>
        <w:t>14.05.1629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[let op de datering van 14.33 en 14.34!]</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"Inden iersten alsoo sijn Exc. DEN PRINCE VAN ORANGIEN tegen</w:t>
      </w:r>
      <w:r>
        <w:rPr>
          <w:spacing w:val="-3"/>
          <w:sz w:val="24"/>
          <w:szCs w:val="24"/>
        </w:rPr>
        <w:softHyphen/>
        <w:t>woordich heeft beleegert de stadt van tsHertogenbossche ende dat apparentelijck den leger van Sijne Majesteijt marcheert ofte seer corten sal marcheren om de voors. stadt te ontsetten waerdoor het lant seer sal worden beswaert met volck van oirloghe van beijde den sijden sulx dat de dorpen hen sullen moeten versien van levende sauvegarden van beijde sijden dwelck niet connende geschieden sonder voorgaende consent - soo verclaert de schoutet van Peelant dat hij van weegen des quartiers heeft versocht aen sijne voors. Exc. dat den selven geliefden te verclaeren dat de sauvegarden ofte beschudders de welcke de dorpen tot haere defentie ofte voorstant sullen nemen vanden leger van Sijne Majesteijt sullen vrij weesen soo lange als sij voor sauvegarde sijn dienende,dwelck sijne voors. Exc. oijck heeft geaccordeert waerom sal noodich weesen te versoecken aen sijne Exc. den GRAVE VAN DEN BERGE ofte daer behooren sal dat de sauvegarden vanden sijde van den Prince van Orangien mogen hebben gelijcken vrijdom als voorden ande</w:t>
      </w:r>
      <w:r>
        <w:rPr>
          <w:spacing w:val="-3"/>
          <w:sz w:val="24"/>
          <w:szCs w:val="24"/>
        </w:rPr>
        <w:softHyphen/>
        <w:t>ren is geaccordeert".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meldt dat het kwartier zal worden belast met 'ordinarise leveringe van rou voeder' aan het leger dat voor Den Bosch ligt. Dankzij goede vrienden is het totnutoe nog niet gevorderd. De comparanten vaardigen de kwartierschout en de Heer van Rixtel af om 'dese aenstaende swaricheijt met alle bequaeme middel daertoe noodich wesende te voercomen ende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daertoe alsulcken favoriten ende vrienden als hen Edel: dat geraetsaem sullen vinden ende hunlieden toebetrouwt wordt - beloevende de voers. comparanten inden name vanden quartiere van Peelandt wes bij hunne heeren gecommitteerden hierinne gedaen gehandelt ende gebesoigneert sal worden altijt te houden ende doen houden goet vast ende gestadich ende van weerden ende hun Edel: hiervan altijt costeloos ende schade</w:t>
      </w:r>
      <w:r>
        <w:rPr>
          <w:spacing w:val="-3"/>
          <w:sz w:val="24"/>
          <w:szCs w:val="24"/>
        </w:rPr>
        <w:softHyphen/>
        <w:t xml:space="preserve">loos t'ontlasten ende dat de penninghen hiertoe van noode weesende bij bequaemen middel ophet spoedichste sullen worden gefurneert om etc."   </w:t>
      </w:r>
    </w:p>
    <w:p w:rsidR="00B6773B" w:rsidRDefault="00B6773B">
      <w:pPr>
        <w:suppressAutoHyphens/>
        <w:spacing w:line="240" w:lineRule="atLeast"/>
        <w:jc w:val="both"/>
        <w:rPr>
          <w:spacing w:val="-3"/>
          <w:sz w:val="24"/>
          <w:szCs w:val="24"/>
        </w:rPr>
      </w:pPr>
      <w:r>
        <w:rPr>
          <w:spacing w:val="-3"/>
          <w:sz w:val="24"/>
          <w:szCs w:val="24"/>
        </w:rPr>
        <w:t xml:space="preserve">  </w:t>
      </w:r>
    </w:p>
    <w:p w:rsidR="00B6773B" w:rsidRDefault="00B6773B">
      <w:pPr>
        <w:suppressAutoHyphens/>
        <w:spacing w:line="240" w:lineRule="atLeast"/>
        <w:jc w:val="both"/>
        <w:rPr>
          <w:spacing w:val="-3"/>
          <w:sz w:val="24"/>
          <w:szCs w:val="24"/>
        </w:rPr>
      </w:pPr>
      <w:r>
        <w:rPr>
          <w:spacing w:val="-3"/>
          <w:sz w:val="24"/>
          <w:szCs w:val="24"/>
        </w:rPr>
        <w:t>=============================================================</w:t>
      </w:r>
      <w:r>
        <w:rPr>
          <w:spacing w:val="-3"/>
          <w:sz w:val="24"/>
          <w:szCs w:val="24"/>
        </w:rPr>
        <w:softHyphen/>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14.35</w:t>
      </w:r>
      <w:r>
        <w:rPr>
          <w:spacing w:val="-3"/>
          <w:sz w:val="24"/>
          <w:szCs w:val="24"/>
        </w:rPr>
        <w:tab/>
      </w:r>
      <w:r>
        <w:rPr>
          <w:spacing w:val="-3"/>
          <w:sz w:val="24"/>
          <w:szCs w:val="24"/>
        </w:rPr>
        <w:tab/>
      </w:r>
      <w:r>
        <w:rPr>
          <w:spacing w:val="-3"/>
          <w:sz w:val="24"/>
          <w:szCs w:val="24"/>
        </w:rPr>
        <w:tab/>
        <w:t>no.2410.3.7</w:t>
      </w:r>
      <w:r>
        <w:rPr>
          <w:spacing w:val="-3"/>
          <w:sz w:val="24"/>
          <w:szCs w:val="24"/>
        </w:rPr>
        <w:tab/>
      </w:r>
      <w:r>
        <w:rPr>
          <w:spacing w:val="-3"/>
          <w:sz w:val="24"/>
          <w:szCs w:val="24"/>
        </w:rPr>
        <w:tab/>
      </w:r>
      <w:r>
        <w:rPr>
          <w:spacing w:val="-3"/>
          <w:sz w:val="24"/>
          <w:szCs w:val="24"/>
        </w:rPr>
        <w:tab/>
        <w:t>12.06.1629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rapporteert over zijn pogingen tot afwering van de aankomende zware lasten van leveringen aan het leger van de PRINS VAN ORANJE voor Den Bosch. De levering is onge</w:t>
      </w:r>
      <w:r>
        <w:rPr>
          <w:spacing w:val="-3"/>
          <w:sz w:val="24"/>
          <w:szCs w:val="24"/>
        </w:rPr>
        <w:softHyphen/>
        <w:t>daan gemaakt en de benodigde penningen om dit te bereiken heeft de kwartierschout persoonlijk opgenomen waarover hij t.z.t. een rekening zal indienen en hij verzoekt de vergade</w:t>
      </w:r>
      <w:r>
        <w:rPr>
          <w:spacing w:val="-3"/>
          <w:sz w:val="24"/>
          <w:szCs w:val="24"/>
        </w:rPr>
        <w:softHyphen/>
        <w:t xml:space="preserve">ring 'dat het voors. quartier tusschen leven ende sterven hem daer van sal geven behoorlijcke ende volcomen verseekeringe in forma met clausule van condempnatie voulontaire ende andersins gelijck tot sijne versekeringe noodich sal weesen'.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Prins van Oranje wil dat alle granen die men op het platte</w:t>
      </w:r>
      <w:r>
        <w:rPr>
          <w:spacing w:val="-3"/>
          <w:sz w:val="24"/>
          <w:szCs w:val="24"/>
        </w:rPr>
        <w:softHyphen/>
        <w:t>land vindt gebracht worden naar Heusden of Grave. Blijft men in gebreke dan zullen ze 'bij stercke handt datelijck worden gehaelt ende verbracht gelijck alreets op veele diversche plaetschen is int werck gestelt'.</w:t>
      </w:r>
    </w:p>
    <w:p w:rsidR="00B6773B" w:rsidRDefault="00B6773B">
      <w:pPr>
        <w:suppressAutoHyphens/>
        <w:spacing w:line="240" w:lineRule="atLeast"/>
        <w:jc w:val="both"/>
        <w:rPr>
          <w:spacing w:val="-3"/>
          <w:sz w:val="24"/>
          <w:szCs w:val="24"/>
        </w:rPr>
      </w:pPr>
      <w:r>
        <w:rPr>
          <w:spacing w:val="-3"/>
          <w:sz w:val="24"/>
          <w:szCs w:val="24"/>
        </w:rPr>
        <w:t xml:space="preserve">De kwartierschout heeft vanuit Brussel brieven ontvangen van de Raad van Brabant de dato 4 juni 1629 waarin het wordt verboden deze granen naar 'enige vuytheijmsche landen' te brengen. De kwartierschout vindt dit een pijnlijke situatie en verwacht dat dit nare gevolgen voor het kwartier zal hebben en dat 'alsdan sijne voors. Exc. daermede sal oijrsaeke gegeven worden tselve metter couwer hant te doen haelen'. </w:t>
      </w:r>
    </w:p>
    <w:p w:rsidR="00B6773B" w:rsidRDefault="00B6773B">
      <w:pPr>
        <w:suppressAutoHyphens/>
        <w:spacing w:line="240" w:lineRule="atLeast"/>
        <w:jc w:val="both"/>
        <w:rPr>
          <w:spacing w:val="-3"/>
          <w:sz w:val="24"/>
          <w:szCs w:val="24"/>
        </w:rPr>
      </w:pPr>
      <w:r>
        <w:rPr>
          <w:spacing w:val="-3"/>
          <w:sz w:val="24"/>
          <w:szCs w:val="24"/>
        </w:rPr>
        <w:t>In geval men de bevelen van de Raad van Brabant zou stil houden en niet publiceren dan zou dat mogelijk kunnen leiden tot enige verzachting.</w:t>
      </w:r>
    </w:p>
    <w:p w:rsidR="00B6773B" w:rsidRDefault="00B6773B">
      <w:pPr>
        <w:suppressAutoHyphens/>
        <w:spacing w:line="240" w:lineRule="atLeast"/>
        <w:jc w:val="both"/>
        <w:rPr>
          <w:spacing w:val="-3"/>
          <w:sz w:val="24"/>
          <w:szCs w:val="24"/>
        </w:rPr>
      </w:pPr>
      <w:r>
        <w:rPr>
          <w:spacing w:val="-3"/>
          <w:sz w:val="24"/>
          <w:szCs w:val="24"/>
        </w:rPr>
        <w:t>De vergadering suggereert het door de Koning van Spanje in maart uitgevaardigd plakkaat over de verboden uitvoer van granen te publiceren.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Vervolgens leest de kwartierschout een brief voor van de Prins van Oranje waarin deze verbiedt karren te leveren ten behoeve van GRAAF HENDRIK VAN DEN BERGE.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Tenslotte vermeldt de kwartierschout dat hij een ordonnantie heeft ontvangen van de Prins van Oranje 'waerbij alle trompet</w:t>
      </w:r>
      <w:r>
        <w:rPr>
          <w:spacing w:val="-3"/>
          <w:sz w:val="24"/>
          <w:szCs w:val="24"/>
        </w:rPr>
        <w:softHyphen/>
        <w:t>ters ende tambours gaende om te haelen enige gevangens wort geordonneert de dorpen des quartiers van Peelant niet te molesteren om te hebben waegens ofte kerren ende deselve te veuren van het een dorp op d'ander'.</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14.36</w:t>
      </w:r>
      <w:r>
        <w:rPr>
          <w:spacing w:val="-3"/>
          <w:sz w:val="24"/>
          <w:szCs w:val="24"/>
        </w:rPr>
        <w:tab/>
      </w:r>
      <w:r>
        <w:rPr>
          <w:spacing w:val="-3"/>
          <w:sz w:val="24"/>
          <w:szCs w:val="24"/>
        </w:rPr>
        <w:tab/>
      </w:r>
      <w:r>
        <w:rPr>
          <w:spacing w:val="-3"/>
          <w:sz w:val="24"/>
          <w:szCs w:val="24"/>
        </w:rPr>
        <w:tab/>
        <w:t>no.2410.3.8</w:t>
      </w:r>
      <w:r>
        <w:rPr>
          <w:spacing w:val="-3"/>
          <w:sz w:val="24"/>
          <w:szCs w:val="24"/>
        </w:rPr>
        <w:tab/>
      </w:r>
      <w:r>
        <w:rPr>
          <w:spacing w:val="-3"/>
          <w:sz w:val="24"/>
          <w:szCs w:val="24"/>
        </w:rPr>
        <w:tab/>
      </w:r>
      <w:r>
        <w:rPr>
          <w:spacing w:val="-3"/>
          <w:sz w:val="24"/>
          <w:szCs w:val="24"/>
        </w:rPr>
        <w:tab/>
        <w:t>04.08.1629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verklaart dat zijne Excelllentie GRAAF HENDRIK VAN DEN BERGE die met zijn leger te Haaren is aangeko</w:t>
      </w:r>
      <w:r>
        <w:rPr>
          <w:spacing w:val="-3"/>
          <w:sz w:val="24"/>
          <w:szCs w:val="24"/>
        </w:rPr>
        <w:softHyphen/>
        <w:t>men hen op 1 juli bevolen heeft te zorgen voor de levering van 170 paar</w:t>
      </w:r>
      <w:r>
        <w:rPr>
          <w:spacing w:val="-3"/>
          <w:sz w:val="24"/>
          <w:szCs w:val="24"/>
        </w:rPr>
        <w:softHyphen/>
        <w:t>den 'met haere treckgetauwe ende mits de groote haeste daerin</w:t>
      </w:r>
      <w:r>
        <w:rPr>
          <w:spacing w:val="-3"/>
          <w:sz w:val="24"/>
          <w:szCs w:val="24"/>
        </w:rPr>
        <w:softHyphen/>
        <w:t>ne geleegen soo scheene is de voors. schoutet genoot</w:t>
      </w:r>
      <w:r>
        <w:rPr>
          <w:spacing w:val="-3"/>
          <w:sz w:val="24"/>
          <w:szCs w:val="24"/>
        </w:rPr>
        <w:softHyphen/>
        <w:t>saeckt geweest de selve peerden aenstonts te doen leveren van de naeste gelegen dorpen ende dien volgende sijn oijck deselve peerden gelevert geweest den 2e der voors. maent julij ende sijn tot Haren inden leger gebleven totten 4e der voors. maent dat de voors. schoutet deselve wederom heeft los ende ontsla</w:t>
      </w:r>
      <w:r>
        <w:rPr>
          <w:spacing w:val="-3"/>
          <w:sz w:val="24"/>
          <w:szCs w:val="24"/>
        </w:rPr>
        <w:softHyphen/>
        <w:t>gen gecregen alsoo dat deselve hebben gedient drij daegen'.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had gehoopt dat het hierbij zou blijven maar Zijne Excelllentie schreef in een volgende brief vanuit Boxtel  dat hij nog meer paarden nodig had op de 12e juli nl. 230. Deze zijn in dienst van het leger gebruikt van 12 tot 22 juli. Het leger vertrok op 22 juli vanuit Boxtel 'de voors. peerden gespannen weesende aen seker groot getalle van schuijten deselve sijn getrocken metten leger ende en heeft de voors. schoutet niettegenstaende alle instantie daerom gedaen de selve peerden niet connen los maecken dan opten Rijn alwaer deselve den xxiiii der voors. maent sijn gerelaxeert ende den xxvi wederom gecomen tot huijs alsoo dat deselve hebben ge</w:t>
      </w:r>
      <w:r>
        <w:rPr>
          <w:spacing w:val="-3"/>
          <w:sz w:val="24"/>
          <w:szCs w:val="24"/>
        </w:rPr>
        <w:softHyphen/>
        <w:t>dient vanden voors. xii julij totten xxvi incluijs maeckende just vijffthien daegen ende moet worden geweeten dat enige der voirs. peerden henlieden affgesteken hebben om sonder oorloff naer huijs te gaen onderweegen vande wederpartie sijn gevangen gewoorde ende enige der selver vercocht ende een ander partie geransoneert sulx dat van allen tselve sal moeten worden gemaeckt een liquidatie - oijck sal van alles moeten worden geordonneert voldoeninge waerop de comparanten alhier sullen laeten stellen haere resolutie'.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verklaart de kwartierschout dat hij 'mette voors. peerden wederom gecomen sijnde heeft gecregen ordonnantie vanden PRINCE VAN ORANGIEN om in sijnen leger te leveren 72 peerden wesende het contingent van desen quartiere in 200 peerden welcke peerden volgende de brieven vanden xxviii julij oijck ter meerdele sijn gelevert geweest ende de geene vanden dorpen noch in faulte weesende sullen ordre stellen dat tselve worde voldaen ofte andersins sullen comen in schaede van executie dwelck een iegelijck mach sien te voorhoeden'.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"Item alsoo ter wedercompste vanden voors.schoutet vuyt den leger van sijn Exc. GRAEFF HENDRICK den roepe alomme in dit quartier was dat het gansche lant was gegeven tot prijs om te worden gefourageert ende vuytgerooft van voeder graen ende alles wat was te becomen - soo is deselve schoutet datelijck gereden inden leger voor den Bossche ende aldaer bevindende dat de voors. ordonnantie ende consent van fouragie was gege</w:t>
      </w:r>
      <w:r>
        <w:rPr>
          <w:spacing w:val="-3"/>
          <w:sz w:val="24"/>
          <w:szCs w:val="24"/>
        </w:rPr>
        <w:softHyphen/>
        <w:t>ven oyck dat dien volgende enige dorpen waren gefourageert geweest - om alle twelck te voorcomen de voors. schoutet aen sijn Exc. den Prince van Orangien heeft voor gewendt ende aengegeven ofte het voors. fourageren niet en soude connen worden geexcu</w:t>
      </w:r>
      <w:r>
        <w:rPr>
          <w:spacing w:val="-3"/>
          <w:sz w:val="24"/>
          <w:szCs w:val="24"/>
        </w:rPr>
        <w:softHyphen/>
        <w:t>seert bij maniere van leveringe van fouragie,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dwelck geleecht sijnde in deliberatie heeft door sonderling faveur van Sijne Exc. vercregen dat den quartier van Peelant Kempelant ende Oijsterwijck souden onderhaude xx comp. peerden elcke tot hondert peerden gerekent ende voor elck peerdt  daechs twijntich ponden hoij ende voor 600 bidetten daechs tot twelff ponden waerover bescreven sijnde de voors. quartieren van Kempelant ende Oijsterwijck is daervan gemaeckt repartitie waerinne dit quartier heeft te dragen 958 rations ofte peerden ende 292 rations voor de bidets [= een wasstelletje op 4 poten voor het nemen van zitbaden] ende overmits dat dese leveringe te doen bevonden worden seer beswairlijck soo ter oijrsaeken vande groote distantie van sommige dorpen als andersins oijck mede om niet te wesen onderworpen diversche inconvenienten dewelcke daervuyt te verwachten staen - soo is voor gewendt datmen middel soude vinden dit hoij te doen brengen vuyt Hollant ende aldaer inden leger te coopen ende tselve goetge</w:t>
      </w:r>
      <w:r>
        <w:rPr>
          <w:spacing w:val="-3"/>
          <w:sz w:val="24"/>
          <w:szCs w:val="24"/>
        </w:rPr>
        <w:softHyphen/>
        <w:t>vonden sijnde is daervoor den coope gemaeckt bijden quar</w:t>
      </w:r>
      <w:r>
        <w:rPr>
          <w:spacing w:val="-3"/>
          <w:sz w:val="24"/>
          <w:szCs w:val="24"/>
        </w:rPr>
        <w:softHyphen/>
        <w:t>tiermr. generael CAP. GERARDT [?] ende moet voor elke bussele van 20 ponden worden betaelt 4 st. 1 ort mits dwelck dese leverantie sal worden gedaen inden leger sulx dat de dorpen daervan egeen voordere oncosten en sullen hebben te draegen - alle dwelck byden voors. gecommmitteerde der drij quartieren onder grooten aenstaenden schaede te voorcomen is geaccordeert bij provisie voor xiiii daegen om middeler tijt den quartieren aen te dienen den welken vrij staet tselve te continueren voor een manet ofte wel metten voors. tijt van 14 daegen daervuyt te scheijden naer haere belieftre waerom - soo sullen de comparanten op dit poinct resolveren ende daerbeneffens promp</w:t>
      </w:r>
      <w:r>
        <w:rPr>
          <w:spacing w:val="-3"/>
          <w:sz w:val="24"/>
          <w:szCs w:val="24"/>
        </w:rPr>
        <w:softHyphen/>
        <w:t xml:space="preserve">telijck ordonneren guede middelen van gelde waerbij tgene voors. is terstonts worde voldaen ten effecte van tgene alhier voors. staet - wort op dese vergaederinge geexhibeert missive van HEERE STAEKENBROECK mits oijck de repartitie over de voors. drij quartieren mits dien het quartier van Maeslant ende het lant van Ravensteijn onderhauden andere acht comp. peerden liggende tot Hintem.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14.37</w:t>
      </w:r>
      <w:r>
        <w:rPr>
          <w:spacing w:val="-3"/>
          <w:sz w:val="24"/>
          <w:szCs w:val="24"/>
        </w:rPr>
        <w:tab/>
      </w:r>
      <w:r>
        <w:rPr>
          <w:spacing w:val="-3"/>
          <w:sz w:val="24"/>
          <w:szCs w:val="24"/>
        </w:rPr>
        <w:tab/>
      </w:r>
      <w:r>
        <w:rPr>
          <w:spacing w:val="-3"/>
          <w:sz w:val="24"/>
          <w:szCs w:val="24"/>
        </w:rPr>
        <w:tab/>
        <w:t>no.2410.3.9</w:t>
      </w:r>
      <w:r>
        <w:rPr>
          <w:spacing w:val="-3"/>
          <w:sz w:val="24"/>
          <w:szCs w:val="24"/>
        </w:rPr>
        <w:tab/>
      </w:r>
      <w:r>
        <w:rPr>
          <w:spacing w:val="-3"/>
          <w:sz w:val="24"/>
          <w:szCs w:val="24"/>
        </w:rPr>
        <w:tab/>
      </w:r>
      <w:r>
        <w:rPr>
          <w:spacing w:val="-3"/>
          <w:sz w:val="24"/>
          <w:szCs w:val="24"/>
        </w:rPr>
        <w:tab/>
        <w:t>22.08.1629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refereert aan de levering van fourage voor STAEKENBROECK ingaande 1 augustus en dat gedurende 14 dagen. Hij heeft een request opgesteld waarin hij de PRINCE VAN ORANGIEN bidt de kwartieren hiervan te ontlasten of minimaal te verlichten van de last om dit te moeten continueren.</w:t>
      </w:r>
    </w:p>
    <w:p w:rsidR="00B6773B" w:rsidRDefault="00B6773B">
      <w:pPr>
        <w:suppressAutoHyphens/>
        <w:spacing w:line="240" w:lineRule="atLeast"/>
        <w:jc w:val="both"/>
        <w:rPr>
          <w:spacing w:val="-3"/>
          <w:sz w:val="24"/>
          <w:szCs w:val="24"/>
        </w:rPr>
      </w:pPr>
      <w:r>
        <w:rPr>
          <w:spacing w:val="-3"/>
          <w:sz w:val="24"/>
          <w:szCs w:val="24"/>
        </w:rPr>
        <w:t>De prins geeft hem na enige dagen ten antwoord  dat de kwar</w:t>
      </w:r>
      <w:r>
        <w:rPr>
          <w:spacing w:val="-3"/>
          <w:sz w:val="24"/>
          <w:szCs w:val="24"/>
        </w:rPr>
        <w:softHyphen/>
        <w:t>tieren nog even geduld moeten hebben en nog 14 dagen mnoeten doorgaan met de levering en dat men daarna ontlast wordt van die verplichting. Als ze nog 14 dagen blijven leveren zal hij de kwartieren ook niet verplichten 100 paarden extra te leve</w:t>
      </w:r>
      <w:r>
        <w:rPr>
          <w:spacing w:val="-3"/>
          <w:sz w:val="24"/>
          <w:szCs w:val="24"/>
        </w:rPr>
        <w:softHyphen/>
        <w:t>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brengt een brief in van GRAAF WILLEM VAN NASSAU gouverneur van Heusden waarin hij oproept tot levering van 30 wagens ieder met 2 paarden voor een periode van 8 dagen. De kwartiersvergadering besluit meteen de eerder be</w:t>
      </w:r>
      <w:r>
        <w:rPr>
          <w:spacing w:val="-3"/>
          <w:sz w:val="24"/>
          <w:szCs w:val="24"/>
        </w:rPr>
        <w:softHyphen/>
        <w:t xml:space="preserve">loofde 100 Philippen aan de gouverneur te overhandigen om daarmee dan van verdere leveringen ontslagen te worden.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Om 'het faveur ende goeden wille' van STAEKENBROECK te winnen is hem een schenking gedaan van 1000 rijksdaalders.</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14.38</w:t>
      </w:r>
      <w:r>
        <w:rPr>
          <w:spacing w:val="-3"/>
          <w:sz w:val="24"/>
          <w:szCs w:val="24"/>
        </w:rPr>
        <w:tab/>
      </w:r>
      <w:r>
        <w:rPr>
          <w:spacing w:val="-3"/>
          <w:sz w:val="24"/>
          <w:szCs w:val="24"/>
        </w:rPr>
        <w:tab/>
      </w:r>
      <w:r>
        <w:rPr>
          <w:spacing w:val="-3"/>
          <w:sz w:val="24"/>
          <w:szCs w:val="24"/>
        </w:rPr>
        <w:tab/>
        <w:t>no.2410.3.10</w:t>
      </w:r>
      <w:r>
        <w:rPr>
          <w:spacing w:val="-3"/>
          <w:sz w:val="24"/>
          <w:szCs w:val="24"/>
        </w:rPr>
        <w:tab/>
      </w:r>
      <w:r>
        <w:rPr>
          <w:spacing w:val="-3"/>
          <w:sz w:val="24"/>
          <w:szCs w:val="24"/>
        </w:rPr>
        <w:tab/>
      </w:r>
      <w:r>
        <w:rPr>
          <w:spacing w:val="-3"/>
          <w:sz w:val="24"/>
          <w:szCs w:val="24"/>
        </w:rPr>
        <w:tab/>
        <w:t>03.09.1629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brengt verslag uit van het overleg te Eind</w:t>
      </w:r>
      <w:r>
        <w:rPr>
          <w:spacing w:val="-3"/>
          <w:sz w:val="24"/>
          <w:szCs w:val="24"/>
        </w:rPr>
        <w:softHyphen/>
        <w:t>hoven op verzoek van RENTMEESTER BROECKHOVEN.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Hij toont een billet van de commies van de trekpaarden in de watermolens te Engelen die verzoekt afrekening van de haver verstrekt aan de voerlui. De comparanten ter vergadering dringen erop aan de bedoelde paarden vrij te krijgen.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14.39</w:t>
      </w:r>
      <w:r>
        <w:rPr>
          <w:spacing w:val="-3"/>
          <w:sz w:val="24"/>
          <w:szCs w:val="24"/>
        </w:rPr>
        <w:tab/>
      </w:r>
      <w:r>
        <w:rPr>
          <w:spacing w:val="-3"/>
          <w:sz w:val="24"/>
          <w:szCs w:val="24"/>
        </w:rPr>
        <w:tab/>
      </w:r>
      <w:r>
        <w:rPr>
          <w:spacing w:val="-3"/>
          <w:sz w:val="24"/>
          <w:szCs w:val="24"/>
        </w:rPr>
        <w:tab/>
        <w:t>no.2410.3.11</w:t>
      </w:r>
      <w:r>
        <w:rPr>
          <w:spacing w:val="-3"/>
          <w:sz w:val="24"/>
          <w:szCs w:val="24"/>
        </w:rPr>
        <w:tab/>
      </w:r>
      <w:r>
        <w:rPr>
          <w:spacing w:val="-3"/>
          <w:sz w:val="24"/>
          <w:szCs w:val="24"/>
        </w:rPr>
        <w:tab/>
      </w:r>
      <w:r>
        <w:rPr>
          <w:spacing w:val="-3"/>
          <w:sz w:val="24"/>
          <w:szCs w:val="24"/>
        </w:rPr>
        <w:tab/>
        <w:t>10.09.1629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rapporteert over zijn onderhandelingen met de Prins van Oranje inzake de levering van fourage en die van trekpaarden voor de watermolens. De vergadering gaat alsnog ac</w:t>
      </w:r>
      <w:r>
        <w:rPr>
          <w:spacing w:val="-3"/>
          <w:sz w:val="24"/>
          <w:szCs w:val="24"/>
        </w:rPr>
        <w:softHyphen/>
        <w:t>coord met continuering van de leveringen voor 14 dagen. Dien</w:t>
      </w:r>
      <w:r>
        <w:rPr>
          <w:spacing w:val="-3"/>
          <w:sz w:val="24"/>
          <w:szCs w:val="24"/>
        </w:rPr>
        <w:softHyphen/>
        <w:t>aangaande rijst echter een twist tussen het kwartier en de stad Helmond,welke laatste vrijgesteld zou zijn van de leve</w:t>
      </w:r>
      <w:r>
        <w:rPr>
          <w:spacing w:val="-3"/>
          <w:sz w:val="24"/>
          <w:szCs w:val="24"/>
        </w:rPr>
        <w:softHyphen/>
        <w:t>ring van fourage.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vergadering gaat accoord met de directe betaling van 1200 gl. aan STAEKENBROECK en de betaling van 1000 rijksdaalders aan kwartiermeester generaal KAPITEIN GERARDT inzake zijn bemoeienissen rond de levering van het hooi.</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14.40</w:t>
      </w:r>
      <w:r>
        <w:rPr>
          <w:spacing w:val="-3"/>
          <w:sz w:val="24"/>
          <w:szCs w:val="24"/>
        </w:rPr>
        <w:tab/>
      </w:r>
      <w:r>
        <w:rPr>
          <w:spacing w:val="-3"/>
          <w:sz w:val="24"/>
          <w:szCs w:val="24"/>
        </w:rPr>
        <w:tab/>
      </w:r>
      <w:r>
        <w:rPr>
          <w:spacing w:val="-3"/>
          <w:sz w:val="24"/>
          <w:szCs w:val="24"/>
        </w:rPr>
        <w:tab/>
        <w:t>no.2410.3.12</w:t>
      </w:r>
      <w:r>
        <w:rPr>
          <w:spacing w:val="-3"/>
          <w:sz w:val="24"/>
          <w:szCs w:val="24"/>
        </w:rPr>
        <w:tab/>
      </w:r>
      <w:r>
        <w:rPr>
          <w:spacing w:val="-3"/>
          <w:sz w:val="24"/>
          <w:szCs w:val="24"/>
        </w:rPr>
        <w:tab/>
      </w:r>
      <w:r>
        <w:rPr>
          <w:spacing w:val="-3"/>
          <w:sz w:val="24"/>
          <w:szCs w:val="24"/>
        </w:rPr>
        <w:tab/>
        <w:t>28.09.1629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de PRINS VAN ORANJE tot levering van 2000 pioniers over de 4 kwartieren. Ieder dorp wordt geacht het juiste quotum pioniers aan te leveren vergezeld van een borgemeester of ander gekwalificeerd persoon.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aanwezigen ter vergaderingen beloven de restanten van 3 halve maaden fouragegeld onmiddellijk te betalen. Wie weigert wordt overgegeven aan KAPITEIN GERARDT WIJCKART om door de ruiters te worden geexecuteerd. Het leger verzoekt nog 8 dagen extra te betalen.....werkt men niet mee dan wordt de fourage door het leger zelf gehaald met alle gevolgen van dien voor de bevolking. Men hoopt overigens dat de kwartierschout gereali</w:t>
      </w:r>
      <w:r>
        <w:rPr>
          <w:spacing w:val="-3"/>
          <w:sz w:val="24"/>
          <w:szCs w:val="24"/>
        </w:rPr>
        <w:softHyphen/>
        <w:t>seerd kan krijgen dat deze lasten ophouden.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"Item alsoo mits het overgaen vande Stadt vanden Bossche groote veranderinge voor handen is in diversche saecken ten plattenlande ende onder andere vande betaelinge vande contri</w:t>
      </w:r>
      <w:r>
        <w:rPr>
          <w:spacing w:val="-3"/>
          <w:sz w:val="24"/>
          <w:szCs w:val="24"/>
        </w:rPr>
        <w:softHyphen/>
        <w:t>butien ofte andere landtslasten waeraen den lande grootelijck is gelegen - soo soude wel noodich weesen dat in dese conjunc</w:t>
      </w:r>
      <w:r>
        <w:rPr>
          <w:spacing w:val="-3"/>
          <w:sz w:val="24"/>
          <w:szCs w:val="24"/>
        </w:rPr>
        <w:softHyphen/>
        <w:t>ture van tijde bij desen quartiere worden gecommitteert eenen bequaemen persoon om tot voorstant vanden selven quartiere te negocieren handelen ende tracteren met den Heren Staeten ende haere gecommitteerde soo aengaende de contributien als alle andere voorvallende saecken den quartiere aengaende ende waerinne den selve dienste voordele ende profijt te doen sal wesen ende dat het quartier den selven gecommitteerden geve volcomen machte om allen tselve ten meesten orbair vanden quartiere ende den gemeijnen dorpen te mogen dirigeren ende solliciteren mitsgaeders dat oijck den selven gecommitteerden bijden quartiere gegeven worden middelen van gelde tot tgeene voors. is noodich weesende - want apparentelijck diversche vrienden tot dese saecke sullen moeten worden geemploijeert de welcke daertoe sullen moeten worden gedisponeert waerop de comparanten sullen resolveren absolutelijck soo sij tot mees</w:t>
      </w:r>
      <w:r>
        <w:rPr>
          <w:spacing w:val="-3"/>
          <w:sz w:val="24"/>
          <w:szCs w:val="24"/>
        </w:rPr>
        <w:softHyphen/>
        <w:t>ten orbair van henne gemijnten sullen vijnden te behoooren".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van KAPITEIN GERARDT WIJKART waarin hij verzoekt hem te sturen een kar met een sterk paard en voerman voor de periode van 10 - 12 dagen. De vergadering gaat hiermee accoord.</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Inliggend een repartitielijst met geldbedragen per dorp geda</w:t>
      </w:r>
      <w:r>
        <w:rPr>
          <w:spacing w:val="-3"/>
          <w:sz w:val="24"/>
          <w:szCs w:val="24"/>
        </w:rPr>
        <w:softHyphen/>
        <w:t>teerd 22 september 1629 ten behoeve van commies KOENINCKX.</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14.41</w:t>
      </w:r>
      <w:r>
        <w:rPr>
          <w:spacing w:val="-3"/>
          <w:sz w:val="24"/>
          <w:szCs w:val="24"/>
        </w:rPr>
        <w:tab/>
      </w:r>
      <w:r>
        <w:rPr>
          <w:spacing w:val="-3"/>
          <w:sz w:val="24"/>
          <w:szCs w:val="24"/>
        </w:rPr>
        <w:tab/>
      </w:r>
      <w:r>
        <w:rPr>
          <w:spacing w:val="-3"/>
          <w:sz w:val="24"/>
          <w:szCs w:val="24"/>
        </w:rPr>
        <w:tab/>
        <w:t>no.2410.3.13</w:t>
      </w:r>
      <w:r>
        <w:rPr>
          <w:spacing w:val="-3"/>
          <w:sz w:val="24"/>
          <w:szCs w:val="24"/>
        </w:rPr>
        <w:tab/>
      </w:r>
      <w:r>
        <w:rPr>
          <w:spacing w:val="-3"/>
          <w:sz w:val="24"/>
          <w:szCs w:val="24"/>
        </w:rPr>
        <w:tab/>
      </w:r>
      <w:r>
        <w:rPr>
          <w:spacing w:val="-3"/>
          <w:sz w:val="24"/>
          <w:szCs w:val="24"/>
        </w:rPr>
        <w:tab/>
        <w:t>17.10.1629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Brieven van rentmr. HAEMEL worden ingebracht waarin wordt gevraaagd om van elk dorp 2 gekwalificeerde inwoners te sturen om te onderhandelen met de vertegenwoordigers van de Staten Generaal over de vermindering [redemptie] van de gemene mid</w:t>
      </w:r>
      <w:r>
        <w:rPr>
          <w:spacing w:val="-3"/>
          <w:sz w:val="24"/>
          <w:szCs w:val="24"/>
        </w:rPr>
        <w:softHyphen/>
        <w:t>delen volgens de Hollandse en Westfriese voet. De vergadering rea</w:t>
      </w:r>
      <w:r>
        <w:rPr>
          <w:spacing w:val="-3"/>
          <w:sz w:val="24"/>
          <w:szCs w:val="24"/>
        </w:rPr>
        <w:softHyphen/>
        <w:t>geert als volgt: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comparanten gehoort hebbende dese propositie ende daerben</w:t>
      </w:r>
      <w:r>
        <w:rPr>
          <w:spacing w:val="-3"/>
          <w:sz w:val="24"/>
          <w:szCs w:val="24"/>
        </w:rPr>
        <w:softHyphen/>
        <w:t>effens den brieff bijden rentmr. HAEMEL aende dorpen gesonden verclaeren dat naedemael apparentelijck nyet dan confusie en soude wesen te verwachten ingevallle volghens dezelve brieven vuyt elck dorp quaeme ten Bossche te compareren twee persoonen om dwelck ende oijck om de costen te voircoemen hebben goetge</w:t>
      </w:r>
      <w:r>
        <w:rPr>
          <w:spacing w:val="-3"/>
          <w:sz w:val="24"/>
          <w:szCs w:val="24"/>
        </w:rPr>
        <w:softHyphen/>
        <w:t>vonden te committeren neffens den heere schouteth van Peelandt JONKER JOHAN OUDAERT heere tot Rixtel en JONKER FLORIS [van Berckel gen.] VAN EIJCK heer van Nuenen,MR.ADOLPH BECX presi</w:t>
      </w:r>
      <w:r>
        <w:rPr>
          <w:spacing w:val="-3"/>
          <w:sz w:val="24"/>
          <w:szCs w:val="24"/>
        </w:rPr>
        <w:softHyphen/>
        <w:t>dent der stadt Hel</w:t>
      </w:r>
      <w:r>
        <w:rPr>
          <w:spacing w:val="-3"/>
          <w:sz w:val="24"/>
          <w:szCs w:val="24"/>
        </w:rPr>
        <w:softHyphen/>
        <w:t>mondt SR.JOHAN GERARDI drossart tot Heze ende Leende ende MARTEN DONCKERS president tot Vechel,om inden naeme ende van weghen deses quartiers te reijsen naer den Bossche ende aldaer te handelen ende negotieren mette Heeren Staten Gene</w:t>
      </w:r>
      <w:r>
        <w:rPr>
          <w:spacing w:val="-3"/>
          <w:sz w:val="24"/>
          <w:szCs w:val="24"/>
        </w:rPr>
        <w:softHyphen/>
        <w:t>rael over de geheijste redemptie vande ghemeijne landtsmidde</w:t>
      </w:r>
      <w:r>
        <w:rPr>
          <w:spacing w:val="-3"/>
          <w:sz w:val="24"/>
          <w:szCs w:val="24"/>
        </w:rPr>
        <w:softHyphen/>
        <w:t>len soo sij totten meesten oirbaer ende welvaeren vanden dorpen deses</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quartiers sullen connen te weghe brenghen,beloevende de voers. comparanten inden naeme van haere respective ghemeijnte vast goet ende van weerde te houden,t'ghene bijde voers. heeren gecommitteerde gehandelt ende gedaen sal worden ende dat die penningen hiertoe van noode wesende bijde voers. heere gecom</w:t>
      </w:r>
      <w:r>
        <w:rPr>
          <w:spacing w:val="-3"/>
          <w:sz w:val="24"/>
          <w:szCs w:val="24"/>
        </w:rPr>
        <w:softHyphen/>
        <w:t>mitteerde sullen worden opgelicht ende gefurneert tot laste van desen quartiere ende bijde selve te worden gedistri</w:t>
      </w:r>
      <w:r>
        <w:rPr>
          <w:spacing w:val="-3"/>
          <w:sz w:val="24"/>
          <w:szCs w:val="24"/>
        </w:rPr>
        <w:softHyphen/>
        <w:t>bueert daer ende alsoo dat behooren sal onder verbintenisse als boven".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Een brief van de stad Den Bosch getekend door de hoogschout DEN HEERE VAN BROECHEM en VAN DEN ANCKER waarin geëist wordt de levering van 1000 vimmen stro 'dwelck sijnde een saecke van quaede consequentie overmits de quartieren dien aengaende niet en staen ten bevele vande stadt vanden Bossche" - de kwartier</w:t>
      </w:r>
      <w:r>
        <w:rPr>
          <w:spacing w:val="-3"/>
          <w:sz w:val="24"/>
          <w:szCs w:val="24"/>
        </w:rPr>
        <w:softHyphen/>
        <w:t>schout heeft tot afkoop een schenking gedaan.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Een volgende brief handelend over de reeds eerder gevraagde 2000 pioniers welke zaak was blijven liggen - "de pioniers niet en hebben gedaen hair debvoir om behoorlijcken te slich</w:t>
      </w:r>
      <w:r>
        <w:rPr>
          <w:spacing w:val="-3"/>
          <w:sz w:val="24"/>
          <w:szCs w:val="24"/>
        </w:rPr>
        <w:softHyphen/>
        <w:t>ten tgene hair was bevolen".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14.42</w:t>
      </w:r>
      <w:r>
        <w:rPr>
          <w:spacing w:val="-3"/>
          <w:sz w:val="24"/>
          <w:szCs w:val="24"/>
        </w:rPr>
        <w:tab/>
      </w:r>
      <w:r>
        <w:rPr>
          <w:spacing w:val="-3"/>
          <w:sz w:val="24"/>
          <w:szCs w:val="24"/>
        </w:rPr>
        <w:tab/>
      </w:r>
      <w:r>
        <w:rPr>
          <w:spacing w:val="-3"/>
          <w:sz w:val="24"/>
          <w:szCs w:val="24"/>
        </w:rPr>
        <w:tab/>
        <w:t>no.2410.3.14</w:t>
      </w:r>
      <w:r>
        <w:rPr>
          <w:spacing w:val="-3"/>
          <w:sz w:val="24"/>
          <w:szCs w:val="24"/>
        </w:rPr>
        <w:tab/>
      </w:r>
      <w:r>
        <w:rPr>
          <w:spacing w:val="-3"/>
          <w:sz w:val="24"/>
          <w:szCs w:val="24"/>
        </w:rPr>
        <w:tab/>
      </w:r>
      <w:r>
        <w:rPr>
          <w:spacing w:val="-3"/>
          <w:sz w:val="24"/>
          <w:szCs w:val="24"/>
        </w:rPr>
        <w:tab/>
        <w:t>27.10.1629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Op 18 october is de kwartierschout met de andere afgevaardig</w:t>
      </w:r>
      <w:r>
        <w:rPr>
          <w:spacing w:val="-3"/>
          <w:sz w:val="24"/>
          <w:szCs w:val="24"/>
        </w:rPr>
        <w:softHyphen/>
        <w:t>den volgens een oproep van de Raad van State ter vergadering geweest in Den Bosch in verband met de eis van contributies op de Hollandse en Westfriese voet nu de inwoners van de Meierij voortaan onder de Staten Generaal vallen. Dit zou een aanmer</w:t>
      </w:r>
      <w:r>
        <w:rPr>
          <w:spacing w:val="-3"/>
          <w:sz w:val="24"/>
          <w:szCs w:val="24"/>
        </w:rPr>
        <w:softHyphen/>
        <w:t>kelijke verzwaring betekenen voor de Meierijse kwartieren. De vertegenwoordigers hebben 'niet goet ofte geraetsaen gevonden te treeden in enich accorde waerbij den ingesetenen soude hebben worden benomen te mogen doen haire clachten waeromme nair dat de voors. gecommitteerde int lange ende met fundament aenden voors. heeren hadden te kennen gegeven de groote armoe</w:t>
      </w:r>
      <w:r>
        <w:rPr>
          <w:spacing w:val="-3"/>
          <w:sz w:val="24"/>
          <w:szCs w:val="24"/>
        </w:rPr>
        <w:softHyphen/>
        <w:t>de miserie ende desolatie vande quartieren met alles daertoe dienstelijck weesende ende dat de voors. heeren daerbij niet en worden genoveert tot enige commisseratie maer wilden vuy</w:t>
      </w:r>
      <w:r>
        <w:rPr>
          <w:spacing w:val="-3"/>
          <w:sz w:val="24"/>
          <w:szCs w:val="24"/>
        </w:rPr>
        <w:softHyphen/>
        <w:t>terlijck dat sij souden voorts gaen mette verpachtinge ofte dat de gecommitteerde hair souden resolveren tot accorde dwelck gestelt sijnde in deliberatie worden goet gevonden datmen de saecke soude stellen inde discretie vande voors. heeren,dwelck gedaen sijnde is daerop gevolcht dat deselve vuyt haere authoriteijt hebben geordonneert dat voor de re</w:t>
      </w:r>
      <w:r>
        <w:rPr>
          <w:spacing w:val="-3"/>
          <w:sz w:val="24"/>
          <w:szCs w:val="24"/>
        </w:rPr>
        <w:softHyphen/>
        <w:t>demptie vande voors. gemeijne landts middelen de dorpen vande quartieren voor een halff jaer innegaenden den ix deser maent octobris ende eijndende met den ix aprilis toecomende souden betaelen alsulcken somme van penningen als blijckt bijde acte vande voors. heeren gecommitteerden den xx deser maent octo</w:t>
      </w:r>
      <w:r>
        <w:rPr>
          <w:spacing w:val="-3"/>
          <w:sz w:val="24"/>
          <w:szCs w:val="24"/>
        </w:rPr>
        <w:softHyphen/>
        <w:t>bris gegeven,dwelcke den comparanten alhier wordt gethoont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ende voergeleesen,waerbij blijckt dat het quartier van Pee</w:t>
      </w:r>
      <w:r>
        <w:rPr>
          <w:spacing w:val="-3"/>
          <w:sz w:val="24"/>
          <w:szCs w:val="24"/>
        </w:rPr>
        <w:softHyphen/>
        <w:t>lant soude moeten betaelen voor ses maenden 45.305 gl.,Oister</w:t>
      </w:r>
      <w:r>
        <w:rPr>
          <w:spacing w:val="-3"/>
          <w:sz w:val="24"/>
          <w:szCs w:val="24"/>
        </w:rPr>
        <w:softHyphen/>
        <w:t>wijck 29.282 gl.,Maeslant 8.840 gl. en Kempelant 27.072 gl. ende naedemael dat blijckt dat het quartier van Peelant hier bij is gegraveeert de somme van 5525 gl. - soo verclaert de voors. schout tselve te hebben te kennen gegeven,dewelcke hebben verclaert dat sij desen taux hadden genomen naerden voet vande voorgaende contributie meijnende dat den selven wel ende naer egaliteijt waere gemaeckt maer byden voors. schoutet te kennen gegeven sijnde dat de voors. taux vanden contributie was gemaeckt geweest confuselijck ende niet naer proportie van een iegelijcx gerechten quote versoeckende daerom dat tselve mits dese veranderinge mochte worden geredresseert nair behoor</w:t>
      </w:r>
      <w:r>
        <w:rPr>
          <w:spacing w:val="-3"/>
          <w:sz w:val="24"/>
          <w:szCs w:val="24"/>
        </w:rPr>
        <w:softHyphen/>
        <w:t>en wairop gevallen sijnde voor antwort dat voor desen halven jaire dairinne egeen veranderinge en conde geschieden mair dat tselve mochte worden te kennen gegeven aenden Raedt inden Haege".</w:t>
      </w:r>
    </w:p>
    <w:p w:rsidR="00B6773B" w:rsidRDefault="00B6773B">
      <w:pPr>
        <w:suppressAutoHyphens/>
        <w:spacing w:line="240" w:lineRule="atLeast"/>
        <w:jc w:val="both"/>
        <w:rPr>
          <w:spacing w:val="-3"/>
          <w:sz w:val="24"/>
          <w:szCs w:val="24"/>
        </w:rPr>
      </w:pPr>
      <w:r>
        <w:rPr>
          <w:spacing w:val="-3"/>
          <w:sz w:val="24"/>
          <w:szCs w:val="24"/>
        </w:rPr>
        <w:t>De vergadering besluit als volgt: "Wordt bijde comparanten dese propositie voor nochtertijt verhouden om daerop te resol</w:t>
      </w:r>
      <w:r>
        <w:rPr>
          <w:spacing w:val="-3"/>
          <w:sz w:val="24"/>
          <w:szCs w:val="24"/>
        </w:rPr>
        <w:softHyphen/>
        <w:t>veren ende vinden goet datmen dien aenstaenden eijsch ende belastinghe die welcken desen lande sal opcomen van weghen den CONINCK VAN SPAIGNEN als HERTOCH VAN BRABANT sal verwachten om den selven gehoort ende gesien alsdan soo hierop als daerop bijde quartieren te resolveren,soo ten besten geraeden sal bevonden worden".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Idem toont de kwartierschout brieven van de hoogschout die op order van de PRINS VAN ORANJE de Meierij oproept 'te doen slichten allen de wercken van het quartier van sijn Ex.tie aff tot Engelen'. Dit moet op korte termijn gebeuren. De vergade</w:t>
      </w:r>
      <w:r>
        <w:rPr>
          <w:spacing w:val="-3"/>
          <w:sz w:val="24"/>
          <w:szCs w:val="24"/>
        </w:rPr>
        <w:softHyphen/>
        <w:t xml:space="preserve">ring stelt voor hiervoor een repartitie of 'smaeldeijling' op te stellen.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n.a.v. de gevraagde leverantie van fourage voor de ruiterij en de uitbreiding van het aantal dage. De comparanten zullen er zorg voor dragen dat het restant inderdaad betaald wordt.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  </w:t>
      </w:r>
    </w:p>
    <w:p w:rsidR="00B6773B" w:rsidRDefault="00B6773B">
      <w:pPr>
        <w:suppressAutoHyphens/>
        <w:spacing w:line="240" w:lineRule="atLeast"/>
        <w:jc w:val="both"/>
        <w:rPr>
          <w:spacing w:val="-3"/>
          <w:sz w:val="24"/>
          <w:szCs w:val="24"/>
        </w:rPr>
      </w:pPr>
      <w:r>
        <w:rPr>
          <w:spacing w:val="-3"/>
          <w:sz w:val="24"/>
          <w:szCs w:val="24"/>
        </w:rPr>
        <w:t>14.43</w:t>
      </w:r>
      <w:r>
        <w:rPr>
          <w:spacing w:val="-3"/>
          <w:sz w:val="24"/>
          <w:szCs w:val="24"/>
        </w:rPr>
        <w:tab/>
      </w:r>
      <w:r>
        <w:rPr>
          <w:spacing w:val="-3"/>
          <w:sz w:val="24"/>
          <w:szCs w:val="24"/>
        </w:rPr>
        <w:tab/>
      </w:r>
      <w:r>
        <w:rPr>
          <w:spacing w:val="-3"/>
          <w:sz w:val="24"/>
          <w:szCs w:val="24"/>
        </w:rPr>
        <w:tab/>
        <w:t>no.2410.3.15</w:t>
      </w:r>
      <w:r>
        <w:rPr>
          <w:spacing w:val="-3"/>
          <w:sz w:val="24"/>
          <w:szCs w:val="24"/>
        </w:rPr>
        <w:tab/>
      </w:r>
      <w:r>
        <w:rPr>
          <w:spacing w:val="-3"/>
          <w:sz w:val="24"/>
          <w:szCs w:val="24"/>
        </w:rPr>
        <w:tab/>
      </w:r>
      <w:r>
        <w:rPr>
          <w:spacing w:val="-3"/>
          <w:sz w:val="24"/>
          <w:szCs w:val="24"/>
        </w:rPr>
        <w:tab/>
        <w:t>06.11.1629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Brief aangaande het voorgstelde plan om de werken en forten te slechten tussen Vught en Engelen waarbij de kwartierschout de opdracht was gegeven te meten en ieder kwartier het eigen deel of contingent bekend te maken. De kwartierschout is ter plaat</w:t>
      </w:r>
      <w:r>
        <w:rPr>
          <w:spacing w:val="-3"/>
          <w:sz w:val="24"/>
          <w:szCs w:val="24"/>
        </w:rPr>
        <w:softHyphen/>
        <w:t>se geweest om o.a. mede te meten en verklaart dat 'moeten worden geslicht in alles 20.500 passen ofte treden waervan dit quartier van Peelant sal hebben te slechten 7000 treden ende gemaeckt de quartieren dese slichtinge geerne hadden bestelt dwelck niet en heft connen geschieden overmits dairvoor bij den werckbaesen of aennemers worden geheijst over de 7000 gulden welcke penningen mits de andere sware belastingen den landen overcomende niet wel bijden dorpen en soude connen worden gebracht'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Daarom is besloten het over de dorpen te verdelen zodat ieder zijn eigen contingent voor z'n rekening neemt. De kwartier</w:t>
      </w:r>
      <w:r>
        <w:rPr>
          <w:spacing w:val="-3"/>
          <w:sz w:val="24"/>
          <w:szCs w:val="24"/>
        </w:rPr>
        <w:softHyphen/>
        <w:t>schout leest de repartitie op. Ieder dorp wordt gevraagd 'op overmorgen toecomende donderdach' zijn pioniers naar Vught te sturen. De HEER VAN BROECHEM zou het werk komen inspecteren samen met een ingenieur. De vergadering stelt voor een schen</w:t>
      </w:r>
      <w:r>
        <w:rPr>
          <w:spacing w:val="-3"/>
          <w:sz w:val="24"/>
          <w:szCs w:val="24"/>
        </w:rPr>
        <w:softHyphen/>
        <w:t>king te doen.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Voorts toont de kwartierschout een missive van RITMEESTER BACX die een schenking verwacht omdat hij enige tijd geleden een levering van 70 voeders stro niet door Peelland had laten uitvoeren.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Vervolgens laat de kwartierschout een kopie zien van een acte van de Raad van State afgegeven in Den Bosch op 2.11.1629 om op het kasteel van Heeswijk 'brant' te leveren die weliswaar betaald zal worden door de ontvanger van de gemene middelen te Den Bosch,maar omdat dit niet direct kan geschieden,zal er een bedrag gevraagd worden ten laste van het kwartier.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Ook komt ter sprake het verzoek om redemptie van de gemene middelen zodat Peelland niet extra bezwaard wordt met 5525 gl.! De Raad van State had de kwartierschout laten weten dat 'den voors. quote ofte taux voor dit halff jaer sal moeten plaetse grijpen mair datmen de saecke soude te kennen geven aenden Raedt van Staete inden Haege ten eijnde tselve mochte worden geredresseert welcke saecke de comparanten opde leste vergae</w:t>
      </w:r>
      <w:r>
        <w:rPr>
          <w:spacing w:val="-3"/>
          <w:sz w:val="24"/>
          <w:szCs w:val="24"/>
        </w:rPr>
        <w:softHyphen/>
        <w:t>deringe hebben verhauden om dairop te resolveren'. De vergade</w:t>
      </w:r>
      <w:r>
        <w:rPr>
          <w:spacing w:val="-3"/>
          <w:sz w:val="24"/>
          <w:szCs w:val="24"/>
        </w:rPr>
        <w:softHyphen/>
        <w:t>ring is van mening dat de kwartierschout naar Den Haag moet gaan om ten aanzien van dit punt te protesteren bij de heren van de Raad van State.</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14.44</w:t>
      </w:r>
      <w:r>
        <w:rPr>
          <w:spacing w:val="-3"/>
          <w:sz w:val="24"/>
          <w:szCs w:val="24"/>
        </w:rPr>
        <w:tab/>
      </w:r>
      <w:r>
        <w:rPr>
          <w:spacing w:val="-3"/>
          <w:sz w:val="24"/>
          <w:szCs w:val="24"/>
        </w:rPr>
        <w:tab/>
      </w:r>
      <w:r>
        <w:rPr>
          <w:spacing w:val="-3"/>
          <w:sz w:val="24"/>
          <w:szCs w:val="24"/>
        </w:rPr>
        <w:tab/>
        <w:t>no.2410.3.16</w:t>
      </w:r>
      <w:r>
        <w:rPr>
          <w:spacing w:val="-3"/>
          <w:sz w:val="24"/>
          <w:szCs w:val="24"/>
        </w:rPr>
        <w:tab/>
      </w:r>
      <w:r>
        <w:rPr>
          <w:spacing w:val="-3"/>
          <w:sz w:val="24"/>
          <w:szCs w:val="24"/>
        </w:rPr>
        <w:tab/>
      </w:r>
      <w:r>
        <w:rPr>
          <w:spacing w:val="-3"/>
          <w:sz w:val="24"/>
          <w:szCs w:val="24"/>
        </w:rPr>
        <w:tab/>
        <w:t>14.11.1629</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slechting van de verstingwerken is niet naar behoren uitge</w:t>
      </w:r>
      <w:r>
        <w:rPr>
          <w:spacing w:val="-3"/>
          <w:sz w:val="24"/>
          <w:szCs w:val="24"/>
        </w:rPr>
        <w:softHyphen/>
        <w:t xml:space="preserve">voerd. </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De kwartierschout toont 2 plakkaten van de Raad van Brabant van resp. 25 en 29 october 1629 - de plakkaten zijn voorgele</w:t>
      </w:r>
      <w:r>
        <w:rPr>
          <w:spacing w:val="-3"/>
          <w:sz w:val="24"/>
          <w:szCs w:val="24"/>
        </w:rPr>
        <w:softHyphen/>
        <w:t>zen en gedistribueerd onder de aanwezigen.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Brieven van de rentmr. HAEMEL uit Heusden met het verzoek op zijn kantoor de achterstallige contributiegelden te komen betalen. De kwartierschout had hem geantwoord dat hij op 8,9,en 10 november in Den Bosch zou zijn en hem nodig zou moeten spreken o.a. over de 'grote beswaernisse' alsmede over de ongelijkheid van de gevraagde taux. De rentmeester stelt voor enkele afgevaardigden van het kwartier mee naar Den Haag te laten gaan om over de kwestie te onderhandelen. De kwar</w:t>
      </w:r>
      <w:r>
        <w:rPr>
          <w:spacing w:val="-3"/>
          <w:sz w:val="24"/>
          <w:szCs w:val="24"/>
        </w:rPr>
        <w:softHyphen/>
        <w:t>tierschout wordt verzocht de reis naar Den Haag te maken.</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                EINDE VAN DIT INVENTARISNUMMER</w:t>
      </w:r>
    </w:p>
    <w:p w:rsidR="00B6773B" w:rsidRDefault="00B6773B">
      <w:pPr>
        <w:suppressAutoHyphens/>
        <w:spacing w:line="240" w:lineRule="atLeast"/>
        <w:jc w:val="both"/>
        <w:rPr>
          <w:spacing w:val="-3"/>
          <w:sz w:val="24"/>
          <w:szCs w:val="24"/>
        </w:rPr>
      </w:pPr>
    </w:p>
    <w:p w:rsidR="00B6773B" w:rsidRDefault="00B6773B">
      <w:pPr>
        <w:suppressAutoHyphens/>
        <w:spacing w:line="240" w:lineRule="atLeast"/>
        <w:jc w:val="both"/>
        <w:rPr>
          <w:spacing w:val="-3"/>
          <w:sz w:val="24"/>
          <w:szCs w:val="24"/>
        </w:rPr>
      </w:pPr>
      <w:r>
        <w:rPr>
          <w:spacing w:val="-3"/>
          <w:sz w:val="24"/>
          <w:szCs w:val="24"/>
        </w:rPr>
        <w:t xml:space="preserve">         </w:t>
      </w:r>
    </w:p>
    <w:sectPr w:rsidR="00B6773B" w:rsidSect="00B6773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71D8" w:rsidRDefault="008371D8">
      <w:pPr>
        <w:spacing w:line="20" w:lineRule="exact"/>
        <w:rPr>
          <w:sz w:val="24"/>
          <w:szCs w:val="24"/>
        </w:rPr>
      </w:pPr>
    </w:p>
  </w:endnote>
  <w:endnote w:type="continuationSeparator" w:id="0">
    <w:p w:rsidR="008371D8" w:rsidRDefault="008371D8" w:rsidP="00B6773B">
      <w:r>
        <w:rPr>
          <w:sz w:val="24"/>
          <w:szCs w:val="24"/>
        </w:rPr>
        <w:t xml:space="preserve"> </w:t>
      </w:r>
    </w:p>
  </w:endnote>
  <w:endnote w:type="continuationNotice" w:id="1">
    <w:p w:rsidR="008371D8" w:rsidRDefault="008371D8" w:rsidP="00B6773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71D8" w:rsidRDefault="008371D8" w:rsidP="00B6773B">
      <w:r>
        <w:rPr>
          <w:sz w:val="24"/>
          <w:szCs w:val="24"/>
        </w:rPr>
        <w:separator/>
      </w:r>
    </w:p>
  </w:footnote>
  <w:footnote w:type="continuationSeparator" w:id="0">
    <w:p w:rsidR="008371D8" w:rsidRDefault="008371D8" w:rsidP="00B67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67239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B6773B"/>
    <w:rsid w:val="00452AF0"/>
    <w:rsid w:val="008371D8"/>
    <w:rsid w:val="008D78AA"/>
    <w:rsid w:val="00B677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B6773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B6773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11144</Words>
  <Characters>61298</Characters>
  <Application>Microsoft Office Word</Application>
  <DocSecurity>0</DocSecurity>
  <Lines>510</Lines>
  <Paragraphs>144</Paragraphs>
  <ScaleCrop>false</ScaleCrop>
  <Company/>
  <LinksUpToDate>false</LinksUpToDate>
  <CharactersWithSpaces>72298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2026-10-24T11:04:00Z</dcterms:created>
  <dcterms:modified xsi:type="dcterms:W3CDTF">2026-10-24T11:04:00Z</dcterms:modified>
</cp:coreProperties>
</file>