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O</w:t>
      </w:r>
      <w:r>
        <w:rPr>
          <w:rFonts w:ascii="Times New Roman" w:hAnsi="Times New Roman" w:cs="Times New Roman"/>
          <w:spacing w:val="-3"/>
          <w:sz w:val="22"/>
        </w:rPr>
        <w:softHyphen/>
      </w:r>
      <w:r>
        <w:rPr>
          <w:rFonts w:ascii="Times New Roman" w:hAnsi="Times New Roman" w:cs="Times New Roman"/>
          <w:spacing w:val="-3"/>
          <w:sz w:val="22"/>
        </w:rPr>
        <w:softHyphen/>
        <w:t>UDE PLAKKATEN [IN 10 DOZEN] 1540 - 1884</w:t>
      </w:r>
      <w:r>
        <w:rPr>
          <w:rFonts w:ascii="Times New Roman" w:hAnsi="Times New Roman" w:cs="Times New Roman"/>
          <w:spacing w:val="-3"/>
          <w:sz w:val="22"/>
        </w:rPr>
        <w:fldChar w:fldCharType="begin"/>
      </w:r>
      <w:r>
        <w:rPr>
          <w:rFonts w:ascii="Times New Roman" w:hAnsi="Times New Roman" w:cs="Times New Roman"/>
          <w:spacing w:val="-3"/>
          <w:sz w:val="22"/>
        </w:rPr>
        <w:instrText xml:space="preserve">PRIVATE </w:instrText>
      </w:r>
      <w:r>
        <w:rPr>
          <w:rFonts w:ascii="Times New Roman" w:hAnsi="Times New Roman" w:cs="Times New Roman"/>
          <w:spacing w:val="-3"/>
          <w:sz w:val="22"/>
        </w:rPr>
      </w:r>
      <w:r>
        <w:rPr>
          <w:rFonts w:ascii="Times New Roman" w:hAnsi="Times New Roman" w:cs="Times New Roman"/>
          <w:spacing w:val="-3"/>
          <w:sz w:val="22"/>
        </w:rPr>
        <w:fldChar w:fldCharType="end"/>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Toegangsnummer 342  inv.nr.7</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periode 1791 - 1795</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1791</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Extract uit de resoluties van de Raad van State n.a.v. een rapport van thesaurier generaal VAN DER HOOP, in verband et REMISSIES voor de dorpen van de Meierij, die met name worden genoemd - 12 mei 1791</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1791</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BEKENDMAKING van de Raad en rentmeester Generaal der Domeinen in verband met de VERPACHTING van de NOVALE TIENDEN en HOUT</w:t>
      </w:r>
      <w:r>
        <w:rPr>
          <w:rFonts w:ascii="Times New Roman" w:hAnsi="Times New Roman" w:cs="Times New Roman"/>
          <w:spacing w:val="-3"/>
          <w:sz w:val="22"/>
        </w:rPr>
        <w:softHyphen/>
        <w:t>SCHAT - 16 juni 1791.</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 [1792]1</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Extract uit de resoluties van de SG n.</w:t>
      </w:r>
      <w:r>
        <w:rPr>
          <w:rFonts w:ascii="Times New Roman" w:hAnsi="Times New Roman" w:cs="Times New Roman"/>
          <w:spacing w:val="-3"/>
          <w:sz w:val="22"/>
        </w:rPr>
        <w:t>a.v. een rapport van de heer van WELDEREN m.b.t. de SCHUTTERIJEN in Den Bosch met een request en memorie aan de SG gepresenteerd door Mr. JAN HEN</w:t>
      </w:r>
      <w:r>
        <w:rPr>
          <w:rFonts w:ascii="Times New Roman" w:hAnsi="Times New Roman" w:cs="Times New Roman"/>
          <w:spacing w:val="-3"/>
          <w:sz w:val="22"/>
        </w:rPr>
        <w:softHyphen/>
        <w:t xml:space="preserve">DRIK VAN HEURN president te 'sBosch - 4 april 1791 </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1792</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n.a.v. art.2 van het ECHTREGLEMENT vn 1656 - 12 juli 1792.</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1792</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Algemene Landwet op het ARMBESTUUR ofwel 'reglement en gene</w:t>
      </w:r>
      <w:r>
        <w:rPr>
          <w:rFonts w:ascii="Times New Roman" w:hAnsi="Times New Roman" w:cs="Times New Roman"/>
          <w:spacing w:val="-3"/>
          <w:sz w:val="22"/>
        </w:rPr>
        <w:softHyphen/>
        <w:t>raale ordres naar welken de respective magistraaten, gasthuis</w:t>
      </w:r>
      <w:r>
        <w:rPr>
          <w:rFonts w:ascii="Times New Roman" w:hAnsi="Times New Roman" w:cs="Times New Roman"/>
          <w:spacing w:val="-3"/>
          <w:sz w:val="22"/>
        </w:rPr>
        <w:softHyphen/>
        <w:t>meesters of opzigters van andere diergelicke gestichten, mitsgaders de diakenen en verdere armbezorgers in het</w:t>
      </w:r>
      <w:r>
        <w:rPr>
          <w:rFonts w:ascii="Times New Roman" w:hAnsi="Times New Roman" w:cs="Times New Roman"/>
          <w:spacing w:val="-3"/>
          <w:sz w:val="22"/>
        </w:rPr>
        <w:t xml:space="preserve"> distrIct van de Generaliteit zig voortaan hebben te reguleeren, met opzigt tot het ONDERHOUD en de ALIMENTATIE van ARME en BEHOEF</w:t>
      </w:r>
      <w:r>
        <w:rPr>
          <w:rFonts w:ascii="Times New Roman" w:hAnsi="Times New Roman" w:cs="Times New Roman"/>
          <w:spacing w:val="-3"/>
          <w:sz w:val="22"/>
        </w:rPr>
        <w:softHyphen/>
        <w:t>TIGE PERSOONEN in 18 artikelen - 19 october 1792.</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1792</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Extract uit de resoluties van de Raad van State n.a.v. de REELE OMSLAGEN - 5 januari 1792.</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1792</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WAARSCHUWING van de BALJUW van ZUID HOLLAND in verband met moedwillige gewelddadigheden, dieverijen en straatschenderijen in Oost en West IJSSELMONDE zoals bv. 'het aenvatten van vrouw</w:t>
      </w:r>
      <w:r>
        <w:rPr>
          <w:rFonts w:ascii="Times New Roman" w:hAnsi="Times New Roman" w:cs="Times New Roman"/>
          <w:spacing w:val="-3"/>
          <w:sz w:val="22"/>
        </w:rPr>
        <w:softHyphen/>
        <w:t>persoonen by avonden door aankomende jongen</w:t>
      </w:r>
      <w:r>
        <w:rPr>
          <w:rFonts w:ascii="Times New Roman" w:hAnsi="Times New Roman" w:cs="Times New Roman"/>
          <w:spacing w:val="-3"/>
          <w:sz w:val="22"/>
        </w:rPr>
        <w:t>s en volwas</w:t>
      </w:r>
      <w:r>
        <w:rPr>
          <w:rFonts w:ascii="Times New Roman" w:hAnsi="Times New Roman" w:cs="Times New Roman"/>
          <w:spacing w:val="-3"/>
          <w:sz w:val="22"/>
        </w:rPr>
        <w:softHyphen/>
        <w:t>sche persoonen; het stelen van allerlei hout van de scheeps</w:t>
      </w:r>
      <w:r>
        <w:rPr>
          <w:rFonts w:ascii="Times New Roman" w:hAnsi="Times New Roman" w:cs="Times New Roman"/>
          <w:spacing w:val="-3"/>
          <w:sz w:val="22"/>
        </w:rPr>
        <w:softHyphen/>
        <w:t>timmer- en andere werven en uit de grienden als anders; het visschen en stropen onder allerlei voorwentzels met allerhan</w:t>
      </w:r>
      <w:r>
        <w:rPr>
          <w:rFonts w:ascii="Times New Roman" w:hAnsi="Times New Roman" w:cs="Times New Roman"/>
          <w:spacing w:val="-3"/>
          <w:sz w:val="22"/>
        </w:rPr>
        <w:softHyphen/>
        <w:t>den visch</w:t>
      </w:r>
      <w:r>
        <w:rPr>
          <w:rFonts w:ascii="Times New Roman" w:hAnsi="Times New Roman" w:cs="Times New Roman"/>
          <w:spacing w:val="-3"/>
          <w:sz w:val="22"/>
        </w:rPr>
        <w:softHyphen/>
        <w:t>tuig in de binneN en andere wateren buiten weten en weerwil van de eygenaars van dezelve wateren of visscherijen; en het openbreken van karen en beunen en het wegnemen van eens anders paling en andere visch en bizonder ook dat tussschen de 15e en 16e dezer maand september een visschouw, leggende in de boe</w:t>
      </w:r>
      <w:r>
        <w:rPr>
          <w:rFonts w:ascii="Times New Roman" w:hAnsi="Times New Roman" w:cs="Times New Roman"/>
          <w:spacing w:val="-3"/>
          <w:sz w:val="22"/>
        </w:rPr>
        <w:softHyphen/>
        <w:t>ze</w:t>
      </w:r>
      <w:r>
        <w:rPr>
          <w:rFonts w:ascii="Times New Roman" w:hAnsi="Times New Roman" w:cs="Times New Roman"/>
          <w:spacing w:val="-3"/>
          <w:sz w:val="22"/>
        </w:rPr>
        <w:t>m, aan de steene kade tegen het KASTEEL VAN IJSSELMONDE; is weggevaren en vervoert tot omtrent op de helft van de lengte van de Westdijk van Ijsselmonde en aldaer de hangen der deksels en de sluitboom, geweldig is of zijn stukken gebroken; 28 september 1792.</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1792</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Reglement op het ARMBESTUUR - tweede exemplaar - 19 october 1792.</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1793</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van de hoog- en laagschout van DEN BOSCH in verband met klachten over de verkoop van brood uit de de Pruisische veldbakkerij en van wagens, die eigenlijk waren best</w:t>
      </w:r>
      <w:r>
        <w:rPr>
          <w:rFonts w:ascii="Times New Roman" w:hAnsi="Times New Roman" w:cs="Times New Roman"/>
          <w:spacing w:val="-3"/>
          <w:sz w:val="22"/>
        </w:rPr>
        <w:t>emd voor de Pruisische militairen en hun knechten - 22 maart 1793.</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1793</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lastRenderedPageBreak/>
        <w:t>PLAKKAAT rond de COLLATERALE SUCCESSIE m.b.t. kerkschuren, pastorieen, kostershuizen etc en het opmaken van een staat en invventaris en de betaling van de 40e penning - 24 juni 1793.</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1793</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rond het PRUISISCH GELD met de specificatie van de muntwaarde van de afzonderlijke muntstukken - 9 april 1793.</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1793</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BEKENDMAKING betreffende de ontvangst van de GRONDGEWINCIJNZEN met de ZITDAGEN per dorp en de plaats waar die gehouden wor</w:t>
      </w:r>
      <w:r>
        <w:rPr>
          <w:rFonts w:ascii="Times New Roman" w:hAnsi="Times New Roman" w:cs="Times New Roman"/>
          <w:spacing w:val="-3"/>
          <w:sz w:val="22"/>
        </w:rPr>
        <w:t>den - 20 augustus 1793.</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1793</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WAARSCHUWING van hoog- en laagschout en stadsbestuur van 's-HERTOGENBOSCH in verband met het in roulatie zijn van VALSE RIJKSDAALDERS quasi geslagen in de jaren 1767 en 1787 met de beschrijving van het uiterlijk van de munten - 16 october 1793.</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1793</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BEKENDMAKING van een OPENBARE VERKOOP van landerijen onder diverse plaatsen in de Meierij Vught, Orthen, Schijndel, Berlicum, Loon op Zand, Rosmalen, de polder van der Eygen, het Boschveld, in den Ham, met de nodige VELDNAMEN of TO</w:t>
      </w:r>
      <w:r>
        <w:rPr>
          <w:rFonts w:ascii="Times New Roman" w:hAnsi="Times New Roman" w:cs="Times New Roman"/>
          <w:spacing w:val="-3"/>
          <w:sz w:val="22"/>
        </w:rPr>
        <w:t>PONIE</w:t>
      </w:r>
      <w:r>
        <w:rPr>
          <w:rFonts w:ascii="Times New Roman" w:hAnsi="Times New Roman" w:cs="Times New Roman"/>
          <w:spacing w:val="-3"/>
          <w:sz w:val="22"/>
        </w:rPr>
        <w:softHyphen/>
        <w:t>MEN - in wijn en koffiehuis ACHTER 'T WILD VARKEN - september 1793.</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1793</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OPENBARE VERKOOP van HUIZEN in 's-HERTOGENBOSCH met vermelding van de namen en soms inrichting der huizen en eigenaars en juiste ligging - in totaal 10 kopen o.a. het huis DE NOBEL op de Kruisstraat, het FORTUIN achter het Wild Varken in de Wolvenhoek, aan de Brede Haven de VENDELOOSE PEPERKOEK bij het Steenstraatje, een huis op ST.JACOBS KERKHOFF , op den UYLEN</w:t>
      </w:r>
      <w:r>
        <w:rPr>
          <w:rFonts w:ascii="Times New Roman" w:hAnsi="Times New Roman" w:cs="Times New Roman"/>
          <w:spacing w:val="-3"/>
          <w:sz w:val="22"/>
        </w:rPr>
        <w:softHyphen/>
        <w:t xml:space="preserve">BORG vier huisjes - de verkoping vindt plaats ten huize en herberg </w:t>
      </w:r>
      <w:r>
        <w:rPr>
          <w:rFonts w:ascii="Times New Roman" w:hAnsi="Times New Roman" w:cs="Times New Roman"/>
          <w:spacing w:val="-3"/>
          <w:sz w:val="22"/>
        </w:rPr>
        <w:t>van Sr.WILLEM LATOUR op de VISMARKT in de KEIZER 'savonds om 6 uren - hoogsel 8 augustus 1793.</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1793</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Extract uit de missiven van generaal majoor thans luitenant-generaal VAN BOETSELAAR gouvernuer van WILLEMSTAD aan Z.H. en de antwoorden van  Z.H. deels in het Nederlands, deels in het Frans - 27 februari 1793 - 8 maart 1793</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Extract uit de resoluties van de SG n.a.v. de CAPITULATIE van de steden BREDA en GEERTRUIDENBERG - geheel in het Frans - 5 april 1793.</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1793</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Extract uit de resoluties van de LEEN- en TO</w:t>
      </w:r>
      <w:r>
        <w:rPr>
          <w:rFonts w:ascii="Times New Roman" w:hAnsi="Times New Roman" w:cs="Times New Roman"/>
          <w:spacing w:val="-3"/>
          <w:sz w:val="22"/>
        </w:rPr>
        <w:t>LKAMER m.b.t. de verkoop van gemeentegronden onder bepaalde condities - 10 december 1793.</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1793</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[2 exemplaren] rond de VEERTIGSTE PENNING bij COLLATERALE SUCCES</w:t>
      </w:r>
      <w:r>
        <w:rPr>
          <w:rFonts w:ascii="Times New Roman" w:hAnsi="Times New Roman" w:cs="Times New Roman"/>
          <w:spacing w:val="-3"/>
          <w:sz w:val="22"/>
        </w:rPr>
        <w:softHyphen/>
        <w:t>SIE rond goederen van de Roomse geestelijk</w:t>
      </w:r>
      <w:r>
        <w:rPr>
          <w:rFonts w:ascii="Times New Roman" w:hAnsi="Times New Roman" w:cs="Times New Roman"/>
          <w:spacing w:val="-3"/>
          <w:sz w:val="22"/>
        </w:rPr>
        <w:softHyphen/>
        <w:t>heid - 24 juni 1793.</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1794</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van de hoogschout en stadsbestuur, tweetalig, over de opgave van PAARDEN bij oorlogscommissaries ISAMBERT in de Verwerstraat - 16 october 1794</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van de hoogschout ien stadsbestuur in verband mey het SLUITEN VAN WINKELS van alle kooplieden in gedisti</w:t>
      </w:r>
      <w:r>
        <w:rPr>
          <w:rFonts w:ascii="Times New Roman" w:hAnsi="Times New Roman" w:cs="Times New Roman"/>
          <w:spacing w:val="-3"/>
          <w:sz w:val="22"/>
        </w:rPr>
        <w:t>lleerd, azijn en zout - 16 october 1794.</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van de hoogschout en stadsbestuur om de STRATEN en GOTEN voor de deur schoon te maken - 15 october 1794.</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van de hoogschout en stadsbestuur dat men bij de comman</w:t>
      </w:r>
      <w:r>
        <w:rPr>
          <w:rFonts w:ascii="Times New Roman" w:hAnsi="Times New Roman" w:cs="Times New Roman"/>
          <w:spacing w:val="-3"/>
          <w:sz w:val="22"/>
        </w:rPr>
        <w:softHyphen/>
        <w:t>dant in de Hinthamerstraat moet opgeven welke VREEMDE</w:t>
      </w:r>
      <w:r>
        <w:rPr>
          <w:rFonts w:ascii="Times New Roman" w:hAnsi="Times New Roman" w:cs="Times New Roman"/>
          <w:spacing w:val="-3"/>
          <w:sz w:val="22"/>
        </w:rPr>
        <w:softHyphen/>
        <w:t>LINGEN of FRANSEN men te logeren heeft en wel binnen 24 uur - 12 october 1794.</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van de hoogschout en stadsbestuur dat alle kooplie</w:t>
      </w:r>
      <w:r>
        <w:rPr>
          <w:rFonts w:ascii="Times New Roman" w:hAnsi="Times New Roman" w:cs="Times New Roman"/>
          <w:spacing w:val="-3"/>
          <w:sz w:val="22"/>
        </w:rPr>
        <w:softHyphen/>
        <w:t xml:space="preserve">den in wijnen, gedistilleerde wateren en andere waren, hun deuren moeten sluiten - als ze </w:t>
      </w:r>
      <w:r>
        <w:rPr>
          <w:rFonts w:ascii="Times New Roman" w:hAnsi="Times New Roman" w:cs="Times New Roman"/>
          <w:spacing w:val="-3"/>
          <w:sz w:val="22"/>
        </w:rPr>
        <w:t>miliatiren te logeren hebben die ongeregeldheden veroorzaken moeten ze dit melden en kunnen de hulp inroepen van 'de gewapende macht', zodat die militai</w:t>
      </w:r>
      <w:r>
        <w:rPr>
          <w:rFonts w:ascii="Times New Roman" w:hAnsi="Times New Roman" w:cs="Times New Roman"/>
          <w:spacing w:val="-3"/>
          <w:sz w:val="22"/>
        </w:rPr>
        <w:softHyphen/>
        <w:t>ren uit hun huizen kunnen worden gezet - 12 october 1794.</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PUBLICATIEvan de hoogschout en stadsbestuur dat men vanwege de vijandelijke insluiting van de stad zeer spaarzaam moet omgaan met de VOORRAAD VEE - 5 OCTOBER 1794.</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van de hoogschout en stadsbestuur in verband met het verbod voor tappers en herbergiers om aan militairen STERKE DRANK te ge</w:t>
      </w:r>
      <w:r>
        <w:rPr>
          <w:rFonts w:ascii="Times New Roman" w:hAnsi="Times New Roman" w:cs="Times New Roman"/>
          <w:spacing w:val="-3"/>
          <w:sz w:val="22"/>
        </w:rPr>
        <w:t>ven of te verkopen - 3 october 1794.</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vn de hoogschout en stadsbestuur inzake ASSIGNA</w:t>
      </w:r>
      <w:r>
        <w:rPr>
          <w:rFonts w:ascii="Times New Roman" w:hAnsi="Times New Roman" w:cs="Times New Roman"/>
          <w:spacing w:val="-3"/>
          <w:sz w:val="22"/>
        </w:rPr>
        <w:softHyphen/>
        <w:t>TEN -</w:t>
      </w:r>
      <w:r>
        <w:rPr>
          <w:rFonts w:ascii="Times New Roman" w:hAnsi="Times New Roman" w:cs="Times New Roman"/>
          <w:spacing w:val="-3"/>
          <w:sz w:val="22"/>
        </w:rPr>
        <w:softHyphen/>
        <w:t>16 october 1794.</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van de hoogschout en stadsbestuur dat het aan kooplieden vrij staat hun WINKELS TE OPENEN en alleen in het klein te verkopen - 15 october 1794.</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van de hoogschout en stadsbestuur inzake arbeids</w:t>
      </w:r>
      <w:r>
        <w:rPr>
          <w:rFonts w:ascii="Times New Roman" w:hAnsi="Times New Roman" w:cs="Times New Roman"/>
          <w:spacing w:val="-3"/>
          <w:sz w:val="22"/>
        </w:rPr>
        <w:softHyphen/>
        <w:t>krachten voor de VESTINGWERKEN - 28 september 1794.</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1750*</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KAART VAN LANDERIJEN gelegen rondom het BUSSEL te Gestel bij EINDHOVEN aan de HAGEKAMP toebehorende Z.H. de PRINS VA</w:t>
      </w:r>
      <w:r>
        <w:rPr>
          <w:rFonts w:ascii="Times New Roman" w:hAnsi="Times New Roman" w:cs="Times New Roman"/>
          <w:spacing w:val="-3"/>
          <w:sz w:val="22"/>
        </w:rPr>
        <w:t>N ORANJE en NASSAU erfstadhouder over de Verenigde Nederlanden nummers 1 tot en met 8 - 2 october 1750.</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1794</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van de hoogschout en stadsbestuur dat er vanaf het platteland geen GRAAN wordt aangeboden in de stad hetgeen onherroepelijk leidt tot schaarste en dat de uitvoer van LEVENSMIDDELEN verboden is - 18 september 1794.</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1794</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WAARSCHUWING van de hoogschout en stadsbestuur inzake de BELEGERING van 's-HERTOGENBOSCH en het verzoek om de aanwezige BRANDSTOF van de zolders te halen en naar veiliger </w:t>
      </w:r>
      <w:r>
        <w:rPr>
          <w:rFonts w:ascii="Times New Roman" w:hAnsi="Times New Roman" w:cs="Times New Roman"/>
          <w:spacing w:val="-3"/>
          <w:sz w:val="22"/>
        </w:rPr>
        <w:t>plaatsen te brengen - de zolders en bovenverdiepingen met mest of natte aarde te bedekken en deuren en vensters open te zetten en zichzelf te voorzien van tonnen, kuipen, emmers, gieters en handspuiten en ingeval van bombardement de vaten ook met water te vullen en die voor de deuren of binnen in de huizen te plaat</w:t>
      </w:r>
      <w:r>
        <w:rPr>
          <w:rFonts w:ascii="Times New Roman" w:hAnsi="Times New Roman" w:cs="Times New Roman"/>
          <w:spacing w:val="-3"/>
          <w:sz w:val="22"/>
        </w:rPr>
        <w:softHyphen/>
        <w:t>sen - bovendien wordt men gelast geen dingen te doen die hinderlijk zijn voor militaire operaties - 22 september 1794.</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1794</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waarin eenieder wordt opgeroepen vrijwillige arbeid te verr</w:t>
      </w:r>
      <w:r>
        <w:rPr>
          <w:rFonts w:ascii="Times New Roman" w:hAnsi="Times New Roman" w:cs="Times New Roman"/>
          <w:spacing w:val="-3"/>
          <w:sz w:val="22"/>
        </w:rPr>
        <w:t>ichten in het kader van de VERDEDIGING VAN DE STAD met name om aan de FORTIFICATIES te werken - 23 september 1794.</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1794</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Fragment van een PUBLICATIE - tweetalig - 21 october 1794.</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1794</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van de hoogschout en stadsbestuur om : opgave te doen van alle PAARDEN, RIJTUIGEN en AANSPANTUIGEN die zich in de stad en de vrijdom bevinden; van alle paarden in de wei van 4 jaar of ouder; paarden en veulens van 18 maanden; signale</w:t>
      </w:r>
      <w:r>
        <w:rPr>
          <w:rFonts w:ascii="Times New Roman" w:hAnsi="Times New Roman" w:cs="Times New Roman"/>
          <w:spacing w:val="-3"/>
          <w:sz w:val="22"/>
        </w:rPr>
        <w:softHyphen/>
        <w:t>ment en naam en woonplaats van de eigenaren; een lijst van alle wagenmakers, zade</w:t>
      </w:r>
      <w:r>
        <w:rPr>
          <w:rFonts w:ascii="Times New Roman" w:hAnsi="Times New Roman" w:cs="Times New Roman"/>
          <w:spacing w:val="-3"/>
          <w:sz w:val="22"/>
        </w:rPr>
        <w:t>lmakers en haammakers, voerlieden en smeden binnen de stad en de vrijdom etc. - 23 october 1794.</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1794</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rond de voorraad in magazijnen van producten als zwarte en witte ZEEP, allerhande soorten OLIE, POTASCH, AZIJN, BRANDEWIJN of JENEVER, ZOUT en LEER aan stukken of gewerkt, gelooide vellen, LINNEN en LAKENS - dit in verband met de behoefte van de in garnizoen liggende militairen - 30 october 1794.</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1794</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OPENBARE VERKONDIGING van de volksvertegenwoordigers bj de legers van het Noorden en van de Sa</w:t>
      </w:r>
      <w:r>
        <w:rPr>
          <w:rFonts w:ascii="Times New Roman" w:hAnsi="Times New Roman" w:cs="Times New Roman"/>
          <w:spacing w:val="-3"/>
          <w:sz w:val="22"/>
        </w:rPr>
        <w:t>mbre en Maas aan de BATA</w:t>
      </w:r>
      <w:r>
        <w:rPr>
          <w:rFonts w:ascii="Times New Roman" w:hAnsi="Times New Roman" w:cs="Times New Roman"/>
          <w:spacing w:val="-3"/>
          <w:sz w:val="22"/>
        </w:rPr>
        <w:softHyphen/>
        <w:t>VIEREN - 31 october 1794.</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BESLUIT van de representanten des volks bij het leger van het Noorden nl. LA COMBE DE TARN vanuit Heeswijk - 31 october 1794.</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1794</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Een hele serie in elkaar geschoven PUBLICATIES van de hoog</w:t>
      </w:r>
      <w:r>
        <w:rPr>
          <w:rFonts w:ascii="Times New Roman" w:hAnsi="Times New Roman" w:cs="Times New Roman"/>
          <w:spacing w:val="-3"/>
          <w:sz w:val="22"/>
        </w:rPr>
        <w:softHyphen/>
        <w:t>schout en het stadsbestuur van 's-HERTOGENBOSCH betreffende :</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het bakken van brood;</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ontbreken van zakken haver;</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opgave van de juiste voorraad zoete amandelen, wijnsteen, saffraan, kruidnagels, kaneel, drop, oranje schellen, witte en gele was, waskaarsen en tabaksblader</w:t>
      </w:r>
      <w:r>
        <w:rPr>
          <w:rFonts w:ascii="Times New Roman" w:hAnsi="Times New Roman" w:cs="Times New Roman"/>
          <w:spacing w:val="-3"/>
          <w:sz w:val="22"/>
        </w:rPr>
        <w:t>en;</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opruimen van vuiligheid etc. op de straten met gebruik van karren, handkruiwagens, bakken, maden of ander gereedschap;</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opgave van een nauwkeurige lijst van koopgoederen en winkelwa</w:t>
      </w:r>
      <w:r>
        <w:rPr>
          <w:rFonts w:ascii="Times New Roman" w:hAnsi="Times New Roman" w:cs="Times New Roman"/>
          <w:spacing w:val="-3"/>
          <w:sz w:val="22"/>
        </w:rPr>
        <w:softHyphen/>
        <w:t xml:space="preserve">ren die in de stad aanwezig zijn; </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tegemoetkoming van de minstvermogende inwoners van de stad;</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verbod op het overbrengen van goederen van het ene huis naar</w:t>
      </w:r>
      <w:r>
        <w:rPr>
          <w:rFonts w:ascii="Times New Roman" w:hAnsi="Times New Roman" w:cs="Times New Roman"/>
          <w:spacing w:val="-3"/>
          <w:sz w:val="22"/>
        </w:rPr>
        <w:softHyphen/>
        <w:t xml:space="preserve">het ander tijdens de duisternis; </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verbod op het verminderen en in discrediet brengen van de Franse assignaten;   </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leerbereiders en leerverkopers wordt het verboden iets te</w:t>
      </w:r>
      <w:r>
        <w:rPr>
          <w:rFonts w:ascii="Times New Roman" w:hAnsi="Times New Roman" w:cs="Times New Roman"/>
          <w:spacing w:val="-3"/>
          <w:sz w:val="22"/>
        </w:rPr>
        <w:t xml:space="preserve"> verkopen tenzij op speciaal advies van de chef van militaire zaken; </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opmaken van een pertinente lijst van alles wat men geleverd heeft ten behoeve van de hospitalen;</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over gesloten herbergen en koffiehuizen en drinkgelagen om deze weer te openen;</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verbod op het afpersen van levensmiddelen van mensen van buiten die ter markt komen; </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levering van 400 strozakken, 400 matrassen, 600 paar beddela</w:t>
      </w:r>
      <w:r>
        <w:rPr>
          <w:rFonts w:ascii="Times New Roman" w:hAnsi="Times New Roman" w:cs="Times New Roman"/>
          <w:spacing w:val="-3"/>
          <w:sz w:val="22"/>
        </w:rPr>
        <w:softHyphen/>
        <w:t>kens, 400 dekens, 30 tafellakens, 150 servetten, 100 handdoe</w:t>
      </w:r>
      <w:r>
        <w:rPr>
          <w:rFonts w:ascii="Times New Roman" w:hAnsi="Times New Roman" w:cs="Times New Roman"/>
          <w:spacing w:val="-3"/>
          <w:sz w:val="22"/>
        </w:rPr>
        <w:softHyphen/>
        <w:t xml:space="preserve">ken, 200 schoteldoeken, en een hoeveelheid oud linnen; </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l</w:t>
      </w:r>
      <w:r>
        <w:rPr>
          <w:rFonts w:ascii="Times New Roman" w:hAnsi="Times New Roman" w:cs="Times New Roman"/>
          <w:spacing w:val="-3"/>
          <w:sz w:val="22"/>
        </w:rPr>
        <w:t xml:space="preserve">evering van beddelakens, pluksel en oud linnen en die te scheneken aan het hospitaal van de Franse legers; </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de zorg voor paarden op afgelegen stallingen die tijdens het komende winterseizoen aan ongemakken en onheil zijn blootge</w:t>
      </w:r>
      <w:r>
        <w:rPr>
          <w:rFonts w:ascii="Times New Roman" w:hAnsi="Times New Roman" w:cs="Times New Roman"/>
          <w:spacing w:val="-3"/>
          <w:sz w:val="22"/>
        </w:rPr>
        <w:softHyphen/>
        <w:t>steld en afgifte van de sleutel van de stallingen aan de naaste buren zodat de paarden tijdig verzorgd kunnen worden -</w:t>
      </w:r>
      <w:r>
        <w:rPr>
          <w:rFonts w:ascii="Times New Roman" w:hAnsi="Times New Roman" w:cs="Times New Roman"/>
          <w:spacing w:val="-3"/>
          <w:sz w:val="22"/>
        </w:rPr>
        <w:softHyphen/>
        <w:t>november en december 1794.</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1794</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Extract it de resoluties van de raad van State n.a.v. een REQUEST VAN BOXTEL in verband met de INKWARTIERING van mili</w:t>
      </w:r>
      <w:r>
        <w:rPr>
          <w:rFonts w:ascii="Times New Roman" w:hAnsi="Times New Roman" w:cs="Times New Roman"/>
          <w:spacing w:val="-3"/>
          <w:sz w:val="22"/>
        </w:rPr>
        <w:softHyphen/>
        <w:t>tairen - 20 f</w:t>
      </w:r>
      <w:r>
        <w:rPr>
          <w:rFonts w:ascii="Times New Roman" w:hAnsi="Times New Roman" w:cs="Times New Roman"/>
          <w:spacing w:val="-3"/>
          <w:sz w:val="22"/>
        </w:rPr>
        <w:t>ebruari 1794.</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1794</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Extract uit de resoluties van de Raad van State n.a.v. een ordonnantie op het betalen van het COLLATERAAL - 20 maart 1794.</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1794</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van de hoogschout en stadsbestuur inzake het verbod voor burgers, van welke klassse ook, met rijtuigen en paarden over de WAL te passeren, tenzij men een schriftelijke opdracht heeft van de gouverneur - 21 juli 1794.</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1794</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Verzoek aan de burgerij om oud linnen en pellen, oude hemden, servetten, lakens etc. hoe eerder hoe beter tegen redelijke betalin</w:t>
      </w:r>
      <w:r>
        <w:rPr>
          <w:rFonts w:ascii="Times New Roman" w:hAnsi="Times New Roman" w:cs="Times New Roman"/>
          <w:spacing w:val="-3"/>
          <w:sz w:val="22"/>
        </w:rPr>
        <w:t>g te willen overbrengen naar de directeur van het HOSPITAAL op het oud gouvernement alhier in de Verwerstraat voor de zieken en gewonden die zich daar bevinden - 1 november 1794.</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1794</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van hoogschout en stadsbestuur aan de eigenaars van PAARDEN die op 20 october zijn GEBRANDMERKT zich te melden bij de JONGEN BOGAART aan de VUGTERBINNENPOORT om het signalement van de paarden te laten opnemen - 21 october 794.</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over het enorme GEBREK AAN KOREN en het risico van een HONGERSNOOD en een opr</w:t>
      </w:r>
      <w:r>
        <w:rPr>
          <w:rFonts w:ascii="Times New Roman" w:hAnsi="Times New Roman" w:cs="Times New Roman"/>
          <w:spacing w:val="-3"/>
          <w:sz w:val="22"/>
        </w:rPr>
        <w:t>oep aan de burgerij om serieus te melden wie nog een vooraad rogge of tarwe heeft, die niet eerder is opgegeven en hiervan opgave te doen op het stad</w:t>
      </w:r>
      <w:r>
        <w:rPr>
          <w:rFonts w:ascii="Times New Roman" w:hAnsi="Times New Roman" w:cs="Times New Roman"/>
          <w:spacing w:val="-3"/>
          <w:sz w:val="22"/>
        </w:rPr>
        <w:softHyphen/>
        <w:t>huis - 21 october 1794.</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BEKENDMAKING dat men met genoegen heeft geconstateerd dat enige burgers en andere lieden zich bijzonder gekweten hebben van hun taak in het BLUSSEN van de FELLE BRAND in de voorbije nacht en deze lieden worden uitdrukkelijk bedankten zullen overeenkomstig beloond worden - in dezelfde bekendmaking wordt ook leedwezen uitgesproken over d</w:t>
      </w:r>
      <w:r>
        <w:rPr>
          <w:rFonts w:ascii="Times New Roman" w:hAnsi="Times New Roman" w:cs="Times New Roman"/>
          <w:spacing w:val="-3"/>
          <w:sz w:val="22"/>
        </w:rPr>
        <w:t>e traagheid waarmee sommigen te werk zijn gegaan ondanks herhaalde oproepen en ze worden op hun burgerplicht aangesproken om in de toekomst eigen bezit</w:t>
      </w:r>
      <w:r>
        <w:rPr>
          <w:rFonts w:ascii="Times New Roman" w:hAnsi="Times New Roman" w:cs="Times New Roman"/>
          <w:spacing w:val="-3"/>
          <w:sz w:val="22"/>
        </w:rPr>
        <w:softHyphen/>
        <w:t>tin</w:t>
      </w:r>
      <w:r>
        <w:rPr>
          <w:rFonts w:ascii="Times New Roman" w:hAnsi="Times New Roman" w:cs="Times New Roman"/>
          <w:spacing w:val="-3"/>
          <w:sz w:val="22"/>
        </w:rPr>
        <w:softHyphen/>
        <w:t>gen en die van anderen te redden, om zodoende een totale vernieuwing van de stad te voorkomen en ze worden gewaarschuwd om het hooi en stro uit de bovenhuizen naar de benedenverdie</w:t>
      </w:r>
      <w:r>
        <w:rPr>
          <w:rFonts w:ascii="Times New Roman" w:hAnsi="Times New Roman" w:cs="Times New Roman"/>
          <w:spacing w:val="-3"/>
          <w:sz w:val="22"/>
        </w:rPr>
        <w:softHyphen/>
        <w:t>ping te brengen - 26 september 1794.</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met een waarschuwing en verbod om niet te gaan JAGEN zonder in bezit te zijn van een deugdelijke permissie - 26 october 1794.</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om op 27 october a.s. in de TWEEDE NIEUWSTRAAT te komen met alle ongebrande of ongemerkte PAARDEN boven de drie en 'n haf jaar oud en alle veulens tot 8 maanden - 24 october 1794.</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op verzoek van de commandant van de stad aan nie</w:t>
      </w:r>
      <w:r>
        <w:rPr>
          <w:rFonts w:ascii="Times New Roman" w:hAnsi="Times New Roman" w:cs="Times New Roman"/>
          <w:spacing w:val="-3"/>
          <w:sz w:val="22"/>
        </w:rPr>
        <w:softHyphen/>
        <w:t>mand anders PASPOORTEN te verlenen dan aan inwoners van de stad zelf en voor degenen uit de vrijdom en de Meierij wordt aan de STADSPOORTEN met briefjes gewerkt in verband met het in- en uitgaan - 27 october 794.</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PUBLICATIE op verzoek van oorlogscommissaris </w:t>
      </w:r>
      <w:r>
        <w:rPr>
          <w:rFonts w:ascii="Times New Roman" w:hAnsi="Times New Roman" w:cs="Times New Roman"/>
          <w:spacing w:val="-3"/>
          <w:sz w:val="22"/>
        </w:rPr>
        <w:t>ISAMBERT dat allen die hun PAARDEN hebben opgegeven verwacht worden in de NIEUW STRAAT 'smorgens om 9 uur en de paarden die niet zijn opgegeven worden geconfisqueerd - 9 october 1794.</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uitgaande van de beide legers nl. dat van het Noor</w:t>
      </w:r>
      <w:r>
        <w:rPr>
          <w:rFonts w:ascii="Times New Roman" w:hAnsi="Times New Roman" w:cs="Times New Roman"/>
          <w:spacing w:val="-3"/>
          <w:sz w:val="22"/>
        </w:rPr>
        <w:softHyphen/>
        <w:t>den en van de Sambre over STRENGE MAATREGELEN tot handha</w:t>
      </w:r>
      <w:r>
        <w:rPr>
          <w:rFonts w:ascii="Times New Roman" w:hAnsi="Times New Roman" w:cs="Times New Roman"/>
          <w:spacing w:val="-3"/>
          <w:sz w:val="22"/>
        </w:rPr>
        <w:softHyphen/>
        <w:t>ving van RUST EN ORDE in de stad en eerbiediging van de vrij</w:t>
      </w:r>
      <w:r>
        <w:rPr>
          <w:rFonts w:ascii="Times New Roman" w:hAnsi="Times New Roman" w:cs="Times New Roman"/>
          <w:spacing w:val="-3"/>
          <w:sz w:val="22"/>
        </w:rPr>
        <w:softHyphen/>
        <w:t>heid van godsdienst; dat de soldaten van de republiek in de ver</w:t>
      </w:r>
      <w:r>
        <w:rPr>
          <w:rFonts w:ascii="Times New Roman" w:hAnsi="Times New Roman" w:cs="Times New Roman"/>
          <w:spacing w:val="-3"/>
          <w:sz w:val="22"/>
        </w:rPr>
        <w:softHyphen/>
        <w:t>overde steden zich houden aan de strenge KRIJGSTUCHT; wie correspondeert met de vij</w:t>
      </w:r>
      <w:r>
        <w:rPr>
          <w:rFonts w:ascii="Times New Roman" w:hAnsi="Times New Roman" w:cs="Times New Roman"/>
          <w:spacing w:val="-3"/>
          <w:sz w:val="22"/>
        </w:rPr>
        <w:t>and, samenzweert of gesprekken voert strijdig met de veilgheid wordt verwezen naar de revolutionai</w:t>
      </w:r>
      <w:r>
        <w:rPr>
          <w:rFonts w:ascii="Times New Roman" w:hAnsi="Times New Roman" w:cs="Times New Roman"/>
          <w:spacing w:val="-3"/>
          <w:sz w:val="22"/>
        </w:rPr>
        <w:softHyphen/>
        <w:t>re vierscharen om gevonnist te worden; magistraatsleden die volks</w:t>
      </w:r>
      <w:r>
        <w:rPr>
          <w:rFonts w:ascii="Times New Roman" w:hAnsi="Times New Roman" w:cs="Times New Roman"/>
          <w:spacing w:val="-3"/>
          <w:sz w:val="22"/>
        </w:rPr>
        <w:softHyphen/>
        <w:t>oproeren hebben aangestookt of begunsigd zullen ook voor de vierschaar gebracht worden - 21 october 1794 [30 vendemiai</w:t>
      </w:r>
      <w:r>
        <w:rPr>
          <w:rFonts w:ascii="Times New Roman" w:hAnsi="Times New Roman" w:cs="Times New Roman"/>
          <w:spacing w:val="-3"/>
          <w:sz w:val="22"/>
        </w:rPr>
        <w:softHyphen/>
        <w:t>re - wijnmaand van 22 september - 2 october]</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794</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van het militair gouvernement om in verband met een mogelijke VIJANDELIJKE AANVAL op de stad de STRAATLANTAARNS niet te laten branden en alleen vanuit hun huizen de st</w:t>
      </w:r>
      <w:r>
        <w:rPr>
          <w:rFonts w:ascii="Times New Roman" w:hAnsi="Times New Roman" w:cs="Times New Roman"/>
          <w:spacing w:val="-3"/>
          <w:sz w:val="22"/>
        </w:rPr>
        <w:t>raat enigszons te verlichten indien nodig - bovendien wordt ver</w:t>
      </w:r>
      <w:r>
        <w:rPr>
          <w:rFonts w:ascii="Times New Roman" w:hAnsi="Times New Roman" w:cs="Times New Roman"/>
          <w:spacing w:val="-3"/>
          <w:sz w:val="22"/>
        </w:rPr>
        <w:softHyphen/>
        <w:t>zocht vrouwen en kinderen zoveel mogelijk van de straat te houden in de avonduren en vooral 'savonds na 10 uren 'om deselve niet te laaten samenrotten of langs straat loopen en daar door aanleiding tot ongeregeldheden geeven, zullende tegen de geenen die zulks by vervolg koomen te doen met de daad zodanige kragtdadige middelen worden in 't werk gesteld, als de omstandigheden komen te vereyschen' - 25 september 794.</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1794</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PROCLAMATIE van de volk</w:t>
      </w:r>
      <w:r>
        <w:rPr>
          <w:rFonts w:ascii="Times New Roman" w:hAnsi="Times New Roman" w:cs="Times New Roman"/>
          <w:spacing w:val="-3"/>
          <w:sz w:val="22"/>
        </w:rPr>
        <w:t>svertegenwoordigers bij de legers van het Noorden en Sambre en de Maas gericht aan de BATAVIEREN - Brussel den 10 nevelmaand 1794 = de 0e dag van de nevelmaand [22 october - 20 november = 31 october 794 ?]</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1794</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BEKENDMAKING rond de SCHAARSTE VAN ROGGE en het gevaar van het gebrek aan het onontbeerlijke voedsel - de ingezetneen die hoeven en landerijen verhuren en daarvan het nodige koren ontvangen, worden verzocht dit te melden bij het stadsbestuur om te komen onderhandelen over eventuele verkoop van dit k</w:t>
      </w:r>
      <w:r>
        <w:rPr>
          <w:rFonts w:ascii="Times New Roman" w:hAnsi="Times New Roman" w:cs="Times New Roman"/>
          <w:spacing w:val="-3"/>
          <w:sz w:val="22"/>
        </w:rPr>
        <w:t>oren - 27 december 1794.</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1794</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van de voedselopzichter SAMBARD vanuit het hoofd</w:t>
      </w:r>
      <w:r>
        <w:rPr>
          <w:rFonts w:ascii="Times New Roman" w:hAnsi="Times New Roman" w:cs="Times New Roman"/>
          <w:spacing w:val="-3"/>
          <w:sz w:val="22"/>
        </w:rPr>
        <w:softHyphen/>
        <w:t>kwartier te RAVENSTEIN aan de landbouwers in het gebied dat men een GELDKAS heeft opgericht om de leveringen van hooi en stro terug te kunnen betalen - men dient wel de bewijsstukken mee te brengen van die leveringen - 25 frimaire = de 25e van de vorstmaand [21 november -20 december].</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1795</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van een lijst van leden behorende tot de Centrale Administratie van 's-Hertogenbosch:</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J.H. van der Does lid van het co</w:t>
      </w:r>
      <w:r>
        <w:rPr>
          <w:rFonts w:ascii="Times New Roman" w:hAnsi="Times New Roman" w:cs="Times New Roman"/>
          <w:spacing w:val="-3"/>
          <w:sz w:val="22"/>
        </w:rPr>
        <w:t>mite van waakzaamheid</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G. van Beresteyn lid van de municipaliteit</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 Vreede fabrikant te Tilburg lid van comite van waakzaam</w:t>
      </w:r>
      <w:r>
        <w:rPr>
          <w:rFonts w:ascii="Times New Roman" w:hAnsi="Times New Roman" w:cs="Times New Roman"/>
          <w:spacing w:val="-3"/>
          <w:sz w:val="22"/>
        </w:rPr>
        <w:softHyphen/>
        <w:t>heid</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W.J. Heeren koopman lid van de leen- en tolkamer</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M.W. Kippinx rentenier lid van de municipaliteit</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 Heymans koopman lid van de municipaliteit</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 Storm advocaat lid van de municipaliteit [secretaris]</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T.M. van Nieuwvliedt lid van het comite van waakzaamheid [president]</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A.T. van Rijckevorsel koopman</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F.G. Lightenvelt med. doctor lid van de municipaliteit</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M. de Roy rentenier lid van h</w:t>
      </w:r>
      <w:r>
        <w:rPr>
          <w:rFonts w:ascii="Times New Roman" w:hAnsi="Times New Roman" w:cs="Times New Roman"/>
          <w:spacing w:val="-3"/>
          <w:sz w:val="22"/>
        </w:rPr>
        <w:t>et comite van waakzaamheid</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J.M. van Baer; van Eindhoven</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L. Diot secretaris van het comite van waakzaamheid; agent national - 19 nivose [sneeuwmaand 21 december - 19 januari 1795.</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1795</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rond het verbod op HANDEL DRIJVEN met de Belgische Nederlan</w:t>
      </w:r>
      <w:r>
        <w:rPr>
          <w:rFonts w:ascii="Times New Roman" w:hAnsi="Times New Roman" w:cs="Times New Roman"/>
          <w:spacing w:val="-3"/>
          <w:sz w:val="22"/>
        </w:rPr>
        <w:softHyphen/>
        <w:t>den voor een beperkt aantal koopwaren - 21 nivose 1795 [potloodnotitie 0 januari 1795].</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namens de centrale administratie i.v.m. de vrijheid van PORT zowel op brieven als pakketten - 10 januari 1795 [21 nivose]</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1795</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dat men alle TIEN</w:t>
      </w:r>
      <w:r>
        <w:rPr>
          <w:rFonts w:ascii="Times New Roman" w:hAnsi="Times New Roman" w:cs="Times New Roman"/>
          <w:spacing w:val="-3"/>
          <w:sz w:val="22"/>
        </w:rPr>
        <w:t>DEN naar Den Biosch dient te transporteren en aldaar moet afleveren an de Centrale Admini</w:t>
      </w:r>
      <w:r>
        <w:rPr>
          <w:rFonts w:ascii="Times New Roman" w:hAnsi="Times New Roman" w:cs="Times New Roman"/>
          <w:spacing w:val="-3"/>
          <w:sz w:val="22"/>
        </w:rPr>
        <w:softHyphen/>
        <w:t>stratie - 4 fluviose - 2 februari 1795.</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1795</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dat de provisionele representanten van het volk van Bataafs Brabant laten weten dat het conceptplan van het be</w:t>
      </w:r>
      <w:r>
        <w:rPr>
          <w:rFonts w:ascii="Times New Roman" w:hAnsi="Times New Roman" w:cs="Times New Roman"/>
          <w:spacing w:val="-3"/>
          <w:sz w:val="22"/>
        </w:rPr>
        <w:softHyphen/>
        <w:t>stuur van enersijds de Gedeputeerden van de SG en anderzijds de provisionele representanten van Bataafs Brabant, geformeerd en getekend binnen 's-Hertogenbosch op 1 juli 1795, door hen in naam van het hele volk van Bataafs Brabant is goedgekeurd en aange</w:t>
      </w:r>
      <w:r>
        <w:rPr>
          <w:rFonts w:ascii="Times New Roman" w:hAnsi="Times New Roman" w:cs="Times New Roman"/>
          <w:spacing w:val="-3"/>
          <w:sz w:val="22"/>
        </w:rPr>
        <w:t xml:space="preserve">nomen - een conceptplan met 18 artikelen - het aantal representanten is bepaald op 27 te weten: </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'sBosch 3 - Maasland 2 - Peelland 3 - Kempenland 3 - Oister</w:t>
      </w:r>
      <w:r>
        <w:rPr>
          <w:rFonts w:ascii="Times New Roman" w:hAnsi="Times New Roman" w:cs="Times New Roman"/>
          <w:spacing w:val="-3"/>
          <w:sz w:val="22"/>
        </w:rPr>
        <w:softHyphen/>
        <w:t>wijk 3 - Grave + land van Cuyk 3 - stad en land van Bergen op Zoom en Steenbergen 5 - stad en land van Breda 5 - gedaan in de vergadering te Tilburg 9 augustus 1795 [het 1e jaar der Bataafse vrijheid].</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1795</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rond het eigen van het doen van een BURGEREED die niet van toepassing zal zijn op geestelijkheid en wereldlijke ambtenaren, waarvan vero</w:t>
      </w:r>
      <w:r>
        <w:rPr>
          <w:rFonts w:ascii="Times New Roman" w:hAnsi="Times New Roman" w:cs="Times New Roman"/>
          <w:spacing w:val="-3"/>
          <w:sz w:val="22"/>
        </w:rPr>
        <w:t>ndersteld wordt dat ze hun medeburgers zullen voorgaan in onderwerping en gehoorzaamheid -  october 795.</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BEKENDMAKING van de municipaliteit van DEN BOSCH in verband met maatregelen rond BROOD- en GRAANPRIJZEN - 19 september 795.</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rond de introductie van het DEPARTEMENTAAL of PROVINCIAAL KLEIN ZEGEL ter vervanging van het uit 695 date</w:t>
      </w:r>
      <w:r>
        <w:rPr>
          <w:rFonts w:ascii="Times New Roman" w:hAnsi="Times New Roman" w:cs="Times New Roman"/>
          <w:spacing w:val="-3"/>
          <w:sz w:val="22"/>
        </w:rPr>
        <w:softHyphen/>
        <w:t>rend klein zegel van de SG - 25 december 795.</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rond de UITVOER van TARWE en ROGGE buiten Bataafs Brabant door baatzuchtige ieden - ook voorziet men onver</w:t>
      </w:r>
      <w:r>
        <w:rPr>
          <w:rFonts w:ascii="Times New Roman" w:hAnsi="Times New Roman" w:cs="Times New Roman"/>
          <w:spacing w:val="-3"/>
          <w:sz w:val="22"/>
        </w:rPr>
        <w:t>mijde</w:t>
      </w:r>
      <w:r>
        <w:rPr>
          <w:rFonts w:ascii="Times New Roman" w:hAnsi="Times New Roman" w:cs="Times New Roman"/>
          <w:spacing w:val="-3"/>
          <w:sz w:val="22"/>
        </w:rPr>
        <w:softHyphen/>
        <w:t>lijke schaarste of een totaal gebrek aan boekweit, gerst en haver - zodoende dat de uitvoer ervan verboden wordt - 16 december 795.</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bedoeld voor herbergiers, logementhouders en tap</w:t>
      </w:r>
      <w:r>
        <w:rPr>
          <w:rFonts w:ascii="Times New Roman" w:hAnsi="Times New Roman" w:cs="Times New Roman"/>
          <w:spacing w:val="-3"/>
          <w:sz w:val="22"/>
        </w:rPr>
        <w:softHyphen/>
        <w:t>pers om allen die bij hen bij hen overnachten op te geven bij de president van de municipaliteit nl. naam, woonplaats, kwaliteit, herkomst en bestemming en de lengte van het ver</w:t>
      </w:r>
      <w:r>
        <w:rPr>
          <w:rFonts w:ascii="Times New Roman" w:hAnsi="Times New Roman" w:cs="Times New Roman"/>
          <w:spacing w:val="-3"/>
          <w:sz w:val="22"/>
        </w:rPr>
        <w:softHyphen/>
        <w:t>blijf - uitgegaan van het comite van waakzaamheid omdat het aantal VREEMDELINGEN sterk is toegenomen, waaronder persoenen kunnen zijn d</w:t>
      </w:r>
      <w:r>
        <w:rPr>
          <w:rFonts w:ascii="Times New Roman" w:hAnsi="Times New Roman" w:cs="Times New Roman"/>
          <w:spacing w:val="-3"/>
          <w:sz w:val="22"/>
        </w:rPr>
        <w:t>ie als 'suspecte personen' bekend staan - 3 december 1795.</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BEKENDMAKING van de municipaliteit van 's-HERTOGENBOSCH dat op zondag de 6e alle stemgerechtigde ingezetenen worden opgeroe</w:t>
      </w:r>
      <w:r>
        <w:rPr>
          <w:rFonts w:ascii="Times New Roman" w:hAnsi="Times New Roman" w:cs="Times New Roman"/>
          <w:spacing w:val="-3"/>
          <w:sz w:val="22"/>
        </w:rPr>
        <w:softHyphen/>
        <w:t>pen om bloksgewijs te verschijnen op het stadhuis, waarbij de bekende blokken worden genoemd, om hun goed- of afkeuring te geven op het REGLEMENT tot verkiezing van twee DEPARTEMENTELE REPRESENTANTEN - 2 december 1795.</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rond de afschaffing van de HOUTSCHAT die getypeerd wordt als een 'hatelijke impositie' -  decembe</w:t>
      </w:r>
      <w:r>
        <w:rPr>
          <w:rFonts w:ascii="Times New Roman" w:hAnsi="Times New Roman" w:cs="Times New Roman"/>
          <w:spacing w:val="-3"/>
          <w:sz w:val="22"/>
        </w:rPr>
        <w:t>r 1795.</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rond een nadere invulling van de publicatie rond het VERVOER VAN ROGGE EN TARWE en fraude in deze tegen te gaan - 16 october 1795.</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rond de praktijk van het HAAF-VUUREN op Sint Maar</w:t>
      </w:r>
      <w:r>
        <w:rPr>
          <w:rFonts w:ascii="Times New Roman" w:hAnsi="Times New Roman" w:cs="Times New Roman"/>
          <w:spacing w:val="-3"/>
          <w:sz w:val="22"/>
        </w:rPr>
        <w:softHyphen/>
        <w:t xml:space="preserve">tensdag, op zich eenvoudig en kinderlijk van origine, maar al enkele jaren gepaard gaande met ongeregeldheden - het wordt nu verboden om op die dag aan de huizen der burgers in de stad enige giften of gaven van welke aard ook te vragen, middels zingen, schreeuwen of anderszins 'veel min door samen </w:t>
      </w:r>
      <w:r>
        <w:rPr>
          <w:rFonts w:ascii="Times New Roman" w:hAnsi="Times New Roman" w:cs="Times New Roman"/>
          <w:spacing w:val="-3"/>
          <w:sz w:val="22"/>
        </w:rPr>
        <w:t>te rotten voor sommige winkel en neringdoende, dezelve door roepen, schelden en met steenen of vuilnis werpen te beledigen en uit te jouwen - ouders en voogden zullen verantwoordelijk worden gehouden en aansprakelijk worden gesteld voor d ebioe</w:t>
      </w:r>
      <w:r>
        <w:rPr>
          <w:rFonts w:ascii="Times New Roman" w:hAnsi="Times New Roman" w:cs="Times New Roman"/>
          <w:spacing w:val="-3"/>
          <w:sz w:val="22"/>
        </w:rPr>
        <w:softHyphen/>
        <w:t>ten van hun kinderen of pupillen en overtreders zullen, indien nodig, worden overgebracht naar de GEVANGENPOORT en op wate ren brood worden gezet of onder andere arbitraire correctie worden gesteld - 10 november 1795.</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rond de schaarste aan GRANEN en een v</w:t>
      </w:r>
      <w:r>
        <w:rPr>
          <w:rFonts w:ascii="Times New Roman" w:hAnsi="Times New Roman" w:cs="Times New Roman"/>
          <w:spacing w:val="-3"/>
          <w:sz w:val="22"/>
        </w:rPr>
        <w:t>erbod op de UITVOERvan tarwe, boekweit, gerst en rogge , alhowwel de uitvoer van boekweit in beperkte mate wordt toegestaan als een gelijke hoeveelheid rogge wordt ingevoerd- 3 juli 795.</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rond het verlenen van HUISVERSTING aan VREEMDEN die niet zelden bevangen zijn door zware ziekten of zonde rmidde</w:t>
      </w:r>
      <w:r>
        <w:rPr>
          <w:rFonts w:ascii="Times New Roman" w:hAnsi="Times New Roman" w:cs="Times New Roman"/>
          <w:spacing w:val="-3"/>
          <w:sz w:val="22"/>
        </w:rPr>
        <w:softHyphen/>
        <w:t>len van bestaan rondlopen en men waarschuwt bij deze de burge</w:t>
      </w:r>
      <w:r>
        <w:rPr>
          <w:rFonts w:ascii="Times New Roman" w:hAnsi="Times New Roman" w:cs="Times New Roman"/>
          <w:spacing w:val="-3"/>
          <w:sz w:val="22"/>
        </w:rPr>
        <w:softHyphen/>
        <w:t>rij, temeer omdat het afdanken van vele en het pensioneren van sommige militairen die Den Bosch als verblijfplaats willen kiezen - deze li</w:t>
      </w:r>
      <w:r>
        <w:rPr>
          <w:rFonts w:ascii="Times New Roman" w:hAnsi="Times New Roman" w:cs="Times New Roman"/>
          <w:spacing w:val="-3"/>
          <w:sz w:val="22"/>
        </w:rPr>
        <w:t>eden doen veroorzaken een forse aanslag op de STADSKAS - 6 november 1795.</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rond manschappen voor de ZEEMACHT - 28 augustus 1795.</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n.a.v. het met leedwezen constateren dat 'eenige onrustige persoonen, zig niet ontzien met het uiten van rust</w:t>
      </w:r>
      <w:r>
        <w:rPr>
          <w:rFonts w:ascii="Times New Roman" w:hAnsi="Times New Roman" w:cs="Times New Roman"/>
          <w:spacing w:val="-3"/>
          <w:sz w:val="22"/>
        </w:rPr>
        <w:softHyphen/>
        <w:t>verstoorende gezegdens en het draagen van OPROERIGE LEUSEN, die tot ergernisse en verwekking van oproer onder hunne mede</w:t>
      </w:r>
      <w:r>
        <w:rPr>
          <w:rFonts w:ascii="Times New Roman" w:hAnsi="Times New Roman" w:cs="Times New Roman"/>
          <w:spacing w:val="-3"/>
          <w:sz w:val="22"/>
        </w:rPr>
        <w:softHyphen/>
        <w:t xml:space="preserve">burgers zyn strekkende' - hierop volgt een verbod op het houden van oproerige gesprekken, het roepen van Oranje boven, 't zingen </w:t>
      </w:r>
      <w:r>
        <w:rPr>
          <w:rFonts w:ascii="Times New Roman" w:hAnsi="Times New Roman" w:cs="Times New Roman"/>
          <w:spacing w:val="-3"/>
          <w:sz w:val="22"/>
        </w:rPr>
        <w:t>van diergelyke liedekens, het dragen van oranje linten of gespen en medailles versierd met het portret van de gewezen ex-stadhouders of diens familie, alsmede het dragen van zodanige tekens en wat dies meer zij die tot verstoring van de openbare rust en orde kunnen leiden - 27 november 1795.</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rond de UITVOER vn rogge en tarwe en verbeurdver</w:t>
      </w:r>
      <w:r>
        <w:rPr>
          <w:rFonts w:ascii="Times New Roman" w:hAnsi="Times New Roman" w:cs="Times New Roman"/>
          <w:spacing w:val="-3"/>
          <w:sz w:val="22"/>
        </w:rPr>
        <w:softHyphen/>
        <w:t>klaring van de karren, wagens, schuiten, trekbeesten, waarmee het geschiedt - de uitvoer van haver, gerst en boekweit wordt niet verboden - 11 september 1795.</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van de hoogschout en stadsbestuur van Den Bosch dat ze tot vele verontwaardiging hebben gezien en vernomen, dat thans 'veele jonge en andere lediggaande lieden zich onderwin</w:t>
      </w:r>
      <w:r>
        <w:rPr>
          <w:rFonts w:ascii="Times New Roman" w:hAnsi="Times New Roman" w:cs="Times New Roman"/>
          <w:spacing w:val="-3"/>
          <w:sz w:val="22"/>
        </w:rPr>
        <w:softHyphen/>
        <w:t>den en de stoutheid hebben om met zoogenaamde zuigers of wel kleine leertjens of stukken leer, vastgemaakt aan een touw, de keyen zoo van de gemeene straaten als van de stoepen de rhui</w:t>
      </w:r>
      <w:r>
        <w:rPr>
          <w:rFonts w:ascii="Times New Roman" w:hAnsi="Times New Roman" w:cs="Times New Roman"/>
          <w:spacing w:val="-3"/>
          <w:sz w:val="22"/>
        </w:rPr>
        <w:softHyphen/>
        <w:t>zen uit te trekken, hetgeen niet alleen strekt tot bederf van de straat, maar ook tot schade aan de ingezetenen en alzoo gegronde klagten da</w:t>
      </w:r>
      <w:r>
        <w:rPr>
          <w:rFonts w:ascii="Times New Roman" w:hAnsi="Times New Roman" w:cs="Times New Roman"/>
          <w:spacing w:val="-3"/>
          <w:sz w:val="22"/>
        </w:rPr>
        <w:t>arover opleeverd' - de daders mag men naar de gevangenpoort brengen! - 11 september 1795.</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rond de praktijk dat ondanks voorgaande publicatie stoch nog veel BROOD wordt getransporteerd  hetgeen SCHAARSTE voor de burgerij oplevert - er wordt weer een nieuw verbod ingesteld - 1 september 1795.</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rond de voorbereidingen van een NATIONALE CONVENTIE - 10 september 1795.</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rond de AANSTELLING van SCHOOLMEESTERS en het opstellen van een SCHOOLREGLEMENT waarover verschillend wordt ged</w:t>
      </w:r>
      <w:r>
        <w:rPr>
          <w:rFonts w:ascii="Times New Roman" w:hAnsi="Times New Roman" w:cs="Times New Roman"/>
          <w:spacing w:val="-3"/>
          <w:sz w:val="22"/>
        </w:rPr>
        <w:t>acht - men verwijst naar het schoolreglement van 1725 - 4 september 1795.</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PROCLAMATIE rond de UITOEFENING VAN de godsdienst en de gods</w:t>
      </w:r>
      <w:r>
        <w:rPr>
          <w:rFonts w:ascii="Times New Roman" w:hAnsi="Times New Roman" w:cs="Times New Roman"/>
          <w:spacing w:val="-3"/>
          <w:sz w:val="22"/>
        </w:rPr>
        <w:softHyphen/>
        <w:t>dienstvrijheid - 1 october 1795.</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1795</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Extract uit het register van de SG inzake de komende NATIONALE CONVENTIE met bijbehorend REGLEMENT - in 148 artikelen - 22 october 1795.</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1795</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rond de ingediende klachten van TIENDHEFFERS die op sommige plaatsen worden gedwarsboomd en hun quota worden ontdoken - 29 october 1795.</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1795</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PUBLICATIE rond het besluit om te komen </w:t>
      </w:r>
      <w:r>
        <w:rPr>
          <w:rFonts w:ascii="Times New Roman" w:hAnsi="Times New Roman" w:cs="Times New Roman"/>
          <w:spacing w:val="-3"/>
          <w:sz w:val="22"/>
        </w:rPr>
        <w:t>tot een NATIONALE VERGADERING - 27 november 1795.</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1795</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BULLETIN over een vijandelijke overval op de POST te WERKENDAM door 200 man en men heeft de aanval met veel moed weerstaan en zelfs de vijand gevolgd tot in ALMKERK; ook had 'savonds te voreneen vijandelijke patrouille zich vertoond aan de BATTERIJ VAN ASPEREN maar had zich na enkele kanonschoten teruggetrok</w:t>
      </w:r>
      <w:r>
        <w:rPr>
          <w:rFonts w:ascii="Times New Roman" w:hAnsi="Times New Roman" w:cs="Times New Roman"/>
          <w:spacing w:val="-3"/>
          <w:sz w:val="22"/>
        </w:rPr>
        <w:softHyphen/>
        <w:t>ken - - gedurende de nacht had men ook aan de kanten van HEUSDEN sterk horen schieten - 10 januari 1795.</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BESLUIT om de centrale administratie en </w:t>
      </w:r>
      <w:r>
        <w:rPr>
          <w:rFonts w:ascii="Times New Roman" w:hAnsi="Times New Roman" w:cs="Times New Roman"/>
          <w:spacing w:val="-3"/>
          <w:sz w:val="22"/>
        </w:rPr>
        <w:t>de administraties van de arrindissementen te vervangen door een OPPERADMINISTRATIE gevestigd te Den Bosch - met een afschrift van een soort concept-statuten in 24 artikelen - 31 maart 1795 [11 germinal= de groeimaand]</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1795</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Dichterlijke oproep aan het BATAAFSCHE VOLK om toch zeker maar goed te keuren dat men allerlei pogingen onderneemt om het juk te breken waaronder men sinds bijna twee eeuwen gebukt is gegaan - een getuigenis tegen de schijnvrienden van de verwor</w:t>
      </w:r>
      <w:r>
        <w:rPr>
          <w:rFonts w:ascii="Times New Roman" w:hAnsi="Times New Roman" w:cs="Times New Roman"/>
          <w:spacing w:val="-3"/>
          <w:sz w:val="22"/>
        </w:rPr>
        <w:softHyphen/>
        <w:t>ven vrij</w:t>
      </w:r>
      <w:r>
        <w:rPr>
          <w:rFonts w:ascii="Times New Roman" w:hAnsi="Times New Roman" w:cs="Times New Roman"/>
          <w:spacing w:val="-3"/>
          <w:sz w:val="22"/>
        </w:rPr>
        <w:softHyphen/>
        <w:t>heid - 6 juni 1795.</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1795</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w:t>
      </w:r>
      <w:r>
        <w:rPr>
          <w:rFonts w:ascii="Times New Roman" w:hAnsi="Times New Roman" w:cs="Times New Roman"/>
          <w:spacing w:val="-3"/>
          <w:sz w:val="22"/>
        </w:rPr>
        <w:t>TIE rond de voorbereidingen voor een NATIONALE CONVEN</w:t>
      </w:r>
      <w:r>
        <w:rPr>
          <w:rFonts w:ascii="Times New Roman" w:hAnsi="Times New Roman" w:cs="Times New Roman"/>
          <w:spacing w:val="-3"/>
          <w:sz w:val="22"/>
        </w:rPr>
        <w:softHyphen/>
        <w:t>TIE met als onderdeel daarvan het opstellen van wat wij zouden noemen een manifest van de RECHTEN VAN DE MENS - men verzoekt deze publicatie met de nodige plechtigheden wereldkundig te maken bv. door trompetgeschal, klokkengelui of iets in die geest - 25 juni 1795.</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1795</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m.b.t. TIENDVERPACHTINGEN - 2 juli 1795 [2 ex.]</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CONCEPT AANMERKINGEN op de conceptartikelen van 11 juli - 15 juli 1795.</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1795</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CONCEPTPLAN op de verkiezingen van de nieuwe gede</w:t>
      </w:r>
      <w:r>
        <w:rPr>
          <w:rFonts w:ascii="Times New Roman" w:hAnsi="Times New Roman" w:cs="Times New Roman"/>
          <w:spacing w:val="-3"/>
          <w:sz w:val="22"/>
        </w:rPr>
        <w:t>puteerden in 18 artike</w:t>
      </w:r>
      <w:r>
        <w:rPr>
          <w:rFonts w:ascii="Times New Roman" w:hAnsi="Times New Roman" w:cs="Times New Roman"/>
          <w:spacing w:val="-3"/>
          <w:sz w:val="22"/>
        </w:rPr>
        <w:softHyphen/>
        <w:t>len - 11 juli 1795.</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1795</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Tweede exemplaar van het voorgaande - 11 juli 1795.</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1795</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BEKENDMAKING van de municipaliteit van 's-HERTOGENBOSCH in verband met gerezen bezwaren tegen de afvordering van ongelij</w:t>
      </w:r>
      <w:r>
        <w:rPr>
          <w:rFonts w:ascii="Times New Roman" w:hAnsi="Times New Roman" w:cs="Times New Roman"/>
          <w:spacing w:val="-3"/>
          <w:sz w:val="22"/>
        </w:rPr>
        <w:softHyphen/>
        <w:t>ke jura's met name in geval van ONDERTROUW en TROUWEN VOOR DE WET welke godsdienst men ook belijdt - 16 juli 1795.</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1795</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BEKENDMAKING van de verpachting der NOVALE TIENDEN - 24 juli 1795.</w:t>
      </w:r>
    </w:p>
    <w:p w:rsidR="0074211B" w:rsidRDefault="0074211B">
      <w:pPr>
        <w:tabs>
          <w:tab w:val="left" w:pos="-1440"/>
          <w:tab w:val="left" w:pos="-720"/>
        </w:tabs>
        <w:spacing w:line="240" w:lineRule="atLeast"/>
        <w:jc w:val="both"/>
        <w:rPr>
          <w:rFonts w:ascii="Times New Roman" w:hAnsi="Times New Roman" w:cs="Times New Roman"/>
          <w:spacing w:val="-3"/>
          <w:sz w:val="22"/>
        </w:rPr>
      </w:pP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EINDE VAN DIT INVENTARISNUMMER</w:t>
      </w:r>
    </w:p>
    <w:p w:rsidR="0074211B" w:rsidRDefault="0074211B">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w:t>
      </w:r>
      <w:r>
        <w:rPr>
          <w:rFonts w:ascii="Times New Roman" w:hAnsi="Times New Roman" w:cs="Times New Roman"/>
          <w:spacing w:val="-3"/>
          <w:sz w:val="22"/>
        </w:rPr>
        <w:t>=============================================================</w:t>
      </w:r>
    </w:p>
    <w:p w:rsidR="0074211B" w:rsidRDefault="0074211B">
      <w:pPr>
        <w:tabs>
          <w:tab w:val="left" w:pos="-1440"/>
          <w:tab w:val="left" w:pos="-720"/>
        </w:tabs>
        <w:spacing w:line="240" w:lineRule="atLeast"/>
        <w:jc w:val="both"/>
        <w:rPr>
          <w:spacing w:val="-3"/>
        </w:rPr>
      </w:pPr>
    </w:p>
    <w:sectPr w:rsidR="0074211B">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4211B" w:rsidRDefault="0074211B">
      <w:pPr>
        <w:spacing w:line="20" w:lineRule="exact"/>
        <w:rPr>
          <w:rFonts w:cs="Times New Roman"/>
          <w:sz w:val="20"/>
        </w:rPr>
      </w:pPr>
    </w:p>
  </w:endnote>
  <w:endnote w:type="continuationSeparator" w:id="0">
    <w:p w:rsidR="0074211B" w:rsidRDefault="0074211B">
      <w:r>
        <w:rPr>
          <w:rFonts w:cs="Times New Roman"/>
          <w:sz w:val="20"/>
        </w:rPr>
        <w:t xml:space="preserve"> </w:t>
      </w:r>
    </w:p>
  </w:endnote>
  <w:endnote w:type="continuationNotice" w:id="1">
    <w:p w:rsidR="0074211B" w:rsidRDefault="0074211B">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4211B" w:rsidRDefault="0074211B">
      <w:r>
        <w:rPr>
          <w:rFonts w:cs="Times New Roman"/>
          <w:sz w:val="20"/>
        </w:rPr>
        <w:separator/>
      </w:r>
    </w:p>
  </w:footnote>
  <w:footnote w:type="continuationSeparator" w:id="0">
    <w:p w:rsidR="0074211B" w:rsidRDefault="0074211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F2988"/>
    <w:rsid w:val="0074211B"/>
    <w:rsid w:val="00CC7C76"/>
    <w:rsid w:val="00EF29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921FC4C-93DF-4244-AF53-22A4D860A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3948</Words>
  <Characters>21715</Characters>
  <Application>Microsoft Office Word</Application>
  <DocSecurity>0</DocSecurity>
  <Lines>180</Lines>
  <Paragraphs>51</Paragraphs>
  <ScaleCrop>false</ScaleCrop>
  <HeadingPairs>
    <vt:vector size="2" baseType="variant">
      <vt:variant>
        <vt:lpstr>Titel</vt:lpstr>
      </vt:variant>
      <vt:variant>
        <vt:i4>1</vt:i4>
      </vt:variant>
    </vt:vector>
  </HeadingPairs>
  <TitlesOfParts>
    <vt:vector size="1" baseType="lpstr">
      <vt:lpstr>OUDE PLAKKATEN [IN 10 DOZEN] 1540 - 1884</vt:lpstr>
    </vt:vector>
  </TitlesOfParts>
  <Company/>
  <LinksUpToDate>false</LinksUpToDate>
  <CharactersWithSpaces>25612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OUDE PLAKKATEN [IN 10 DOZEN] 1540 - 1884</dc:title>
  <dc:subject/>
  <dc:creator>Henk Beijers</dc:creator>
  <cp:keywords/>
  <dc:description/>
  <cp:lastModifiedBy>Sandra Snoeks</cp:lastModifiedBy>
  <cp:revision>2</cp:revision>
  <dcterms:created xsi:type="dcterms:W3CDTF">2026-10-24T11:08:00Z</dcterms:created>
  <dcterms:modified xsi:type="dcterms:W3CDTF">2026-10-24T11:08:00Z</dcterms:modified>
</cp:coreProperties>
</file>