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6D0C11" w:rsidRDefault="006D0C11" w:rsidP="006D0C11">
      <w:pPr>
        <w:rPr>
          <w:rFonts w:ascii="Eras Bold ITC" w:hAnsi="Eras Bold ITC"/>
          <w:b/>
          <w:sz w:val="36"/>
          <w:szCs w:val="36"/>
        </w:rPr>
      </w:pPr>
      <w:r>
        <w:rPr>
          <w:rFonts w:ascii="Eras Bold ITC" w:hAnsi="Eras Bold ITC"/>
          <w:b/>
          <w:sz w:val="36"/>
          <w:szCs w:val="36"/>
        </w:rPr>
        <w:t>Archief van de Raad en Rentmeester Generaal der Domeinen</w:t>
      </w:r>
    </w:p>
    <w:p w:rsidR="006D0C11" w:rsidRDefault="006D0C11" w:rsidP="006D0C11">
      <w:pPr>
        <w:rPr>
          <w:rFonts w:ascii="Eras Bold ITC" w:hAnsi="Eras Bold ITC"/>
          <w:b/>
          <w:sz w:val="36"/>
          <w:szCs w:val="36"/>
        </w:rPr>
      </w:pPr>
      <w:r>
        <w:rPr>
          <w:rFonts w:ascii="Eras Bold ITC" w:hAnsi="Eras Bold ITC"/>
          <w:b/>
          <w:sz w:val="36"/>
          <w:szCs w:val="36"/>
        </w:rPr>
        <w:t>BHIC toegangsnummer 9</w:t>
      </w:r>
    </w:p>
    <w:p w:rsidR="006D0C11" w:rsidRDefault="00426008" w:rsidP="006D0C11">
      <w:pPr>
        <w:rPr>
          <w:rFonts w:ascii="Eras Bold ITC" w:hAnsi="Eras Bold ITC"/>
          <w:b/>
          <w:sz w:val="36"/>
          <w:szCs w:val="36"/>
        </w:rPr>
      </w:pPr>
      <w:r>
        <w:rPr>
          <w:rFonts w:ascii="Eras Bold ITC" w:hAnsi="Eras Bold ITC"/>
          <w:b/>
          <w:sz w:val="36"/>
          <w:szCs w:val="36"/>
        </w:rPr>
        <w:t>inventarisnummer 28</w:t>
      </w:r>
    </w:p>
    <w:p w:rsidR="006D0C11" w:rsidRDefault="006D0C11" w:rsidP="006D0C11"/>
    <w:p w:rsidR="006D0C11" w:rsidRDefault="006D0C11" w:rsidP="006D0C11">
      <w:pPr>
        <w:rPr>
          <w:b/>
          <w:sz w:val="32"/>
          <w:szCs w:val="32"/>
        </w:rPr>
      </w:pPr>
      <w:r>
        <w:rPr>
          <w:b/>
          <w:sz w:val="32"/>
          <w:szCs w:val="32"/>
        </w:rPr>
        <w:t>Berigtenboek</w:t>
      </w:r>
    </w:p>
    <w:p w:rsidR="006D0C11" w:rsidRDefault="006D0C11" w:rsidP="006D0C11">
      <w:pPr>
        <w:rPr>
          <w:b/>
        </w:rPr>
      </w:pPr>
      <w:r>
        <w:rPr>
          <w:b/>
        </w:rPr>
        <w:t>Register van uitgaande berichten en adviezen van de Raad van State over de periode</w:t>
      </w:r>
    </w:p>
    <w:p w:rsidR="006D0C11" w:rsidRDefault="00946130" w:rsidP="006D0C11">
      <w:r>
        <w:rPr>
          <w:b/>
        </w:rPr>
        <w:t xml:space="preserve">17 augustus </w:t>
      </w:r>
      <w:r w:rsidR="006D0C11">
        <w:rPr>
          <w:b/>
        </w:rPr>
        <w:t>172</w:t>
      </w:r>
      <w:r>
        <w:rPr>
          <w:b/>
        </w:rPr>
        <w:t>9</w:t>
      </w:r>
      <w:r w:rsidR="006D0C11">
        <w:rPr>
          <w:b/>
        </w:rPr>
        <w:t xml:space="preserve"> tot en met </w:t>
      </w:r>
      <w:r>
        <w:rPr>
          <w:b/>
        </w:rPr>
        <w:t>22 december 1732</w:t>
      </w:r>
      <w:r w:rsidR="006D0C11">
        <w:rPr>
          <w:b/>
        </w:rPr>
        <w:t xml:space="preserve"> – 1 deel </w:t>
      </w:r>
      <w:r w:rsidR="00E151F4">
        <w:rPr>
          <w:b/>
        </w:rPr>
        <w:t xml:space="preserve">met achterin een summier alfabetisch register. </w:t>
      </w:r>
    </w:p>
    <w:p w:rsidR="006D0C11" w:rsidRDefault="006D0C11" w:rsidP="006D0C11">
      <w:pPr>
        <w:rPr>
          <w:rFonts w:ascii="Berlin Sans FB" w:hAnsi="Berlin Sans FB"/>
          <w:sz w:val="28"/>
          <w:szCs w:val="28"/>
        </w:rPr>
      </w:pPr>
    </w:p>
    <w:p w:rsidR="00834F1C" w:rsidRDefault="00834F1C" w:rsidP="006D0C11">
      <w:pPr>
        <w:rPr>
          <w:rFonts w:ascii="Berlin Sans FB" w:hAnsi="Berlin Sans FB"/>
          <w:sz w:val="28"/>
          <w:szCs w:val="28"/>
        </w:rPr>
      </w:pPr>
    </w:p>
    <w:p w:rsidR="006D0C11" w:rsidRDefault="006D0C11" w:rsidP="006D0C11">
      <w:pPr>
        <w:rPr>
          <w:rFonts w:ascii="Berlin Sans FB" w:hAnsi="Berlin Sans FB"/>
          <w:sz w:val="28"/>
          <w:szCs w:val="28"/>
        </w:rPr>
      </w:pPr>
      <w:r>
        <w:rPr>
          <w:rFonts w:ascii="Berlin Sans FB" w:hAnsi="Berlin Sans FB"/>
          <w:sz w:val="28"/>
          <w:szCs w:val="28"/>
        </w:rPr>
        <w:t>FAMILIENAMEN [voor de genealogen]</w:t>
      </w:r>
    </w:p>
    <w:p w:rsidR="00834F1C" w:rsidRPr="00853198" w:rsidRDefault="006327EA" w:rsidP="00F45BB1">
      <w:pPr>
        <w:rPr>
          <w:rFonts w:ascii="Berlin Sans FB" w:hAnsi="Berlin Sans FB"/>
          <w:sz w:val="28"/>
          <w:szCs w:val="28"/>
        </w:rPr>
      </w:pPr>
      <w:r>
        <w:rPr>
          <w:rFonts w:ascii="Berlin Sans FB" w:hAnsi="Berlin Sans FB"/>
          <w:sz w:val="28"/>
          <w:szCs w:val="28"/>
        </w:rPr>
        <w:t xml:space="preserve">Aanhuijs, </w:t>
      </w:r>
      <w:r w:rsidR="002C739A">
        <w:rPr>
          <w:rFonts w:ascii="Berlin Sans FB" w:hAnsi="Berlin Sans FB"/>
          <w:sz w:val="28"/>
          <w:szCs w:val="28"/>
        </w:rPr>
        <w:t xml:space="preserve">Aarts, </w:t>
      </w:r>
      <w:r w:rsidR="00311165">
        <w:rPr>
          <w:rFonts w:ascii="Berlin Sans FB" w:hAnsi="Berlin Sans FB"/>
          <w:sz w:val="28"/>
          <w:szCs w:val="28"/>
        </w:rPr>
        <w:t xml:space="preserve">Ackersdijck, </w:t>
      </w:r>
      <w:r w:rsidR="002C739A">
        <w:rPr>
          <w:rFonts w:ascii="Berlin Sans FB" w:hAnsi="Berlin Sans FB"/>
          <w:sz w:val="28"/>
          <w:szCs w:val="28"/>
        </w:rPr>
        <w:t xml:space="preserve">Adams, </w:t>
      </w:r>
      <w:r w:rsidR="00CC0A26">
        <w:rPr>
          <w:rFonts w:ascii="Berlin Sans FB" w:hAnsi="Berlin Sans FB"/>
          <w:sz w:val="28"/>
          <w:szCs w:val="28"/>
        </w:rPr>
        <w:t xml:space="preserve">Adriaens, </w:t>
      </w:r>
      <w:r w:rsidR="00CC60A8">
        <w:rPr>
          <w:rFonts w:ascii="Berlin Sans FB" w:hAnsi="Berlin Sans FB"/>
          <w:sz w:val="28"/>
          <w:szCs w:val="28"/>
        </w:rPr>
        <w:t xml:space="preserve">Amelsfoort van, Amende, </w:t>
      </w:r>
      <w:r w:rsidR="008151CF">
        <w:rPr>
          <w:rFonts w:ascii="Berlin Sans FB" w:hAnsi="Berlin Sans FB"/>
          <w:sz w:val="28"/>
          <w:szCs w:val="28"/>
        </w:rPr>
        <w:t xml:space="preserve">André, </w:t>
      </w:r>
      <w:r w:rsidR="00CC60A8">
        <w:rPr>
          <w:rFonts w:ascii="Berlin Sans FB" w:hAnsi="Berlin Sans FB"/>
          <w:sz w:val="28"/>
          <w:szCs w:val="28"/>
        </w:rPr>
        <w:t xml:space="preserve">Antonisse, </w:t>
      </w:r>
      <w:r w:rsidR="004D21DC">
        <w:rPr>
          <w:rFonts w:ascii="Berlin Sans FB" w:hAnsi="Berlin Sans FB"/>
          <w:sz w:val="28"/>
          <w:szCs w:val="28"/>
        </w:rPr>
        <w:t xml:space="preserve">Arbergh van, </w:t>
      </w:r>
      <w:r w:rsidR="00155FB1">
        <w:rPr>
          <w:rFonts w:ascii="Berlin Sans FB" w:hAnsi="Berlin Sans FB"/>
          <w:sz w:val="28"/>
          <w:szCs w:val="28"/>
        </w:rPr>
        <w:t xml:space="preserve">Assendelft van, </w:t>
      </w:r>
      <w:r>
        <w:rPr>
          <w:rFonts w:ascii="Berlin Sans FB" w:hAnsi="Berlin Sans FB"/>
          <w:sz w:val="28"/>
          <w:szCs w:val="28"/>
        </w:rPr>
        <w:t xml:space="preserve">Baeten, </w:t>
      </w:r>
      <w:r w:rsidR="00311165">
        <w:rPr>
          <w:rFonts w:ascii="Berlin Sans FB" w:hAnsi="Berlin Sans FB"/>
          <w:sz w:val="28"/>
          <w:szCs w:val="28"/>
        </w:rPr>
        <w:t xml:space="preserve">Balkom van, </w:t>
      </w:r>
      <w:r w:rsidR="006E33B1" w:rsidRPr="00853198">
        <w:rPr>
          <w:rFonts w:ascii="Berlin Sans FB" w:hAnsi="Berlin Sans FB"/>
          <w:sz w:val="28"/>
          <w:szCs w:val="28"/>
        </w:rPr>
        <w:t xml:space="preserve">Bartholomeus, Becker, </w:t>
      </w:r>
      <w:r w:rsidR="00425442">
        <w:rPr>
          <w:rFonts w:ascii="Berlin Sans FB" w:hAnsi="Berlin Sans FB"/>
          <w:sz w:val="28"/>
          <w:szCs w:val="28"/>
        </w:rPr>
        <w:t xml:space="preserve">Becude, </w:t>
      </w:r>
      <w:r w:rsidR="002C739A">
        <w:rPr>
          <w:rFonts w:ascii="Berlin Sans FB" w:hAnsi="Berlin Sans FB"/>
          <w:sz w:val="28"/>
          <w:szCs w:val="28"/>
        </w:rPr>
        <w:t xml:space="preserve">Beeck van, </w:t>
      </w:r>
      <w:r w:rsidR="004D21DC">
        <w:rPr>
          <w:rFonts w:ascii="Berlin Sans FB" w:hAnsi="Berlin Sans FB"/>
          <w:sz w:val="28"/>
          <w:szCs w:val="28"/>
        </w:rPr>
        <w:t xml:space="preserve">Berckt van, </w:t>
      </w:r>
      <w:r w:rsidR="001A3E0C">
        <w:rPr>
          <w:rFonts w:ascii="Berlin Sans FB" w:hAnsi="Berlin Sans FB"/>
          <w:sz w:val="28"/>
          <w:szCs w:val="28"/>
        </w:rPr>
        <w:t xml:space="preserve">Berendonck van, Beresteijn van, </w:t>
      </w:r>
      <w:r w:rsidR="000D0067" w:rsidRPr="00853198">
        <w:rPr>
          <w:rFonts w:ascii="Berlin Sans FB" w:hAnsi="Berlin Sans FB"/>
          <w:sz w:val="28"/>
          <w:szCs w:val="28"/>
        </w:rPr>
        <w:t xml:space="preserve">Berg[h] van den, </w:t>
      </w:r>
      <w:r w:rsidR="00311165">
        <w:rPr>
          <w:rFonts w:ascii="Berlin Sans FB" w:hAnsi="Berlin Sans FB"/>
          <w:sz w:val="28"/>
          <w:szCs w:val="28"/>
        </w:rPr>
        <w:t xml:space="preserve">Beverwijk van, </w:t>
      </w:r>
      <w:r w:rsidR="008151CF">
        <w:rPr>
          <w:rFonts w:ascii="Berlin Sans FB" w:hAnsi="Berlin Sans FB"/>
          <w:sz w:val="28"/>
          <w:szCs w:val="28"/>
        </w:rPr>
        <w:t xml:space="preserve">Bles, </w:t>
      </w:r>
      <w:r w:rsidR="000D0067" w:rsidRPr="00853198">
        <w:rPr>
          <w:rFonts w:ascii="Berlin Sans FB" w:hAnsi="Berlin Sans FB"/>
          <w:sz w:val="28"/>
          <w:szCs w:val="28"/>
        </w:rPr>
        <w:t xml:space="preserve">Boeren, </w:t>
      </w:r>
      <w:r w:rsidR="00294DFA">
        <w:rPr>
          <w:rFonts w:ascii="Berlin Sans FB" w:hAnsi="Berlin Sans FB"/>
          <w:sz w:val="28"/>
          <w:szCs w:val="28"/>
        </w:rPr>
        <w:t xml:space="preserve">Bogaert van den, </w:t>
      </w:r>
      <w:r w:rsidR="00CC60A8">
        <w:rPr>
          <w:rFonts w:ascii="Berlin Sans FB" w:hAnsi="Berlin Sans FB"/>
          <w:sz w:val="28"/>
          <w:szCs w:val="28"/>
        </w:rPr>
        <w:t xml:space="preserve">Bogers, </w:t>
      </w:r>
      <w:r w:rsidR="004D21DC">
        <w:rPr>
          <w:rFonts w:ascii="Berlin Sans FB" w:hAnsi="Berlin Sans FB"/>
          <w:sz w:val="28"/>
          <w:szCs w:val="28"/>
        </w:rPr>
        <w:t xml:space="preserve">Bommel van, </w:t>
      </w:r>
      <w:r w:rsidR="00201BAE">
        <w:rPr>
          <w:rFonts w:ascii="Berlin Sans FB" w:hAnsi="Berlin Sans FB"/>
          <w:sz w:val="28"/>
          <w:szCs w:val="28"/>
        </w:rPr>
        <w:t xml:space="preserve">Boom van den, Bosch van den, </w:t>
      </w:r>
      <w:r w:rsidR="008151CF">
        <w:rPr>
          <w:rFonts w:ascii="Berlin Sans FB" w:hAnsi="Berlin Sans FB"/>
          <w:sz w:val="28"/>
          <w:szCs w:val="28"/>
        </w:rPr>
        <w:t xml:space="preserve">Bossij, </w:t>
      </w:r>
      <w:r w:rsidR="008207A6">
        <w:rPr>
          <w:rFonts w:ascii="Berlin Sans FB" w:hAnsi="Berlin Sans FB"/>
          <w:sz w:val="28"/>
          <w:szCs w:val="28"/>
        </w:rPr>
        <w:t xml:space="preserve">Bourleth, </w:t>
      </w:r>
      <w:r w:rsidR="00CC0A26">
        <w:rPr>
          <w:rFonts w:ascii="Berlin Sans FB" w:hAnsi="Berlin Sans FB"/>
          <w:sz w:val="28"/>
          <w:szCs w:val="28"/>
        </w:rPr>
        <w:t xml:space="preserve">Bout, </w:t>
      </w:r>
      <w:r w:rsidR="00201BAE">
        <w:rPr>
          <w:rFonts w:ascii="Berlin Sans FB" w:hAnsi="Berlin Sans FB"/>
          <w:sz w:val="28"/>
          <w:szCs w:val="28"/>
        </w:rPr>
        <w:t xml:space="preserve">Boveé, </w:t>
      </w:r>
      <w:r w:rsidR="001A3E0C">
        <w:rPr>
          <w:rFonts w:ascii="Berlin Sans FB" w:hAnsi="Berlin Sans FB"/>
          <w:sz w:val="28"/>
          <w:szCs w:val="28"/>
        </w:rPr>
        <w:t xml:space="preserve">Breugel van, </w:t>
      </w:r>
      <w:r w:rsidR="00155FB1">
        <w:rPr>
          <w:rFonts w:ascii="Berlin Sans FB" w:hAnsi="Berlin Sans FB"/>
          <w:sz w:val="28"/>
          <w:szCs w:val="28"/>
        </w:rPr>
        <w:t>Broe</w:t>
      </w:r>
      <w:r w:rsidR="00CC60A8">
        <w:rPr>
          <w:rFonts w:ascii="Berlin Sans FB" w:hAnsi="Berlin Sans FB"/>
          <w:sz w:val="28"/>
          <w:szCs w:val="28"/>
        </w:rPr>
        <w:t>[</w:t>
      </w:r>
      <w:r w:rsidR="00155FB1">
        <w:rPr>
          <w:rFonts w:ascii="Berlin Sans FB" w:hAnsi="Berlin Sans FB"/>
          <w:sz w:val="28"/>
          <w:szCs w:val="28"/>
        </w:rPr>
        <w:t>c</w:t>
      </w:r>
      <w:r w:rsidR="00CC60A8">
        <w:rPr>
          <w:rFonts w:ascii="Berlin Sans FB" w:hAnsi="Berlin Sans FB"/>
          <w:sz w:val="28"/>
          <w:szCs w:val="28"/>
        </w:rPr>
        <w:t>]</w:t>
      </w:r>
      <w:r w:rsidR="00155FB1">
        <w:rPr>
          <w:rFonts w:ascii="Berlin Sans FB" w:hAnsi="Berlin Sans FB"/>
          <w:sz w:val="28"/>
          <w:szCs w:val="28"/>
        </w:rPr>
        <w:t xml:space="preserve">khuijsen, </w:t>
      </w:r>
      <w:r w:rsidR="006E33B1" w:rsidRPr="00853198">
        <w:rPr>
          <w:rFonts w:ascii="Berlin Sans FB" w:hAnsi="Berlin Sans FB"/>
          <w:sz w:val="28"/>
          <w:szCs w:val="28"/>
        </w:rPr>
        <w:t>Broek van den, Bruggen van den</w:t>
      </w:r>
      <w:r w:rsidR="00201BAE">
        <w:rPr>
          <w:rFonts w:ascii="Berlin Sans FB" w:hAnsi="Berlin Sans FB"/>
          <w:sz w:val="28"/>
          <w:szCs w:val="28"/>
        </w:rPr>
        <w:t>/der</w:t>
      </w:r>
      <w:r w:rsidR="006E33B1" w:rsidRPr="00853198">
        <w:rPr>
          <w:rFonts w:ascii="Berlin Sans FB" w:hAnsi="Berlin Sans FB"/>
          <w:sz w:val="28"/>
          <w:szCs w:val="28"/>
        </w:rPr>
        <w:t xml:space="preserve">, </w:t>
      </w:r>
      <w:r w:rsidR="001A3E0C">
        <w:rPr>
          <w:rFonts w:ascii="Berlin Sans FB" w:hAnsi="Berlin Sans FB"/>
          <w:sz w:val="28"/>
          <w:szCs w:val="28"/>
        </w:rPr>
        <w:t xml:space="preserve">Bruijn de, </w:t>
      </w:r>
      <w:r w:rsidR="00CC0A26">
        <w:rPr>
          <w:rFonts w:ascii="Berlin Sans FB" w:hAnsi="Berlin Sans FB"/>
          <w:sz w:val="28"/>
          <w:szCs w:val="28"/>
        </w:rPr>
        <w:t xml:space="preserve">Cadet, </w:t>
      </w:r>
      <w:r w:rsidR="00294DFA">
        <w:rPr>
          <w:rFonts w:ascii="Berlin Sans FB" w:hAnsi="Berlin Sans FB"/>
          <w:sz w:val="28"/>
          <w:szCs w:val="28"/>
        </w:rPr>
        <w:t xml:space="preserve">Caet/Cart, </w:t>
      </w:r>
      <w:r w:rsidR="00CC0A26">
        <w:rPr>
          <w:rFonts w:ascii="Berlin Sans FB" w:hAnsi="Berlin Sans FB"/>
          <w:sz w:val="28"/>
          <w:szCs w:val="28"/>
        </w:rPr>
        <w:t xml:space="preserve">Cassemajor de, </w:t>
      </w:r>
      <w:r w:rsidR="00CC60A8">
        <w:rPr>
          <w:rFonts w:ascii="Berlin Sans FB" w:hAnsi="Berlin Sans FB"/>
          <w:sz w:val="28"/>
          <w:szCs w:val="28"/>
        </w:rPr>
        <w:t xml:space="preserve">Ceurvorst, </w:t>
      </w:r>
      <w:r w:rsidR="006E33B1" w:rsidRPr="00853198">
        <w:rPr>
          <w:rFonts w:ascii="Berlin Sans FB" w:hAnsi="Berlin Sans FB"/>
          <w:sz w:val="28"/>
          <w:szCs w:val="28"/>
        </w:rPr>
        <w:t xml:space="preserve">Charle, </w:t>
      </w:r>
      <w:r w:rsidR="001A3E0C">
        <w:rPr>
          <w:rFonts w:ascii="Berlin Sans FB" w:hAnsi="Berlin Sans FB"/>
          <w:sz w:val="28"/>
          <w:szCs w:val="28"/>
        </w:rPr>
        <w:t xml:space="preserve">Cleene, </w:t>
      </w:r>
      <w:r w:rsidR="005A2E94" w:rsidRPr="00853198">
        <w:rPr>
          <w:rFonts w:ascii="Berlin Sans FB" w:hAnsi="Berlin Sans FB"/>
          <w:sz w:val="28"/>
          <w:szCs w:val="28"/>
        </w:rPr>
        <w:t xml:space="preserve">Clement, </w:t>
      </w:r>
      <w:r w:rsidR="00CC0A26">
        <w:rPr>
          <w:rFonts w:ascii="Berlin Sans FB" w:hAnsi="Berlin Sans FB"/>
          <w:sz w:val="28"/>
          <w:szCs w:val="28"/>
        </w:rPr>
        <w:t xml:space="preserve">Cling, </w:t>
      </w:r>
      <w:r w:rsidR="00425442">
        <w:rPr>
          <w:rFonts w:ascii="Berlin Sans FB" w:hAnsi="Berlin Sans FB"/>
          <w:sz w:val="28"/>
          <w:szCs w:val="28"/>
        </w:rPr>
        <w:t xml:space="preserve">Coenraets, </w:t>
      </w:r>
      <w:r w:rsidR="00CC0A26">
        <w:rPr>
          <w:rFonts w:ascii="Berlin Sans FB" w:hAnsi="Berlin Sans FB"/>
          <w:sz w:val="28"/>
          <w:szCs w:val="28"/>
        </w:rPr>
        <w:t>Co</w:t>
      </w:r>
      <w:r w:rsidR="00CC60A8">
        <w:rPr>
          <w:rFonts w:ascii="Berlin Sans FB" w:hAnsi="Berlin Sans FB"/>
          <w:sz w:val="28"/>
          <w:szCs w:val="28"/>
        </w:rPr>
        <w:t>[o]</w:t>
      </w:r>
      <w:r w:rsidR="00CC0A26">
        <w:rPr>
          <w:rFonts w:ascii="Berlin Sans FB" w:hAnsi="Berlin Sans FB"/>
          <w:sz w:val="28"/>
          <w:szCs w:val="28"/>
        </w:rPr>
        <w:t>ijman</w:t>
      </w:r>
      <w:r w:rsidR="00CC60A8">
        <w:rPr>
          <w:rFonts w:ascii="Berlin Sans FB" w:hAnsi="Berlin Sans FB"/>
          <w:sz w:val="28"/>
          <w:szCs w:val="28"/>
        </w:rPr>
        <w:t>[</w:t>
      </w:r>
      <w:r w:rsidR="00CC0A26">
        <w:rPr>
          <w:rFonts w:ascii="Berlin Sans FB" w:hAnsi="Berlin Sans FB"/>
          <w:sz w:val="28"/>
          <w:szCs w:val="28"/>
        </w:rPr>
        <w:t>s</w:t>
      </w:r>
      <w:r w:rsidR="00CC60A8">
        <w:rPr>
          <w:rFonts w:ascii="Berlin Sans FB" w:hAnsi="Berlin Sans FB"/>
          <w:sz w:val="28"/>
          <w:szCs w:val="28"/>
        </w:rPr>
        <w:t>]</w:t>
      </w:r>
      <w:r w:rsidR="00CC0A26">
        <w:rPr>
          <w:rFonts w:ascii="Berlin Sans FB" w:hAnsi="Berlin Sans FB"/>
          <w:sz w:val="28"/>
          <w:szCs w:val="28"/>
        </w:rPr>
        <w:t xml:space="preserve">, </w:t>
      </w:r>
      <w:r w:rsidR="008151CF">
        <w:rPr>
          <w:rFonts w:ascii="Berlin Sans FB" w:hAnsi="Berlin Sans FB"/>
          <w:sz w:val="28"/>
          <w:szCs w:val="28"/>
        </w:rPr>
        <w:t xml:space="preserve">Coolen, </w:t>
      </w:r>
      <w:r w:rsidR="001A3E0C">
        <w:rPr>
          <w:rFonts w:ascii="Berlin Sans FB" w:hAnsi="Berlin Sans FB"/>
          <w:sz w:val="28"/>
          <w:szCs w:val="28"/>
        </w:rPr>
        <w:t xml:space="preserve">Copal/Kopal, </w:t>
      </w:r>
      <w:r w:rsidR="00311165">
        <w:rPr>
          <w:rFonts w:ascii="Berlin Sans FB" w:hAnsi="Berlin Sans FB"/>
          <w:sz w:val="28"/>
          <w:szCs w:val="28"/>
        </w:rPr>
        <w:t xml:space="preserve">Cort de, </w:t>
      </w:r>
      <w:r w:rsidR="00155FB1">
        <w:rPr>
          <w:rFonts w:ascii="Berlin Sans FB" w:hAnsi="Berlin Sans FB"/>
          <w:sz w:val="28"/>
          <w:szCs w:val="28"/>
        </w:rPr>
        <w:t xml:space="preserve">Cranenburgh van, </w:t>
      </w:r>
      <w:r w:rsidR="00201BAE">
        <w:rPr>
          <w:rFonts w:ascii="Berlin Sans FB" w:hAnsi="Berlin Sans FB"/>
          <w:sz w:val="28"/>
          <w:szCs w:val="28"/>
        </w:rPr>
        <w:t xml:space="preserve">Diessen van, </w:t>
      </w:r>
      <w:r w:rsidR="005A2E94" w:rsidRPr="00853198">
        <w:rPr>
          <w:rFonts w:ascii="Berlin Sans FB" w:hAnsi="Berlin Sans FB"/>
          <w:sz w:val="28"/>
          <w:szCs w:val="28"/>
        </w:rPr>
        <w:t xml:space="preserve">Dirks, </w:t>
      </w:r>
      <w:r w:rsidR="00CC0A26">
        <w:rPr>
          <w:rFonts w:ascii="Berlin Sans FB" w:hAnsi="Berlin Sans FB"/>
          <w:sz w:val="28"/>
          <w:szCs w:val="28"/>
        </w:rPr>
        <w:t xml:space="preserve">Dobbelsteen, </w:t>
      </w:r>
      <w:r w:rsidR="00311165">
        <w:rPr>
          <w:rFonts w:ascii="Berlin Sans FB" w:hAnsi="Berlin Sans FB"/>
          <w:sz w:val="28"/>
          <w:szCs w:val="28"/>
        </w:rPr>
        <w:t xml:space="preserve">Dooper den, </w:t>
      </w:r>
      <w:r w:rsidR="002C739A">
        <w:rPr>
          <w:rFonts w:ascii="Berlin Sans FB" w:hAnsi="Berlin Sans FB"/>
          <w:sz w:val="28"/>
          <w:szCs w:val="28"/>
        </w:rPr>
        <w:t xml:space="preserve">Dortmans, </w:t>
      </w:r>
      <w:r w:rsidR="00CC60A8">
        <w:rPr>
          <w:rFonts w:ascii="Berlin Sans FB" w:hAnsi="Berlin Sans FB"/>
          <w:sz w:val="28"/>
          <w:szCs w:val="28"/>
        </w:rPr>
        <w:t xml:space="preserve">Duijts, </w:t>
      </w:r>
      <w:r w:rsidR="001A3E0C">
        <w:rPr>
          <w:rFonts w:ascii="Berlin Sans FB" w:hAnsi="Berlin Sans FB"/>
          <w:sz w:val="28"/>
          <w:szCs w:val="28"/>
        </w:rPr>
        <w:t xml:space="preserve">Duijvenee, </w:t>
      </w:r>
      <w:r w:rsidR="00155FB1">
        <w:rPr>
          <w:rFonts w:ascii="Berlin Sans FB" w:hAnsi="Berlin Sans FB"/>
          <w:sz w:val="28"/>
          <w:szCs w:val="28"/>
        </w:rPr>
        <w:t xml:space="preserve">Eeckhuijsen, </w:t>
      </w:r>
      <w:r w:rsidR="00294DFA">
        <w:rPr>
          <w:rFonts w:ascii="Berlin Sans FB" w:hAnsi="Berlin Sans FB"/>
          <w:sz w:val="28"/>
          <w:szCs w:val="28"/>
        </w:rPr>
        <w:t xml:space="preserve">Eenus, </w:t>
      </w:r>
      <w:r w:rsidR="002C739A">
        <w:rPr>
          <w:rFonts w:ascii="Berlin Sans FB" w:hAnsi="Berlin Sans FB"/>
          <w:sz w:val="28"/>
          <w:szCs w:val="28"/>
        </w:rPr>
        <w:t xml:space="preserve">Erp van, Faet [dubieus], </w:t>
      </w:r>
      <w:r w:rsidR="00834F1C" w:rsidRPr="00853198">
        <w:rPr>
          <w:rFonts w:ascii="Berlin Sans FB" w:hAnsi="Berlin Sans FB"/>
          <w:sz w:val="28"/>
          <w:szCs w:val="28"/>
        </w:rPr>
        <w:t xml:space="preserve">Fetmenger, </w:t>
      </w:r>
      <w:r w:rsidR="006E33B1" w:rsidRPr="00853198">
        <w:rPr>
          <w:rFonts w:ascii="Berlin Sans FB" w:hAnsi="Berlin Sans FB"/>
          <w:sz w:val="28"/>
          <w:szCs w:val="28"/>
        </w:rPr>
        <w:t xml:space="preserve">Gasce de, </w:t>
      </w:r>
      <w:r w:rsidR="000D0067" w:rsidRPr="00853198">
        <w:rPr>
          <w:rFonts w:ascii="Berlin Sans FB" w:hAnsi="Berlin Sans FB"/>
          <w:sz w:val="28"/>
          <w:szCs w:val="28"/>
        </w:rPr>
        <w:t xml:space="preserve">Gerits, Gilde van Sint Joris te Bergeijk en Eersel, </w:t>
      </w:r>
      <w:r w:rsidR="00311165">
        <w:rPr>
          <w:rFonts w:ascii="Berlin Sans FB" w:hAnsi="Berlin Sans FB"/>
          <w:sz w:val="28"/>
          <w:szCs w:val="28"/>
        </w:rPr>
        <w:t xml:space="preserve">Fransen, </w:t>
      </w:r>
      <w:r w:rsidR="002C739A">
        <w:rPr>
          <w:rFonts w:ascii="Berlin Sans FB" w:hAnsi="Berlin Sans FB"/>
          <w:sz w:val="28"/>
          <w:szCs w:val="28"/>
        </w:rPr>
        <w:t xml:space="preserve">Gadelliere, </w:t>
      </w:r>
      <w:r w:rsidR="00311165">
        <w:rPr>
          <w:rFonts w:ascii="Berlin Sans FB" w:hAnsi="Berlin Sans FB"/>
          <w:sz w:val="28"/>
          <w:szCs w:val="28"/>
        </w:rPr>
        <w:t xml:space="preserve">Gansneb genaamd Tengnagel, </w:t>
      </w:r>
      <w:r w:rsidR="001A3E0C">
        <w:rPr>
          <w:rFonts w:ascii="Berlin Sans FB" w:hAnsi="Berlin Sans FB"/>
          <w:sz w:val="28"/>
          <w:szCs w:val="28"/>
        </w:rPr>
        <w:t xml:space="preserve">Gase de, </w:t>
      </w:r>
      <w:r w:rsidR="006760DF">
        <w:rPr>
          <w:rFonts w:ascii="Berlin Sans FB" w:hAnsi="Berlin Sans FB"/>
          <w:sz w:val="28"/>
          <w:szCs w:val="28"/>
        </w:rPr>
        <w:t xml:space="preserve">Gast de, </w:t>
      </w:r>
      <w:r w:rsidR="001A3E0C">
        <w:rPr>
          <w:rFonts w:ascii="Berlin Sans FB" w:hAnsi="Berlin Sans FB"/>
          <w:sz w:val="28"/>
          <w:szCs w:val="28"/>
        </w:rPr>
        <w:t xml:space="preserve">Gerwen van, </w:t>
      </w:r>
      <w:r w:rsidR="00D70C16" w:rsidRPr="00853198">
        <w:rPr>
          <w:rFonts w:ascii="Berlin Sans FB" w:hAnsi="Berlin Sans FB"/>
          <w:sz w:val="28"/>
          <w:szCs w:val="28"/>
        </w:rPr>
        <w:t xml:space="preserve">Gils van, </w:t>
      </w:r>
      <w:r w:rsidR="00CC0A26">
        <w:rPr>
          <w:rFonts w:ascii="Berlin Sans FB" w:hAnsi="Berlin Sans FB"/>
          <w:sz w:val="28"/>
          <w:szCs w:val="28"/>
        </w:rPr>
        <w:t xml:space="preserve">Gijselaar de, </w:t>
      </w:r>
      <w:r w:rsidR="00294DFA">
        <w:rPr>
          <w:rFonts w:ascii="Berlin Sans FB" w:hAnsi="Berlin Sans FB"/>
          <w:sz w:val="28"/>
          <w:szCs w:val="28"/>
        </w:rPr>
        <w:t xml:space="preserve">Gilsbergen van, </w:t>
      </w:r>
      <w:r w:rsidR="002C739A">
        <w:rPr>
          <w:rFonts w:ascii="Berlin Sans FB" w:hAnsi="Berlin Sans FB"/>
          <w:sz w:val="28"/>
          <w:szCs w:val="28"/>
        </w:rPr>
        <w:t xml:space="preserve">Ginhoven, </w:t>
      </w:r>
      <w:r>
        <w:rPr>
          <w:rFonts w:ascii="Berlin Sans FB" w:hAnsi="Berlin Sans FB"/>
          <w:sz w:val="28"/>
          <w:szCs w:val="28"/>
        </w:rPr>
        <w:t xml:space="preserve">Graaff de, </w:t>
      </w:r>
      <w:r w:rsidR="00155FB1">
        <w:rPr>
          <w:rFonts w:ascii="Berlin Sans FB" w:hAnsi="Berlin Sans FB"/>
          <w:sz w:val="28"/>
          <w:szCs w:val="28"/>
        </w:rPr>
        <w:t xml:space="preserve">Grahame, </w:t>
      </w:r>
      <w:r w:rsidR="006760DF">
        <w:rPr>
          <w:rFonts w:ascii="Berlin Sans FB" w:hAnsi="Berlin Sans FB"/>
          <w:sz w:val="28"/>
          <w:szCs w:val="28"/>
        </w:rPr>
        <w:t xml:space="preserve">Grinsven van, </w:t>
      </w:r>
      <w:r w:rsidR="00201BAE">
        <w:rPr>
          <w:rFonts w:ascii="Berlin Sans FB" w:hAnsi="Berlin Sans FB"/>
          <w:sz w:val="28"/>
          <w:szCs w:val="28"/>
        </w:rPr>
        <w:t xml:space="preserve">Hagen van der, </w:t>
      </w:r>
      <w:r w:rsidR="006760DF">
        <w:rPr>
          <w:rFonts w:ascii="Berlin Sans FB" w:hAnsi="Berlin Sans FB"/>
          <w:sz w:val="28"/>
          <w:szCs w:val="28"/>
        </w:rPr>
        <w:t xml:space="preserve">Hamers, </w:t>
      </w:r>
      <w:r w:rsidR="006E33B1" w:rsidRPr="00853198">
        <w:rPr>
          <w:rFonts w:ascii="Berlin Sans FB" w:hAnsi="Berlin Sans FB"/>
          <w:sz w:val="28"/>
          <w:szCs w:val="28"/>
        </w:rPr>
        <w:t xml:space="preserve">Hanswijck van, </w:t>
      </w:r>
      <w:r w:rsidR="00155FB1">
        <w:rPr>
          <w:rFonts w:ascii="Berlin Sans FB" w:hAnsi="Berlin Sans FB"/>
          <w:sz w:val="28"/>
          <w:szCs w:val="28"/>
        </w:rPr>
        <w:t xml:space="preserve">Haren van, </w:t>
      </w:r>
      <w:r w:rsidR="00311165">
        <w:rPr>
          <w:rFonts w:ascii="Berlin Sans FB" w:hAnsi="Berlin Sans FB"/>
          <w:sz w:val="28"/>
          <w:szCs w:val="28"/>
        </w:rPr>
        <w:t xml:space="preserve">Hartongh, </w:t>
      </w:r>
      <w:r w:rsidR="002C739A">
        <w:rPr>
          <w:rFonts w:ascii="Berlin Sans FB" w:hAnsi="Berlin Sans FB"/>
          <w:sz w:val="28"/>
          <w:szCs w:val="28"/>
        </w:rPr>
        <w:t xml:space="preserve">Haselbergh van, </w:t>
      </w:r>
      <w:r w:rsidR="00155FB1">
        <w:rPr>
          <w:rFonts w:ascii="Berlin Sans FB" w:hAnsi="Berlin Sans FB"/>
          <w:sz w:val="28"/>
          <w:szCs w:val="28"/>
        </w:rPr>
        <w:t xml:space="preserve">Hattingh, </w:t>
      </w:r>
      <w:r w:rsidR="006E33B1" w:rsidRPr="00853198">
        <w:rPr>
          <w:rFonts w:ascii="Berlin Sans FB" w:hAnsi="Berlin Sans FB"/>
          <w:sz w:val="28"/>
          <w:szCs w:val="28"/>
        </w:rPr>
        <w:t xml:space="preserve">Heeswijk van, </w:t>
      </w:r>
      <w:r w:rsidR="002C739A">
        <w:rPr>
          <w:rFonts w:ascii="Berlin Sans FB" w:hAnsi="Berlin Sans FB"/>
          <w:sz w:val="28"/>
          <w:szCs w:val="28"/>
        </w:rPr>
        <w:t xml:space="preserve">Heijman, </w:t>
      </w:r>
      <w:r w:rsidR="00CC60A8">
        <w:rPr>
          <w:rFonts w:ascii="Berlin Sans FB" w:hAnsi="Berlin Sans FB"/>
          <w:sz w:val="28"/>
          <w:szCs w:val="28"/>
        </w:rPr>
        <w:t xml:space="preserve">Hendriks, </w:t>
      </w:r>
      <w:r w:rsidR="008151CF">
        <w:rPr>
          <w:rFonts w:ascii="Berlin Sans FB" w:hAnsi="Berlin Sans FB"/>
          <w:sz w:val="28"/>
          <w:szCs w:val="28"/>
        </w:rPr>
        <w:t xml:space="preserve">Herincx, </w:t>
      </w:r>
      <w:r w:rsidR="008207A6">
        <w:rPr>
          <w:rFonts w:ascii="Berlin Sans FB" w:hAnsi="Berlin Sans FB"/>
          <w:sz w:val="28"/>
          <w:szCs w:val="28"/>
        </w:rPr>
        <w:t xml:space="preserve">Hermans, </w:t>
      </w:r>
      <w:r w:rsidR="006E33B1" w:rsidRPr="00853198">
        <w:rPr>
          <w:rFonts w:ascii="Berlin Sans FB" w:hAnsi="Berlin Sans FB"/>
          <w:sz w:val="28"/>
          <w:szCs w:val="28"/>
        </w:rPr>
        <w:t xml:space="preserve">Hertogen van Brabant, </w:t>
      </w:r>
      <w:r w:rsidR="00834F1C" w:rsidRPr="00853198">
        <w:rPr>
          <w:rFonts w:ascii="Berlin Sans FB" w:hAnsi="Berlin Sans FB"/>
          <w:sz w:val="28"/>
          <w:szCs w:val="28"/>
        </w:rPr>
        <w:t>Heu</w:t>
      </w:r>
      <w:r w:rsidR="006E33B1" w:rsidRPr="00853198">
        <w:rPr>
          <w:rFonts w:ascii="Berlin Sans FB" w:hAnsi="Berlin Sans FB"/>
          <w:sz w:val="28"/>
          <w:szCs w:val="28"/>
        </w:rPr>
        <w:t xml:space="preserve"> Le</w:t>
      </w:r>
      <w:r w:rsidR="00834F1C" w:rsidRPr="00853198">
        <w:rPr>
          <w:rFonts w:ascii="Berlin Sans FB" w:hAnsi="Berlin Sans FB"/>
          <w:sz w:val="28"/>
          <w:szCs w:val="28"/>
        </w:rPr>
        <w:t>,</w:t>
      </w:r>
      <w:r w:rsidR="006E33B1" w:rsidRPr="00853198">
        <w:rPr>
          <w:rFonts w:ascii="Berlin Sans FB" w:hAnsi="Berlin Sans FB"/>
          <w:sz w:val="28"/>
          <w:szCs w:val="28"/>
        </w:rPr>
        <w:t xml:space="preserve"> </w:t>
      </w:r>
      <w:r w:rsidR="008151CF">
        <w:rPr>
          <w:rFonts w:ascii="Berlin Sans FB" w:hAnsi="Berlin Sans FB"/>
          <w:sz w:val="28"/>
          <w:szCs w:val="28"/>
        </w:rPr>
        <w:t xml:space="preserve">Heuvelmans, </w:t>
      </w:r>
      <w:r w:rsidR="006E33B1" w:rsidRPr="00853198">
        <w:rPr>
          <w:rFonts w:ascii="Berlin Sans FB" w:hAnsi="Berlin Sans FB"/>
          <w:sz w:val="28"/>
          <w:szCs w:val="28"/>
        </w:rPr>
        <w:t>Hogerlinde</w:t>
      </w:r>
      <w:r w:rsidR="008151CF">
        <w:rPr>
          <w:rFonts w:ascii="Berlin Sans FB" w:hAnsi="Berlin Sans FB"/>
          <w:sz w:val="28"/>
          <w:szCs w:val="28"/>
        </w:rPr>
        <w:t>[n]</w:t>
      </w:r>
      <w:r w:rsidR="006E33B1" w:rsidRPr="00853198">
        <w:rPr>
          <w:rFonts w:ascii="Berlin Sans FB" w:hAnsi="Berlin Sans FB"/>
          <w:sz w:val="28"/>
          <w:szCs w:val="28"/>
        </w:rPr>
        <w:t xml:space="preserve"> van, </w:t>
      </w:r>
      <w:r w:rsidR="00311165">
        <w:rPr>
          <w:rFonts w:ascii="Berlin Sans FB" w:hAnsi="Berlin Sans FB"/>
          <w:sz w:val="28"/>
          <w:szCs w:val="28"/>
        </w:rPr>
        <w:t xml:space="preserve">Hompesch, </w:t>
      </w:r>
      <w:r w:rsidR="002C739A">
        <w:rPr>
          <w:rFonts w:ascii="Berlin Sans FB" w:hAnsi="Berlin Sans FB"/>
          <w:sz w:val="28"/>
          <w:szCs w:val="28"/>
        </w:rPr>
        <w:t xml:space="preserve">Hooft van, Hoppenbrouwer, </w:t>
      </w:r>
      <w:r w:rsidR="00425442">
        <w:rPr>
          <w:rFonts w:ascii="Berlin Sans FB" w:hAnsi="Berlin Sans FB"/>
          <w:sz w:val="28"/>
          <w:szCs w:val="28"/>
        </w:rPr>
        <w:t xml:space="preserve">Horst van der, </w:t>
      </w:r>
      <w:r w:rsidR="008207A6">
        <w:rPr>
          <w:rFonts w:ascii="Berlin Sans FB" w:hAnsi="Berlin Sans FB"/>
          <w:sz w:val="28"/>
          <w:szCs w:val="28"/>
        </w:rPr>
        <w:t xml:space="preserve">Huffel, </w:t>
      </w:r>
      <w:r w:rsidR="00294DFA">
        <w:rPr>
          <w:rFonts w:ascii="Berlin Sans FB" w:hAnsi="Berlin Sans FB"/>
          <w:sz w:val="28"/>
          <w:szCs w:val="28"/>
        </w:rPr>
        <w:t xml:space="preserve">Huijgens, </w:t>
      </w:r>
      <w:r w:rsidR="004D21DC">
        <w:rPr>
          <w:rFonts w:ascii="Berlin Sans FB" w:hAnsi="Berlin Sans FB"/>
          <w:sz w:val="28"/>
          <w:szCs w:val="28"/>
        </w:rPr>
        <w:t xml:space="preserve">Hulst, </w:t>
      </w:r>
      <w:r w:rsidR="002C739A">
        <w:rPr>
          <w:rFonts w:ascii="Berlin Sans FB" w:hAnsi="Berlin Sans FB"/>
          <w:sz w:val="28"/>
          <w:szCs w:val="28"/>
        </w:rPr>
        <w:t xml:space="preserve">Ingenraij van, </w:t>
      </w:r>
      <w:r w:rsidR="00201BAE">
        <w:rPr>
          <w:rFonts w:ascii="Berlin Sans FB" w:hAnsi="Berlin Sans FB"/>
          <w:sz w:val="28"/>
          <w:szCs w:val="28"/>
        </w:rPr>
        <w:t xml:space="preserve">Janse, </w:t>
      </w:r>
      <w:r w:rsidR="005A2E94" w:rsidRPr="00853198">
        <w:rPr>
          <w:rFonts w:ascii="Berlin Sans FB" w:hAnsi="Berlin Sans FB"/>
          <w:sz w:val="28"/>
          <w:szCs w:val="28"/>
        </w:rPr>
        <w:t xml:space="preserve">Jantje, </w:t>
      </w:r>
      <w:r w:rsidR="00294DFA">
        <w:rPr>
          <w:rFonts w:ascii="Berlin Sans FB" w:hAnsi="Berlin Sans FB"/>
          <w:sz w:val="28"/>
          <w:szCs w:val="28"/>
        </w:rPr>
        <w:t>Jong</w:t>
      </w:r>
      <w:r w:rsidR="00201BAE">
        <w:rPr>
          <w:rFonts w:ascii="Berlin Sans FB" w:hAnsi="Berlin Sans FB"/>
          <w:sz w:val="28"/>
          <w:szCs w:val="28"/>
        </w:rPr>
        <w:t>[h]</w:t>
      </w:r>
      <w:r w:rsidR="00294DFA">
        <w:rPr>
          <w:rFonts w:ascii="Berlin Sans FB" w:hAnsi="Berlin Sans FB"/>
          <w:sz w:val="28"/>
          <w:szCs w:val="28"/>
        </w:rPr>
        <w:t xml:space="preserve"> de, </w:t>
      </w:r>
      <w:r w:rsidR="00CC0A26">
        <w:rPr>
          <w:rFonts w:ascii="Berlin Sans FB" w:hAnsi="Berlin Sans FB"/>
          <w:sz w:val="28"/>
          <w:szCs w:val="28"/>
        </w:rPr>
        <w:t xml:space="preserve">Jongmans alias Cadet, </w:t>
      </w:r>
      <w:r w:rsidR="002C739A">
        <w:rPr>
          <w:rFonts w:ascii="Berlin Sans FB" w:hAnsi="Berlin Sans FB"/>
          <w:sz w:val="28"/>
          <w:szCs w:val="28"/>
        </w:rPr>
        <w:t xml:space="preserve">Karsmans, </w:t>
      </w:r>
      <w:r w:rsidR="00CC0A26">
        <w:rPr>
          <w:rFonts w:ascii="Berlin Sans FB" w:hAnsi="Berlin Sans FB"/>
          <w:sz w:val="28"/>
          <w:szCs w:val="28"/>
        </w:rPr>
        <w:t xml:space="preserve">Kervel van, </w:t>
      </w:r>
      <w:r w:rsidR="00CC60A8">
        <w:rPr>
          <w:rFonts w:ascii="Berlin Sans FB" w:hAnsi="Berlin Sans FB"/>
          <w:sz w:val="28"/>
          <w:szCs w:val="28"/>
        </w:rPr>
        <w:t xml:space="preserve">Keversbergen van, </w:t>
      </w:r>
      <w:r w:rsidR="006760DF">
        <w:rPr>
          <w:rFonts w:ascii="Berlin Sans FB" w:hAnsi="Berlin Sans FB"/>
          <w:sz w:val="28"/>
          <w:szCs w:val="28"/>
        </w:rPr>
        <w:t xml:space="preserve">Kip, </w:t>
      </w:r>
      <w:r w:rsidR="006E33B1" w:rsidRPr="00853198">
        <w:rPr>
          <w:rFonts w:ascii="Berlin Sans FB" w:hAnsi="Berlin Sans FB"/>
          <w:sz w:val="28"/>
          <w:szCs w:val="28"/>
        </w:rPr>
        <w:t xml:space="preserve">Klinckhamer, </w:t>
      </w:r>
      <w:r w:rsidR="004D21DC">
        <w:rPr>
          <w:rFonts w:ascii="Berlin Sans FB" w:hAnsi="Berlin Sans FB"/>
          <w:sz w:val="28"/>
          <w:szCs w:val="28"/>
        </w:rPr>
        <w:t xml:space="preserve">Koppelaer, </w:t>
      </w:r>
      <w:r>
        <w:rPr>
          <w:rFonts w:ascii="Berlin Sans FB" w:hAnsi="Berlin Sans FB"/>
          <w:sz w:val="28"/>
          <w:szCs w:val="28"/>
        </w:rPr>
        <w:t xml:space="preserve">Lamberts, </w:t>
      </w:r>
      <w:r w:rsidR="00201BAE">
        <w:rPr>
          <w:rFonts w:ascii="Berlin Sans FB" w:hAnsi="Berlin Sans FB"/>
          <w:sz w:val="28"/>
          <w:szCs w:val="28"/>
        </w:rPr>
        <w:t xml:space="preserve">Lathouwers, </w:t>
      </w:r>
      <w:r w:rsidR="00CC0A26">
        <w:rPr>
          <w:rFonts w:ascii="Berlin Sans FB" w:hAnsi="Berlin Sans FB"/>
          <w:sz w:val="28"/>
          <w:szCs w:val="28"/>
        </w:rPr>
        <w:t xml:space="preserve">Leeuw de, </w:t>
      </w:r>
      <w:r w:rsidR="008151CF">
        <w:rPr>
          <w:rFonts w:ascii="Berlin Sans FB" w:hAnsi="Berlin Sans FB"/>
          <w:sz w:val="28"/>
          <w:szCs w:val="28"/>
        </w:rPr>
        <w:t xml:space="preserve">Lent van, </w:t>
      </w:r>
      <w:r>
        <w:rPr>
          <w:rFonts w:ascii="Berlin Sans FB" w:hAnsi="Berlin Sans FB"/>
          <w:sz w:val="28"/>
          <w:szCs w:val="28"/>
        </w:rPr>
        <w:t xml:space="preserve">Lepelaers, </w:t>
      </w:r>
      <w:r w:rsidR="001A3E0C">
        <w:rPr>
          <w:rFonts w:ascii="Berlin Sans FB" w:hAnsi="Berlin Sans FB"/>
          <w:sz w:val="28"/>
          <w:szCs w:val="28"/>
        </w:rPr>
        <w:t xml:space="preserve">Linden van [der], </w:t>
      </w:r>
      <w:r w:rsidR="00294DFA">
        <w:rPr>
          <w:rFonts w:ascii="Berlin Sans FB" w:hAnsi="Berlin Sans FB"/>
          <w:sz w:val="28"/>
          <w:szCs w:val="28"/>
        </w:rPr>
        <w:t xml:space="preserve">Lobell, </w:t>
      </w:r>
      <w:r w:rsidR="006E33B1" w:rsidRPr="00853198">
        <w:rPr>
          <w:rFonts w:ascii="Berlin Sans FB" w:hAnsi="Berlin Sans FB"/>
          <w:sz w:val="28"/>
          <w:szCs w:val="28"/>
        </w:rPr>
        <w:t xml:space="preserve">Lockven van, </w:t>
      </w:r>
      <w:r w:rsidR="00311165">
        <w:rPr>
          <w:rFonts w:ascii="Berlin Sans FB" w:hAnsi="Berlin Sans FB"/>
          <w:sz w:val="28"/>
          <w:szCs w:val="28"/>
        </w:rPr>
        <w:t xml:space="preserve">Loijmans, </w:t>
      </w:r>
      <w:r w:rsidR="002C739A">
        <w:rPr>
          <w:rFonts w:ascii="Berlin Sans FB" w:hAnsi="Berlin Sans FB"/>
          <w:sz w:val="28"/>
          <w:szCs w:val="28"/>
        </w:rPr>
        <w:t xml:space="preserve">Lomans, </w:t>
      </w:r>
      <w:r w:rsidR="006E33B1" w:rsidRPr="00853198">
        <w:rPr>
          <w:rFonts w:ascii="Berlin Sans FB" w:hAnsi="Berlin Sans FB"/>
          <w:sz w:val="28"/>
          <w:szCs w:val="28"/>
        </w:rPr>
        <w:t xml:space="preserve">Lormier, </w:t>
      </w:r>
      <w:r w:rsidR="00CC0A26">
        <w:rPr>
          <w:rFonts w:ascii="Berlin Sans FB" w:hAnsi="Berlin Sans FB"/>
          <w:sz w:val="28"/>
          <w:szCs w:val="28"/>
        </w:rPr>
        <w:t xml:space="preserve">Lyclama à Nijholt, </w:t>
      </w:r>
      <w:r w:rsidR="006E33B1" w:rsidRPr="00853198">
        <w:rPr>
          <w:rFonts w:ascii="Berlin Sans FB" w:hAnsi="Berlin Sans FB"/>
          <w:sz w:val="28"/>
          <w:szCs w:val="28"/>
        </w:rPr>
        <w:t xml:space="preserve">Makal, </w:t>
      </w:r>
      <w:r w:rsidR="008151CF">
        <w:rPr>
          <w:rFonts w:ascii="Berlin Sans FB" w:hAnsi="Berlin Sans FB"/>
          <w:sz w:val="28"/>
          <w:szCs w:val="28"/>
        </w:rPr>
        <w:t xml:space="preserve">Makall[a], </w:t>
      </w:r>
      <w:r w:rsidR="002C739A">
        <w:rPr>
          <w:rFonts w:ascii="Berlin Sans FB" w:hAnsi="Berlin Sans FB"/>
          <w:sz w:val="28"/>
          <w:szCs w:val="28"/>
        </w:rPr>
        <w:t xml:space="preserve">Martens, </w:t>
      </w:r>
      <w:r w:rsidR="00201BAE">
        <w:rPr>
          <w:rFonts w:ascii="Berlin Sans FB" w:hAnsi="Berlin Sans FB"/>
          <w:sz w:val="28"/>
          <w:szCs w:val="28"/>
        </w:rPr>
        <w:t xml:space="preserve">Meeussen, </w:t>
      </w:r>
      <w:r w:rsidR="002C739A">
        <w:rPr>
          <w:rFonts w:ascii="Berlin Sans FB" w:hAnsi="Berlin Sans FB"/>
          <w:sz w:val="28"/>
          <w:szCs w:val="28"/>
        </w:rPr>
        <w:t xml:space="preserve">Mensel van, </w:t>
      </w:r>
      <w:r w:rsidR="004D21DC">
        <w:rPr>
          <w:rFonts w:ascii="Berlin Sans FB" w:hAnsi="Berlin Sans FB"/>
          <w:sz w:val="28"/>
          <w:szCs w:val="28"/>
        </w:rPr>
        <w:t xml:space="preserve">Miert van, </w:t>
      </w:r>
      <w:r w:rsidR="008207A6">
        <w:rPr>
          <w:rFonts w:ascii="Berlin Sans FB" w:hAnsi="Berlin Sans FB"/>
          <w:sz w:val="28"/>
          <w:szCs w:val="28"/>
        </w:rPr>
        <w:t xml:space="preserve">Moerkerken, </w:t>
      </w:r>
      <w:r w:rsidR="008151CF">
        <w:rPr>
          <w:rFonts w:ascii="Berlin Sans FB" w:hAnsi="Berlin Sans FB"/>
          <w:sz w:val="28"/>
          <w:szCs w:val="28"/>
        </w:rPr>
        <w:t xml:space="preserve">Munnick de, </w:t>
      </w:r>
      <w:r w:rsidR="00294DFA">
        <w:rPr>
          <w:rFonts w:ascii="Berlin Sans FB" w:hAnsi="Berlin Sans FB"/>
          <w:sz w:val="28"/>
          <w:szCs w:val="28"/>
        </w:rPr>
        <w:t xml:space="preserve">Nobel, </w:t>
      </w:r>
      <w:r w:rsidR="008151CF">
        <w:rPr>
          <w:rFonts w:ascii="Berlin Sans FB" w:hAnsi="Berlin Sans FB"/>
          <w:sz w:val="28"/>
          <w:szCs w:val="28"/>
        </w:rPr>
        <w:t xml:space="preserve">Noort van, </w:t>
      </w:r>
      <w:r w:rsidR="00CC60A8">
        <w:rPr>
          <w:rFonts w:ascii="Berlin Sans FB" w:hAnsi="Berlin Sans FB"/>
          <w:sz w:val="28"/>
          <w:szCs w:val="28"/>
        </w:rPr>
        <w:t xml:space="preserve">Nouhuijs van, </w:t>
      </w:r>
      <w:r w:rsidR="002C739A">
        <w:rPr>
          <w:rFonts w:ascii="Berlin Sans FB" w:hAnsi="Berlin Sans FB"/>
          <w:sz w:val="28"/>
          <w:szCs w:val="28"/>
        </w:rPr>
        <w:t xml:space="preserve">Oever van den, </w:t>
      </w:r>
      <w:r w:rsidR="001A3E0C">
        <w:rPr>
          <w:rFonts w:ascii="Berlin Sans FB" w:hAnsi="Berlin Sans FB"/>
          <w:sz w:val="28"/>
          <w:szCs w:val="28"/>
        </w:rPr>
        <w:t xml:space="preserve">Oijen van, </w:t>
      </w:r>
      <w:r w:rsidR="008207A6">
        <w:rPr>
          <w:rFonts w:ascii="Berlin Sans FB" w:hAnsi="Berlin Sans FB"/>
          <w:sz w:val="28"/>
          <w:szCs w:val="28"/>
        </w:rPr>
        <w:t xml:space="preserve">Oort van, </w:t>
      </w:r>
      <w:r w:rsidR="00155FB1">
        <w:rPr>
          <w:rFonts w:ascii="Berlin Sans FB" w:hAnsi="Berlin Sans FB"/>
          <w:sz w:val="28"/>
          <w:szCs w:val="28"/>
        </w:rPr>
        <w:t xml:space="preserve">Oosterwijck van, </w:t>
      </w:r>
      <w:r w:rsidR="006760DF">
        <w:rPr>
          <w:rFonts w:ascii="Berlin Sans FB" w:hAnsi="Berlin Sans FB"/>
          <w:sz w:val="28"/>
          <w:szCs w:val="28"/>
        </w:rPr>
        <w:t xml:space="preserve">Overbeke van, </w:t>
      </w:r>
      <w:r w:rsidR="002C739A">
        <w:rPr>
          <w:rFonts w:ascii="Berlin Sans FB" w:hAnsi="Berlin Sans FB"/>
          <w:sz w:val="28"/>
          <w:szCs w:val="28"/>
        </w:rPr>
        <w:t>Paradijk</w:t>
      </w:r>
      <w:r w:rsidR="008207A6">
        <w:rPr>
          <w:rFonts w:ascii="Berlin Sans FB" w:hAnsi="Berlin Sans FB"/>
          <w:sz w:val="28"/>
          <w:szCs w:val="28"/>
        </w:rPr>
        <w:t>/Pardijk</w:t>
      </w:r>
      <w:r w:rsidR="002C739A">
        <w:rPr>
          <w:rFonts w:ascii="Berlin Sans FB" w:hAnsi="Berlin Sans FB"/>
          <w:sz w:val="28"/>
          <w:szCs w:val="28"/>
        </w:rPr>
        <w:t xml:space="preserve">, Pas van de, </w:t>
      </w:r>
      <w:r w:rsidR="008151CF">
        <w:rPr>
          <w:rFonts w:ascii="Berlin Sans FB" w:hAnsi="Berlin Sans FB"/>
          <w:sz w:val="28"/>
          <w:szCs w:val="28"/>
        </w:rPr>
        <w:t xml:space="preserve">Peres, </w:t>
      </w:r>
      <w:r w:rsidR="00CC60A8">
        <w:rPr>
          <w:rFonts w:ascii="Berlin Sans FB" w:hAnsi="Berlin Sans FB"/>
          <w:sz w:val="28"/>
          <w:szCs w:val="28"/>
        </w:rPr>
        <w:t xml:space="preserve">Pijnenborg, </w:t>
      </w:r>
      <w:r w:rsidR="00311165">
        <w:rPr>
          <w:rFonts w:ascii="Berlin Sans FB" w:hAnsi="Berlin Sans FB"/>
          <w:sz w:val="28"/>
          <w:szCs w:val="28"/>
        </w:rPr>
        <w:t xml:space="preserve">Plenius, </w:t>
      </w:r>
      <w:r w:rsidR="002C739A">
        <w:rPr>
          <w:rFonts w:ascii="Berlin Sans FB" w:hAnsi="Berlin Sans FB"/>
          <w:sz w:val="28"/>
          <w:szCs w:val="28"/>
        </w:rPr>
        <w:t xml:space="preserve">Poirters, </w:t>
      </w:r>
      <w:r w:rsidR="00201BAE">
        <w:rPr>
          <w:rFonts w:ascii="Berlin Sans FB" w:hAnsi="Berlin Sans FB"/>
          <w:sz w:val="28"/>
          <w:szCs w:val="28"/>
        </w:rPr>
        <w:t xml:space="preserve">Poolen, </w:t>
      </w:r>
      <w:r w:rsidR="00CC0A26">
        <w:rPr>
          <w:rFonts w:ascii="Berlin Sans FB" w:hAnsi="Berlin Sans FB"/>
          <w:sz w:val="28"/>
          <w:szCs w:val="28"/>
        </w:rPr>
        <w:t xml:space="preserve">Proijen van, </w:t>
      </w:r>
      <w:r w:rsidR="006E33B1" w:rsidRPr="00853198">
        <w:rPr>
          <w:rFonts w:ascii="Berlin Sans FB" w:hAnsi="Berlin Sans FB"/>
          <w:sz w:val="28"/>
          <w:szCs w:val="28"/>
        </w:rPr>
        <w:t xml:space="preserve">Pullens, </w:t>
      </w:r>
      <w:r w:rsidR="002C739A">
        <w:rPr>
          <w:rFonts w:ascii="Berlin Sans FB" w:hAnsi="Berlin Sans FB"/>
          <w:sz w:val="28"/>
          <w:szCs w:val="28"/>
        </w:rPr>
        <w:t xml:space="preserve">Raaff de, Rechteren tot Westervelt, </w:t>
      </w:r>
      <w:r w:rsidR="006E33B1" w:rsidRPr="00853198">
        <w:rPr>
          <w:rFonts w:ascii="Berlin Sans FB" w:hAnsi="Berlin Sans FB"/>
          <w:sz w:val="28"/>
          <w:szCs w:val="28"/>
        </w:rPr>
        <w:t xml:space="preserve">Repelaer, </w:t>
      </w:r>
      <w:r w:rsidR="00CC0A26">
        <w:rPr>
          <w:rFonts w:ascii="Berlin Sans FB" w:hAnsi="Berlin Sans FB"/>
          <w:sz w:val="28"/>
          <w:szCs w:val="28"/>
        </w:rPr>
        <w:t xml:space="preserve">Repmakers, </w:t>
      </w:r>
      <w:r w:rsidR="006E33B1" w:rsidRPr="00853198">
        <w:rPr>
          <w:rFonts w:ascii="Berlin Sans FB" w:hAnsi="Berlin Sans FB"/>
          <w:sz w:val="28"/>
          <w:szCs w:val="28"/>
        </w:rPr>
        <w:t>Rijsterburgh</w:t>
      </w:r>
      <w:r w:rsidR="008151CF">
        <w:rPr>
          <w:rFonts w:ascii="Berlin Sans FB" w:hAnsi="Berlin Sans FB"/>
          <w:sz w:val="28"/>
          <w:szCs w:val="28"/>
        </w:rPr>
        <w:t>/Rijsterborgh</w:t>
      </w:r>
      <w:r w:rsidR="006E33B1" w:rsidRPr="00853198">
        <w:rPr>
          <w:rFonts w:ascii="Berlin Sans FB" w:hAnsi="Berlin Sans FB"/>
          <w:sz w:val="28"/>
          <w:szCs w:val="28"/>
        </w:rPr>
        <w:t xml:space="preserve">, Roels, </w:t>
      </w:r>
      <w:r w:rsidR="002C739A">
        <w:rPr>
          <w:rFonts w:ascii="Berlin Sans FB" w:hAnsi="Berlin Sans FB"/>
          <w:sz w:val="28"/>
          <w:szCs w:val="28"/>
        </w:rPr>
        <w:t xml:space="preserve">Rogman, </w:t>
      </w:r>
      <w:r w:rsidR="008151CF">
        <w:rPr>
          <w:rFonts w:ascii="Berlin Sans FB" w:hAnsi="Berlin Sans FB"/>
          <w:sz w:val="28"/>
          <w:szCs w:val="28"/>
        </w:rPr>
        <w:t xml:space="preserve">Rombouts, </w:t>
      </w:r>
      <w:r w:rsidR="004D21DC">
        <w:rPr>
          <w:rFonts w:ascii="Berlin Sans FB" w:hAnsi="Berlin Sans FB"/>
          <w:sz w:val="28"/>
          <w:szCs w:val="28"/>
        </w:rPr>
        <w:t>Ro</w:t>
      </w:r>
      <w:r w:rsidR="001A3E0C">
        <w:rPr>
          <w:rFonts w:ascii="Berlin Sans FB" w:hAnsi="Berlin Sans FB"/>
          <w:sz w:val="28"/>
          <w:szCs w:val="28"/>
        </w:rPr>
        <w:t>[</w:t>
      </w:r>
      <w:r w:rsidR="004D21DC">
        <w:rPr>
          <w:rFonts w:ascii="Berlin Sans FB" w:hAnsi="Berlin Sans FB"/>
          <w:sz w:val="28"/>
          <w:szCs w:val="28"/>
        </w:rPr>
        <w:t>o</w:t>
      </w:r>
      <w:r w:rsidR="001A3E0C">
        <w:rPr>
          <w:rFonts w:ascii="Berlin Sans FB" w:hAnsi="Berlin Sans FB"/>
          <w:sz w:val="28"/>
          <w:szCs w:val="28"/>
        </w:rPr>
        <w:t>]</w:t>
      </w:r>
      <w:r w:rsidR="004D21DC">
        <w:rPr>
          <w:rFonts w:ascii="Berlin Sans FB" w:hAnsi="Berlin Sans FB"/>
          <w:sz w:val="28"/>
          <w:szCs w:val="28"/>
        </w:rPr>
        <w:t>ij de</w:t>
      </w:r>
      <w:r w:rsidR="001A3E0C">
        <w:rPr>
          <w:rFonts w:ascii="Berlin Sans FB" w:hAnsi="Berlin Sans FB"/>
          <w:sz w:val="28"/>
          <w:szCs w:val="28"/>
        </w:rPr>
        <w:t>/van</w:t>
      </w:r>
      <w:r w:rsidR="004D21DC">
        <w:rPr>
          <w:rFonts w:ascii="Berlin Sans FB" w:hAnsi="Berlin Sans FB"/>
          <w:sz w:val="28"/>
          <w:szCs w:val="28"/>
        </w:rPr>
        <w:t xml:space="preserve">, Rosendael, </w:t>
      </w:r>
      <w:r w:rsidR="008207A6">
        <w:rPr>
          <w:rFonts w:ascii="Berlin Sans FB" w:hAnsi="Berlin Sans FB"/>
          <w:sz w:val="28"/>
          <w:szCs w:val="28"/>
        </w:rPr>
        <w:t xml:space="preserve">Ruever, </w:t>
      </w:r>
      <w:r w:rsidR="00CC60A8">
        <w:rPr>
          <w:rFonts w:ascii="Berlin Sans FB" w:hAnsi="Berlin Sans FB"/>
          <w:sz w:val="28"/>
          <w:szCs w:val="28"/>
        </w:rPr>
        <w:t xml:space="preserve">Ruijsch, Sande van de, </w:t>
      </w:r>
      <w:r w:rsidR="00201BAE">
        <w:rPr>
          <w:rFonts w:ascii="Berlin Sans FB" w:hAnsi="Berlin Sans FB"/>
          <w:sz w:val="28"/>
          <w:szCs w:val="28"/>
        </w:rPr>
        <w:t xml:space="preserve">Sanders, </w:t>
      </w:r>
      <w:r w:rsidR="000D0067" w:rsidRPr="00853198">
        <w:rPr>
          <w:rFonts w:ascii="Berlin Sans FB" w:hAnsi="Berlin Sans FB"/>
          <w:sz w:val="28"/>
          <w:szCs w:val="28"/>
        </w:rPr>
        <w:t xml:space="preserve">Santvoort, </w:t>
      </w:r>
      <w:r w:rsidR="006E33B1" w:rsidRPr="00853198">
        <w:rPr>
          <w:rFonts w:ascii="Berlin Sans FB" w:hAnsi="Berlin Sans FB"/>
          <w:sz w:val="28"/>
          <w:szCs w:val="28"/>
        </w:rPr>
        <w:t xml:space="preserve">Schaardenburgh, </w:t>
      </w:r>
      <w:r w:rsidR="008151CF">
        <w:rPr>
          <w:rFonts w:ascii="Berlin Sans FB" w:hAnsi="Berlin Sans FB"/>
          <w:sz w:val="28"/>
          <w:szCs w:val="28"/>
        </w:rPr>
        <w:t xml:space="preserve">Schaijk van, </w:t>
      </w:r>
      <w:r w:rsidR="00D70C16" w:rsidRPr="00853198">
        <w:rPr>
          <w:rFonts w:ascii="Berlin Sans FB" w:hAnsi="Berlin Sans FB"/>
          <w:sz w:val="28"/>
          <w:szCs w:val="28"/>
        </w:rPr>
        <w:t xml:space="preserve">Scheerders, </w:t>
      </w:r>
      <w:r>
        <w:rPr>
          <w:rFonts w:ascii="Berlin Sans FB" w:hAnsi="Berlin Sans FB"/>
          <w:sz w:val="28"/>
          <w:szCs w:val="28"/>
        </w:rPr>
        <w:t xml:space="preserve">Schepens, </w:t>
      </w:r>
      <w:r w:rsidR="001A3E0C">
        <w:rPr>
          <w:rFonts w:ascii="Berlin Sans FB" w:hAnsi="Berlin Sans FB"/>
          <w:sz w:val="28"/>
          <w:szCs w:val="28"/>
        </w:rPr>
        <w:t xml:space="preserve">Schimmelpenningh van der Oijen, </w:t>
      </w:r>
      <w:r w:rsidR="002C739A">
        <w:rPr>
          <w:rFonts w:ascii="Berlin Sans FB" w:hAnsi="Berlin Sans FB"/>
          <w:sz w:val="28"/>
          <w:szCs w:val="28"/>
        </w:rPr>
        <w:t xml:space="preserve">Schoneus, </w:t>
      </w:r>
      <w:r w:rsidR="00294DFA">
        <w:rPr>
          <w:rFonts w:ascii="Berlin Sans FB" w:hAnsi="Berlin Sans FB"/>
          <w:sz w:val="28"/>
          <w:szCs w:val="28"/>
        </w:rPr>
        <w:t xml:space="preserve">Schoot van der, </w:t>
      </w:r>
      <w:r w:rsidR="006E33B1" w:rsidRPr="00853198">
        <w:rPr>
          <w:rFonts w:ascii="Berlin Sans FB" w:hAnsi="Berlin Sans FB"/>
          <w:sz w:val="28"/>
          <w:szCs w:val="28"/>
        </w:rPr>
        <w:t xml:space="preserve">Schouw, </w:t>
      </w:r>
      <w:r w:rsidR="00201BAE">
        <w:rPr>
          <w:rFonts w:ascii="Berlin Sans FB" w:hAnsi="Berlin Sans FB"/>
          <w:sz w:val="28"/>
          <w:szCs w:val="28"/>
        </w:rPr>
        <w:t xml:space="preserve">Schutjes, </w:t>
      </w:r>
      <w:r w:rsidR="00CC60A8">
        <w:rPr>
          <w:rFonts w:ascii="Berlin Sans FB" w:hAnsi="Berlin Sans FB"/>
          <w:sz w:val="28"/>
          <w:szCs w:val="28"/>
        </w:rPr>
        <w:t xml:space="preserve">Sevenhoven, </w:t>
      </w:r>
      <w:r w:rsidR="008207A6">
        <w:rPr>
          <w:rFonts w:ascii="Berlin Sans FB" w:hAnsi="Berlin Sans FB"/>
          <w:sz w:val="28"/>
          <w:szCs w:val="28"/>
        </w:rPr>
        <w:t xml:space="preserve">Slingelandt van, </w:t>
      </w:r>
      <w:r w:rsidR="005A2E94" w:rsidRPr="00853198">
        <w:rPr>
          <w:rFonts w:ascii="Berlin Sans FB" w:hAnsi="Berlin Sans FB"/>
          <w:sz w:val="28"/>
          <w:szCs w:val="28"/>
        </w:rPr>
        <w:t xml:space="preserve">Smits, Snijders, </w:t>
      </w:r>
      <w:r w:rsidR="006E33B1" w:rsidRPr="00853198">
        <w:rPr>
          <w:rFonts w:ascii="Berlin Sans FB" w:hAnsi="Berlin Sans FB"/>
          <w:sz w:val="28"/>
          <w:szCs w:val="28"/>
        </w:rPr>
        <w:t xml:space="preserve">Sobrij, </w:t>
      </w:r>
      <w:r w:rsidR="005A2E94" w:rsidRPr="00853198">
        <w:rPr>
          <w:rFonts w:ascii="Berlin Sans FB" w:hAnsi="Berlin Sans FB"/>
          <w:sz w:val="28"/>
          <w:szCs w:val="28"/>
        </w:rPr>
        <w:t xml:space="preserve">Soomers, </w:t>
      </w:r>
      <w:r w:rsidR="00311165">
        <w:rPr>
          <w:rFonts w:ascii="Berlin Sans FB" w:hAnsi="Berlin Sans FB"/>
          <w:sz w:val="28"/>
          <w:szCs w:val="28"/>
        </w:rPr>
        <w:t xml:space="preserve">Speelman, </w:t>
      </w:r>
      <w:r w:rsidR="002C739A">
        <w:rPr>
          <w:rFonts w:ascii="Berlin Sans FB" w:hAnsi="Berlin Sans FB"/>
          <w:sz w:val="28"/>
          <w:szCs w:val="28"/>
        </w:rPr>
        <w:t xml:space="preserve">Spierinks, </w:t>
      </w:r>
      <w:r w:rsidR="00CC0A26">
        <w:rPr>
          <w:rFonts w:ascii="Berlin Sans FB" w:hAnsi="Berlin Sans FB"/>
          <w:sz w:val="28"/>
          <w:szCs w:val="28"/>
        </w:rPr>
        <w:t xml:space="preserve">Steen van der, </w:t>
      </w:r>
      <w:r w:rsidR="000D0067" w:rsidRPr="00853198">
        <w:rPr>
          <w:rFonts w:ascii="Berlin Sans FB" w:hAnsi="Berlin Sans FB"/>
          <w:sz w:val="28"/>
          <w:szCs w:val="28"/>
        </w:rPr>
        <w:t xml:space="preserve">Steenbacker, </w:t>
      </w:r>
      <w:r w:rsidR="00201BAE">
        <w:rPr>
          <w:rFonts w:ascii="Berlin Sans FB" w:hAnsi="Berlin Sans FB"/>
          <w:sz w:val="28"/>
          <w:szCs w:val="28"/>
        </w:rPr>
        <w:t xml:space="preserve">Steenwinkel, </w:t>
      </w:r>
      <w:r w:rsidR="00155FB1">
        <w:rPr>
          <w:rFonts w:ascii="Berlin Sans FB" w:hAnsi="Berlin Sans FB"/>
          <w:sz w:val="28"/>
          <w:szCs w:val="28"/>
        </w:rPr>
        <w:t xml:space="preserve">Stoet, </w:t>
      </w:r>
      <w:r w:rsidR="00201BAE">
        <w:rPr>
          <w:rFonts w:ascii="Berlin Sans FB" w:hAnsi="Berlin Sans FB"/>
          <w:sz w:val="28"/>
          <w:szCs w:val="28"/>
        </w:rPr>
        <w:t xml:space="preserve">Stoffeneel, </w:t>
      </w:r>
      <w:r w:rsidR="002C739A">
        <w:rPr>
          <w:rFonts w:ascii="Berlin Sans FB" w:hAnsi="Berlin Sans FB"/>
          <w:sz w:val="28"/>
          <w:szCs w:val="28"/>
        </w:rPr>
        <w:t xml:space="preserve">Stratum van, </w:t>
      </w:r>
      <w:r w:rsidR="008151CF">
        <w:rPr>
          <w:rFonts w:ascii="Berlin Sans FB" w:hAnsi="Berlin Sans FB"/>
          <w:sz w:val="28"/>
          <w:szCs w:val="28"/>
        </w:rPr>
        <w:t xml:space="preserve">Swinkels, </w:t>
      </w:r>
      <w:r w:rsidR="006E33B1" w:rsidRPr="00853198">
        <w:rPr>
          <w:rFonts w:ascii="Berlin Sans FB" w:hAnsi="Berlin Sans FB"/>
          <w:sz w:val="28"/>
          <w:szCs w:val="28"/>
        </w:rPr>
        <w:lastRenderedPageBreak/>
        <w:t>Tempelaar</w:t>
      </w:r>
      <w:r w:rsidR="008151CF">
        <w:rPr>
          <w:rFonts w:ascii="Berlin Sans FB" w:hAnsi="Berlin Sans FB"/>
          <w:sz w:val="28"/>
          <w:szCs w:val="28"/>
        </w:rPr>
        <w:t>/Tempelaer</w:t>
      </w:r>
      <w:r w:rsidR="006E33B1" w:rsidRPr="00853198">
        <w:rPr>
          <w:rFonts w:ascii="Berlin Sans FB" w:hAnsi="Berlin Sans FB"/>
          <w:sz w:val="28"/>
          <w:szCs w:val="28"/>
        </w:rPr>
        <w:t xml:space="preserve">, </w:t>
      </w:r>
      <w:r w:rsidR="00311165">
        <w:rPr>
          <w:rFonts w:ascii="Berlin Sans FB" w:hAnsi="Berlin Sans FB"/>
          <w:sz w:val="28"/>
          <w:szCs w:val="28"/>
        </w:rPr>
        <w:t xml:space="preserve">Tengnagel, </w:t>
      </w:r>
      <w:r w:rsidR="00155FB1">
        <w:rPr>
          <w:rFonts w:ascii="Berlin Sans FB" w:hAnsi="Berlin Sans FB"/>
          <w:sz w:val="28"/>
          <w:szCs w:val="28"/>
        </w:rPr>
        <w:t xml:space="preserve">Thielen, </w:t>
      </w:r>
      <w:r w:rsidR="008151CF">
        <w:rPr>
          <w:rFonts w:ascii="Berlin Sans FB" w:hAnsi="Berlin Sans FB"/>
          <w:sz w:val="28"/>
          <w:szCs w:val="28"/>
        </w:rPr>
        <w:t xml:space="preserve">Thobias, </w:t>
      </w:r>
      <w:r w:rsidR="006760DF">
        <w:rPr>
          <w:rFonts w:ascii="Berlin Sans FB" w:hAnsi="Berlin Sans FB"/>
          <w:sz w:val="28"/>
          <w:szCs w:val="28"/>
        </w:rPr>
        <w:t xml:space="preserve">Thomasius, </w:t>
      </w:r>
      <w:r w:rsidR="008151CF">
        <w:rPr>
          <w:rFonts w:ascii="Berlin Sans FB" w:hAnsi="Berlin Sans FB"/>
          <w:sz w:val="28"/>
          <w:szCs w:val="28"/>
        </w:rPr>
        <w:t xml:space="preserve">Timmers, </w:t>
      </w:r>
      <w:r w:rsidR="00155FB1">
        <w:rPr>
          <w:rFonts w:ascii="Berlin Sans FB" w:hAnsi="Berlin Sans FB"/>
          <w:sz w:val="28"/>
          <w:szCs w:val="28"/>
        </w:rPr>
        <w:t xml:space="preserve">Tombes des, </w:t>
      </w:r>
      <w:r>
        <w:rPr>
          <w:rFonts w:ascii="Berlin Sans FB" w:hAnsi="Berlin Sans FB"/>
          <w:sz w:val="28"/>
          <w:szCs w:val="28"/>
        </w:rPr>
        <w:t xml:space="preserve">Tops, </w:t>
      </w:r>
      <w:r w:rsidR="00CC60A8">
        <w:rPr>
          <w:rFonts w:ascii="Berlin Sans FB" w:hAnsi="Berlin Sans FB"/>
          <w:sz w:val="28"/>
          <w:szCs w:val="28"/>
        </w:rPr>
        <w:t xml:space="preserve">Tour du, </w:t>
      </w:r>
      <w:r w:rsidR="00311165">
        <w:rPr>
          <w:rFonts w:ascii="Berlin Sans FB" w:hAnsi="Berlin Sans FB"/>
          <w:sz w:val="28"/>
          <w:szCs w:val="28"/>
        </w:rPr>
        <w:t xml:space="preserve">Tuijn, </w:t>
      </w:r>
      <w:r w:rsidR="006E33B1" w:rsidRPr="00853198">
        <w:rPr>
          <w:rFonts w:ascii="Berlin Sans FB" w:hAnsi="Berlin Sans FB"/>
          <w:sz w:val="28"/>
          <w:szCs w:val="28"/>
        </w:rPr>
        <w:t xml:space="preserve">Varssevelt, </w:t>
      </w:r>
      <w:r w:rsidR="008151CF">
        <w:rPr>
          <w:rFonts w:ascii="Berlin Sans FB" w:hAnsi="Berlin Sans FB"/>
          <w:sz w:val="28"/>
          <w:szCs w:val="28"/>
        </w:rPr>
        <w:t xml:space="preserve">Velle du, </w:t>
      </w:r>
      <w:r w:rsidR="00311165">
        <w:rPr>
          <w:rFonts w:ascii="Berlin Sans FB" w:hAnsi="Berlin Sans FB"/>
          <w:sz w:val="28"/>
          <w:szCs w:val="28"/>
        </w:rPr>
        <w:t xml:space="preserve">Velters, </w:t>
      </w:r>
      <w:r w:rsidR="006760DF">
        <w:rPr>
          <w:rFonts w:ascii="Berlin Sans FB" w:hAnsi="Berlin Sans FB"/>
          <w:sz w:val="28"/>
          <w:szCs w:val="28"/>
        </w:rPr>
        <w:t xml:space="preserve">Ven van de, </w:t>
      </w:r>
      <w:r w:rsidR="006E33B1" w:rsidRPr="00853198">
        <w:rPr>
          <w:rFonts w:ascii="Berlin Sans FB" w:hAnsi="Berlin Sans FB"/>
          <w:sz w:val="28"/>
          <w:szCs w:val="28"/>
        </w:rPr>
        <w:t xml:space="preserve">Verlegh, </w:t>
      </w:r>
      <w:r w:rsidR="00155FB1">
        <w:rPr>
          <w:rFonts w:ascii="Berlin Sans FB" w:hAnsi="Berlin Sans FB"/>
          <w:sz w:val="28"/>
          <w:szCs w:val="28"/>
        </w:rPr>
        <w:t xml:space="preserve">Versfelt, </w:t>
      </w:r>
      <w:r w:rsidR="008151CF">
        <w:rPr>
          <w:rFonts w:ascii="Berlin Sans FB" w:hAnsi="Berlin Sans FB"/>
          <w:sz w:val="28"/>
          <w:szCs w:val="28"/>
        </w:rPr>
        <w:t xml:space="preserve">Versteegen, </w:t>
      </w:r>
      <w:r w:rsidR="00CC60A8">
        <w:rPr>
          <w:rFonts w:ascii="Berlin Sans FB" w:hAnsi="Berlin Sans FB"/>
          <w:sz w:val="28"/>
          <w:szCs w:val="28"/>
        </w:rPr>
        <w:t xml:space="preserve">Verster, </w:t>
      </w:r>
      <w:r w:rsidR="00D70C16" w:rsidRPr="00853198">
        <w:rPr>
          <w:rFonts w:ascii="Berlin Sans FB" w:hAnsi="Berlin Sans FB"/>
          <w:sz w:val="28"/>
          <w:szCs w:val="28"/>
        </w:rPr>
        <w:t xml:space="preserve">Vertangh, </w:t>
      </w:r>
      <w:r>
        <w:rPr>
          <w:rFonts w:ascii="Berlin Sans FB" w:hAnsi="Berlin Sans FB"/>
          <w:sz w:val="28"/>
          <w:szCs w:val="28"/>
        </w:rPr>
        <w:t xml:space="preserve">Vervordeldonck, </w:t>
      </w:r>
      <w:r w:rsidR="001A3E0C">
        <w:rPr>
          <w:rFonts w:ascii="Berlin Sans FB" w:hAnsi="Berlin Sans FB"/>
          <w:sz w:val="28"/>
          <w:szCs w:val="28"/>
        </w:rPr>
        <w:t xml:space="preserve">Vissers, </w:t>
      </w:r>
      <w:r w:rsidR="008151CF">
        <w:rPr>
          <w:rFonts w:ascii="Berlin Sans FB" w:hAnsi="Berlin Sans FB"/>
          <w:sz w:val="28"/>
          <w:szCs w:val="28"/>
        </w:rPr>
        <w:t xml:space="preserve">Vissers, Vliert van der, </w:t>
      </w:r>
      <w:r w:rsidR="005A2E94" w:rsidRPr="00853198">
        <w:rPr>
          <w:rFonts w:ascii="Berlin Sans FB" w:hAnsi="Berlin Sans FB"/>
          <w:sz w:val="28"/>
          <w:szCs w:val="28"/>
        </w:rPr>
        <w:t xml:space="preserve">Vliet van der, </w:t>
      </w:r>
      <w:r w:rsidR="00CC60A8">
        <w:rPr>
          <w:rFonts w:ascii="Berlin Sans FB" w:hAnsi="Berlin Sans FB"/>
          <w:sz w:val="28"/>
          <w:szCs w:val="28"/>
        </w:rPr>
        <w:t xml:space="preserve">Voltelen, </w:t>
      </w:r>
      <w:r w:rsidR="00CC0A26">
        <w:rPr>
          <w:rFonts w:ascii="Berlin Sans FB" w:hAnsi="Berlin Sans FB"/>
          <w:sz w:val="28"/>
          <w:szCs w:val="28"/>
        </w:rPr>
        <w:t xml:space="preserve">Voort van de, Vorst van de, </w:t>
      </w:r>
      <w:r w:rsidR="008151CF">
        <w:rPr>
          <w:rFonts w:ascii="Berlin Sans FB" w:hAnsi="Berlin Sans FB"/>
          <w:sz w:val="28"/>
          <w:szCs w:val="28"/>
        </w:rPr>
        <w:t xml:space="preserve">Vriesen, </w:t>
      </w:r>
      <w:r w:rsidR="002C739A">
        <w:rPr>
          <w:rFonts w:ascii="Berlin Sans FB" w:hAnsi="Berlin Sans FB"/>
          <w:sz w:val="28"/>
          <w:szCs w:val="28"/>
        </w:rPr>
        <w:t xml:space="preserve">Vrijbergen van, </w:t>
      </w:r>
      <w:r w:rsidR="00311165">
        <w:rPr>
          <w:rFonts w:ascii="Berlin Sans FB" w:hAnsi="Berlin Sans FB"/>
          <w:sz w:val="28"/>
          <w:szCs w:val="28"/>
        </w:rPr>
        <w:t xml:space="preserve">Vucht van, </w:t>
      </w:r>
      <w:r w:rsidR="006E33B1" w:rsidRPr="00853198">
        <w:rPr>
          <w:rFonts w:ascii="Berlin Sans FB" w:hAnsi="Berlin Sans FB"/>
          <w:sz w:val="28"/>
          <w:szCs w:val="28"/>
        </w:rPr>
        <w:t>Waelwijk van</w:t>
      </w:r>
      <w:r w:rsidR="000D0067" w:rsidRPr="00853198">
        <w:rPr>
          <w:rFonts w:ascii="Berlin Sans FB" w:hAnsi="Berlin Sans FB"/>
          <w:sz w:val="28"/>
          <w:szCs w:val="28"/>
        </w:rPr>
        <w:t xml:space="preserve">, </w:t>
      </w:r>
      <w:r w:rsidR="00294DFA">
        <w:rPr>
          <w:rFonts w:ascii="Berlin Sans FB" w:hAnsi="Berlin Sans FB"/>
          <w:sz w:val="28"/>
          <w:szCs w:val="28"/>
        </w:rPr>
        <w:t xml:space="preserve">Waerde van der, </w:t>
      </w:r>
      <w:r w:rsidR="00201BAE">
        <w:rPr>
          <w:rFonts w:ascii="Berlin Sans FB" w:hAnsi="Berlin Sans FB"/>
          <w:sz w:val="28"/>
          <w:szCs w:val="28"/>
        </w:rPr>
        <w:t xml:space="preserve">Wanelappers, </w:t>
      </w:r>
      <w:r w:rsidR="002C739A">
        <w:rPr>
          <w:rFonts w:ascii="Berlin Sans FB" w:hAnsi="Berlin Sans FB"/>
          <w:sz w:val="28"/>
          <w:szCs w:val="28"/>
        </w:rPr>
        <w:t xml:space="preserve">Wassenbergh van den, </w:t>
      </w:r>
      <w:r w:rsidR="00CC60A8">
        <w:rPr>
          <w:rFonts w:ascii="Berlin Sans FB" w:hAnsi="Berlin Sans FB"/>
          <w:sz w:val="28"/>
          <w:szCs w:val="28"/>
        </w:rPr>
        <w:t xml:space="preserve">Wever de, </w:t>
      </w:r>
      <w:r w:rsidR="00311165">
        <w:rPr>
          <w:rFonts w:ascii="Berlin Sans FB" w:hAnsi="Berlin Sans FB"/>
          <w:sz w:val="28"/>
          <w:szCs w:val="28"/>
        </w:rPr>
        <w:t xml:space="preserve">Wielants, Wijtens, </w:t>
      </w:r>
      <w:r w:rsidR="00294DFA">
        <w:rPr>
          <w:rFonts w:ascii="Berlin Sans FB" w:hAnsi="Berlin Sans FB"/>
          <w:sz w:val="28"/>
          <w:szCs w:val="28"/>
        </w:rPr>
        <w:t xml:space="preserve">Willem III, </w:t>
      </w:r>
      <w:r w:rsidR="00D70C16" w:rsidRPr="00853198">
        <w:rPr>
          <w:rFonts w:ascii="Berlin Sans FB" w:hAnsi="Berlin Sans FB"/>
          <w:sz w:val="28"/>
          <w:szCs w:val="28"/>
        </w:rPr>
        <w:t xml:space="preserve">Willemen, </w:t>
      </w:r>
      <w:r w:rsidR="000D0067" w:rsidRPr="00853198">
        <w:rPr>
          <w:rFonts w:ascii="Berlin Sans FB" w:hAnsi="Berlin Sans FB"/>
          <w:sz w:val="28"/>
          <w:szCs w:val="28"/>
        </w:rPr>
        <w:t>Willems,</w:t>
      </w:r>
      <w:r w:rsidR="001A3E0C">
        <w:rPr>
          <w:rFonts w:ascii="Berlin Sans FB" w:hAnsi="Berlin Sans FB"/>
          <w:sz w:val="28"/>
          <w:szCs w:val="28"/>
        </w:rPr>
        <w:t xml:space="preserve"> </w:t>
      </w:r>
      <w:r w:rsidR="008151CF">
        <w:rPr>
          <w:rFonts w:ascii="Berlin Sans FB" w:hAnsi="Berlin Sans FB"/>
          <w:sz w:val="28"/>
          <w:szCs w:val="28"/>
        </w:rPr>
        <w:t xml:space="preserve">Wit de, </w:t>
      </w:r>
      <w:r w:rsidR="001A3E0C">
        <w:rPr>
          <w:rFonts w:ascii="Berlin Sans FB" w:hAnsi="Berlin Sans FB"/>
          <w:sz w:val="28"/>
          <w:szCs w:val="28"/>
        </w:rPr>
        <w:t>Wolfsbergen</w:t>
      </w:r>
      <w:r w:rsidR="008151CF">
        <w:rPr>
          <w:rFonts w:ascii="Berlin Sans FB" w:hAnsi="Berlin Sans FB"/>
          <w:sz w:val="28"/>
          <w:szCs w:val="28"/>
        </w:rPr>
        <w:t>, Wullen van</w:t>
      </w:r>
      <w:r w:rsidR="000D0067" w:rsidRPr="00853198">
        <w:rPr>
          <w:rFonts w:ascii="Berlin Sans FB" w:hAnsi="Berlin Sans FB"/>
          <w:sz w:val="28"/>
          <w:szCs w:val="28"/>
        </w:rPr>
        <w:t xml:space="preserve"> </w:t>
      </w:r>
      <w:r w:rsidR="006E33B1" w:rsidRPr="00853198">
        <w:rPr>
          <w:rFonts w:ascii="Berlin Sans FB" w:hAnsi="Berlin Sans FB"/>
          <w:sz w:val="28"/>
          <w:szCs w:val="28"/>
        </w:rPr>
        <w:t xml:space="preserve"> </w:t>
      </w:r>
    </w:p>
    <w:p w:rsidR="00834F1C" w:rsidRPr="00834F1C" w:rsidRDefault="00834F1C" w:rsidP="00F45BB1">
      <w:pPr>
        <w:rPr>
          <w:rFonts w:ascii="Berlin Sans FB" w:hAnsi="Berlin Sans FB"/>
        </w:rPr>
      </w:pPr>
      <w:r>
        <w:rPr>
          <w:rFonts w:ascii="Berlin Sans FB" w:hAnsi="Berlin Sans FB"/>
        </w:rPr>
        <w:t xml:space="preserve"> </w:t>
      </w:r>
    </w:p>
    <w:p w:rsidR="00F45BB1" w:rsidRDefault="00F45BB1" w:rsidP="00F45BB1">
      <w:pPr>
        <w:rPr>
          <w:rFonts w:ascii="Berlin Sans FB" w:hAnsi="Berlin Sans FB"/>
          <w:sz w:val="28"/>
          <w:szCs w:val="28"/>
        </w:rPr>
      </w:pPr>
      <w:r>
        <w:rPr>
          <w:rFonts w:ascii="Berlin Sans FB" w:hAnsi="Berlin Sans FB"/>
          <w:sz w:val="28"/>
          <w:szCs w:val="28"/>
        </w:rPr>
        <w:t>GEOGRAFISCHE NAMEN [voor lokale historici]</w:t>
      </w:r>
    </w:p>
    <w:p w:rsidR="00834F1C" w:rsidRPr="00853198" w:rsidRDefault="00123860" w:rsidP="00005184">
      <w:pPr>
        <w:rPr>
          <w:rFonts w:ascii="Berlin Sans FB" w:hAnsi="Berlin Sans FB"/>
          <w:sz w:val="28"/>
          <w:szCs w:val="28"/>
        </w:rPr>
      </w:pPr>
      <w:r>
        <w:rPr>
          <w:rFonts w:ascii="Berlin Sans FB" w:hAnsi="Berlin Sans FB"/>
          <w:sz w:val="28"/>
          <w:szCs w:val="28"/>
        </w:rPr>
        <w:t xml:space="preserve">Aalst, </w:t>
      </w:r>
      <w:r w:rsidR="006E33B1" w:rsidRPr="00853198">
        <w:rPr>
          <w:rFonts w:ascii="Berlin Sans FB" w:hAnsi="Berlin Sans FB"/>
          <w:sz w:val="28"/>
          <w:szCs w:val="28"/>
        </w:rPr>
        <w:t xml:space="preserve">Aarle Rixtel, </w:t>
      </w:r>
      <w:r w:rsidR="00CC60A8">
        <w:rPr>
          <w:rFonts w:ascii="Berlin Sans FB" w:hAnsi="Berlin Sans FB"/>
          <w:sz w:val="28"/>
          <w:szCs w:val="28"/>
        </w:rPr>
        <w:t xml:space="preserve">Aldegoor, </w:t>
      </w:r>
      <w:r w:rsidR="006E33B1" w:rsidRPr="00853198">
        <w:rPr>
          <w:rFonts w:ascii="Berlin Sans FB" w:hAnsi="Berlin Sans FB"/>
          <w:sz w:val="28"/>
          <w:szCs w:val="28"/>
        </w:rPr>
        <w:t xml:space="preserve">Alem, </w:t>
      </w:r>
      <w:r w:rsidR="00D70C16" w:rsidRPr="00853198">
        <w:rPr>
          <w:rFonts w:ascii="Berlin Sans FB" w:hAnsi="Berlin Sans FB"/>
          <w:sz w:val="28"/>
          <w:szCs w:val="28"/>
        </w:rPr>
        <w:t xml:space="preserve">Alphen, </w:t>
      </w:r>
      <w:r w:rsidR="006327EA">
        <w:rPr>
          <w:rFonts w:ascii="Berlin Sans FB" w:hAnsi="Berlin Sans FB"/>
          <w:sz w:val="28"/>
          <w:szCs w:val="28"/>
        </w:rPr>
        <w:t xml:space="preserve">Arendonk [B], </w:t>
      </w:r>
      <w:r w:rsidR="00855733">
        <w:rPr>
          <w:rFonts w:ascii="Berlin Sans FB" w:hAnsi="Berlin Sans FB"/>
          <w:sz w:val="28"/>
          <w:szCs w:val="28"/>
        </w:rPr>
        <w:t xml:space="preserve">Asten, </w:t>
      </w:r>
      <w:r w:rsidR="00294DFA">
        <w:rPr>
          <w:rFonts w:ascii="Berlin Sans FB" w:hAnsi="Berlin Sans FB"/>
          <w:sz w:val="28"/>
          <w:szCs w:val="28"/>
        </w:rPr>
        <w:t xml:space="preserve">Averbode, </w:t>
      </w:r>
      <w:r w:rsidR="00D70C16" w:rsidRPr="00853198">
        <w:rPr>
          <w:rFonts w:ascii="Berlin Sans FB" w:hAnsi="Berlin Sans FB"/>
          <w:sz w:val="28"/>
          <w:szCs w:val="28"/>
        </w:rPr>
        <w:t xml:space="preserve">Baarle, </w:t>
      </w:r>
      <w:r w:rsidR="00855733">
        <w:rPr>
          <w:rFonts w:ascii="Berlin Sans FB" w:hAnsi="Berlin Sans FB"/>
          <w:sz w:val="28"/>
          <w:szCs w:val="28"/>
        </w:rPr>
        <w:t xml:space="preserve">Bakel, </w:t>
      </w:r>
      <w:r>
        <w:rPr>
          <w:rFonts w:ascii="Berlin Sans FB" w:hAnsi="Berlin Sans FB"/>
          <w:sz w:val="28"/>
          <w:szCs w:val="28"/>
        </w:rPr>
        <w:t xml:space="preserve">Beek &amp; Donk, </w:t>
      </w:r>
      <w:r w:rsidR="000D0067" w:rsidRPr="00853198">
        <w:rPr>
          <w:rFonts w:ascii="Berlin Sans FB" w:hAnsi="Berlin Sans FB"/>
          <w:sz w:val="28"/>
          <w:szCs w:val="28"/>
        </w:rPr>
        <w:t xml:space="preserve">Bergeijk, </w:t>
      </w:r>
      <w:r w:rsidR="005A2E94" w:rsidRPr="00853198">
        <w:rPr>
          <w:rFonts w:ascii="Berlin Sans FB" w:hAnsi="Berlin Sans FB"/>
          <w:sz w:val="28"/>
          <w:szCs w:val="28"/>
        </w:rPr>
        <w:t xml:space="preserve">Bergen op Zoom, </w:t>
      </w:r>
      <w:r>
        <w:rPr>
          <w:rFonts w:ascii="Berlin Sans FB" w:hAnsi="Berlin Sans FB"/>
          <w:sz w:val="28"/>
          <w:szCs w:val="28"/>
        </w:rPr>
        <w:t xml:space="preserve">Berghem, </w:t>
      </w:r>
      <w:r w:rsidR="000D0067" w:rsidRPr="00853198">
        <w:rPr>
          <w:rFonts w:ascii="Berlin Sans FB" w:hAnsi="Berlin Sans FB"/>
          <w:sz w:val="28"/>
          <w:szCs w:val="28"/>
        </w:rPr>
        <w:t>Berkel</w:t>
      </w:r>
      <w:r w:rsidR="00D70C16" w:rsidRPr="00853198">
        <w:rPr>
          <w:rFonts w:ascii="Berlin Sans FB" w:hAnsi="Berlin Sans FB"/>
          <w:sz w:val="28"/>
          <w:szCs w:val="28"/>
        </w:rPr>
        <w:t xml:space="preserve">, </w:t>
      </w:r>
      <w:r w:rsidR="006E33B1" w:rsidRPr="00853198">
        <w:rPr>
          <w:rFonts w:ascii="Berlin Sans FB" w:hAnsi="Berlin Sans FB"/>
          <w:sz w:val="28"/>
          <w:szCs w:val="28"/>
        </w:rPr>
        <w:t xml:space="preserve">Berlicum, </w:t>
      </w:r>
      <w:r w:rsidR="00CC0A26">
        <w:rPr>
          <w:rFonts w:ascii="Berlin Sans FB" w:hAnsi="Berlin Sans FB"/>
          <w:sz w:val="28"/>
          <w:szCs w:val="28"/>
        </w:rPr>
        <w:t xml:space="preserve">Best, </w:t>
      </w:r>
      <w:r>
        <w:rPr>
          <w:rFonts w:ascii="Berlin Sans FB" w:hAnsi="Berlin Sans FB"/>
          <w:sz w:val="28"/>
          <w:szCs w:val="28"/>
        </w:rPr>
        <w:t xml:space="preserve">Blaarthem, Bladel, </w:t>
      </w:r>
      <w:r w:rsidR="008207A6">
        <w:rPr>
          <w:rFonts w:ascii="Berlin Sans FB" w:hAnsi="Berlin Sans FB"/>
          <w:sz w:val="28"/>
          <w:szCs w:val="28"/>
        </w:rPr>
        <w:t xml:space="preserve">Bodem van Elde, </w:t>
      </w:r>
      <w:r>
        <w:rPr>
          <w:rFonts w:ascii="Berlin Sans FB" w:hAnsi="Berlin Sans FB"/>
          <w:sz w:val="28"/>
          <w:szCs w:val="28"/>
        </w:rPr>
        <w:t xml:space="preserve">Borkel &amp; Schaft, </w:t>
      </w:r>
      <w:r w:rsidR="00155FB1">
        <w:rPr>
          <w:rFonts w:ascii="Berlin Sans FB" w:hAnsi="Berlin Sans FB"/>
          <w:sz w:val="28"/>
          <w:szCs w:val="28"/>
        </w:rPr>
        <w:t xml:space="preserve">Boxtel, </w:t>
      </w:r>
      <w:r w:rsidR="00D70C16" w:rsidRPr="00853198">
        <w:rPr>
          <w:rFonts w:ascii="Berlin Sans FB" w:hAnsi="Berlin Sans FB"/>
          <w:sz w:val="28"/>
          <w:szCs w:val="28"/>
        </w:rPr>
        <w:t xml:space="preserve">Breda, </w:t>
      </w:r>
      <w:r w:rsidR="00294DFA">
        <w:rPr>
          <w:rFonts w:ascii="Berlin Sans FB" w:hAnsi="Berlin Sans FB"/>
          <w:sz w:val="28"/>
          <w:szCs w:val="28"/>
        </w:rPr>
        <w:t xml:space="preserve">Breugel, Budel, </w:t>
      </w:r>
      <w:r>
        <w:rPr>
          <w:rFonts w:ascii="Berlin Sans FB" w:hAnsi="Berlin Sans FB"/>
          <w:sz w:val="28"/>
          <w:szCs w:val="28"/>
        </w:rPr>
        <w:t xml:space="preserve">Casteren, </w:t>
      </w:r>
      <w:r w:rsidR="00D70C16" w:rsidRPr="00853198">
        <w:rPr>
          <w:rFonts w:ascii="Berlin Sans FB" w:hAnsi="Berlin Sans FB"/>
          <w:sz w:val="28"/>
          <w:szCs w:val="28"/>
        </w:rPr>
        <w:t xml:space="preserve">Chaam, </w:t>
      </w:r>
      <w:r w:rsidR="006E33B1" w:rsidRPr="00853198">
        <w:rPr>
          <w:rFonts w:ascii="Berlin Sans FB" w:hAnsi="Berlin Sans FB"/>
          <w:sz w:val="28"/>
          <w:szCs w:val="28"/>
        </w:rPr>
        <w:t xml:space="preserve">Cranendonk, </w:t>
      </w:r>
      <w:r w:rsidR="00834F1C" w:rsidRPr="00853198">
        <w:rPr>
          <w:rFonts w:ascii="Berlin Sans FB" w:hAnsi="Berlin Sans FB"/>
          <w:sz w:val="28"/>
          <w:szCs w:val="28"/>
        </w:rPr>
        <w:t xml:space="preserve">Cromvoirt, </w:t>
      </w:r>
      <w:r w:rsidR="00155FB1">
        <w:rPr>
          <w:rFonts w:ascii="Berlin Sans FB" w:hAnsi="Berlin Sans FB"/>
          <w:sz w:val="28"/>
          <w:szCs w:val="28"/>
        </w:rPr>
        <w:t xml:space="preserve">Den Dungen, </w:t>
      </w:r>
      <w:r w:rsidR="00855733">
        <w:rPr>
          <w:rFonts w:ascii="Berlin Sans FB" w:hAnsi="Berlin Sans FB"/>
          <w:sz w:val="28"/>
          <w:szCs w:val="28"/>
        </w:rPr>
        <w:t xml:space="preserve">Deurne, </w:t>
      </w:r>
      <w:r w:rsidR="00155FB1">
        <w:rPr>
          <w:rFonts w:ascii="Berlin Sans FB" w:hAnsi="Berlin Sans FB"/>
          <w:sz w:val="28"/>
          <w:szCs w:val="28"/>
        </w:rPr>
        <w:t xml:space="preserve">Deuteren, Diessen, Dinther, </w:t>
      </w:r>
      <w:r>
        <w:rPr>
          <w:rFonts w:ascii="Berlin Sans FB" w:hAnsi="Berlin Sans FB"/>
          <w:sz w:val="28"/>
          <w:szCs w:val="28"/>
        </w:rPr>
        <w:t xml:space="preserve">Dommelen, </w:t>
      </w:r>
      <w:r w:rsidR="00155FB1">
        <w:rPr>
          <w:rFonts w:ascii="Berlin Sans FB" w:hAnsi="Berlin Sans FB"/>
          <w:sz w:val="28"/>
          <w:szCs w:val="28"/>
        </w:rPr>
        <w:t xml:space="preserve">Drunen, </w:t>
      </w:r>
      <w:r>
        <w:rPr>
          <w:rFonts w:ascii="Berlin Sans FB" w:hAnsi="Berlin Sans FB"/>
          <w:sz w:val="28"/>
          <w:szCs w:val="28"/>
        </w:rPr>
        <w:t xml:space="preserve">Duizel,Eckart,  </w:t>
      </w:r>
      <w:r w:rsidR="000D0067" w:rsidRPr="00853198">
        <w:rPr>
          <w:rFonts w:ascii="Berlin Sans FB" w:hAnsi="Berlin Sans FB"/>
          <w:sz w:val="28"/>
          <w:szCs w:val="28"/>
        </w:rPr>
        <w:t xml:space="preserve">Eersel, </w:t>
      </w:r>
      <w:r w:rsidR="006E33B1" w:rsidRPr="00853198">
        <w:rPr>
          <w:rFonts w:ascii="Berlin Sans FB" w:hAnsi="Berlin Sans FB"/>
          <w:sz w:val="28"/>
          <w:szCs w:val="28"/>
        </w:rPr>
        <w:t xml:space="preserve">Eindhoven, </w:t>
      </w:r>
      <w:r w:rsidR="00311165">
        <w:rPr>
          <w:rFonts w:ascii="Berlin Sans FB" w:hAnsi="Berlin Sans FB"/>
          <w:sz w:val="28"/>
          <w:szCs w:val="28"/>
        </w:rPr>
        <w:t xml:space="preserve">Empel, </w:t>
      </w:r>
      <w:r w:rsidR="00D70C16" w:rsidRPr="00853198">
        <w:rPr>
          <w:rFonts w:ascii="Berlin Sans FB" w:hAnsi="Berlin Sans FB"/>
          <w:sz w:val="28"/>
          <w:szCs w:val="28"/>
        </w:rPr>
        <w:t xml:space="preserve">Enschot, </w:t>
      </w:r>
      <w:r>
        <w:rPr>
          <w:rFonts w:ascii="Berlin Sans FB" w:hAnsi="Berlin Sans FB"/>
          <w:sz w:val="28"/>
          <w:szCs w:val="28"/>
        </w:rPr>
        <w:t xml:space="preserve">Erp, </w:t>
      </w:r>
      <w:r w:rsidR="00155FB1">
        <w:rPr>
          <w:rFonts w:ascii="Berlin Sans FB" w:hAnsi="Berlin Sans FB"/>
          <w:sz w:val="28"/>
          <w:szCs w:val="28"/>
        </w:rPr>
        <w:t xml:space="preserve">Esch, Gansoijen, </w:t>
      </w:r>
      <w:r w:rsidR="00294DFA">
        <w:rPr>
          <w:rFonts w:ascii="Berlin Sans FB" w:hAnsi="Berlin Sans FB"/>
          <w:sz w:val="28"/>
          <w:szCs w:val="28"/>
        </w:rPr>
        <w:t xml:space="preserve">Gastel, </w:t>
      </w:r>
      <w:r>
        <w:rPr>
          <w:rFonts w:ascii="Berlin Sans FB" w:hAnsi="Berlin Sans FB"/>
          <w:sz w:val="28"/>
          <w:szCs w:val="28"/>
        </w:rPr>
        <w:t xml:space="preserve">Geffen, </w:t>
      </w:r>
      <w:r w:rsidR="004D21DC">
        <w:rPr>
          <w:rFonts w:ascii="Berlin Sans FB" w:hAnsi="Berlin Sans FB"/>
          <w:sz w:val="28"/>
          <w:szCs w:val="28"/>
        </w:rPr>
        <w:t xml:space="preserve">Gelderland, </w:t>
      </w:r>
      <w:r w:rsidR="006E33B1" w:rsidRPr="00853198">
        <w:rPr>
          <w:rFonts w:ascii="Berlin Sans FB" w:hAnsi="Berlin Sans FB"/>
          <w:sz w:val="28"/>
          <w:szCs w:val="28"/>
        </w:rPr>
        <w:t xml:space="preserve">Geldrop, </w:t>
      </w:r>
      <w:r w:rsidR="00855733">
        <w:rPr>
          <w:rFonts w:ascii="Berlin Sans FB" w:hAnsi="Berlin Sans FB"/>
          <w:sz w:val="28"/>
          <w:szCs w:val="28"/>
        </w:rPr>
        <w:t xml:space="preserve">Gerwen, </w:t>
      </w:r>
      <w:r>
        <w:rPr>
          <w:rFonts w:ascii="Berlin Sans FB" w:hAnsi="Berlin Sans FB"/>
          <w:sz w:val="28"/>
          <w:szCs w:val="28"/>
        </w:rPr>
        <w:t xml:space="preserve">Gestel, </w:t>
      </w:r>
      <w:r w:rsidR="00155FB1">
        <w:rPr>
          <w:rFonts w:ascii="Berlin Sans FB" w:hAnsi="Berlin Sans FB"/>
          <w:sz w:val="28"/>
          <w:szCs w:val="28"/>
        </w:rPr>
        <w:t xml:space="preserve">Goirle, ’s-Gravenhage, </w:t>
      </w:r>
      <w:r w:rsidR="00294DFA">
        <w:rPr>
          <w:rFonts w:ascii="Berlin Sans FB" w:hAnsi="Berlin Sans FB"/>
          <w:sz w:val="28"/>
          <w:szCs w:val="28"/>
        </w:rPr>
        <w:t xml:space="preserve">Groot Brittanië, </w:t>
      </w:r>
      <w:r w:rsidR="008207A6">
        <w:rPr>
          <w:rFonts w:ascii="Berlin Sans FB" w:hAnsi="Berlin Sans FB"/>
          <w:sz w:val="28"/>
          <w:szCs w:val="28"/>
        </w:rPr>
        <w:t xml:space="preserve">Groot Lith, </w:t>
      </w:r>
      <w:r w:rsidR="006E33B1" w:rsidRPr="00853198">
        <w:rPr>
          <w:rFonts w:ascii="Berlin Sans FB" w:hAnsi="Berlin Sans FB"/>
          <w:sz w:val="28"/>
          <w:szCs w:val="28"/>
        </w:rPr>
        <w:t xml:space="preserve">Haaren, </w:t>
      </w:r>
      <w:r w:rsidR="00155FB1">
        <w:rPr>
          <w:rFonts w:ascii="Berlin Sans FB" w:hAnsi="Berlin Sans FB"/>
          <w:sz w:val="28"/>
          <w:szCs w:val="28"/>
        </w:rPr>
        <w:t xml:space="preserve">Haghorst, </w:t>
      </w:r>
      <w:r>
        <w:rPr>
          <w:rFonts w:ascii="Berlin Sans FB" w:hAnsi="Berlin Sans FB"/>
          <w:sz w:val="28"/>
          <w:szCs w:val="28"/>
        </w:rPr>
        <w:t xml:space="preserve">Hapert, </w:t>
      </w:r>
      <w:r w:rsidR="00311165">
        <w:rPr>
          <w:rFonts w:ascii="Berlin Sans FB" w:hAnsi="Berlin Sans FB"/>
          <w:sz w:val="28"/>
          <w:szCs w:val="28"/>
        </w:rPr>
        <w:t xml:space="preserve">Heesch, </w:t>
      </w:r>
      <w:r>
        <w:rPr>
          <w:rFonts w:ascii="Berlin Sans FB" w:hAnsi="Berlin Sans FB"/>
          <w:sz w:val="28"/>
          <w:szCs w:val="28"/>
        </w:rPr>
        <w:t xml:space="preserve">Heeswijk, </w:t>
      </w:r>
      <w:r w:rsidR="00855733">
        <w:rPr>
          <w:rFonts w:ascii="Berlin Sans FB" w:hAnsi="Berlin Sans FB"/>
          <w:sz w:val="28"/>
          <w:szCs w:val="28"/>
        </w:rPr>
        <w:t xml:space="preserve">Heeze &amp; Leende, </w:t>
      </w:r>
      <w:r w:rsidR="000D0067" w:rsidRPr="00853198">
        <w:rPr>
          <w:rFonts w:ascii="Berlin Sans FB" w:hAnsi="Berlin Sans FB"/>
          <w:sz w:val="28"/>
          <w:szCs w:val="28"/>
        </w:rPr>
        <w:t xml:space="preserve">Helmond, </w:t>
      </w:r>
      <w:r w:rsidR="006E33B1" w:rsidRPr="00853198">
        <w:rPr>
          <w:rFonts w:ascii="Berlin Sans FB" w:hAnsi="Berlin Sans FB"/>
          <w:sz w:val="28"/>
          <w:szCs w:val="28"/>
        </w:rPr>
        <w:t xml:space="preserve">Helvoirt, </w:t>
      </w:r>
      <w:r w:rsidR="00834F1C" w:rsidRPr="00853198">
        <w:rPr>
          <w:rFonts w:ascii="Berlin Sans FB" w:hAnsi="Berlin Sans FB"/>
          <w:sz w:val="28"/>
          <w:szCs w:val="28"/>
        </w:rPr>
        <w:t xml:space="preserve">’s-Hertogenbosch, </w:t>
      </w:r>
      <w:r w:rsidR="000D0067" w:rsidRPr="00853198">
        <w:rPr>
          <w:rFonts w:ascii="Berlin Sans FB" w:hAnsi="Berlin Sans FB"/>
          <w:sz w:val="28"/>
          <w:szCs w:val="28"/>
        </w:rPr>
        <w:t xml:space="preserve">Heukelom, </w:t>
      </w:r>
      <w:r w:rsidR="00CC60A8">
        <w:rPr>
          <w:rFonts w:ascii="Berlin Sans FB" w:hAnsi="Berlin Sans FB"/>
          <w:sz w:val="28"/>
          <w:szCs w:val="28"/>
        </w:rPr>
        <w:t xml:space="preserve">Heur, </w:t>
      </w:r>
      <w:r w:rsidR="00155FB1">
        <w:rPr>
          <w:rFonts w:ascii="Berlin Sans FB" w:hAnsi="Berlin Sans FB"/>
          <w:sz w:val="28"/>
          <w:szCs w:val="28"/>
        </w:rPr>
        <w:t xml:space="preserve">Hilvarenbeek, Hintham, </w:t>
      </w:r>
      <w:r w:rsidR="00294DFA">
        <w:rPr>
          <w:rFonts w:ascii="Berlin Sans FB" w:hAnsi="Berlin Sans FB"/>
          <w:sz w:val="28"/>
          <w:szCs w:val="28"/>
        </w:rPr>
        <w:t xml:space="preserve">Hoge en Lage Mierde, </w:t>
      </w:r>
      <w:r w:rsidR="00CC0A26">
        <w:rPr>
          <w:rFonts w:ascii="Berlin Sans FB" w:hAnsi="Berlin Sans FB"/>
          <w:sz w:val="28"/>
          <w:szCs w:val="28"/>
        </w:rPr>
        <w:t xml:space="preserve">Holland, </w:t>
      </w:r>
      <w:r>
        <w:rPr>
          <w:rFonts w:ascii="Berlin Sans FB" w:hAnsi="Berlin Sans FB"/>
          <w:sz w:val="28"/>
          <w:szCs w:val="28"/>
        </w:rPr>
        <w:t xml:space="preserve">Hoogeloon, </w:t>
      </w:r>
      <w:r w:rsidR="00294DFA">
        <w:rPr>
          <w:rFonts w:ascii="Berlin Sans FB" w:hAnsi="Berlin Sans FB"/>
          <w:sz w:val="28"/>
          <w:szCs w:val="28"/>
        </w:rPr>
        <w:t xml:space="preserve">Hulsel, </w:t>
      </w:r>
      <w:r w:rsidR="005A2E94" w:rsidRPr="00853198">
        <w:rPr>
          <w:rFonts w:ascii="Berlin Sans FB" w:hAnsi="Berlin Sans FB"/>
          <w:sz w:val="28"/>
          <w:szCs w:val="28"/>
        </w:rPr>
        <w:t xml:space="preserve">Kastelre, </w:t>
      </w:r>
      <w:r w:rsidR="006327EA">
        <w:rPr>
          <w:rFonts w:ascii="Berlin Sans FB" w:hAnsi="Berlin Sans FB"/>
          <w:sz w:val="28"/>
          <w:szCs w:val="28"/>
        </w:rPr>
        <w:t xml:space="preserve">Keizers-Brabant, </w:t>
      </w:r>
      <w:r w:rsidR="006E33B1" w:rsidRPr="00853198">
        <w:rPr>
          <w:rFonts w:ascii="Berlin Sans FB" w:hAnsi="Berlin Sans FB"/>
          <w:sz w:val="28"/>
          <w:szCs w:val="28"/>
        </w:rPr>
        <w:t xml:space="preserve">Kempenland, </w:t>
      </w:r>
      <w:r w:rsidR="00294DFA">
        <w:rPr>
          <w:rFonts w:ascii="Berlin Sans FB" w:hAnsi="Berlin Sans FB"/>
          <w:sz w:val="28"/>
          <w:szCs w:val="28"/>
        </w:rPr>
        <w:t xml:space="preserve">Kessel, </w:t>
      </w:r>
      <w:r>
        <w:rPr>
          <w:rFonts w:ascii="Berlin Sans FB" w:hAnsi="Berlin Sans FB"/>
          <w:sz w:val="28"/>
          <w:szCs w:val="28"/>
        </w:rPr>
        <w:t xml:space="preserve">Knegsel, </w:t>
      </w:r>
      <w:r w:rsidR="00294DFA">
        <w:rPr>
          <w:rFonts w:ascii="Berlin Sans FB" w:hAnsi="Berlin Sans FB"/>
          <w:sz w:val="28"/>
          <w:szCs w:val="28"/>
        </w:rPr>
        <w:t xml:space="preserve">Laag Hemaal, </w:t>
      </w:r>
      <w:r w:rsidR="006E33B1" w:rsidRPr="00853198">
        <w:rPr>
          <w:rFonts w:ascii="Berlin Sans FB" w:hAnsi="Berlin Sans FB"/>
          <w:sz w:val="28"/>
          <w:szCs w:val="28"/>
        </w:rPr>
        <w:t>Liempde,</w:t>
      </w:r>
      <w:r w:rsidR="00155FB1">
        <w:rPr>
          <w:rFonts w:ascii="Berlin Sans FB" w:hAnsi="Berlin Sans FB"/>
          <w:sz w:val="28"/>
          <w:szCs w:val="28"/>
        </w:rPr>
        <w:t xml:space="preserve"> Lierop, Lieshout,</w:t>
      </w:r>
      <w:r w:rsidR="006E33B1" w:rsidRPr="00853198">
        <w:rPr>
          <w:rFonts w:ascii="Berlin Sans FB" w:hAnsi="Berlin Sans FB"/>
          <w:sz w:val="28"/>
          <w:szCs w:val="28"/>
        </w:rPr>
        <w:t xml:space="preserve"> </w:t>
      </w:r>
      <w:r w:rsidR="00CC0A26">
        <w:rPr>
          <w:rFonts w:ascii="Berlin Sans FB" w:hAnsi="Berlin Sans FB"/>
          <w:sz w:val="28"/>
          <w:szCs w:val="28"/>
        </w:rPr>
        <w:t xml:space="preserve">Liessel, </w:t>
      </w:r>
      <w:r>
        <w:rPr>
          <w:rFonts w:ascii="Berlin Sans FB" w:hAnsi="Berlin Sans FB"/>
          <w:sz w:val="28"/>
          <w:szCs w:val="28"/>
        </w:rPr>
        <w:t xml:space="preserve">Lith, Lithoijen, Lommel, </w:t>
      </w:r>
      <w:r w:rsidR="00155FB1">
        <w:rPr>
          <w:rFonts w:ascii="Berlin Sans FB" w:hAnsi="Berlin Sans FB"/>
          <w:sz w:val="28"/>
          <w:szCs w:val="28"/>
        </w:rPr>
        <w:t xml:space="preserve">Loon op Zand, </w:t>
      </w:r>
      <w:r w:rsidR="00294DFA">
        <w:rPr>
          <w:rFonts w:ascii="Berlin Sans FB" w:hAnsi="Berlin Sans FB"/>
          <w:sz w:val="28"/>
          <w:szCs w:val="28"/>
        </w:rPr>
        <w:t xml:space="preserve">Maarheeze, </w:t>
      </w:r>
      <w:r w:rsidR="00311165">
        <w:rPr>
          <w:rFonts w:ascii="Berlin Sans FB" w:hAnsi="Berlin Sans FB"/>
          <w:sz w:val="28"/>
          <w:szCs w:val="28"/>
        </w:rPr>
        <w:t xml:space="preserve">Maasland, </w:t>
      </w:r>
      <w:r w:rsidR="002C739A">
        <w:rPr>
          <w:rFonts w:ascii="Berlin Sans FB" w:hAnsi="Berlin Sans FB"/>
          <w:sz w:val="28"/>
          <w:szCs w:val="28"/>
        </w:rPr>
        <w:t xml:space="preserve">Maastricht, </w:t>
      </w:r>
      <w:r w:rsidR="00294DFA">
        <w:rPr>
          <w:rFonts w:ascii="Berlin Sans FB" w:hAnsi="Berlin Sans FB"/>
          <w:sz w:val="28"/>
          <w:szCs w:val="28"/>
        </w:rPr>
        <w:t xml:space="preserve">Maren, </w:t>
      </w:r>
      <w:r>
        <w:rPr>
          <w:rFonts w:ascii="Berlin Sans FB" w:hAnsi="Berlin Sans FB"/>
          <w:sz w:val="28"/>
          <w:szCs w:val="28"/>
        </w:rPr>
        <w:t xml:space="preserve">Meerveldhoven, </w:t>
      </w:r>
      <w:r w:rsidR="00155FB1">
        <w:rPr>
          <w:rFonts w:ascii="Berlin Sans FB" w:hAnsi="Berlin Sans FB"/>
          <w:sz w:val="28"/>
          <w:szCs w:val="28"/>
        </w:rPr>
        <w:t xml:space="preserve">Middelbeers, </w:t>
      </w:r>
      <w:r w:rsidR="002C739A">
        <w:rPr>
          <w:rFonts w:ascii="Berlin Sans FB" w:hAnsi="Berlin Sans FB"/>
          <w:sz w:val="28"/>
          <w:szCs w:val="28"/>
        </w:rPr>
        <w:t xml:space="preserve">Middelrode, </w:t>
      </w:r>
      <w:r w:rsidR="00155FB1">
        <w:rPr>
          <w:rFonts w:ascii="Berlin Sans FB" w:hAnsi="Berlin Sans FB"/>
          <w:sz w:val="28"/>
          <w:szCs w:val="28"/>
        </w:rPr>
        <w:t xml:space="preserve">Mierlo, Moergestel, </w:t>
      </w:r>
      <w:r>
        <w:rPr>
          <w:rFonts w:ascii="Berlin Sans FB" w:hAnsi="Berlin Sans FB"/>
          <w:sz w:val="28"/>
          <w:szCs w:val="28"/>
        </w:rPr>
        <w:t xml:space="preserve">Nederwetten, Netersel, </w:t>
      </w:r>
      <w:r w:rsidR="00155FB1">
        <w:rPr>
          <w:rFonts w:ascii="Berlin Sans FB" w:hAnsi="Berlin Sans FB"/>
          <w:sz w:val="28"/>
          <w:szCs w:val="28"/>
        </w:rPr>
        <w:t xml:space="preserve">Nieuwkuijk, </w:t>
      </w:r>
      <w:r w:rsidR="00CC60A8">
        <w:rPr>
          <w:rFonts w:ascii="Berlin Sans FB" w:hAnsi="Berlin Sans FB"/>
          <w:sz w:val="28"/>
          <w:szCs w:val="28"/>
        </w:rPr>
        <w:t xml:space="preserve">Nijnsel, </w:t>
      </w:r>
      <w:r>
        <w:rPr>
          <w:rFonts w:ascii="Berlin Sans FB" w:hAnsi="Berlin Sans FB"/>
          <w:sz w:val="28"/>
          <w:szCs w:val="28"/>
        </w:rPr>
        <w:t xml:space="preserve">Nistelrode, </w:t>
      </w:r>
      <w:r w:rsidR="00855733">
        <w:rPr>
          <w:rFonts w:ascii="Berlin Sans FB" w:hAnsi="Berlin Sans FB"/>
          <w:sz w:val="28"/>
          <w:szCs w:val="28"/>
        </w:rPr>
        <w:t xml:space="preserve">Nuenen, </w:t>
      </w:r>
      <w:r>
        <w:rPr>
          <w:rFonts w:ascii="Berlin Sans FB" w:hAnsi="Berlin Sans FB"/>
          <w:sz w:val="28"/>
          <w:szCs w:val="28"/>
        </w:rPr>
        <w:t xml:space="preserve">Nuland, Oerle, Oirschot, </w:t>
      </w:r>
      <w:r w:rsidR="006E33B1" w:rsidRPr="00853198">
        <w:rPr>
          <w:rFonts w:ascii="Berlin Sans FB" w:hAnsi="Berlin Sans FB"/>
          <w:sz w:val="28"/>
          <w:szCs w:val="28"/>
        </w:rPr>
        <w:t xml:space="preserve">Oisterwijk, </w:t>
      </w:r>
      <w:r w:rsidR="00CC60A8">
        <w:rPr>
          <w:rFonts w:ascii="Berlin Sans FB" w:hAnsi="Berlin Sans FB"/>
          <w:sz w:val="28"/>
          <w:szCs w:val="28"/>
        </w:rPr>
        <w:t xml:space="preserve">Olland, </w:t>
      </w:r>
      <w:r>
        <w:rPr>
          <w:rFonts w:ascii="Berlin Sans FB" w:hAnsi="Berlin Sans FB"/>
          <w:sz w:val="28"/>
          <w:szCs w:val="28"/>
        </w:rPr>
        <w:t xml:space="preserve">Oostelbers, </w:t>
      </w:r>
      <w:r w:rsidR="00855733">
        <w:rPr>
          <w:rFonts w:ascii="Berlin Sans FB" w:hAnsi="Berlin Sans FB"/>
          <w:sz w:val="28"/>
          <w:szCs w:val="28"/>
        </w:rPr>
        <w:t xml:space="preserve">Opwetten, </w:t>
      </w:r>
      <w:r w:rsidR="00155FB1">
        <w:rPr>
          <w:rFonts w:ascii="Berlin Sans FB" w:hAnsi="Berlin Sans FB"/>
          <w:sz w:val="28"/>
          <w:szCs w:val="28"/>
        </w:rPr>
        <w:t xml:space="preserve">Oss, </w:t>
      </w:r>
      <w:r>
        <w:rPr>
          <w:rFonts w:ascii="Berlin Sans FB" w:hAnsi="Berlin Sans FB"/>
          <w:sz w:val="28"/>
          <w:szCs w:val="28"/>
        </w:rPr>
        <w:t xml:space="preserve">Peelland, Reusel, </w:t>
      </w:r>
      <w:r w:rsidR="00155FB1">
        <w:rPr>
          <w:rFonts w:ascii="Berlin Sans FB" w:hAnsi="Berlin Sans FB"/>
          <w:sz w:val="28"/>
          <w:szCs w:val="28"/>
        </w:rPr>
        <w:t xml:space="preserve">Riel, </w:t>
      </w:r>
      <w:r>
        <w:rPr>
          <w:rFonts w:ascii="Berlin Sans FB" w:hAnsi="Berlin Sans FB"/>
          <w:sz w:val="28"/>
          <w:szCs w:val="28"/>
        </w:rPr>
        <w:t xml:space="preserve">Riethoven, Rosmalen, </w:t>
      </w:r>
      <w:r w:rsidR="000D0067" w:rsidRPr="00853198">
        <w:rPr>
          <w:rFonts w:ascii="Berlin Sans FB" w:hAnsi="Berlin Sans FB"/>
          <w:sz w:val="28"/>
          <w:szCs w:val="28"/>
        </w:rPr>
        <w:t xml:space="preserve">Schijndel, </w:t>
      </w:r>
      <w:r w:rsidR="00155FB1">
        <w:rPr>
          <w:rFonts w:ascii="Berlin Sans FB" w:hAnsi="Berlin Sans FB"/>
          <w:sz w:val="28"/>
          <w:szCs w:val="28"/>
        </w:rPr>
        <w:t xml:space="preserve">Sint Michielsgestel, </w:t>
      </w:r>
      <w:r w:rsidR="006E33B1" w:rsidRPr="00853198">
        <w:rPr>
          <w:rFonts w:ascii="Berlin Sans FB" w:hAnsi="Berlin Sans FB"/>
          <w:sz w:val="28"/>
          <w:szCs w:val="28"/>
        </w:rPr>
        <w:t xml:space="preserve">Sint Oedenrode, </w:t>
      </w:r>
      <w:r w:rsidR="002C739A">
        <w:rPr>
          <w:rFonts w:ascii="Berlin Sans FB" w:hAnsi="Berlin Sans FB"/>
          <w:sz w:val="28"/>
          <w:szCs w:val="28"/>
        </w:rPr>
        <w:t xml:space="preserve">Sluis, </w:t>
      </w:r>
      <w:r w:rsidR="00294DFA">
        <w:rPr>
          <w:rFonts w:ascii="Berlin Sans FB" w:hAnsi="Berlin Sans FB"/>
          <w:sz w:val="28"/>
          <w:szCs w:val="28"/>
        </w:rPr>
        <w:t xml:space="preserve">Soerendonk, Someren, </w:t>
      </w:r>
      <w:r>
        <w:rPr>
          <w:rFonts w:ascii="Berlin Sans FB" w:hAnsi="Berlin Sans FB"/>
          <w:sz w:val="28"/>
          <w:szCs w:val="28"/>
        </w:rPr>
        <w:t xml:space="preserve">Son, Steensel, Stiphout, Stratum, Strijp, </w:t>
      </w:r>
      <w:r w:rsidR="004D21DC">
        <w:rPr>
          <w:rFonts w:ascii="Berlin Sans FB" w:hAnsi="Berlin Sans FB"/>
          <w:sz w:val="28"/>
          <w:szCs w:val="28"/>
        </w:rPr>
        <w:t xml:space="preserve">Tiel, </w:t>
      </w:r>
      <w:r w:rsidR="00155FB1">
        <w:rPr>
          <w:rFonts w:ascii="Berlin Sans FB" w:hAnsi="Berlin Sans FB"/>
          <w:sz w:val="28"/>
          <w:szCs w:val="28"/>
        </w:rPr>
        <w:t xml:space="preserve">Tilburg, </w:t>
      </w:r>
      <w:r>
        <w:rPr>
          <w:rFonts w:ascii="Berlin Sans FB" w:hAnsi="Berlin Sans FB"/>
          <w:sz w:val="28"/>
          <w:szCs w:val="28"/>
        </w:rPr>
        <w:t xml:space="preserve">Tongelre, </w:t>
      </w:r>
      <w:r w:rsidR="00D70C16" w:rsidRPr="00853198">
        <w:rPr>
          <w:rFonts w:ascii="Berlin Sans FB" w:hAnsi="Berlin Sans FB"/>
          <w:sz w:val="28"/>
          <w:szCs w:val="28"/>
        </w:rPr>
        <w:t xml:space="preserve">Turnhout, </w:t>
      </w:r>
      <w:r w:rsidR="006E33B1" w:rsidRPr="00853198">
        <w:rPr>
          <w:rFonts w:ascii="Berlin Sans FB" w:hAnsi="Berlin Sans FB"/>
          <w:sz w:val="28"/>
          <w:szCs w:val="28"/>
        </w:rPr>
        <w:t xml:space="preserve">Udenhout, </w:t>
      </w:r>
      <w:r>
        <w:rPr>
          <w:rFonts w:ascii="Berlin Sans FB" w:hAnsi="Berlin Sans FB"/>
          <w:sz w:val="28"/>
          <w:szCs w:val="28"/>
        </w:rPr>
        <w:t xml:space="preserve">Valkenswaard, </w:t>
      </w:r>
      <w:r w:rsidR="000D0067" w:rsidRPr="00853198">
        <w:rPr>
          <w:rFonts w:ascii="Berlin Sans FB" w:hAnsi="Berlin Sans FB"/>
          <w:sz w:val="28"/>
          <w:szCs w:val="28"/>
        </w:rPr>
        <w:t xml:space="preserve">Veghel, </w:t>
      </w:r>
      <w:r>
        <w:rPr>
          <w:rFonts w:ascii="Berlin Sans FB" w:hAnsi="Berlin Sans FB"/>
          <w:sz w:val="28"/>
          <w:szCs w:val="28"/>
        </w:rPr>
        <w:t xml:space="preserve">Veldhoven, </w:t>
      </w:r>
      <w:r w:rsidR="00155FB1">
        <w:rPr>
          <w:rFonts w:ascii="Berlin Sans FB" w:hAnsi="Berlin Sans FB"/>
          <w:sz w:val="28"/>
          <w:szCs w:val="28"/>
        </w:rPr>
        <w:t xml:space="preserve">Venloon, </w:t>
      </w:r>
      <w:r>
        <w:rPr>
          <w:rFonts w:ascii="Berlin Sans FB" w:hAnsi="Berlin Sans FB"/>
          <w:sz w:val="28"/>
          <w:szCs w:val="28"/>
        </w:rPr>
        <w:t xml:space="preserve">Vessem, </w:t>
      </w:r>
      <w:r w:rsidR="00155FB1">
        <w:rPr>
          <w:rFonts w:ascii="Berlin Sans FB" w:hAnsi="Berlin Sans FB"/>
          <w:sz w:val="28"/>
          <w:szCs w:val="28"/>
        </w:rPr>
        <w:t xml:space="preserve">Vlierden, </w:t>
      </w:r>
      <w:r w:rsidR="00834F1C" w:rsidRPr="00853198">
        <w:rPr>
          <w:rFonts w:ascii="Berlin Sans FB" w:hAnsi="Berlin Sans FB"/>
          <w:sz w:val="28"/>
          <w:szCs w:val="28"/>
        </w:rPr>
        <w:t>Vught,</w:t>
      </w:r>
      <w:r w:rsidR="006E33B1" w:rsidRPr="00853198">
        <w:rPr>
          <w:rFonts w:ascii="Berlin Sans FB" w:hAnsi="Berlin Sans FB"/>
          <w:sz w:val="28"/>
          <w:szCs w:val="28"/>
        </w:rPr>
        <w:t xml:space="preserve"> </w:t>
      </w:r>
      <w:r>
        <w:rPr>
          <w:rFonts w:ascii="Berlin Sans FB" w:hAnsi="Berlin Sans FB"/>
          <w:sz w:val="28"/>
          <w:szCs w:val="28"/>
        </w:rPr>
        <w:t xml:space="preserve">Waalre, </w:t>
      </w:r>
      <w:r w:rsidR="006E33B1" w:rsidRPr="00853198">
        <w:rPr>
          <w:rFonts w:ascii="Berlin Sans FB" w:hAnsi="Berlin Sans FB"/>
          <w:sz w:val="28"/>
          <w:szCs w:val="28"/>
        </w:rPr>
        <w:t>Waalwijk</w:t>
      </w:r>
      <w:r w:rsidR="005A2E94" w:rsidRPr="00853198">
        <w:rPr>
          <w:rFonts w:ascii="Berlin Sans FB" w:hAnsi="Berlin Sans FB"/>
          <w:sz w:val="28"/>
          <w:szCs w:val="28"/>
        </w:rPr>
        <w:t xml:space="preserve">, </w:t>
      </w:r>
      <w:r w:rsidR="00D70C16" w:rsidRPr="00853198">
        <w:rPr>
          <w:rFonts w:ascii="Berlin Sans FB" w:hAnsi="Berlin Sans FB"/>
          <w:sz w:val="28"/>
          <w:szCs w:val="28"/>
        </w:rPr>
        <w:t xml:space="preserve">Weelde [B], </w:t>
      </w:r>
      <w:r w:rsidR="00155FB1">
        <w:rPr>
          <w:rFonts w:ascii="Berlin Sans FB" w:hAnsi="Berlin Sans FB"/>
          <w:sz w:val="28"/>
          <w:szCs w:val="28"/>
        </w:rPr>
        <w:t xml:space="preserve">Westelbeers, </w:t>
      </w:r>
      <w:r>
        <w:rPr>
          <w:rFonts w:ascii="Berlin Sans FB" w:hAnsi="Berlin Sans FB"/>
          <w:sz w:val="28"/>
          <w:szCs w:val="28"/>
        </w:rPr>
        <w:t xml:space="preserve">Westerhoven, Wintelre, </w:t>
      </w:r>
      <w:r w:rsidR="005A2E94" w:rsidRPr="00853198">
        <w:rPr>
          <w:rFonts w:ascii="Berlin Sans FB" w:hAnsi="Berlin Sans FB"/>
          <w:sz w:val="28"/>
          <w:szCs w:val="28"/>
        </w:rPr>
        <w:t>Woensel</w:t>
      </w:r>
      <w:r>
        <w:rPr>
          <w:rFonts w:ascii="Berlin Sans FB" w:hAnsi="Berlin Sans FB"/>
          <w:sz w:val="28"/>
          <w:szCs w:val="28"/>
        </w:rPr>
        <w:t>, Zeelst, Zesgehuchten</w:t>
      </w:r>
      <w:r w:rsidR="00CC60A8">
        <w:rPr>
          <w:rFonts w:ascii="Berlin Sans FB" w:hAnsi="Berlin Sans FB"/>
          <w:sz w:val="28"/>
          <w:szCs w:val="28"/>
        </w:rPr>
        <w:t>, Zulstbach</w:t>
      </w:r>
    </w:p>
    <w:p w:rsidR="00834F1C" w:rsidRPr="00834F1C" w:rsidRDefault="00834F1C" w:rsidP="00005184">
      <w:pPr>
        <w:rPr>
          <w:rFonts w:ascii="Berlin Sans FB" w:hAnsi="Berlin Sans FB"/>
        </w:rPr>
      </w:pPr>
      <w:r>
        <w:rPr>
          <w:rFonts w:ascii="Berlin Sans FB" w:hAnsi="Berlin Sans FB"/>
        </w:rPr>
        <w:t xml:space="preserve"> </w:t>
      </w:r>
    </w:p>
    <w:p w:rsidR="005A2E94" w:rsidRPr="000D0067" w:rsidRDefault="00005184" w:rsidP="00005184">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853198" w:rsidRDefault="00853198" w:rsidP="00005184">
      <w:pPr>
        <w:rPr>
          <w:b/>
          <w:sz w:val="28"/>
          <w:szCs w:val="28"/>
        </w:rPr>
      </w:pPr>
    </w:p>
    <w:p w:rsidR="00294DFA" w:rsidRPr="00294DFA" w:rsidRDefault="00294DFA" w:rsidP="00005184">
      <w:pPr>
        <w:rPr>
          <w:sz w:val="28"/>
          <w:szCs w:val="28"/>
        </w:rPr>
      </w:pPr>
      <w:r>
        <w:rPr>
          <w:b/>
          <w:sz w:val="28"/>
          <w:szCs w:val="28"/>
        </w:rPr>
        <w:t xml:space="preserve">Averbode - </w:t>
      </w:r>
      <w:r w:rsidRPr="00294DFA">
        <w:rPr>
          <w:sz w:val="28"/>
          <w:szCs w:val="28"/>
        </w:rPr>
        <w:t>abdij</w:t>
      </w:r>
    </w:p>
    <w:p w:rsidR="000D0067" w:rsidRDefault="000D0067" w:rsidP="00005184">
      <w:pPr>
        <w:rPr>
          <w:sz w:val="28"/>
          <w:szCs w:val="28"/>
        </w:rPr>
      </w:pPr>
      <w:r w:rsidRPr="00853198">
        <w:rPr>
          <w:b/>
          <w:sz w:val="28"/>
          <w:szCs w:val="28"/>
        </w:rPr>
        <w:t xml:space="preserve">Bergen op Zoom – </w:t>
      </w:r>
      <w:r w:rsidR="006760DF" w:rsidRPr="006760DF">
        <w:rPr>
          <w:sz w:val="28"/>
          <w:szCs w:val="28"/>
        </w:rPr>
        <w:t>Oostkwartier</w:t>
      </w:r>
      <w:r w:rsidR="006760DF">
        <w:rPr>
          <w:b/>
          <w:sz w:val="28"/>
          <w:szCs w:val="28"/>
        </w:rPr>
        <w:t xml:space="preserve">, </w:t>
      </w:r>
      <w:r w:rsidRPr="00853198">
        <w:rPr>
          <w:sz w:val="28"/>
          <w:szCs w:val="28"/>
        </w:rPr>
        <w:t xml:space="preserve">Westkwartier, </w:t>
      </w:r>
      <w:r w:rsidR="004D21DC">
        <w:rPr>
          <w:sz w:val="28"/>
          <w:szCs w:val="28"/>
        </w:rPr>
        <w:t xml:space="preserve">Wouwse poort, </w:t>
      </w:r>
      <w:r w:rsidR="00CC60A8">
        <w:rPr>
          <w:sz w:val="28"/>
          <w:szCs w:val="28"/>
        </w:rPr>
        <w:t xml:space="preserve">Zuidgeest, </w:t>
      </w:r>
      <w:r w:rsidRPr="00853198">
        <w:rPr>
          <w:sz w:val="28"/>
          <w:szCs w:val="28"/>
        </w:rPr>
        <w:t>Zuidkwartier</w:t>
      </w:r>
    </w:p>
    <w:p w:rsidR="00311165" w:rsidRDefault="00311165" w:rsidP="00005184">
      <w:pPr>
        <w:rPr>
          <w:sz w:val="28"/>
          <w:szCs w:val="28"/>
        </w:rPr>
      </w:pPr>
      <w:r w:rsidRPr="00311165">
        <w:rPr>
          <w:b/>
          <w:sz w:val="28"/>
          <w:szCs w:val="28"/>
        </w:rPr>
        <w:t>Berlicum</w:t>
      </w:r>
      <w:r>
        <w:rPr>
          <w:sz w:val="28"/>
          <w:szCs w:val="28"/>
        </w:rPr>
        <w:t xml:space="preserve"> – </w:t>
      </w:r>
      <w:r w:rsidR="002C739A">
        <w:rPr>
          <w:sz w:val="28"/>
          <w:szCs w:val="28"/>
        </w:rPr>
        <w:t xml:space="preserve">de hoeve Overbeek, </w:t>
      </w:r>
      <w:r>
        <w:rPr>
          <w:sz w:val="28"/>
          <w:szCs w:val="28"/>
        </w:rPr>
        <w:t>pastorie[huis]</w:t>
      </w:r>
    </w:p>
    <w:p w:rsidR="00CC0A26" w:rsidRDefault="00CC0A26" w:rsidP="00005184">
      <w:pPr>
        <w:rPr>
          <w:sz w:val="28"/>
          <w:szCs w:val="28"/>
        </w:rPr>
      </w:pPr>
      <w:r w:rsidRPr="00CC0A26">
        <w:rPr>
          <w:b/>
          <w:sz w:val="28"/>
          <w:szCs w:val="28"/>
        </w:rPr>
        <w:t>Bladel</w:t>
      </w:r>
      <w:r>
        <w:rPr>
          <w:sz w:val="28"/>
          <w:szCs w:val="28"/>
        </w:rPr>
        <w:t xml:space="preserve"> – Ter Koije, Vorssel</w:t>
      </w:r>
    </w:p>
    <w:p w:rsidR="006760DF" w:rsidRDefault="006760DF" w:rsidP="00005184">
      <w:pPr>
        <w:rPr>
          <w:sz w:val="28"/>
          <w:szCs w:val="28"/>
        </w:rPr>
      </w:pPr>
      <w:r w:rsidRPr="006760DF">
        <w:rPr>
          <w:b/>
          <w:sz w:val="28"/>
          <w:szCs w:val="28"/>
        </w:rPr>
        <w:t>Boxtel</w:t>
      </w:r>
      <w:r>
        <w:rPr>
          <w:sz w:val="28"/>
          <w:szCs w:val="28"/>
        </w:rPr>
        <w:t xml:space="preserve"> - Zelissel</w:t>
      </w:r>
    </w:p>
    <w:p w:rsidR="00155FB1" w:rsidRDefault="00155FB1" w:rsidP="00005184">
      <w:pPr>
        <w:rPr>
          <w:sz w:val="28"/>
          <w:szCs w:val="28"/>
        </w:rPr>
      </w:pPr>
      <w:r w:rsidRPr="00155FB1">
        <w:rPr>
          <w:b/>
          <w:sz w:val="28"/>
          <w:szCs w:val="28"/>
        </w:rPr>
        <w:t>Breda</w:t>
      </w:r>
      <w:r>
        <w:rPr>
          <w:sz w:val="28"/>
          <w:szCs w:val="28"/>
        </w:rPr>
        <w:t xml:space="preserve"> – Vismarkt, Waag</w:t>
      </w:r>
    </w:p>
    <w:p w:rsidR="006760DF" w:rsidRDefault="006760DF" w:rsidP="00005184">
      <w:pPr>
        <w:rPr>
          <w:sz w:val="28"/>
          <w:szCs w:val="28"/>
        </w:rPr>
      </w:pPr>
      <w:r w:rsidRPr="006760DF">
        <w:rPr>
          <w:b/>
          <w:sz w:val="28"/>
          <w:szCs w:val="28"/>
        </w:rPr>
        <w:t>Cromvoirt</w:t>
      </w:r>
      <w:r>
        <w:rPr>
          <w:sz w:val="28"/>
          <w:szCs w:val="28"/>
        </w:rPr>
        <w:t xml:space="preserve"> – polder van den Ham</w:t>
      </w:r>
    </w:p>
    <w:p w:rsidR="00CC0A26" w:rsidRDefault="00CC0A26" w:rsidP="00005184">
      <w:pPr>
        <w:rPr>
          <w:sz w:val="28"/>
          <w:szCs w:val="28"/>
        </w:rPr>
      </w:pPr>
      <w:r w:rsidRPr="00CC0A26">
        <w:rPr>
          <w:b/>
          <w:sz w:val="28"/>
          <w:szCs w:val="28"/>
        </w:rPr>
        <w:t>Deurne</w:t>
      </w:r>
      <w:r>
        <w:rPr>
          <w:sz w:val="28"/>
          <w:szCs w:val="28"/>
        </w:rPr>
        <w:t xml:space="preserve"> – Peel, zomerwatermolen</w:t>
      </w:r>
    </w:p>
    <w:p w:rsidR="006327EA" w:rsidRDefault="006327EA" w:rsidP="00005184">
      <w:pPr>
        <w:rPr>
          <w:sz w:val="28"/>
          <w:szCs w:val="28"/>
        </w:rPr>
      </w:pPr>
      <w:r w:rsidRPr="006327EA">
        <w:rPr>
          <w:b/>
          <w:sz w:val="28"/>
          <w:szCs w:val="28"/>
        </w:rPr>
        <w:t>Drunen</w:t>
      </w:r>
      <w:r>
        <w:rPr>
          <w:sz w:val="28"/>
          <w:szCs w:val="28"/>
        </w:rPr>
        <w:t xml:space="preserve"> – Donkdellen, Sagt</w:t>
      </w:r>
    </w:p>
    <w:p w:rsidR="00CC0A26" w:rsidRDefault="00CC0A26" w:rsidP="00005184">
      <w:pPr>
        <w:rPr>
          <w:sz w:val="28"/>
          <w:szCs w:val="28"/>
        </w:rPr>
      </w:pPr>
      <w:r w:rsidRPr="00CC0A26">
        <w:rPr>
          <w:b/>
          <w:sz w:val="28"/>
          <w:szCs w:val="28"/>
        </w:rPr>
        <w:t>Enschot</w:t>
      </w:r>
      <w:r>
        <w:rPr>
          <w:sz w:val="28"/>
          <w:szCs w:val="28"/>
        </w:rPr>
        <w:t xml:space="preserve"> </w:t>
      </w:r>
      <w:r w:rsidR="008207A6">
        <w:rPr>
          <w:sz w:val="28"/>
          <w:szCs w:val="28"/>
        </w:rPr>
        <w:t>–</w:t>
      </w:r>
      <w:r>
        <w:rPr>
          <w:sz w:val="28"/>
          <w:szCs w:val="28"/>
        </w:rPr>
        <w:t xml:space="preserve"> Enschotsedijk</w:t>
      </w:r>
    </w:p>
    <w:p w:rsidR="008207A6" w:rsidRDefault="008207A6" w:rsidP="00005184">
      <w:pPr>
        <w:rPr>
          <w:sz w:val="28"/>
          <w:szCs w:val="28"/>
        </w:rPr>
      </w:pPr>
      <w:r w:rsidRPr="008207A6">
        <w:rPr>
          <w:b/>
          <w:sz w:val="28"/>
          <w:szCs w:val="28"/>
        </w:rPr>
        <w:t>Gemonde</w:t>
      </w:r>
      <w:r>
        <w:rPr>
          <w:sz w:val="28"/>
          <w:szCs w:val="28"/>
        </w:rPr>
        <w:t xml:space="preserve"> – Bodem van Elde</w:t>
      </w:r>
    </w:p>
    <w:p w:rsidR="00311165" w:rsidRPr="00853198" w:rsidRDefault="00311165" w:rsidP="00005184">
      <w:pPr>
        <w:rPr>
          <w:b/>
          <w:sz w:val="28"/>
          <w:szCs w:val="28"/>
        </w:rPr>
      </w:pPr>
      <w:r w:rsidRPr="00311165">
        <w:rPr>
          <w:b/>
          <w:sz w:val="28"/>
          <w:szCs w:val="28"/>
        </w:rPr>
        <w:lastRenderedPageBreak/>
        <w:t>Haaren</w:t>
      </w:r>
      <w:r>
        <w:rPr>
          <w:sz w:val="28"/>
          <w:szCs w:val="28"/>
        </w:rPr>
        <w:t xml:space="preserve"> - Belveren</w:t>
      </w:r>
    </w:p>
    <w:p w:rsidR="006E33B1" w:rsidRDefault="006E33B1">
      <w:pPr>
        <w:rPr>
          <w:sz w:val="28"/>
          <w:szCs w:val="28"/>
        </w:rPr>
      </w:pPr>
      <w:r w:rsidRPr="00853198">
        <w:rPr>
          <w:b/>
          <w:sz w:val="28"/>
          <w:szCs w:val="28"/>
        </w:rPr>
        <w:t>’s-Hertogenbosch</w:t>
      </w:r>
      <w:r w:rsidRPr="00853198">
        <w:rPr>
          <w:sz w:val="28"/>
          <w:szCs w:val="28"/>
        </w:rPr>
        <w:t xml:space="preserve"> – Grote Waag, </w:t>
      </w:r>
      <w:r w:rsidR="00425442">
        <w:rPr>
          <w:sz w:val="28"/>
          <w:szCs w:val="28"/>
        </w:rPr>
        <w:t xml:space="preserve">Hinthamereind, </w:t>
      </w:r>
      <w:r w:rsidR="00CC60A8">
        <w:rPr>
          <w:sz w:val="28"/>
          <w:szCs w:val="28"/>
        </w:rPr>
        <w:t xml:space="preserve">kapel van de Zwarte Zusters, </w:t>
      </w:r>
      <w:r w:rsidRPr="00853198">
        <w:rPr>
          <w:sz w:val="28"/>
          <w:szCs w:val="28"/>
        </w:rPr>
        <w:t>Kleine Waag</w:t>
      </w:r>
      <w:r w:rsidR="00425442">
        <w:rPr>
          <w:sz w:val="28"/>
          <w:szCs w:val="28"/>
        </w:rPr>
        <w:t>, Pettelaer</w:t>
      </w:r>
    </w:p>
    <w:p w:rsidR="00CC0A26" w:rsidRDefault="00CC0A26">
      <w:pPr>
        <w:rPr>
          <w:sz w:val="28"/>
          <w:szCs w:val="28"/>
        </w:rPr>
      </w:pPr>
      <w:r w:rsidRPr="00CC0A26">
        <w:rPr>
          <w:b/>
          <w:sz w:val="28"/>
          <w:szCs w:val="28"/>
        </w:rPr>
        <w:t>Heukelom</w:t>
      </w:r>
      <w:r>
        <w:rPr>
          <w:sz w:val="28"/>
          <w:szCs w:val="28"/>
        </w:rPr>
        <w:t xml:space="preserve"> - watermolen</w:t>
      </w:r>
    </w:p>
    <w:p w:rsidR="00294DFA" w:rsidRDefault="00294DFA">
      <w:pPr>
        <w:rPr>
          <w:sz w:val="28"/>
          <w:szCs w:val="28"/>
        </w:rPr>
      </w:pPr>
      <w:r w:rsidRPr="00294DFA">
        <w:rPr>
          <w:b/>
          <w:sz w:val="28"/>
          <w:szCs w:val="28"/>
        </w:rPr>
        <w:t>Hoge Mierde</w:t>
      </w:r>
      <w:r>
        <w:rPr>
          <w:sz w:val="28"/>
          <w:szCs w:val="28"/>
        </w:rPr>
        <w:t xml:space="preserve"> – aen het Twisselt</w:t>
      </w:r>
    </w:p>
    <w:p w:rsidR="00CC0A26" w:rsidRDefault="00CC0A26">
      <w:pPr>
        <w:rPr>
          <w:sz w:val="28"/>
          <w:szCs w:val="28"/>
        </w:rPr>
      </w:pPr>
      <w:r w:rsidRPr="00CC0A26">
        <w:rPr>
          <w:b/>
          <w:sz w:val="28"/>
          <w:szCs w:val="28"/>
        </w:rPr>
        <w:t>Lith</w:t>
      </w:r>
      <w:r>
        <w:rPr>
          <w:sz w:val="28"/>
          <w:szCs w:val="28"/>
        </w:rPr>
        <w:t xml:space="preserve"> </w:t>
      </w:r>
      <w:r w:rsidR="004D21DC">
        <w:rPr>
          <w:sz w:val="28"/>
          <w:szCs w:val="28"/>
        </w:rPr>
        <w:t>–</w:t>
      </w:r>
      <w:r>
        <w:rPr>
          <w:sz w:val="28"/>
          <w:szCs w:val="28"/>
        </w:rPr>
        <w:t xml:space="preserve"> </w:t>
      </w:r>
      <w:r w:rsidR="004D21DC">
        <w:rPr>
          <w:sz w:val="28"/>
          <w:szCs w:val="28"/>
        </w:rPr>
        <w:t xml:space="preserve">veer en veerrecht, </w:t>
      </w:r>
      <w:r>
        <w:rPr>
          <w:sz w:val="28"/>
          <w:szCs w:val="28"/>
        </w:rPr>
        <w:t>watertol</w:t>
      </w:r>
    </w:p>
    <w:p w:rsidR="008151CF" w:rsidRDefault="008151CF">
      <w:pPr>
        <w:rPr>
          <w:sz w:val="28"/>
          <w:szCs w:val="28"/>
        </w:rPr>
      </w:pPr>
      <w:r w:rsidRPr="008151CF">
        <w:rPr>
          <w:b/>
          <w:sz w:val="28"/>
          <w:szCs w:val="28"/>
        </w:rPr>
        <w:t>Lithoijen</w:t>
      </w:r>
      <w:r>
        <w:rPr>
          <w:sz w:val="28"/>
          <w:szCs w:val="28"/>
        </w:rPr>
        <w:t xml:space="preserve"> - Leuterendijk</w:t>
      </w:r>
    </w:p>
    <w:p w:rsidR="004D21DC" w:rsidRPr="00853198" w:rsidRDefault="004D21DC">
      <w:pPr>
        <w:rPr>
          <w:sz w:val="28"/>
          <w:szCs w:val="28"/>
        </w:rPr>
      </w:pPr>
      <w:r w:rsidRPr="004D21DC">
        <w:rPr>
          <w:b/>
          <w:sz w:val="28"/>
          <w:szCs w:val="28"/>
        </w:rPr>
        <w:t>Luik</w:t>
      </w:r>
      <w:r>
        <w:rPr>
          <w:sz w:val="28"/>
          <w:szCs w:val="28"/>
        </w:rPr>
        <w:t xml:space="preserve"> - domkapittel</w:t>
      </w:r>
    </w:p>
    <w:p w:rsidR="008151CF" w:rsidRDefault="006E33B1">
      <w:pPr>
        <w:rPr>
          <w:sz w:val="28"/>
          <w:szCs w:val="28"/>
        </w:rPr>
      </w:pPr>
      <w:r w:rsidRPr="00853198">
        <w:rPr>
          <w:b/>
          <w:sz w:val="28"/>
          <w:szCs w:val="28"/>
        </w:rPr>
        <w:t>Meierij</w:t>
      </w:r>
      <w:r w:rsidRPr="00853198">
        <w:rPr>
          <w:sz w:val="28"/>
          <w:szCs w:val="28"/>
        </w:rPr>
        <w:t xml:space="preserve"> – grote Brabantse zw</w:t>
      </w:r>
      <w:r w:rsidR="008151CF">
        <w:rPr>
          <w:sz w:val="28"/>
          <w:szCs w:val="28"/>
        </w:rPr>
        <w:t>ijgende landtol, loot en geleij</w:t>
      </w:r>
    </w:p>
    <w:p w:rsidR="00425442" w:rsidRDefault="008151CF">
      <w:pPr>
        <w:rPr>
          <w:sz w:val="28"/>
          <w:szCs w:val="28"/>
        </w:rPr>
      </w:pPr>
      <w:r w:rsidRPr="008151CF">
        <w:rPr>
          <w:b/>
          <w:sz w:val="28"/>
          <w:szCs w:val="28"/>
        </w:rPr>
        <w:t>Oss</w:t>
      </w:r>
      <w:r>
        <w:rPr>
          <w:sz w:val="28"/>
          <w:szCs w:val="28"/>
        </w:rPr>
        <w:t xml:space="preserve"> – Osscher kade, Leuterendijk</w:t>
      </w:r>
    </w:p>
    <w:p w:rsidR="006E33B1" w:rsidRPr="00853198" w:rsidRDefault="00425442">
      <w:pPr>
        <w:rPr>
          <w:sz w:val="28"/>
          <w:szCs w:val="28"/>
        </w:rPr>
      </w:pPr>
      <w:r w:rsidRPr="00425442">
        <w:rPr>
          <w:b/>
          <w:sz w:val="28"/>
          <w:szCs w:val="28"/>
        </w:rPr>
        <w:t>Reusel</w:t>
      </w:r>
      <w:r>
        <w:rPr>
          <w:sz w:val="28"/>
          <w:szCs w:val="28"/>
        </w:rPr>
        <w:t xml:space="preserve"> - Torenbroek</w:t>
      </w:r>
      <w:r w:rsidR="006E33B1" w:rsidRPr="00853198">
        <w:rPr>
          <w:sz w:val="28"/>
          <w:szCs w:val="28"/>
        </w:rPr>
        <w:t xml:space="preserve"> </w:t>
      </w:r>
    </w:p>
    <w:p w:rsidR="006D0C11" w:rsidRDefault="006E33B1">
      <w:pPr>
        <w:rPr>
          <w:b/>
          <w:sz w:val="28"/>
          <w:szCs w:val="28"/>
        </w:rPr>
      </w:pPr>
      <w:r w:rsidRPr="00853198">
        <w:rPr>
          <w:b/>
          <w:sz w:val="28"/>
          <w:szCs w:val="28"/>
        </w:rPr>
        <w:t>Rijn</w:t>
      </w:r>
    </w:p>
    <w:p w:rsidR="00CC0A26" w:rsidRDefault="00CC0A26">
      <w:pPr>
        <w:rPr>
          <w:sz w:val="28"/>
          <w:szCs w:val="28"/>
        </w:rPr>
      </w:pPr>
      <w:r>
        <w:rPr>
          <w:b/>
          <w:sz w:val="28"/>
          <w:szCs w:val="28"/>
        </w:rPr>
        <w:t xml:space="preserve">Rosmalen – </w:t>
      </w:r>
      <w:r w:rsidRPr="00CC0A26">
        <w:rPr>
          <w:sz w:val="28"/>
          <w:szCs w:val="28"/>
        </w:rPr>
        <w:t>polder van der Eijgen</w:t>
      </w:r>
      <w:r w:rsidR="006327EA">
        <w:rPr>
          <w:sz w:val="28"/>
          <w:szCs w:val="28"/>
        </w:rPr>
        <w:t>, Verloren Kamp</w:t>
      </w:r>
    </w:p>
    <w:p w:rsidR="001A3E0C" w:rsidRDefault="001A3E0C">
      <w:pPr>
        <w:rPr>
          <w:sz w:val="28"/>
          <w:szCs w:val="28"/>
        </w:rPr>
      </w:pPr>
      <w:r w:rsidRPr="001A3E0C">
        <w:rPr>
          <w:b/>
          <w:sz w:val="28"/>
          <w:szCs w:val="28"/>
        </w:rPr>
        <w:t>Sint Michielsgestel</w:t>
      </w:r>
      <w:r>
        <w:rPr>
          <w:sz w:val="28"/>
          <w:szCs w:val="28"/>
        </w:rPr>
        <w:t xml:space="preserve"> – </w:t>
      </w:r>
      <w:r w:rsidR="008207A6">
        <w:rPr>
          <w:sz w:val="28"/>
          <w:szCs w:val="28"/>
        </w:rPr>
        <w:t xml:space="preserve">Bodem van Elde, </w:t>
      </w:r>
      <w:r>
        <w:rPr>
          <w:sz w:val="28"/>
          <w:szCs w:val="28"/>
        </w:rPr>
        <w:t>Oud en Nieuw Herlaer</w:t>
      </w:r>
    </w:p>
    <w:p w:rsidR="001A3E0C" w:rsidRPr="00853198" w:rsidRDefault="001A3E0C">
      <w:pPr>
        <w:rPr>
          <w:b/>
          <w:sz w:val="28"/>
          <w:szCs w:val="28"/>
        </w:rPr>
      </w:pPr>
      <w:r w:rsidRPr="001A3E0C">
        <w:rPr>
          <w:b/>
          <w:sz w:val="28"/>
          <w:szCs w:val="28"/>
        </w:rPr>
        <w:t>Sint Oed</w:t>
      </w:r>
      <w:r>
        <w:rPr>
          <w:b/>
          <w:sz w:val="28"/>
          <w:szCs w:val="28"/>
        </w:rPr>
        <w:t>en</w:t>
      </w:r>
      <w:r w:rsidRPr="001A3E0C">
        <w:rPr>
          <w:b/>
          <w:sz w:val="28"/>
          <w:szCs w:val="28"/>
        </w:rPr>
        <w:t>rode</w:t>
      </w:r>
      <w:r>
        <w:rPr>
          <w:sz w:val="28"/>
          <w:szCs w:val="28"/>
        </w:rPr>
        <w:t xml:space="preserve"> – </w:t>
      </w:r>
      <w:r w:rsidR="008207A6">
        <w:rPr>
          <w:sz w:val="28"/>
          <w:szCs w:val="28"/>
        </w:rPr>
        <w:t xml:space="preserve">Bodem van Elde, </w:t>
      </w:r>
      <w:r>
        <w:rPr>
          <w:sz w:val="28"/>
          <w:szCs w:val="28"/>
        </w:rPr>
        <w:t xml:space="preserve">Nijnsel, </w:t>
      </w:r>
      <w:r w:rsidR="008207A6">
        <w:rPr>
          <w:sz w:val="28"/>
          <w:szCs w:val="28"/>
        </w:rPr>
        <w:t>V</w:t>
      </w:r>
      <w:r>
        <w:rPr>
          <w:sz w:val="28"/>
          <w:szCs w:val="28"/>
        </w:rPr>
        <w:t>ressel</w:t>
      </w:r>
    </w:p>
    <w:p w:rsidR="000D0067" w:rsidRDefault="000D0067">
      <w:pPr>
        <w:rPr>
          <w:sz w:val="28"/>
          <w:szCs w:val="28"/>
        </w:rPr>
      </w:pPr>
      <w:r w:rsidRPr="00853198">
        <w:rPr>
          <w:b/>
          <w:sz w:val="28"/>
          <w:szCs w:val="28"/>
        </w:rPr>
        <w:t xml:space="preserve">Schijndel – </w:t>
      </w:r>
      <w:r w:rsidR="008207A6" w:rsidRPr="008207A6">
        <w:rPr>
          <w:sz w:val="28"/>
          <w:szCs w:val="28"/>
        </w:rPr>
        <w:t>Bodem van Elde</w:t>
      </w:r>
      <w:r w:rsidR="008207A6">
        <w:rPr>
          <w:b/>
          <w:sz w:val="28"/>
          <w:szCs w:val="28"/>
        </w:rPr>
        <w:t xml:space="preserve">, </w:t>
      </w:r>
      <w:r w:rsidRPr="00853198">
        <w:rPr>
          <w:sz w:val="28"/>
          <w:szCs w:val="28"/>
        </w:rPr>
        <w:t>Nonnenbossche hoeve</w:t>
      </w:r>
    </w:p>
    <w:p w:rsidR="008207A6" w:rsidRDefault="008207A6">
      <w:pPr>
        <w:rPr>
          <w:sz w:val="28"/>
          <w:szCs w:val="28"/>
        </w:rPr>
      </w:pPr>
      <w:r w:rsidRPr="008207A6">
        <w:rPr>
          <w:b/>
          <w:sz w:val="28"/>
          <w:szCs w:val="28"/>
        </w:rPr>
        <w:t>Veldhoven</w:t>
      </w:r>
      <w:r>
        <w:rPr>
          <w:sz w:val="28"/>
          <w:szCs w:val="28"/>
        </w:rPr>
        <w:t xml:space="preserve"> – Sittert, Wolfshoven</w:t>
      </w:r>
    </w:p>
    <w:p w:rsidR="004D21DC" w:rsidRPr="00853198" w:rsidRDefault="004D21DC">
      <w:pPr>
        <w:rPr>
          <w:sz w:val="28"/>
          <w:szCs w:val="28"/>
        </w:rPr>
      </w:pPr>
      <w:r w:rsidRPr="004D21DC">
        <w:rPr>
          <w:b/>
          <w:sz w:val="28"/>
          <w:szCs w:val="28"/>
        </w:rPr>
        <w:t>Vught</w:t>
      </w:r>
      <w:r>
        <w:rPr>
          <w:sz w:val="28"/>
          <w:szCs w:val="28"/>
        </w:rPr>
        <w:t xml:space="preserve"> – Vuchtse Hoeve</w:t>
      </w:r>
    </w:p>
    <w:p w:rsidR="00EA413F" w:rsidRDefault="00EA413F"/>
    <w:p w:rsidR="00EA413F" w:rsidRDefault="00EA413F"/>
    <w:p w:rsidR="00426008" w:rsidRDefault="00426008"/>
    <w:p w:rsidR="00EA413F" w:rsidRPr="00EA413F" w:rsidRDefault="00EA413F">
      <w:pPr>
        <w:rPr>
          <w:b/>
        </w:rPr>
      </w:pPr>
      <w:r w:rsidRPr="00EA413F">
        <w:rPr>
          <w:b/>
        </w:rPr>
        <w:t>TEKSTEDITIE</w:t>
      </w:r>
    </w:p>
    <w:p w:rsidR="00EA413F" w:rsidRDefault="00EA413F"/>
    <w:p w:rsidR="00005184" w:rsidRDefault="00946130">
      <w:r>
        <w:t>folio 1</w:t>
      </w:r>
    </w:p>
    <w:p w:rsidR="000A543E" w:rsidRDefault="000A543E">
      <w:r>
        <w:t>17 augustus 1729</w:t>
      </w:r>
    </w:p>
    <w:p w:rsidR="00946130" w:rsidRDefault="00946130">
      <w:r>
        <w:t xml:space="preserve">Bericht op een rekest van Johan Baptist Le Heu </w:t>
      </w:r>
      <w:r w:rsidR="000A543E">
        <w:t>inwoner van ’s-Hertogenbosch die permissie vraagt om enige landerijen van een hof gelegen onder de dingbank van Vught en Cromvoirt te mogen insteken en uitmoeren</w:t>
      </w:r>
    </w:p>
    <w:p w:rsidR="000A543E" w:rsidRDefault="000A543E"/>
    <w:p w:rsidR="000A543E" w:rsidRDefault="00F07E2D">
      <w:r>
        <w:t>folio 1 verso</w:t>
      </w:r>
    </w:p>
    <w:p w:rsidR="00F07E2D" w:rsidRDefault="00F07E2D">
      <w:r>
        <w:t>30 augustus 1729</w:t>
      </w:r>
    </w:p>
    <w:p w:rsidR="00F07E2D" w:rsidRDefault="00F07E2D">
      <w:r>
        <w:t>Bericht op een uitvoerig rekest van Godefried Fetmenger pachter van de grote Brabantse zwijgende landtol die om een remissie verzoekt van 10.000 gulden.</w:t>
      </w:r>
    </w:p>
    <w:p w:rsidR="00F07E2D" w:rsidRDefault="00F07E2D"/>
    <w:p w:rsidR="00F07E2D" w:rsidRDefault="00F07E2D">
      <w:r>
        <w:t>folio 3 verso</w:t>
      </w:r>
    </w:p>
    <w:p w:rsidR="00F07E2D" w:rsidRDefault="00F07E2D">
      <w:r>
        <w:t>9 september 1729</w:t>
      </w:r>
    </w:p>
    <w:p w:rsidR="00F07E2D" w:rsidRDefault="00F07E2D">
      <w:r>
        <w:t>Bericht op een rekest van de regenten van Vught en Helvoirt i.v.m. een niet authentieke kopie van hun privilege t.a.v. de betaling van de 10</w:t>
      </w:r>
      <w:r w:rsidRPr="00F07E2D">
        <w:rPr>
          <w:vertAlign w:val="superscript"/>
        </w:rPr>
        <w:t>e</w:t>
      </w:r>
      <w:r>
        <w:t xml:space="preserve"> penning en 10</w:t>
      </w:r>
      <w:r w:rsidRPr="00F07E2D">
        <w:rPr>
          <w:vertAlign w:val="superscript"/>
        </w:rPr>
        <w:t>e</w:t>
      </w:r>
      <w:r>
        <w:t xml:space="preserve"> hout van de houtschat. De kopie overziende wordt gesproken over ‘de oudheijd van de</w:t>
      </w:r>
      <w:r w:rsidR="00F94730">
        <w:t xml:space="preserve"> </w:t>
      </w:r>
      <w:r>
        <w:t>geschriften,</w:t>
      </w:r>
      <w:r w:rsidR="00F94730">
        <w:t xml:space="preserve"> </w:t>
      </w:r>
      <w:r>
        <w:t xml:space="preserve">maniere van spellingen en bewoordingen van dien tijd met hare originele niet vindbaar sijn’.  </w:t>
      </w:r>
    </w:p>
    <w:p w:rsidR="00F94730" w:rsidRDefault="00F94730"/>
    <w:p w:rsidR="00F94730" w:rsidRDefault="00F94730">
      <w:r>
        <w:t>folio 4 verso</w:t>
      </w:r>
    </w:p>
    <w:p w:rsidR="00F94730" w:rsidRDefault="00F94730">
      <w:r>
        <w:t>10 september 1729</w:t>
      </w:r>
    </w:p>
    <w:p w:rsidR="00F94730" w:rsidRDefault="00F94730">
      <w:r>
        <w:t>Bericht op een uitvoerig rekest van de regenten van Oisterwijk, Udenhout en Haaren n.a.v. hun privilege t.a.v. de betaling van hun houtschat met verwijzingen naar het privilege van hertog Hendrik van Brabant uit 1230, waarin die van Oisterwijk dezelfde vrijheden hebben gekregen als die van Den Bosch, behalve dat ze niet zijn vrijgesteld van de tol in het af- en opvaren van de wateren genaamd de Rijn. Ook wordt t.a.v. de houtschat verwezen naar het privilege van de poorters van ’s-Hertogenbosch uit 1356. Voorts wordt een originele tekst aangehaald over de 6</w:t>
      </w:r>
      <w:r w:rsidRPr="00F94730">
        <w:rPr>
          <w:vertAlign w:val="superscript"/>
        </w:rPr>
        <w:t>e</w:t>
      </w:r>
      <w:r>
        <w:t xml:space="preserve"> hout of 6</w:t>
      </w:r>
      <w:r w:rsidRPr="00F94730">
        <w:rPr>
          <w:vertAlign w:val="superscript"/>
        </w:rPr>
        <w:t>e</w:t>
      </w:r>
      <w:r>
        <w:t xml:space="preserve"> penning na afrekening van het kappen en binden van hout op hertogsgrond </w:t>
      </w:r>
      <w:r w:rsidR="00EA413F">
        <w:t>a</w:t>
      </w:r>
      <w:r>
        <w:t xml:space="preserve">ls op particuliere erven. </w:t>
      </w:r>
    </w:p>
    <w:p w:rsidR="00F94730" w:rsidRDefault="00F94730"/>
    <w:p w:rsidR="00F94730" w:rsidRDefault="00F94730">
      <w:r>
        <w:t>folio 6</w:t>
      </w:r>
    </w:p>
    <w:p w:rsidR="00F94730" w:rsidRDefault="00F94730">
      <w:r>
        <w:t>18 september 1729</w:t>
      </w:r>
    </w:p>
    <w:p w:rsidR="00F94730" w:rsidRDefault="00F94730">
      <w:r>
        <w:t xml:space="preserve">Bericht op een rekest van Aalbert Varssevelt schout en secretaris van Alem inzake een arbitrale uitspraak </w:t>
      </w:r>
      <w:r w:rsidR="00E25C04">
        <w:t>over een door het corpus opgenomen bedrag van f 4000,-.</w:t>
      </w:r>
    </w:p>
    <w:p w:rsidR="00E25C04" w:rsidRDefault="00E25C04"/>
    <w:p w:rsidR="00E25C04" w:rsidRDefault="00E25C04">
      <w:r>
        <w:t>folio 7</w:t>
      </w:r>
    </w:p>
    <w:p w:rsidR="00E25C04" w:rsidRDefault="00E25C04">
      <w:r>
        <w:t>24 september 1729</w:t>
      </w:r>
    </w:p>
    <w:p w:rsidR="00E25C04" w:rsidRDefault="00E25C04">
      <w:r>
        <w:t>Bericht op een uitvoerig rekest van Gelijn Roels curator van de heerlijkheid Alem aangaande de vorige akte [zie folio 6].</w:t>
      </w:r>
    </w:p>
    <w:p w:rsidR="00E25C04" w:rsidRDefault="00E25C04"/>
    <w:p w:rsidR="00E25C04" w:rsidRDefault="00E25C04">
      <w:r>
        <w:t>folio 8 verso</w:t>
      </w:r>
    </w:p>
    <w:p w:rsidR="00E25C04" w:rsidRDefault="00E25C04">
      <w:r>
        <w:t>3 november 1729</w:t>
      </w:r>
    </w:p>
    <w:p w:rsidR="00E25C04" w:rsidRDefault="00E25C04">
      <w:r>
        <w:t>Bericht op een rekest van de regenten van Liempde i.v.m. hun reële omslag in</w:t>
      </w:r>
      <w:r w:rsidR="00EA413F">
        <w:t xml:space="preserve"> </w:t>
      </w:r>
      <w:r>
        <w:t xml:space="preserve">de verpondingen. </w:t>
      </w:r>
    </w:p>
    <w:p w:rsidR="00E25C04" w:rsidRDefault="00E25C04"/>
    <w:p w:rsidR="00D6238C" w:rsidRDefault="00D6238C">
      <w:r>
        <w:t>folio 9</w:t>
      </w:r>
    </w:p>
    <w:p w:rsidR="00D6238C" w:rsidRDefault="00D6238C">
      <w:r>
        <w:t>3 november 1729</w:t>
      </w:r>
    </w:p>
    <w:p w:rsidR="00D6238C" w:rsidRDefault="00D6238C">
      <w:r>
        <w:t xml:space="preserve">Bericht op een rekest van de schepenen van de vrijheid Sint Oedenrode die een executoriaal generaal verzoeken over bepaalde sloten [= saldi] van rekeningen. </w:t>
      </w:r>
    </w:p>
    <w:p w:rsidR="00D6238C" w:rsidRDefault="00D6238C"/>
    <w:p w:rsidR="00D6238C" w:rsidRDefault="00D6238C">
      <w:r>
        <w:t>folio 9 verso</w:t>
      </w:r>
    </w:p>
    <w:p w:rsidR="00D6238C" w:rsidRDefault="00D6238C">
      <w:r>
        <w:t>16 november 1729</w:t>
      </w:r>
    </w:p>
    <w:p w:rsidR="000E4070" w:rsidRDefault="00D6238C">
      <w:r>
        <w:t>Bericht op een rekest van Adolph de Gasce</w:t>
      </w:r>
      <w:r w:rsidR="000E4070">
        <w:t xml:space="preserve"> wiens vader een zeer bekwaam</w:t>
      </w:r>
      <w:r w:rsidR="00EA413F">
        <w:t xml:space="preserve"> </w:t>
      </w:r>
      <w:r w:rsidR="000E4070">
        <w:t>deurwaarder was</w:t>
      </w:r>
      <w:r>
        <w:t xml:space="preserve">, Jacobus Schaardenburgh </w:t>
      </w:r>
      <w:r w:rsidR="000E4070">
        <w:t xml:space="preserve">die als gezworen klerk de secretarie van Eindhoven heeft waargenomen </w:t>
      </w:r>
      <w:r>
        <w:t>en Pieter</w:t>
      </w:r>
      <w:r w:rsidR="000E4070">
        <w:t xml:space="preserve"> </w:t>
      </w:r>
      <w:r>
        <w:t>van Hogerlinde</w:t>
      </w:r>
      <w:r w:rsidR="000E4070">
        <w:t xml:space="preserve"> enige tijd geleden aangesteld als deurwaarder bij de Raad van Brabant</w:t>
      </w:r>
      <w:r>
        <w:t>, die verzoeken benoemd te mogen worden in de vacante deurwaardersplaats na het overlijden van Hendrick Rijsterburgh</w:t>
      </w:r>
      <w:r w:rsidR="000E4070">
        <w:t>. In dezelfde akte worden genoemd: Daniel Alexander Makal, Hendrik Tempelaar en Johannes van Waelwijk.</w:t>
      </w:r>
    </w:p>
    <w:p w:rsidR="000E4070" w:rsidRDefault="000E4070"/>
    <w:p w:rsidR="000E4070" w:rsidRDefault="000E4070">
      <w:r>
        <w:t>folio 10 verso</w:t>
      </w:r>
    </w:p>
    <w:p w:rsidR="000E4070" w:rsidRDefault="000E4070">
      <w:r>
        <w:t>17 november 1729</w:t>
      </w:r>
    </w:p>
    <w:p w:rsidR="00A31A55" w:rsidRDefault="00A31A55">
      <w:r>
        <w:t>Be</w:t>
      </w:r>
      <w:r w:rsidR="00EA413F">
        <w:t>ri</w:t>
      </w:r>
      <w:r>
        <w:t>cht op een rekest van de regenten van Berlicum i.v.m. het kostgeld van een zekere Peter Jacobs van Lockven geboren te Berlicum</w:t>
      </w:r>
      <w:r w:rsidR="00D6238C">
        <w:t xml:space="preserve"> </w:t>
      </w:r>
      <w:r>
        <w:t>en nu ‘sinneloos’. Hij is vanwege bepaalde misdrijven in verzekerde bewaring gesteld op de stadsvoorpoort te ’s-Hertogenbosch sinds 21 augustus 1728. Men zou een beroep willen doen op de armenkas van Berlicum met andere details.</w:t>
      </w:r>
    </w:p>
    <w:p w:rsidR="00A31A55" w:rsidRDefault="00A31A55"/>
    <w:p w:rsidR="00A31A55" w:rsidRDefault="00A31A55">
      <w:r>
        <w:t>folio 11 verso</w:t>
      </w:r>
    </w:p>
    <w:p w:rsidR="00A31A55" w:rsidRDefault="00A31A55">
      <w:r>
        <w:t>17 november 1729</w:t>
      </w:r>
    </w:p>
    <w:p w:rsidR="00A31A55" w:rsidRDefault="00A31A55">
      <w:r>
        <w:t xml:space="preserve">Bericht op een rekest van de regenten van </w:t>
      </w:r>
      <w:r w:rsidR="00EA413F">
        <w:t>A</w:t>
      </w:r>
      <w:r>
        <w:t>arle Rixtel i.v.m. hun reële omslag in d</w:t>
      </w:r>
      <w:r w:rsidR="00EA413F">
        <w:t>e</w:t>
      </w:r>
      <w:r>
        <w:t xml:space="preserve"> verpondingen.</w:t>
      </w:r>
    </w:p>
    <w:p w:rsidR="00A31A55" w:rsidRDefault="00A31A55"/>
    <w:p w:rsidR="00A31A55" w:rsidRDefault="00A31A55">
      <w:r>
        <w:t>folio 12 verso</w:t>
      </w:r>
    </w:p>
    <w:p w:rsidR="00A31A55" w:rsidRDefault="00A31A55">
      <w:r>
        <w:t>24 november 1729</w:t>
      </w:r>
    </w:p>
    <w:p w:rsidR="00F57CD8" w:rsidRDefault="00A31A55">
      <w:r>
        <w:t>Bericht op een schrijven van de drost en schepenen van Geldrop inzake een meningsverschil zoals verwoord in een rekest van Luijcas van den Broek en Paulus Verlegh inwoners en borgemeesters van de grondheerlijkheid Geldrop en genoemde drost en sch</w:t>
      </w:r>
      <w:r w:rsidR="00EA413F">
        <w:t>e</w:t>
      </w:r>
      <w:r>
        <w:t>penen</w:t>
      </w:r>
      <w:r w:rsidR="00F57CD8">
        <w:t xml:space="preserve"> [uitvoerig stuk]</w:t>
      </w:r>
      <w:r>
        <w:t>.</w:t>
      </w:r>
    </w:p>
    <w:p w:rsidR="00F57CD8" w:rsidRDefault="00F57CD8"/>
    <w:p w:rsidR="00F57CD8" w:rsidRDefault="00F57CD8">
      <w:r>
        <w:t>folio 14</w:t>
      </w:r>
    </w:p>
    <w:p w:rsidR="00F57CD8" w:rsidRDefault="00F57CD8">
      <w:r>
        <w:t>6 december 1729</w:t>
      </w:r>
    </w:p>
    <w:p w:rsidR="00F57CD8" w:rsidRDefault="00F57CD8">
      <w:r>
        <w:t>Bericht op een rekest van Quirijn van der Bruggen inwoner van ’s-Hertogenbosch die om een octrooi verzoekt om een paarden-, meel- en grutmolen te mogen oprichten.</w:t>
      </w:r>
    </w:p>
    <w:p w:rsidR="00F57CD8" w:rsidRDefault="00F57CD8"/>
    <w:p w:rsidR="00F57CD8" w:rsidRDefault="00F57CD8">
      <w:r>
        <w:t>folio 15</w:t>
      </w:r>
    </w:p>
    <w:p w:rsidR="00F57CD8" w:rsidRDefault="00F57CD8">
      <w:r>
        <w:t>22 december 1729</w:t>
      </w:r>
    </w:p>
    <w:p w:rsidR="00F57CD8" w:rsidRDefault="00F57CD8">
      <w:r>
        <w:t>Bericht naar aanleiding van de reparatie van de Grote en Kleine Waag te ’s-Hertogenbosch omdat de</w:t>
      </w:r>
      <w:r w:rsidR="00EA413F">
        <w:t xml:space="preserve"> </w:t>
      </w:r>
      <w:r>
        <w:t>vorige pachter weinig reparaties heeft laten uitvoeren. Voorts wordt verwezen naar specificaties</w:t>
      </w:r>
      <w:r w:rsidR="00EA413F">
        <w:t xml:space="preserve"> </w:t>
      </w:r>
      <w:r>
        <w:t>van Pieter Sobrij en Adam Schouw resp. metselaar en timmerman met details over de reparatieposten.</w:t>
      </w:r>
    </w:p>
    <w:p w:rsidR="00F57CD8" w:rsidRDefault="00F57CD8"/>
    <w:p w:rsidR="00F57CD8" w:rsidRDefault="00F57CD8">
      <w:r>
        <w:t>folio 15 verso</w:t>
      </w:r>
    </w:p>
    <w:p w:rsidR="00F57CD8" w:rsidRDefault="00F57CD8">
      <w:r>
        <w:t>22 december 1729</w:t>
      </w:r>
    </w:p>
    <w:p w:rsidR="00A74A20" w:rsidRDefault="00F57CD8">
      <w:r>
        <w:t xml:space="preserve">Bericht op een rekest </w:t>
      </w:r>
      <w:r w:rsidR="00A74A20">
        <w:t xml:space="preserve">met heel veel detailinformatie over de twee typen tol gepresenteerd door </w:t>
      </w:r>
      <w:r>
        <w:t>Anthony van Hanswijck, Ludovicus van Heeswijk en Hendrick Pullens pachters en medestanders van de</w:t>
      </w:r>
      <w:r w:rsidR="00EA413F">
        <w:t xml:space="preserve"> </w:t>
      </w:r>
      <w:r>
        <w:t>grote Brab</w:t>
      </w:r>
      <w:r w:rsidR="00EA413F">
        <w:t>a</w:t>
      </w:r>
      <w:r>
        <w:t xml:space="preserve">ntse zwijgende landtol , geleide- en paardengeld, onderscheiden van een andere tol genaamd ‘de Loot en Geleij’. Ze hebben zelfs niets met elkaar te maken. </w:t>
      </w:r>
    </w:p>
    <w:p w:rsidR="00A74A20" w:rsidRDefault="00A74A20"/>
    <w:p w:rsidR="00A74A20" w:rsidRDefault="00A74A20">
      <w:r>
        <w:t>folio 17 verso</w:t>
      </w:r>
    </w:p>
    <w:p w:rsidR="00A74A20" w:rsidRDefault="00A74A20">
      <w:r>
        <w:t>29 december 1729</w:t>
      </w:r>
    </w:p>
    <w:p w:rsidR="00A74A20" w:rsidRDefault="00A74A20">
      <w:r>
        <w:t>Bericht op een gedetailleerd rekest van de drossaard, schepenen en regenten van de vrijheid Waalwijk i.v.m. hun reële omslag in de verpondingen en het verpachten van het weggeld.</w:t>
      </w:r>
    </w:p>
    <w:p w:rsidR="00A74A20" w:rsidRDefault="00A74A20"/>
    <w:p w:rsidR="00A74A20" w:rsidRDefault="00A74A20">
      <w:r>
        <w:t>folio 20</w:t>
      </w:r>
    </w:p>
    <w:p w:rsidR="00A74A20" w:rsidRDefault="00A74A20">
      <w:r>
        <w:t>30 december 1729</w:t>
      </w:r>
    </w:p>
    <w:p w:rsidR="00A74A20" w:rsidRDefault="00A74A20">
      <w:r>
        <w:t>Bericht aan B. Repelaer kwartierschout van Peelland inzake het overzenden van de dorpsrekeningen en kohieren naar de leen- en tolkamer met details over de condities waaronder dit moet gebeuren.</w:t>
      </w:r>
    </w:p>
    <w:p w:rsidR="00A74A20" w:rsidRDefault="00A74A20"/>
    <w:p w:rsidR="00A74A20" w:rsidRDefault="00A74A20">
      <w:r>
        <w:t>folio 22 verso</w:t>
      </w:r>
    </w:p>
    <w:p w:rsidR="00A74A20" w:rsidRDefault="00A74A20">
      <w:r>
        <w:t>9 januari 1730</w:t>
      </w:r>
    </w:p>
    <w:p w:rsidR="00A74A20" w:rsidRDefault="00A74A20">
      <w:r>
        <w:t>Een identiek bericht aan de ordinaris gecommitteerden van Kempenland [zie folio 20].</w:t>
      </w:r>
    </w:p>
    <w:p w:rsidR="00A74A20" w:rsidRDefault="00A74A20"/>
    <w:p w:rsidR="00A74A20" w:rsidRDefault="00A74A20">
      <w:r>
        <w:t>folio 24</w:t>
      </w:r>
    </w:p>
    <w:p w:rsidR="00A74A20" w:rsidRDefault="00A74A20">
      <w:r>
        <w:t>16 januari 1730</w:t>
      </w:r>
    </w:p>
    <w:p w:rsidR="00E151F4" w:rsidRDefault="00A74A20">
      <w:r>
        <w:t>Bericht op een rekest van mr. Francois Lormier drossaard der baronie en land van Cranendonk die verzoekt om uitbetaling van de premie behorende</w:t>
      </w:r>
      <w:r w:rsidR="00EA413F">
        <w:t xml:space="preserve"> </w:t>
      </w:r>
      <w:r>
        <w:t>bij het arresteren</w:t>
      </w:r>
      <w:r w:rsidR="00E151F4">
        <w:t xml:space="preserve"> en uitleveren van delinquenten. Geëxecuteerd zijn Catharina Becker, Veronica Klinckhamer, Anna Maria Charle en Jan Adam Bartholomeus vanwege bedelen, stelen, bedriegen, via valse brieven geld ophalen en het rondlopen op het platteland met gewelddadige landlopers. Over deze groep schijnt geen premie geëist te kunnen worden, maar wel op basis van de arrestatie van</w:t>
      </w:r>
      <w:r w:rsidR="00EA413F">
        <w:t xml:space="preserve"> </w:t>
      </w:r>
      <w:r w:rsidR="00E151F4">
        <w:t>Jan Soomers, die naast vele andere misdrijven, op 7 september 1727 onder Woensel met een snaphaan twee personen heeft bedreigd en schoten heeft gelost. Hier voor ontvangt hij een halve premie.</w:t>
      </w:r>
    </w:p>
    <w:p w:rsidR="00E151F4" w:rsidRDefault="00E151F4"/>
    <w:p w:rsidR="00E151F4" w:rsidRDefault="00E151F4">
      <w:r>
        <w:t>folio 25</w:t>
      </w:r>
    </w:p>
    <w:p w:rsidR="00E151F4" w:rsidRDefault="00E151F4">
      <w:r>
        <w:t>18 januari 1730</w:t>
      </w:r>
    </w:p>
    <w:p w:rsidR="00E151F4" w:rsidRDefault="00E151F4">
      <w:r>
        <w:t xml:space="preserve">Bericht op een rekest van de regenten van Kastelre in het kwartier Kempenland i.v.m. hun reële omslag in de verpondingen. </w:t>
      </w:r>
    </w:p>
    <w:p w:rsidR="00E151F4" w:rsidRDefault="00E151F4"/>
    <w:p w:rsidR="00E151F4" w:rsidRDefault="00E151F4">
      <w:r>
        <w:t>folio 26</w:t>
      </w:r>
    </w:p>
    <w:p w:rsidR="00E151F4" w:rsidRDefault="00E151F4">
      <w:r>
        <w:t>18 januari 1730</w:t>
      </w:r>
    </w:p>
    <w:p w:rsidR="00657CB4" w:rsidRDefault="00E151F4">
      <w:r>
        <w:t>Bericht op een rekest van een zekere Pieter Smits uit Vught die in aanmerking meent te komen voor een premie i.v.m. het arresteren en uitleveren van Jan Dirks alias Engele Jantje en Claas van der Vliet genaamd Claas Snijders</w:t>
      </w:r>
      <w:r w:rsidR="00657CB4">
        <w:t>. Ze zijn veroordeeld tot de galg en de 1</w:t>
      </w:r>
      <w:r w:rsidR="00657CB4" w:rsidRPr="00657CB4">
        <w:rPr>
          <w:vertAlign w:val="superscript"/>
        </w:rPr>
        <w:t>e</w:t>
      </w:r>
      <w:r w:rsidR="00657CB4">
        <w:t xml:space="preserve"> is vooraf ‘met vuur in sijn aengesigt geblaakt en gebrant’. </w:t>
      </w:r>
    </w:p>
    <w:p w:rsidR="00657CB4" w:rsidRDefault="00657CB4"/>
    <w:p w:rsidR="00657CB4" w:rsidRDefault="00657CB4">
      <w:r>
        <w:t>folio 26 verso</w:t>
      </w:r>
    </w:p>
    <w:p w:rsidR="00657CB4" w:rsidRDefault="00657CB4">
      <w:r>
        <w:t>19 januari 1730</w:t>
      </w:r>
    </w:p>
    <w:p w:rsidR="00657CB4" w:rsidRDefault="00657CB4">
      <w:r>
        <w:t>Bericht op een rekest van Nicolaas Clement drossaard van het Zuid- en Westkwartier van het markiezaat van Bergen op Zoom met een verzoek om de premie te ontvangen behorend</w:t>
      </w:r>
      <w:r w:rsidR="00EA413F">
        <w:t>e</w:t>
      </w:r>
      <w:r>
        <w:t xml:space="preserve"> bij</w:t>
      </w:r>
      <w:r w:rsidR="00EA413F">
        <w:t xml:space="preserve"> </w:t>
      </w:r>
      <w:r>
        <w:t>het arresteren en uitleveren van vijf delinquenten. De namen worden verder niet genoemd.</w:t>
      </w:r>
    </w:p>
    <w:p w:rsidR="00657CB4" w:rsidRDefault="00657CB4"/>
    <w:p w:rsidR="00657CB4" w:rsidRDefault="00657CB4">
      <w:r>
        <w:t>folio 27 verso</w:t>
      </w:r>
    </w:p>
    <w:p w:rsidR="00657CB4" w:rsidRDefault="00657CB4">
      <w:r>
        <w:t>20 januari 1730</w:t>
      </w:r>
    </w:p>
    <w:p w:rsidR="00657CB4" w:rsidRDefault="00657CB4">
      <w:r>
        <w:t>Bericht op een rekest van de regenten van Helmond i.v.m. hun reële omslag in de verpondingen en in hetzelfde document wordt ook gesproken over een commissie van mr. Johan Cornelis Santvoort oud-schepen en raad van ’s-Hertogenbosch.</w:t>
      </w:r>
    </w:p>
    <w:p w:rsidR="00657CB4" w:rsidRDefault="00657CB4"/>
    <w:p w:rsidR="00657CB4" w:rsidRDefault="00657CB4">
      <w:r>
        <w:t>folio 29</w:t>
      </w:r>
    </w:p>
    <w:p w:rsidR="00657CB4" w:rsidRDefault="00657CB4">
      <w:r>
        <w:t>22 december 1729</w:t>
      </w:r>
    </w:p>
    <w:p w:rsidR="00D673AE" w:rsidRDefault="00657CB4">
      <w:r>
        <w:t>Zeer uitvoerig relaas en beschouwingen van Johan Cornelis Santvoort n.a.v. de stadsrekeningen van Helmond d</w:t>
      </w:r>
      <w:r w:rsidR="00D673AE">
        <w:t>ie hij grondig heeft onderzocht.</w:t>
      </w:r>
    </w:p>
    <w:p w:rsidR="00D673AE" w:rsidRDefault="00D673AE"/>
    <w:p w:rsidR="00D673AE" w:rsidRDefault="00D673AE">
      <w:r>
        <w:t>folio 31 verso</w:t>
      </w:r>
    </w:p>
    <w:p w:rsidR="00D673AE" w:rsidRDefault="00D673AE">
      <w:r>
        <w:t>20 en 23 januari 1730</w:t>
      </w:r>
    </w:p>
    <w:p w:rsidR="00D673AE" w:rsidRDefault="00D673AE">
      <w:r>
        <w:t>Bericht op een rekest van de regenten van Alem betreffende een verzoek om remissie op de verpondingen en het aanstellen van Geleijn Roels als curator over het dorp, die nog 4 jaren in die functie wordt gehandhaafd.</w:t>
      </w:r>
    </w:p>
    <w:p w:rsidR="00D673AE" w:rsidRDefault="00D673AE"/>
    <w:p w:rsidR="00D673AE" w:rsidRDefault="00D673AE">
      <w:r>
        <w:t>folio 32 verso</w:t>
      </w:r>
    </w:p>
    <w:p w:rsidR="00D673AE" w:rsidRDefault="00D673AE">
      <w:r>
        <w:t>26 januari 1730</w:t>
      </w:r>
    </w:p>
    <w:p w:rsidR="00D673AE" w:rsidRDefault="00D673AE">
      <w:r>
        <w:t>Bericht op een rekest van de rege</w:t>
      </w:r>
      <w:r w:rsidR="00EA413F">
        <w:t>n</w:t>
      </w:r>
      <w:r>
        <w:t>ten van Cromvoirt i.v.m. hun rekeningen over de verpondingen, beden en gemene middelen.</w:t>
      </w:r>
    </w:p>
    <w:p w:rsidR="00D673AE" w:rsidRDefault="00D673AE"/>
    <w:p w:rsidR="00D673AE" w:rsidRDefault="00D673AE">
      <w:r>
        <w:t>folio 33 verso</w:t>
      </w:r>
    </w:p>
    <w:p w:rsidR="00D673AE" w:rsidRDefault="00D673AE">
      <w:r>
        <w:t>28 januari 1730</w:t>
      </w:r>
    </w:p>
    <w:p w:rsidR="00D673AE" w:rsidRDefault="00D673AE">
      <w:r>
        <w:t>Bericht op een rekest van de regenten van Haaren Berkel Eschot en Heukelom i.v.m. hun dorpsrekeningen.</w:t>
      </w:r>
    </w:p>
    <w:p w:rsidR="00D673AE" w:rsidRDefault="00D673AE"/>
    <w:p w:rsidR="00D673AE" w:rsidRDefault="00D673AE">
      <w:r>
        <w:t>folio 34</w:t>
      </w:r>
    </w:p>
    <w:p w:rsidR="00D673AE" w:rsidRDefault="00D673AE">
      <w:r>
        <w:t>28 januari 1730</w:t>
      </w:r>
    </w:p>
    <w:p w:rsidR="00AC2448" w:rsidRDefault="00D673AE">
      <w:r>
        <w:t xml:space="preserve">Bericht op een rekest van de regenten van Schijndel n.a.v. de brandstichting op de Nonnenbossche Hoeve onder Schijndel bij Pieter van den Berg en de </w:t>
      </w:r>
      <w:r w:rsidR="00EA413F">
        <w:t xml:space="preserve">destijds </w:t>
      </w:r>
      <w:r w:rsidR="00AC2448">
        <w:t xml:space="preserve">gedetailleerde </w:t>
      </w:r>
      <w:r>
        <w:t xml:space="preserve">verklaringen </w:t>
      </w:r>
      <w:r w:rsidR="00AC2448">
        <w:t xml:space="preserve">onder eede </w:t>
      </w:r>
      <w:r>
        <w:t>afge</w:t>
      </w:r>
      <w:r w:rsidR="00AC2448">
        <w:t>legd</w:t>
      </w:r>
      <w:r>
        <w:t xml:space="preserve"> door Adriaan Willems, Gijsbert Eijmert Boeren en Adriaan Gerits zijn dienstbode tijdens de brandstichting en ook Jan Steenbacker als nabuur. D</w:t>
      </w:r>
      <w:r w:rsidR="00AC2448">
        <w:t>e laatste is inmiddels al overleden.</w:t>
      </w:r>
    </w:p>
    <w:p w:rsidR="00AC2448" w:rsidRDefault="00AC2448"/>
    <w:p w:rsidR="00AC2448" w:rsidRDefault="00AC2448">
      <w:r>
        <w:t>folio 36</w:t>
      </w:r>
    </w:p>
    <w:p w:rsidR="00AC2448" w:rsidRDefault="00AC2448">
      <w:r>
        <w:t>15 maart 1730</w:t>
      </w:r>
    </w:p>
    <w:p w:rsidR="00993C2C" w:rsidRDefault="00AC2448">
      <w:r>
        <w:t xml:space="preserve">Bericht op een rekest van </w:t>
      </w:r>
      <w:r w:rsidR="00993C2C">
        <w:t xml:space="preserve">Johanna van den </w:t>
      </w:r>
      <w:r w:rsidR="00EA413F">
        <w:t>B</w:t>
      </w:r>
      <w:r w:rsidR="00993C2C">
        <w:t>ergh met een verzoek om een paarden-, meel-, grut- en rosmolen te mogen oprichten in de stad ’s-Hertogenbosch.</w:t>
      </w:r>
    </w:p>
    <w:p w:rsidR="00993C2C" w:rsidRDefault="00993C2C"/>
    <w:p w:rsidR="00993C2C" w:rsidRDefault="00993C2C">
      <w:r>
        <w:t>folio 36 verso</w:t>
      </w:r>
    </w:p>
    <w:p w:rsidR="00993C2C" w:rsidRDefault="00993C2C">
      <w:r>
        <w:t>18 maart 1730</w:t>
      </w:r>
    </w:p>
    <w:p w:rsidR="00993C2C" w:rsidRDefault="00993C2C">
      <w:r>
        <w:t xml:space="preserve">Bericht op een rekest van de regenten van Veghel met het verzoek om een boterwaag te mogen bouwen zoals die bestaat te Eersel, Bergeijk en Aarle Rixtel, waarbij o.a.. verwezen wordt naar het gilde van Sint Joris te Eersel en Bergeijk, waar de wekelijkse botermarkt een groot succes is. </w:t>
      </w:r>
    </w:p>
    <w:p w:rsidR="00993C2C" w:rsidRDefault="00993C2C"/>
    <w:p w:rsidR="00993C2C" w:rsidRDefault="00993C2C">
      <w:r>
        <w:t>folio 38</w:t>
      </w:r>
    </w:p>
    <w:p w:rsidR="00993C2C" w:rsidRDefault="00993C2C">
      <w:r>
        <w:t>28 maart 1730</w:t>
      </w:r>
    </w:p>
    <w:p w:rsidR="00072247" w:rsidRDefault="00993C2C">
      <w:r>
        <w:t>Bericht op een rekest van Floris van Gils schout van Alphen, Baarle en Chaam gelegen in</w:t>
      </w:r>
      <w:r w:rsidR="00EA413F">
        <w:t xml:space="preserve"> </w:t>
      </w:r>
      <w:r>
        <w:t>de baronie van Breda met een verzoek tot uitbetaling van de</w:t>
      </w:r>
      <w:r w:rsidR="00EA413F">
        <w:t xml:space="preserve"> </w:t>
      </w:r>
      <w:r>
        <w:t>premie behorende bij het arresteren en uitleveren van delinquenten. Het gaat hier om Anthony Scheerders in de wandeling genoemd Toontje Maaij Willemen, veroordeeld vanwege diverse delicten, die geboren is te Welde [vgl. Weelde</w:t>
      </w:r>
      <w:r w:rsidR="00ED3F86">
        <w:t>]</w:t>
      </w:r>
      <w:r>
        <w:t xml:space="preserve"> in</w:t>
      </w:r>
      <w:r w:rsidR="00ED3F86">
        <w:t xml:space="preserve"> </w:t>
      </w:r>
      <w:r>
        <w:t xml:space="preserve">de baronie van Turnhout. Hij is gevangen door </w:t>
      </w:r>
      <w:r w:rsidR="00137360">
        <w:t xml:space="preserve">Samuel Vertangh, </w:t>
      </w:r>
    </w:p>
    <w:p w:rsidR="00137360" w:rsidRDefault="00137360">
      <w:r>
        <w:t>Sebastiaan van Gilsbergen, Paulus Reteur en Josephus Cart/Caet. Voor vreemdelingen gold een andere premie dan voor bv. geboren Brabanders.</w:t>
      </w:r>
    </w:p>
    <w:p w:rsidR="00137360" w:rsidRDefault="00137360"/>
    <w:p w:rsidR="00137360" w:rsidRDefault="00137360">
      <w:r>
        <w:t>folio 38 verso</w:t>
      </w:r>
    </w:p>
    <w:p w:rsidR="00137360" w:rsidRDefault="00137360">
      <w:r>
        <w:t>28 maart 1730</w:t>
      </w:r>
    </w:p>
    <w:p w:rsidR="00137360" w:rsidRDefault="00137360">
      <w:r>
        <w:t>Bericht op een rekest van de regenten van Heukelom i.v.m. hun reële omslag in de verpondingen.</w:t>
      </w:r>
    </w:p>
    <w:p w:rsidR="00137360" w:rsidRDefault="00137360"/>
    <w:p w:rsidR="00137360" w:rsidRDefault="00137360">
      <w:r>
        <w:t>folio 39 verso</w:t>
      </w:r>
    </w:p>
    <w:p w:rsidR="00137360" w:rsidRDefault="00137360">
      <w:r>
        <w:t>z.d. – 1730</w:t>
      </w:r>
    </w:p>
    <w:p w:rsidR="00137360" w:rsidRDefault="00137360">
      <w:r>
        <w:t xml:space="preserve">Bericht op een rekest van Gijsbert de Jong, Goijaart van der Schoot en Antony van den Bogaert en verschillende andere ingezetenen van Schijndel met een verzoek om continuatie van de vrijstelling van grondbelasting vanwege in cultuur gebrachte percelen heidegrond met een historisch overzicht in welke jaren verkopingen hebben plaatsgevonden. </w:t>
      </w:r>
    </w:p>
    <w:p w:rsidR="00137360" w:rsidRDefault="00137360"/>
    <w:p w:rsidR="00137360" w:rsidRDefault="00137360">
      <w:r>
        <w:t>folio 41</w:t>
      </w:r>
    </w:p>
    <w:p w:rsidR="00137360" w:rsidRDefault="00137360">
      <w:r>
        <w:t>3 april 1730</w:t>
      </w:r>
    </w:p>
    <w:p w:rsidR="00EE4925" w:rsidRDefault="00137360">
      <w:r>
        <w:t>Bericht op een rekest van hoofdman, koning, dekens en gildebroeders van de schutterij van Sint Joris te Bergeijk die verlof vragen tot continu</w:t>
      </w:r>
      <w:r w:rsidR="00EE4925">
        <w:t>a</w:t>
      </w:r>
      <w:r>
        <w:t>tie van het profijt van de inkomsten uit de Waag aldaar voor een periode van 35 jaren.</w:t>
      </w:r>
    </w:p>
    <w:p w:rsidR="00EE4925" w:rsidRDefault="00EE4925"/>
    <w:p w:rsidR="00EE4925" w:rsidRDefault="00EE4925">
      <w:r>
        <w:t>folio 41 verso</w:t>
      </w:r>
    </w:p>
    <w:p w:rsidR="00EE4925" w:rsidRDefault="00EE4925">
      <w:r>
        <w:t>april 1730</w:t>
      </w:r>
    </w:p>
    <w:p w:rsidR="00EE4925" w:rsidRDefault="00EE4925">
      <w:r>
        <w:t>Bericht op een rekest van de regenten van Someren i.v.m. de aanstelling van een bekwaam persoon tot het invorderen van de landslasten, gevolgd door de nodige deta</w:t>
      </w:r>
      <w:r w:rsidR="00ED3F86">
        <w:t>il</w:t>
      </w:r>
      <w:r w:rsidR="00853198">
        <w:t>i</w:t>
      </w:r>
      <w:r>
        <w:t>nformatie.</w:t>
      </w:r>
    </w:p>
    <w:p w:rsidR="00EE4925" w:rsidRDefault="00EE4925"/>
    <w:p w:rsidR="00EE4925" w:rsidRDefault="00EE4925">
      <w:r>
        <w:t>folio 43</w:t>
      </w:r>
    </w:p>
    <w:p w:rsidR="00EE4925" w:rsidRDefault="00EE4925">
      <w:r>
        <w:t>13 mei 1730</w:t>
      </w:r>
    </w:p>
    <w:p w:rsidR="00EE4925" w:rsidRDefault="00EE4925">
      <w:r>
        <w:t xml:space="preserve">Algemeen schrijven betreffende de controle op de dorpsrekeningen van de plaatsen in de meierij van ’s-Hertogenbosch door de leen- en tolkamer en specifiek de rekening van Esch met informatie over diverse posten. </w:t>
      </w:r>
    </w:p>
    <w:p w:rsidR="00EE4925" w:rsidRDefault="00EE4925"/>
    <w:p w:rsidR="00EE4925" w:rsidRDefault="00EE4925">
      <w:r>
        <w:t>folio 45</w:t>
      </w:r>
    </w:p>
    <w:p w:rsidR="00EE4925" w:rsidRDefault="00EE4925">
      <w:r>
        <w:t>15 mei 1730</w:t>
      </w:r>
    </w:p>
    <w:p w:rsidR="000F6FDC" w:rsidRDefault="00EE4925">
      <w:r>
        <w:t>Bericht op een zeer uitvoerig rekest van mr. Daniel de Lobell en Jan Caspar Nobel curators van het verarmde dorp Breugel met een vierledig verzoek nl. t.a.v. de vermindering der beden, achterstallige betalingen aan rent</w:t>
      </w:r>
      <w:r w:rsidR="00ED3F86">
        <w:t>e</w:t>
      </w:r>
      <w:r>
        <w:t>houders, rentmeesters der geestelijke goederen, fundaties en beurzen en begijnhoven</w:t>
      </w:r>
      <w:r w:rsidR="000F6FDC">
        <w:t xml:space="preserve"> en de reële omslag in de verpondingen. Gesproken wordt over een ‘labyrint’ waarin de curators zich bevinden. </w:t>
      </w:r>
    </w:p>
    <w:p w:rsidR="000F6FDC" w:rsidRDefault="000F6FDC"/>
    <w:p w:rsidR="000F6FDC" w:rsidRDefault="000F6FDC">
      <w:r>
        <w:t>folio 48</w:t>
      </w:r>
    </w:p>
    <w:p w:rsidR="000F6FDC" w:rsidRDefault="000F6FDC">
      <w:r>
        <w:t>25 mei 1730</w:t>
      </w:r>
    </w:p>
    <w:p w:rsidR="008E5C53" w:rsidRDefault="008E5C53">
      <w:r>
        <w:t>Bericht op een rekest van de regenten van Helvoirt i.v.m. het royeren van posten in de dorpsrekeningen door de leen- en tolkamer o.a. ten aanzien van het schouwen te Helvoirt en Esch, de verpachting van de houtschat e.d..</w:t>
      </w:r>
    </w:p>
    <w:p w:rsidR="008E5C53" w:rsidRDefault="008E5C53"/>
    <w:p w:rsidR="008E5C53" w:rsidRDefault="008E5C53">
      <w:r>
        <w:t>folio 49 verso</w:t>
      </w:r>
    </w:p>
    <w:p w:rsidR="008E5C53" w:rsidRDefault="008E5C53">
      <w:r>
        <w:t>22 juni 1730</w:t>
      </w:r>
    </w:p>
    <w:p w:rsidR="008E5C53" w:rsidRDefault="008E5C53">
      <w:r>
        <w:t>De Staten Generaal hebben op 25 augustus 1727 een ordonnantie doen uitgaan naar de secretarissen in de plaatsen in</w:t>
      </w:r>
      <w:r w:rsidR="00294DFA">
        <w:t xml:space="preserve"> </w:t>
      </w:r>
      <w:r>
        <w:t>de meierij van ’s-Hertogenbosch i.v.m. het opstellen van rekeningen en die te overhandigen aan de leen- en tolkamer ter visitatie en nader onderzoek. In het document wordt gesproken over de</w:t>
      </w:r>
      <w:r w:rsidR="00105034">
        <w:t xml:space="preserve"> </w:t>
      </w:r>
      <w:r>
        <w:t>gijzeling van regenten van Budel, Maarheeze</w:t>
      </w:r>
      <w:r w:rsidR="00105034">
        <w:t>, G</w:t>
      </w:r>
      <w:r>
        <w:t>astel</w:t>
      </w:r>
      <w:r w:rsidR="00105034">
        <w:t xml:space="preserve"> en Soerendonk </w:t>
      </w:r>
      <w:r w:rsidR="00072247">
        <w:t xml:space="preserve">omhen ergens toe te dwingen </w:t>
      </w:r>
      <w:r w:rsidR="00105034">
        <w:t>en noemt men een zekere Paulus Huijgens als commissaris gedeputeerd en geauthoriseerd tot uitvoering van de provisionele administratie van de koning van Groot Brittanië Willem de Derde.</w:t>
      </w:r>
      <w:r>
        <w:t xml:space="preserve"> </w:t>
      </w:r>
    </w:p>
    <w:p w:rsidR="00105034" w:rsidRDefault="00105034"/>
    <w:p w:rsidR="00105034" w:rsidRDefault="00105034">
      <w:r>
        <w:t>folio 51</w:t>
      </w:r>
    </w:p>
    <w:p w:rsidR="00105034" w:rsidRDefault="00105034">
      <w:r>
        <w:t>20 juni 1730</w:t>
      </w:r>
    </w:p>
    <w:p w:rsidR="00105034" w:rsidRDefault="00105034">
      <w:r>
        <w:t>Bericht op een rekest n.a.v. het meningsverschil tussen de regenten van Hoge en Lage Mierde en Hulsel met de abt van Averbode over de wateren of vijvers onder Hoge Mierde genaamd ‘aan het Twisselt’. In dit verband worden genoemd Melchior van der Waerde als provi</w:t>
      </w:r>
      <w:r w:rsidR="00072247">
        <w:t>s</w:t>
      </w:r>
      <w:r>
        <w:t>or van genoemde abdijen advocaat Schoneus.</w:t>
      </w:r>
    </w:p>
    <w:p w:rsidR="00105034" w:rsidRDefault="00105034"/>
    <w:p w:rsidR="00105034" w:rsidRDefault="00105034">
      <w:r>
        <w:t>folio 52 verso</w:t>
      </w:r>
    </w:p>
    <w:p w:rsidR="00105034" w:rsidRDefault="00105034">
      <w:r>
        <w:t>18 april 1730</w:t>
      </w:r>
    </w:p>
    <w:p w:rsidR="00105034" w:rsidRDefault="00105034">
      <w:r>
        <w:t xml:space="preserve">Bericht op een rekest van Johannes Eenus penningmeester van de polder van het Laag Hemaal en van Kessel, </w:t>
      </w:r>
      <w:r w:rsidR="00294DFA">
        <w:t>M</w:t>
      </w:r>
      <w:r>
        <w:t>aren en Alem i.v.m. de afbetaling van een bedrag van 6000 g</w:t>
      </w:r>
      <w:r w:rsidR="00072247">
        <w:t>u</w:t>
      </w:r>
      <w:r>
        <w:t xml:space="preserve">lden in 8 termijnen. </w:t>
      </w:r>
    </w:p>
    <w:p w:rsidR="00105034" w:rsidRDefault="00105034"/>
    <w:p w:rsidR="00105034" w:rsidRDefault="00105034">
      <w:r>
        <w:t>folio 53 verso</w:t>
      </w:r>
    </w:p>
    <w:p w:rsidR="00105034" w:rsidRDefault="00105034">
      <w:r>
        <w:t>26 juni 1730</w:t>
      </w:r>
    </w:p>
    <w:p w:rsidR="00105034" w:rsidRDefault="00105034">
      <w:r>
        <w:t>Bericht op een rekest van de regenten van Eersel i.v.m. hun reële omslag inde verpondingen.</w:t>
      </w:r>
    </w:p>
    <w:p w:rsidR="00105034" w:rsidRDefault="00105034"/>
    <w:p w:rsidR="00105034" w:rsidRDefault="00105034">
      <w:r>
        <w:t>folio 54 verso</w:t>
      </w:r>
    </w:p>
    <w:p w:rsidR="00105034" w:rsidRDefault="00105034">
      <w:r>
        <w:t>juni 1730</w:t>
      </w:r>
    </w:p>
    <w:p w:rsidR="00F54EB5" w:rsidRDefault="00105034">
      <w:r>
        <w:t>Bericht op een verklaring van Anthony van Hanswijck cum suis pachter en medestander van de grote Brabantse zwijgende landtol</w:t>
      </w:r>
      <w:r w:rsidR="00F54EB5">
        <w:t>, geleide- en paardengeld, dat door Johannes van Haren, commies te Breda, is aangeslagen een kar met bier en andere koopmanschappen en dat hij die heeft laten overbrengen naar het tolkantoor aan de Vismarkt te Breda</w:t>
      </w:r>
      <w:r w:rsidR="00072247">
        <w:t>,</w:t>
      </w:r>
      <w:r w:rsidR="00F54EB5">
        <w:t xml:space="preserve"> om hem vervolgens naar de Waag te laten brengen om gewogen te worden. Op dat moment is een</w:t>
      </w:r>
      <w:r w:rsidR="00072247">
        <w:t xml:space="preserve"> </w:t>
      </w:r>
      <w:r w:rsidR="00F54EB5">
        <w:t>zekere Eeckhuijzen collecteur van de</w:t>
      </w:r>
      <w:r w:rsidR="00072247">
        <w:t xml:space="preserve"> </w:t>
      </w:r>
      <w:r w:rsidR="00F54EB5">
        <w:t>impost op bieren te Breda. Over die inbesl</w:t>
      </w:r>
      <w:r w:rsidR="00072247">
        <w:t>a</w:t>
      </w:r>
      <w:r w:rsidR="00F54EB5">
        <w:t>gname van die kar ontstaat enige discussie.</w:t>
      </w:r>
    </w:p>
    <w:p w:rsidR="00F54EB5" w:rsidRDefault="00F54EB5"/>
    <w:p w:rsidR="00F54EB5" w:rsidRDefault="00F54EB5">
      <w:r>
        <w:t>folio 56</w:t>
      </w:r>
    </w:p>
    <w:p w:rsidR="00F54EB5" w:rsidRDefault="00F54EB5">
      <w:r>
        <w:t>1 juli 1730</w:t>
      </w:r>
    </w:p>
    <w:p w:rsidR="00F54EB5" w:rsidRDefault="00F54EB5">
      <w:r>
        <w:t>Vervolgakte over dezelfde kwestie als onder folio 54 verso, eveneens ingediend door Anthony van Hanswijck.</w:t>
      </w:r>
    </w:p>
    <w:p w:rsidR="00F54EB5" w:rsidRDefault="00F54EB5"/>
    <w:p w:rsidR="00F54EB5" w:rsidRDefault="00F54EB5">
      <w:r>
        <w:t>folio 57</w:t>
      </w:r>
    </w:p>
    <w:p w:rsidR="00F54EB5" w:rsidRDefault="00F54EB5">
      <w:r>
        <w:t>4 juli 1730</w:t>
      </w:r>
    </w:p>
    <w:p w:rsidR="00105034" w:rsidRDefault="00F54EB5">
      <w:r>
        <w:t>Bericht op een rekest van de schepenen der baronie van Lieshout onder het kwartier Peelland die een verzoek hebben ingediend de nodige kooppenningen te mogen opnemen ter waarde van 500 gulden met als doel de reparatie en verdere opbouw van</w:t>
      </w:r>
      <w:r w:rsidR="00072247">
        <w:t xml:space="preserve"> </w:t>
      </w:r>
      <w:r>
        <w:t xml:space="preserve">een schoolmeestershuis.   </w:t>
      </w:r>
      <w:r w:rsidR="00105034">
        <w:t xml:space="preserve"> </w:t>
      </w:r>
    </w:p>
    <w:p w:rsidR="00137360" w:rsidRDefault="00137360">
      <w:r>
        <w:t xml:space="preserve">  </w:t>
      </w:r>
    </w:p>
    <w:p w:rsidR="00F54EB5" w:rsidRDefault="00F54EB5">
      <w:r>
        <w:t>folio 58</w:t>
      </w:r>
    </w:p>
    <w:p w:rsidR="00F54EB5" w:rsidRDefault="00F54EB5">
      <w:r>
        <w:t>6 juli 1730</w:t>
      </w:r>
    </w:p>
    <w:p w:rsidR="00F54EB5" w:rsidRDefault="00F54EB5">
      <w:r>
        <w:t>Bericht op een rekest van de regenten van Schaft in het kwartier Kempenland i.v.m. hun reële omslag in de verpondingen.</w:t>
      </w:r>
    </w:p>
    <w:p w:rsidR="00F54EB5" w:rsidRDefault="00F54EB5"/>
    <w:p w:rsidR="00072247" w:rsidRDefault="00072247"/>
    <w:p w:rsidR="00F54EB5" w:rsidRDefault="00F54EB5">
      <w:r>
        <w:t>folio 59</w:t>
      </w:r>
    </w:p>
    <w:p w:rsidR="00F54EB5" w:rsidRDefault="00F54EB5">
      <w:r>
        <w:t>6 juli 1730</w:t>
      </w:r>
    </w:p>
    <w:p w:rsidR="00F54EB5" w:rsidRDefault="00F54EB5">
      <w:r>
        <w:t xml:space="preserve">Bericht op een rekest van de regenten van Oss i.v.m. hun reële omslag in de verpondingen. </w:t>
      </w:r>
    </w:p>
    <w:p w:rsidR="00993C2C" w:rsidRDefault="00137360">
      <w:r>
        <w:t xml:space="preserve"> </w:t>
      </w:r>
      <w:r w:rsidR="00993C2C">
        <w:t xml:space="preserve">  </w:t>
      </w:r>
    </w:p>
    <w:p w:rsidR="00304AE7" w:rsidRDefault="00304AE7">
      <w:r>
        <w:t>folio 60 verso</w:t>
      </w:r>
    </w:p>
    <w:p w:rsidR="00304AE7" w:rsidRDefault="00304AE7">
      <w:r>
        <w:t>juli 1730</w:t>
      </w:r>
    </w:p>
    <w:p w:rsidR="00304AE7" w:rsidRDefault="00304AE7">
      <w:r>
        <w:t xml:space="preserve">Bericht op een rekest van de regenten van Loon op Zand in het kwartier Oisterwijk die i.v.m. de armzalige toestand van hun dorp voor de ingezetenen om remissie in de verpondingen verzoeken. Door hagelslag, </w:t>
      </w:r>
      <w:r w:rsidR="00072247">
        <w:t xml:space="preserve">wat men </w:t>
      </w:r>
      <w:r>
        <w:t>beschouw</w:t>
      </w:r>
      <w:r w:rsidR="00072247">
        <w:t>t</w:t>
      </w:r>
      <w:r>
        <w:t xml:space="preserve"> als een ‘sonderlinge calamiteijt’ is o.a. de oogst voor ’n deel vernield. </w:t>
      </w:r>
    </w:p>
    <w:p w:rsidR="00304AE7" w:rsidRDefault="00304AE7"/>
    <w:p w:rsidR="00304AE7" w:rsidRDefault="00304AE7">
      <w:r>
        <w:t>folio 61 verso</w:t>
      </w:r>
    </w:p>
    <w:p w:rsidR="00304AE7" w:rsidRDefault="00304AE7">
      <w:r>
        <w:t>6 juli 1730</w:t>
      </w:r>
    </w:p>
    <w:p w:rsidR="00304AE7" w:rsidRDefault="00304AE7">
      <w:r>
        <w:t>Bericht op een rekest van de regenten van Drunen in het kwartier Oisterwijk i.v.m. de reële omslag in de verpondingen.</w:t>
      </w:r>
    </w:p>
    <w:p w:rsidR="00304AE7" w:rsidRDefault="00304AE7"/>
    <w:p w:rsidR="00304AE7" w:rsidRDefault="00304AE7">
      <w:r>
        <w:t>folio 63 verso</w:t>
      </w:r>
    </w:p>
    <w:p w:rsidR="00304AE7" w:rsidRDefault="00304AE7">
      <w:r>
        <w:t>18 juli 1730</w:t>
      </w:r>
    </w:p>
    <w:p w:rsidR="00304AE7" w:rsidRDefault="00304AE7">
      <w:r>
        <w:t xml:space="preserve">Bericht op een rekest van de regenten van Vlierden i.v.m. hun reële omslag in de verpondingen. </w:t>
      </w:r>
    </w:p>
    <w:p w:rsidR="00304AE7" w:rsidRDefault="00304AE7"/>
    <w:p w:rsidR="00304AE7" w:rsidRDefault="00304AE7">
      <w:r>
        <w:t>folio 64</w:t>
      </w:r>
    </w:p>
    <w:p w:rsidR="00304AE7" w:rsidRDefault="00304AE7">
      <w:r>
        <w:t>8 augustus 1730</w:t>
      </w:r>
    </w:p>
    <w:p w:rsidR="00E91DF2" w:rsidRDefault="00304AE7">
      <w:r>
        <w:t>Bericht van Gerrit Willem van Cranenburgh ’s lands deurwaarder te ’s-Hertogenbosch i.v.m. het bezwaar tegen hem bij het bericht van drossaard Broeckhuijsen ingebracht, wat niet conform het 6</w:t>
      </w:r>
      <w:r w:rsidRPr="00304AE7">
        <w:rPr>
          <w:vertAlign w:val="superscript"/>
        </w:rPr>
        <w:t>e</w:t>
      </w:r>
      <w:r>
        <w:t xml:space="preserve"> artikel van het bestaande reglement gebeurd zou zijn. Dit n.a.v. de arrestatie, uit de stal halen, de verkoop van beesten en het vervoer naar Hintham. </w:t>
      </w:r>
    </w:p>
    <w:p w:rsidR="00E91DF2" w:rsidRDefault="00E91DF2"/>
    <w:p w:rsidR="00E91DF2" w:rsidRDefault="00E91DF2">
      <w:r>
        <w:t>folio 64 verso</w:t>
      </w:r>
    </w:p>
    <w:p w:rsidR="00E91DF2" w:rsidRDefault="00E91DF2">
      <w:r>
        <w:t>19 augustus 1730</w:t>
      </w:r>
    </w:p>
    <w:p w:rsidR="00E91DF2" w:rsidRDefault="00E91DF2">
      <w:r>
        <w:t xml:space="preserve">Bericht op een rekest van de regenten van Cromvoirt en Deuteren i.v.m. hun reële omslag in de verpondingen. </w:t>
      </w:r>
    </w:p>
    <w:p w:rsidR="00E91DF2" w:rsidRDefault="00E91DF2"/>
    <w:p w:rsidR="00E91DF2" w:rsidRDefault="00E91DF2">
      <w:r>
        <w:t>folio 65 verso</w:t>
      </w:r>
    </w:p>
    <w:p w:rsidR="00E91DF2" w:rsidRDefault="00E91DF2">
      <w:r>
        <w:t>19 augustus 1730</w:t>
      </w:r>
    </w:p>
    <w:p w:rsidR="00E91DF2" w:rsidRDefault="00E91DF2">
      <w:r>
        <w:t xml:space="preserve">Bericht op een rekest van de regenten van het dorpke Alem om informatie in te winnen over mr. Antonius Versfelt alsmede over Gelein Roels. Men wil nl. weten of de laatste nog andere curatelen heeft buiten het feit dat hij curator van Alem is. Versfelt schijnt bekwaam genoeg om het curatorschap over Alem evt. waar te nemen. Roels verklaart in vorige jaren ook curator te zijn geweest over </w:t>
      </w:r>
      <w:r w:rsidR="00072247">
        <w:t xml:space="preserve">Maren </w:t>
      </w:r>
      <w:r>
        <w:t xml:space="preserve">en collecteur in de verpondingen en gemene middelen in andere dorpen. Ook wordt hij genoemd i.v.m. de erfgenamen van de overleden rentmeester Des Tombes waarvan hij de rekeningen ter generaliteitskamer </w:t>
      </w:r>
      <w:r w:rsidR="00072247">
        <w:t xml:space="preserve">in ’s-Gravenhage </w:t>
      </w:r>
      <w:r>
        <w:t xml:space="preserve">heeft gezuiverd en heeft zich daarom enige tijd aldaar moeten ophouden. </w:t>
      </w:r>
    </w:p>
    <w:p w:rsidR="00E91DF2" w:rsidRDefault="00E91DF2"/>
    <w:p w:rsidR="00E91DF2" w:rsidRDefault="00E91DF2">
      <w:r>
        <w:t>folio 67</w:t>
      </w:r>
    </w:p>
    <w:p w:rsidR="00E91DF2" w:rsidRDefault="00E91DF2">
      <w:r>
        <w:t>19 augustus 1730</w:t>
      </w:r>
    </w:p>
    <w:p w:rsidR="005F2FD6" w:rsidRDefault="00E91DF2">
      <w:r>
        <w:t xml:space="preserve">Bericht op een rekest van de regenten van Oisterwijk n.a.v. het onderzoek van hun dorpsrekeningen </w:t>
      </w:r>
      <w:r w:rsidR="005F2FD6">
        <w:t xml:space="preserve">en opgenomen gelden. </w:t>
      </w:r>
    </w:p>
    <w:p w:rsidR="005F2FD6" w:rsidRDefault="005F2FD6"/>
    <w:p w:rsidR="00072247" w:rsidRDefault="00072247"/>
    <w:p w:rsidR="005F2FD6" w:rsidRDefault="005F2FD6">
      <w:r>
        <w:t>folio 68</w:t>
      </w:r>
    </w:p>
    <w:p w:rsidR="005F2FD6" w:rsidRDefault="005F2FD6">
      <w:r>
        <w:t>19 augustus 1730</w:t>
      </w:r>
    </w:p>
    <w:p w:rsidR="005F2FD6" w:rsidRDefault="005F2FD6">
      <w:r>
        <w:t>Bericht n.a.v. van de</w:t>
      </w:r>
      <w:r w:rsidR="00072247">
        <w:t xml:space="preserve"> </w:t>
      </w:r>
      <w:r>
        <w:t>verpachting van de</w:t>
      </w:r>
      <w:r w:rsidR="00072247">
        <w:t xml:space="preserve"> </w:t>
      </w:r>
      <w:r>
        <w:t xml:space="preserve">houtschat te Lieshout door de heren Jacob van Assendelft, Ferdinand Hattingh en de heer Van Stoet waarover enige discussie is gerezen. </w:t>
      </w:r>
    </w:p>
    <w:p w:rsidR="005F2FD6" w:rsidRDefault="005F2FD6"/>
    <w:p w:rsidR="005F2FD6" w:rsidRDefault="005F2FD6">
      <w:r>
        <w:t>folio 68 verso</w:t>
      </w:r>
    </w:p>
    <w:p w:rsidR="005F2FD6" w:rsidRDefault="005F2FD6">
      <w:r>
        <w:t>26 augustus 1730</w:t>
      </w:r>
    </w:p>
    <w:p w:rsidR="005F2FD6" w:rsidRDefault="005F2FD6">
      <w:r>
        <w:t>Bericht op een rekest van Willem Lodewijk Grahame, Jan Adriaen Willems, Henricus van den Bergh en Emont David Thielen in 1724 president en schepenen van Dinther in de zaak tegen Johan van Oosterwijck gewezen secretaris van Dinther.</w:t>
      </w:r>
    </w:p>
    <w:p w:rsidR="005F2FD6" w:rsidRDefault="005F2FD6"/>
    <w:p w:rsidR="005F2FD6" w:rsidRDefault="005F2FD6">
      <w:r>
        <w:t>folio 69</w:t>
      </w:r>
    </w:p>
    <w:p w:rsidR="005F2FD6" w:rsidRDefault="005F2FD6">
      <w:r>
        <w:t>6 september 1730</w:t>
      </w:r>
    </w:p>
    <w:p w:rsidR="005F2FD6" w:rsidRDefault="005F2FD6">
      <w:r>
        <w:t>Bericht op een rekest van de regenten van Middelbeers i.v.m. hun reële omslag in de verpondingen.</w:t>
      </w:r>
    </w:p>
    <w:p w:rsidR="005F2FD6" w:rsidRDefault="005F2FD6"/>
    <w:p w:rsidR="005F2FD6" w:rsidRDefault="005F2FD6">
      <w:r>
        <w:t>folio 69 v</w:t>
      </w:r>
      <w:r w:rsidR="00072247">
        <w:t>e</w:t>
      </w:r>
      <w:r>
        <w:t>rso</w:t>
      </w:r>
    </w:p>
    <w:p w:rsidR="005F2FD6" w:rsidRDefault="005F2FD6">
      <w:r>
        <w:t>6 september 1730</w:t>
      </w:r>
    </w:p>
    <w:p w:rsidR="00D54EE5" w:rsidRDefault="005F2FD6">
      <w:r>
        <w:t>Bericht op een uitvoerig rekest van de regenten van Helvoirt n.a.v. de visitatie van hun dorpsrekeningen met details over diverse posten o.a. vereringen aan het adres van d</w:t>
      </w:r>
      <w:r w:rsidR="00072247">
        <w:t>e</w:t>
      </w:r>
      <w:r>
        <w:t xml:space="preserve"> kwartierschout van Oisterwijk en diens stadhouder.</w:t>
      </w:r>
    </w:p>
    <w:p w:rsidR="00D54EE5" w:rsidRDefault="00D54EE5"/>
    <w:p w:rsidR="00D54EE5" w:rsidRDefault="00D54EE5">
      <w:r>
        <w:t>folio 71 verso</w:t>
      </w:r>
    </w:p>
    <w:p w:rsidR="00D54EE5" w:rsidRDefault="00D54EE5">
      <w:r>
        <w:t>13 september 1730</w:t>
      </w:r>
    </w:p>
    <w:p w:rsidR="00D5447D" w:rsidRDefault="00D54EE5">
      <w:r>
        <w:t>Resolutie van de Staten Generaal van 17 januari 1729 i.v.m. het opstellen van lijsten en notities i.v.m. de tra</w:t>
      </w:r>
      <w:r w:rsidR="00651661">
        <w:t>k</w:t>
      </w:r>
      <w:r>
        <w:t>tementen van de kwartierschouten en drosten in de meierij van ’s-Hertogenbosch, gevolgd door de opg</w:t>
      </w:r>
      <w:r w:rsidR="00651661">
        <w:t>e</w:t>
      </w:r>
      <w:r>
        <w:t>stelde lijsten over alle plaatsen in de onderscheiden kwartieren met een specificatie van de bedragen uit de dorpsrekeningen die hiervoor in aanmerking zouden komen. De lijsten geven een goed inzicht in de stand van zaken op dat moment.</w:t>
      </w:r>
    </w:p>
    <w:p w:rsidR="00D5447D" w:rsidRDefault="00D54EE5">
      <w:r w:rsidRPr="00D5447D">
        <w:rPr>
          <w:b/>
        </w:rPr>
        <w:t>In kwartier Oisterwijk</w:t>
      </w:r>
      <w:r>
        <w:t>:</w:t>
      </w:r>
    </w:p>
    <w:p w:rsidR="00D54EE5" w:rsidRDefault="00D54EE5">
      <w:r>
        <w:t>Vught, Sint Michielsgestel, Tilburg, Goirle, Cromvoirt, Venloon</w:t>
      </w:r>
      <w:r w:rsidR="00072247">
        <w:t xml:space="preserve"> [= Loon op Zand]</w:t>
      </w:r>
      <w:r>
        <w:t xml:space="preserve">, Oisterwijk, Udenhout, Berkel, Enschot, Heukelom, Haaren, Helvoirt, Esch, Drunen, Gansoijen, Hoge Mierde, Lage Mierde, Hulsel, Waalwijk, Moergestel, Hilvarenbeek, Riel, Diessen, Westelbeers, Nieuwkuijk, Boxtel, Den Dungen en Hagoort [vgl. Haghorst] – </w:t>
      </w:r>
    </w:p>
    <w:p w:rsidR="00D5447D" w:rsidRPr="00D5447D" w:rsidRDefault="00D54EE5">
      <w:pPr>
        <w:rPr>
          <w:b/>
        </w:rPr>
      </w:pPr>
      <w:r w:rsidRPr="00D5447D">
        <w:rPr>
          <w:b/>
        </w:rPr>
        <w:t>voor het kwartier Peelland:</w:t>
      </w:r>
    </w:p>
    <w:p w:rsidR="005F2FD6" w:rsidRDefault="00D5447D">
      <w:r>
        <w:t xml:space="preserve">Mierlo, Lierop, Budel, Maarheeze, Soerendonk, Gastel, Bakel, Liempde, Heeze, Asten, Leende, Sint Oedenrode, Someren, Geldrop, Aarle Rixtel, Deurne, Nuenen </w:t>
      </w:r>
      <w:r w:rsidR="00123860">
        <w:t>G</w:t>
      </w:r>
      <w:r>
        <w:t>erwen en Opwetten, Nederwetten, Tong</w:t>
      </w:r>
      <w:r w:rsidR="00072247">
        <w:t>e</w:t>
      </w:r>
      <w:r>
        <w:t>lre, Erp, Vlierden, Zesgehuchten, Stiphout, Veghel, Son, Breugel, Lieshout, Schijndel, Helmond en Beek bij Aarle</w:t>
      </w:r>
      <w:r w:rsidR="00D54EE5">
        <w:t xml:space="preserve"> </w:t>
      </w:r>
      <w:r w:rsidR="005F2FD6">
        <w:t xml:space="preserve"> </w:t>
      </w:r>
    </w:p>
    <w:p w:rsidR="005F2FD6" w:rsidRPr="00651661" w:rsidRDefault="00D5447D">
      <w:pPr>
        <w:rPr>
          <w:b/>
        </w:rPr>
      </w:pPr>
      <w:r w:rsidRPr="00651661">
        <w:rPr>
          <w:b/>
        </w:rPr>
        <w:t>voor het kwartier Kempenland:</w:t>
      </w:r>
    </w:p>
    <w:p w:rsidR="00D5447D" w:rsidRDefault="00D5447D">
      <w:r>
        <w:t xml:space="preserve">Oirschot [zijnde een halve heerlijkheid], Oostelbeers, Middelbeers, Eersel, Bergeijk, Duizel, Hapert, Hoogeloon, Casteren, Westerhoven, Borkel, Schaft, Dommelen, Riethoven, </w:t>
      </w:r>
      <w:r w:rsidR="00651661">
        <w:t>Steensel, Netersel, Bladel, Reusel, Lommel, Oerle, Vessem, Knegsel, Meerveldhoven, Wintelre, Valkenswaard, Waalre, Aalst, Veldhoven, Blaarthem, Zeelst, Eckart, Eindhoven, Woensel, Gestel, Strijp en Stratum</w:t>
      </w:r>
    </w:p>
    <w:p w:rsidR="00651661" w:rsidRPr="00651661" w:rsidRDefault="00651661">
      <w:pPr>
        <w:rPr>
          <w:b/>
        </w:rPr>
      </w:pPr>
      <w:r w:rsidRPr="00651661">
        <w:rPr>
          <w:b/>
        </w:rPr>
        <w:t>voor het kwartier Maasland:</w:t>
      </w:r>
    </w:p>
    <w:p w:rsidR="00651661" w:rsidRDefault="00651661">
      <w:r>
        <w:t xml:space="preserve">Dinther, Kessel, </w:t>
      </w:r>
      <w:r w:rsidR="00072247">
        <w:t>M</w:t>
      </w:r>
      <w:r>
        <w:t>aren, Nistelrode, Berlicum, Nuland, Rosmalen, Oss, Lithoijen, Alem, Heeswijk, Berghem, Geffen, Heesch, Empel, en Lith.</w:t>
      </w:r>
    </w:p>
    <w:p w:rsidR="00651661" w:rsidRDefault="00651661"/>
    <w:p w:rsidR="00651661" w:rsidRDefault="00651661">
      <w:r>
        <w:t>folio 81 verso</w:t>
      </w:r>
    </w:p>
    <w:p w:rsidR="00651661" w:rsidRDefault="00651661">
      <w:r>
        <w:t>29 september 1730</w:t>
      </w:r>
    </w:p>
    <w:p w:rsidR="00651661" w:rsidRDefault="00651661">
      <w:r>
        <w:t xml:space="preserve">Bericht op een rekest van de regenten van Haaren en Belveren die door Johan Hartongh stadhouder van de kwartierschout, in uiterste verlegenheid zijn gebracht vanwege zijn traktement. </w:t>
      </w:r>
    </w:p>
    <w:p w:rsidR="00651661" w:rsidRDefault="00651661"/>
    <w:p w:rsidR="00651661" w:rsidRDefault="00651661">
      <w:r>
        <w:t>folio 82</w:t>
      </w:r>
    </w:p>
    <w:p w:rsidR="00651661" w:rsidRDefault="00651661">
      <w:r>
        <w:t>7 oktober 1730</w:t>
      </w:r>
    </w:p>
    <w:p w:rsidR="00651661" w:rsidRDefault="00651661">
      <w:r>
        <w:t>Bericht op een rekest van de regenten van Udenhout met kritische kanttekeningen i.v.m. de koster van Oisterwijk en een zekere Gommert Janse de Cort, gewezen borgemeester.</w:t>
      </w:r>
    </w:p>
    <w:p w:rsidR="00651661" w:rsidRDefault="00651661"/>
    <w:p w:rsidR="00651661" w:rsidRDefault="00651661">
      <w:r>
        <w:t>folio 83</w:t>
      </w:r>
    </w:p>
    <w:p w:rsidR="00651661" w:rsidRDefault="00651661">
      <w:r>
        <w:t>7 oktober 1730</w:t>
      </w:r>
    </w:p>
    <w:p w:rsidR="00651661" w:rsidRDefault="00932559">
      <w:r>
        <w:t xml:space="preserve">Akte betreffende een ordonnantie van 5 maart </w:t>
      </w:r>
      <w:smartTag w:uri="urn:schemas-microsoft-com:office:smarttags" w:element="metricconverter">
        <w:smartTagPr>
          <w:attr w:name="ProductID" w:val="1643 in"/>
        </w:smartTagPr>
        <w:r>
          <w:t>1643 in</w:t>
        </w:r>
      </w:smartTag>
      <w:r>
        <w:t xml:space="preserve"> verband met betaling van de gruit in stad en meierij van ’s-Hertogenbosch mede n.a.v. klachten en fraude van brouwers. </w:t>
      </w:r>
    </w:p>
    <w:p w:rsidR="00932559" w:rsidRDefault="00932559"/>
    <w:p w:rsidR="00932559" w:rsidRDefault="00932559">
      <w:r>
        <w:t>folio 83 verso</w:t>
      </w:r>
    </w:p>
    <w:p w:rsidR="00932559" w:rsidRDefault="00932559">
      <w:r>
        <w:t>7 oktober 1730</w:t>
      </w:r>
    </w:p>
    <w:p w:rsidR="00932559" w:rsidRDefault="00932559">
      <w:r>
        <w:t>Bericht op een rekest van de regenten van Lith die om permissie vragen tot aanstelling van een bekwaam persoon als nachtroeper en diender of een combinatie van beide ambten.</w:t>
      </w:r>
    </w:p>
    <w:p w:rsidR="00932559" w:rsidRDefault="00932559"/>
    <w:p w:rsidR="00932559" w:rsidRDefault="00932559">
      <w:r>
        <w:t>folio 83 verso</w:t>
      </w:r>
    </w:p>
    <w:p w:rsidR="00932559" w:rsidRDefault="00932559">
      <w:r>
        <w:t>7 oktober 1730</w:t>
      </w:r>
    </w:p>
    <w:p w:rsidR="00932559" w:rsidRDefault="00932559">
      <w:r>
        <w:t xml:space="preserve">Bericht op een rekest van de regenten van Haaren i.v.m. hun reële omslag in de verpondingen. </w:t>
      </w:r>
    </w:p>
    <w:p w:rsidR="00932559" w:rsidRDefault="00932559"/>
    <w:p w:rsidR="00932559" w:rsidRDefault="00932559">
      <w:r>
        <w:t>folio 85</w:t>
      </w:r>
    </w:p>
    <w:p w:rsidR="00932559" w:rsidRDefault="00932559">
      <w:r>
        <w:t>7 oktober 1730</w:t>
      </w:r>
    </w:p>
    <w:p w:rsidR="00932559" w:rsidRDefault="00932559">
      <w:r>
        <w:t>Bericht op een rekest van de regenten van Berlicum met een verzoek om permissie te kunnen krijgen tot het opnemen van 1400 gulden i.v.m. een ingekochte pastorie voor 1150 gulden en tot reparatie van genoemd huis. Het huis is gekocht van mr. Willem Cornelis Ackersdijck.</w:t>
      </w:r>
    </w:p>
    <w:p w:rsidR="00932559" w:rsidRDefault="00932559"/>
    <w:p w:rsidR="00932559" w:rsidRDefault="00932559">
      <w:r>
        <w:t>folio 86</w:t>
      </w:r>
    </w:p>
    <w:p w:rsidR="00932559" w:rsidRDefault="00932559">
      <w:r>
        <w:t>11 oktober 1730</w:t>
      </w:r>
    </w:p>
    <w:p w:rsidR="00BC52B6" w:rsidRDefault="00932559">
      <w:r>
        <w:t xml:space="preserve">Bericht op een rekest van Johan van Beverwijk secretaris van de dingbank van Bergeijk betreffende </w:t>
      </w:r>
      <w:r w:rsidR="00072247">
        <w:t>‘</w:t>
      </w:r>
      <w:r>
        <w:t>penaliteiten</w:t>
      </w:r>
      <w:r w:rsidR="00072247">
        <w:t>’</w:t>
      </w:r>
      <w:r>
        <w:t xml:space="preserve"> </w:t>
      </w:r>
      <w:r w:rsidR="00BC52B6">
        <w:t>die ten laste van hem openstaan.</w:t>
      </w:r>
    </w:p>
    <w:p w:rsidR="00BC52B6" w:rsidRDefault="00BC52B6"/>
    <w:p w:rsidR="00BC52B6" w:rsidRDefault="00BC52B6">
      <w:r>
        <w:t>folio 87</w:t>
      </w:r>
    </w:p>
    <w:p w:rsidR="00BC52B6" w:rsidRDefault="00BC52B6">
      <w:r>
        <w:t>3 november 1730</w:t>
      </w:r>
    </w:p>
    <w:p w:rsidR="00BC52B6" w:rsidRDefault="00BC52B6">
      <w:r>
        <w:t xml:space="preserve">Bericht op een rekest van de dijkgraaf en heemraden van de polder van Empel over de kwestie of de polder wel polder kan blijven. </w:t>
      </w:r>
    </w:p>
    <w:p w:rsidR="00BC52B6" w:rsidRDefault="00BC52B6"/>
    <w:p w:rsidR="00BC52B6" w:rsidRDefault="00BC52B6">
      <w:r>
        <w:t>folio 87 verso</w:t>
      </w:r>
    </w:p>
    <w:p w:rsidR="00BC52B6" w:rsidRDefault="00BC52B6">
      <w:r>
        <w:t>11 november 1730</w:t>
      </w:r>
    </w:p>
    <w:p w:rsidR="0045325E" w:rsidRDefault="00BC52B6">
      <w:r>
        <w:t>Bericht op een rekest van Reijnier Plenius solliciteu</w:t>
      </w:r>
      <w:r w:rsidR="00072247">
        <w:t>r</w:t>
      </w:r>
      <w:r>
        <w:t xml:space="preserve"> militair in Den Haag die een hoeve te Nuland in erfpacht houdt die een verzoek indient dat men een ordonnantie uitgeeft tot uitroeiing van de konijnen op zijn landerijen in het dorp Nuland. Mr. Cornelis Speelman Heer van Nuland toont een resolutie van de Staten Generaal uit 1660 aangaande het recht van d</w:t>
      </w:r>
      <w:r w:rsidR="0045325E">
        <w:t>e</w:t>
      </w:r>
      <w:r>
        <w:t xml:space="preserve"> jacht</w:t>
      </w:r>
      <w:r w:rsidR="0045325E">
        <w:t>. Het zou overigens onmogelijk zijn daar zoveel konijnen te houden want in de winter zouden ze gevaar lopen te verdrinken. In het document noemt men ook nog een zekere Barent Loijmans en Pieter Fransen, jagers van generaal Hompesch. Het verzoek van Plenius zou ongefundeerd zijn.</w:t>
      </w:r>
    </w:p>
    <w:p w:rsidR="0045325E" w:rsidRDefault="0045325E"/>
    <w:p w:rsidR="0045325E" w:rsidRDefault="0045325E">
      <w:r>
        <w:t>folio 89</w:t>
      </w:r>
    </w:p>
    <w:p w:rsidR="0045325E" w:rsidRDefault="0045325E">
      <w:r>
        <w:t>4 november 1730</w:t>
      </w:r>
    </w:p>
    <w:p w:rsidR="0045325E" w:rsidRDefault="0045325E">
      <w:r>
        <w:t xml:space="preserve">Bericht op een rekest van de regenten van Knegsel i.v.m. hun reële omslag in de verpondingen. </w:t>
      </w:r>
    </w:p>
    <w:p w:rsidR="0045325E" w:rsidRDefault="0045325E"/>
    <w:p w:rsidR="0045325E" w:rsidRDefault="0045325E">
      <w:r>
        <w:t>folio 90</w:t>
      </w:r>
    </w:p>
    <w:p w:rsidR="0045325E" w:rsidRDefault="0045325E">
      <w:r>
        <w:t>11 november 1730</w:t>
      </w:r>
    </w:p>
    <w:p w:rsidR="0045325E" w:rsidRDefault="0045325E">
      <w:r>
        <w:t>Bericht op een rekest van Otto Tuijn drossaard van de heerlijk</w:t>
      </w:r>
      <w:r w:rsidR="00611DA4">
        <w:t>heid Venloon = Loon op Zand</w:t>
      </w:r>
      <w:r>
        <w:t xml:space="preserve"> die om de premie verzoekt behorende bij het aanhouden, arresteren en executeren van Engel de dochter van Jan Wielants alias den Dooper, een brandstich</w:t>
      </w:r>
      <w:r w:rsidR="00072247">
        <w:t>t</w:t>
      </w:r>
      <w:r>
        <w:t>ster.</w:t>
      </w:r>
    </w:p>
    <w:p w:rsidR="0045325E" w:rsidRDefault="0045325E"/>
    <w:p w:rsidR="0045325E" w:rsidRDefault="0045325E">
      <w:r>
        <w:t>folio 90 verso</w:t>
      </w:r>
    </w:p>
    <w:p w:rsidR="0045325E" w:rsidRDefault="0045325E">
      <w:r>
        <w:t>25 november 1730</w:t>
      </w:r>
    </w:p>
    <w:p w:rsidR="0045325E" w:rsidRDefault="0045325E">
      <w:r>
        <w:t>Bericht op een rekest van Peter van Vucht cum suis inwoners</w:t>
      </w:r>
      <w:r w:rsidR="00072247">
        <w:t xml:space="preserve"> </w:t>
      </w:r>
      <w:r>
        <w:t>van Venloon die verzoeken om uitbetaling van de premie i.v.m. arresteren en uitleveren van Engel de dochter</w:t>
      </w:r>
      <w:r w:rsidR="00072247">
        <w:t xml:space="preserve"> </w:t>
      </w:r>
      <w:r>
        <w:t>van Jan Wielants alias den Dooper door schepenen van Venloon ter dood veroordeeld vanwege brandstichting aan schuur, schop en huis van Jan Hendrick Wijtens.</w:t>
      </w:r>
    </w:p>
    <w:p w:rsidR="0045325E" w:rsidRDefault="0045325E"/>
    <w:p w:rsidR="0045325E" w:rsidRDefault="0045325E">
      <w:r>
        <w:t>folio 91 verso</w:t>
      </w:r>
    </w:p>
    <w:p w:rsidR="0045325E" w:rsidRDefault="0045325E">
      <w:r>
        <w:t>21 december 1730</w:t>
      </w:r>
    </w:p>
    <w:p w:rsidR="00054822" w:rsidRDefault="0045325E">
      <w:r>
        <w:t xml:space="preserve">Bericht op een uiterst uitvoerig rekest van de regenten van Tilburg en Goirle bestaande uit twee memories </w:t>
      </w:r>
      <w:r w:rsidR="00054822">
        <w:t xml:space="preserve">o.a. naar aanleiding van de gemaakte opmerkingen n.a.v. hun dorpsrekeningen over 1727 en de auditiegelden van drossaard en schepenen, executiekosten van delinquenten, het zuiveren van personele boeken etc. met heel veel detailinformatie. </w:t>
      </w:r>
    </w:p>
    <w:p w:rsidR="00054822" w:rsidRDefault="00054822"/>
    <w:p w:rsidR="00054822" w:rsidRDefault="00054822">
      <w:r>
        <w:t>folio 94 verso</w:t>
      </w:r>
    </w:p>
    <w:p w:rsidR="00054822" w:rsidRDefault="00054822">
      <w:r>
        <w:t>21 december 1730</w:t>
      </w:r>
    </w:p>
    <w:p w:rsidR="00054822" w:rsidRDefault="00054822">
      <w:r>
        <w:t>Bericht op een rekest van Hendrick van Balkom die om remissie verzoekt op zijn pachtpenningen uit de landsho</w:t>
      </w:r>
      <w:r w:rsidR="00A9323C">
        <w:t>e</w:t>
      </w:r>
      <w:r>
        <w:t>ve onder Hintham vallende ander de administratie van Alard Johan Gansneb genaamd Tengnagel raad en rentmeester generaal der episcopale en andere geestelijke goederen.</w:t>
      </w:r>
    </w:p>
    <w:p w:rsidR="00054822" w:rsidRDefault="00054822"/>
    <w:p w:rsidR="00054822" w:rsidRDefault="00054822">
      <w:r>
        <w:t>folio 95</w:t>
      </w:r>
    </w:p>
    <w:p w:rsidR="00054822" w:rsidRDefault="00054822">
      <w:r>
        <w:t>28 december 1730</w:t>
      </w:r>
    </w:p>
    <w:p w:rsidR="00E90F34" w:rsidRDefault="00054822">
      <w:r>
        <w:t xml:space="preserve">Bericht op een rekest van Johan Theodoor Velters kwartierschout en dijkgraaf van Maasland </w:t>
      </w:r>
      <w:r w:rsidR="00E90F34">
        <w:t>n.a.v. opmerking rond declaraties i.v.m. de binnendienst speciaal voor het opnemen van de rekeningen en het bijbehorend traktement.</w:t>
      </w:r>
    </w:p>
    <w:p w:rsidR="00E90F34" w:rsidRDefault="00E90F34"/>
    <w:p w:rsidR="00E90F34" w:rsidRDefault="00E90F34">
      <w:r>
        <w:t>folio 95 verso</w:t>
      </w:r>
    </w:p>
    <w:p w:rsidR="00E90F34" w:rsidRDefault="00E90F34">
      <w:r>
        <w:t>28 december 1730</w:t>
      </w:r>
    </w:p>
    <w:p w:rsidR="00E90F34" w:rsidRDefault="00E90F34">
      <w:r>
        <w:t>Bericht op een rekest van verschillende afgetreden borgemeesters en collecteurs in</w:t>
      </w:r>
      <w:r w:rsidR="00072247">
        <w:t xml:space="preserve"> </w:t>
      </w:r>
      <w:r>
        <w:t>de heerlijkheid Tilburg en Goirle i.v.m. het zuiveren van openstaande saldi van hun rekeningen die door de leen- en tolkamer nader zijn onderzocht.</w:t>
      </w:r>
    </w:p>
    <w:p w:rsidR="00E90F34" w:rsidRDefault="00E90F34"/>
    <w:p w:rsidR="00E90F34" w:rsidRDefault="00E90F34">
      <w:r>
        <w:t>folio 97</w:t>
      </w:r>
    </w:p>
    <w:p w:rsidR="00E90F34" w:rsidRDefault="00E90F34">
      <w:r>
        <w:t>4 januari 1731</w:t>
      </w:r>
    </w:p>
    <w:p w:rsidR="002C367A" w:rsidRDefault="002C367A"/>
    <w:p w:rsidR="00E90F34" w:rsidRDefault="00E90F34">
      <w:r>
        <w:t xml:space="preserve">Bericht op een rekest van Pieter Gerhardus van der Steen secretaris van Maren in het kwartier Maasland i.v.m. zijn meningsverschil met deurwaarder Herman van Nouhuijs. Diens vader is een zekere Johan van Nouhuijs toentertijd secretaris te Maren. In dit verband wordt ook Gelein Roels genoemd. </w:t>
      </w:r>
    </w:p>
    <w:p w:rsidR="00E90F34" w:rsidRDefault="00E90F34"/>
    <w:p w:rsidR="00E90F34" w:rsidRDefault="00E90F34">
      <w:r>
        <w:t>folio 98</w:t>
      </w:r>
    </w:p>
    <w:p w:rsidR="00E90F34" w:rsidRDefault="00E90F34">
      <w:r>
        <w:t>10 januari 1731</w:t>
      </w:r>
    </w:p>
    <w:p w:rsidR="00E90F34" w:rsidRDefault="00E90F34">
      <w:r>
        <w:t xml:space="preserve">Bericht op een rekest van mr. Hendrick Bernard Martini schepen en raad van </w:t>
      </w:r>
      <w:r w:rsidR="00C6631E">
        <w:t>’</w:t>
      </w:r>
      <w:r>
        <w:t>s-Hertogenbosch</w:t>
      </w:r>
      <w:r w:rsidR="00C6631E">
        <w:t xml:space="preserve"> met een verzoek om twee stukken land onder Helvoirt te mogen verkopen waaronder moer ligt, groot ca. 32 lopensen met permissie om die te mogen insteken en uitmoeren. </w:t>
      </w:r>
    </w:p>
    <w:p w:rsidR="00C6631E" w:rsidRDefault="00C6631E"/>
    <w:p w:rsidR="00C6631E" w:rsidRDefault="00C6631E">
      <w:r>
        <w:t>folio 98 verso</w:t>
      </w:r>
    </w:p>
    <w:p w:rsidR="00C6631E" w:rsidRDefault="00C6631E">
      <w:r>
        <w:t>10 januari 1731</w:t>
      </w:r>
    </w:p>
    <w:p w:rsidR="00C6631E" w:rsidRDefault="00C6631E">
      <w:r>
        <w:t xml:space="preserve">Bericht op een rekest van de regenten van Tilburg en Goirle die verzoeken om uitstel voor het overbrengen van hun rekeningen naar de leen- en tolkamer. </w:t>
      </w:r>
    </w:p>
    <w:p w:rsidR="00C6631E" w:rsidRDefault="00C6631E"/>
    <w:p w:rsidR="002B3671" w:rsidRDefault="002B3671"/>
    <w:p w:rsidR="00C6631E" w:rsidRDefault="00C6631E">
      <w:r>
        <w:t>folio 99</w:t>
      </w:r>
    </w:p>
    <w:p w:rsidR="00C6631E" w:rsidRDefault="00C6631E">
      <w:r>
        <w:t>13 januari 1731</w:t>
      </w:r>
    </w:p>
    <w:p w:rsidR="00C6631E" w:rsidRDefault="00C6631E">
      <w:r>
        <w:t>Bericht op een rekest van de regenten van Haaren en Belveren die om permissie vragen om hun moerachtige beemden te mogen uitmoeren. Genoemd wordt een zekere Freijs van de Voort die land had ingestoken zonder voldoende borgen aan te stellen. Er volgt nader onderzoek. Aan het einde staat: “…ondertusschen soo heeft het ondersoek nae[r] de voors. overtreders soo stil niet kunnen toegaen, of deze en geene hebben daervan de lucht gekregen en siende de duijstere wolck boven haer hooft hangen, waerdoor veele t’eenemael souden worden geruïneert’.</w:t>
      </w:r>
    </w:p>
    <w:p w:rsidR="00C6631E" w:rsidRDefault="00C6631E"/>
    <w:p w:rsidR="00C6631E" w:rsidRDefault="00C6631E">
      <w:r>
        <w:t>folio 100</w:t>
      </w:r>
    </w:p>
    <w:p w:rsidR="00C6631E" w:rsidRDefault="00C6631E">
      <w:r>
        <w:t>13 januari 1731</w:t>
      </w:r>
    </w:p>
    <w:p w:rsidR="00C07693" w:rsidRDefault="00C6631E">
      <w:r>
        <w:t>Missive van de Raad van State op een rekest van de</w:t>
      </w:r>
      <w:r w:rsidR="00C07693">
        <w:t xml:space="preserve"> </w:t>
      </w:r>
      <w:r>
        <w:t xml:space="preserve">regenten van Oisterwijk </w:t>
      </w:r>
      <w:r w:rsidR="00C07693">
        <w:t xml:space="preserve">i.v.m. het opnemen van bepaalde kapitalen in het verleden en de aflossing ervan. </w:t>
      </w:r>
    </w:p>
    <w:p w:rsidR="00932559" w:rsidRDefault="00C07693">
      <w:r>
        <w:t>In het stuk wordt o.a. genoemd stadhouder Johan Hartong.</w:t>
      </w:r>
      <w:r w:rsidR="00E90F34">
        <w:t xml:space="preserve"> </w:t>
      </w:r>
      <w:r w:rsidR="0045325E">
        <w:t xml:space="preserve">  </w:t>
      </w:r>
      <w:r w:rsidR="00BC52B6">
        <w:t xml:space="preserve"> </w:t>
      </w:r>
      <w:r w:rsidR="00932559">
        <w:t xml:space="preserve">   </w:t>
      </w:r>
    </w:p>
    <w:p w:rsidR="00E90F34" w:rsidRDefault="00E90F34"/>
    <w:p w:rsidR="00C07693" w:rsidRDefault="00C07693">
      <w:r>
        <w:t>folio 101 verso</w:t>
      </w:r>
    </w:p>
    <w:p w:rsidR="00C07693" w:rsidRDefault="00C0043F">
      <w:r>
        <w:t>30 januari 1731</w:t>
      </w:r>
    </w:p>
    <w:p w:rsidR="00C0043F" w:rsidRDefault="00C0043F">
      <w:r>
        <w:t>Bericht op een rekest van mr. Hendrik Cornelis van der Vliet advocaat en Alexander van Kervel procureur die een onderzoek uitvoeren naar specificaties o.a. van het corpus van Alem. In het stuk worden verder genoemd de weduwe van Gerit Adriaens, Embert Cling en Jacobus Dobbelsteen over wanbetaling i.v.m. de kwartiers</w:t>
      </w:r>
      <w:r w:rsidR="002C367A">
        <w:t>bijdrage</w:t>
      </w:r>
      <w:r>
        <w:t xml:space="preserve"> en de koningsbede.</w:t>
      </w:r>
    </w:p>
    <w:p w:rsidR="00C0043F" w:rsidRDefault="00C0043F"/>
    <w:p w:rsidR="00C0043F" w:rsidRDefault="00C0043F">
      <w:r>
        <w:t>folio 103 verso</w:t>
      </w:r>
    </w:p>
    <w:p w:rsidR="00C0043F" w:rsidRDefault="00C0043F">
      <w:r>
        <w:t>30 januari 1730</w:t>
      </w:r>
    </w:p>
    <w:p w:rsidR="00C0043F" w:rsidRDefault="00C0043F">
      <w:r>
        <w:t>Bericht van de heren van de generaliteitsrekenkamer inzake de Lithse watertol met ingesloten een missive van mr. Nicolaus de Gijselaar.</w:t>
      </w:r>
    </w:p>
    <w:p w:rsidR="00C0043F" w:rsidRDefault="00C0043F"/>
    <w:p w:rsidR="00C0043F" w:rsidRDefault="00C0043F">
      <w:r>
        <w:t>folio 104</w:t>
      </w:r>
    </w:p>
    <w:p w:rsidR="00C0043F" w:rsidRDefault="00C0043F">
      <w:r>
        <w:t>31 januari 1731</w:t>
      </w:r>
    </w:p>
    <w:p w:rsidR="00C0043F" w:rsidRDefault="00C0043F">
      <w:r>
        <w:t xml:space="preserve">Bericht op een rekest van Pero de Cassemajor drossaard en secretaris </w:t>
      </w:r>
      <w:r w:rsidR="002C367A">
        <w:t>van</w:t>
      </w:r>
      <w:r>
        <w:t xml:space="preserve"> de heerlijkheid Deurne inzake de recognitiecijns e</w:t>
      </w:r>
      <w:r w:rsidR="00A10385">
        <w:t xml:space="preserve">n zijn traktement als drossaard, verwijzend naar een bestaand reglement voor Deurne en Liessel dd. 3 augustus 1725. Over de hoogte van de bedragen is enige discussie ontstaan. </w:t>
      </w:r>
      <w:r>
        <w:t xml:space="preserve"> </w:t>
      </w:r>
    </w:p>
    <w:p w:rsidR="00A10385" w:rsidRDefault="00A10385"/>
    <w:p w:rsidR="00A10385" w:rsidRDefault="00A10385">
      <w:r>
        <w:t>folio 106</w:t>
      </w:r>
    </w:p>
    <w:p w:rsidR="00A10385" w:rsidRDefault="00A10385">
      <w:r>
        <w:t>8 februari 1731</w:t>
      </w:r>
    </w:p>
    <w:p w:rsidR="00A10385" w:rsidRDefault="00A10385">
      <w:r>
        <w:t>Bericht op een rekest van Peter van Vucht en Theodoor de Leeuw die om de premie verzoeken vanwege het arresteren en uitleveren aan justitie van Willem Jongmans alias Cadet veroordeeld bij</w:t>
      </w:r>
      <w:r w:rsidR="002C367A">
        <w:t xml:space="preserve"> </w:t>
      </w:r>
      <w:r>
        <w:t xml:space="preserve">sententie door de schepenen van Venloon </w:t>
      </w:r>
      <w:r w:rsidR="002C367A">
        <w:t>o</w:t>
      </w:r>
      <w:r>
        <w:t xml:space="preserve">p 16 november jl., vanwege plegen van gewelddadigheden, bedelarij, onder dreigementen afpersen van geld en goed zowel in Holland als elders, roven en consumeren van veldvruchten, dieverij van schapen etc. .Over de geboorteplaats van deze delinquent kan men alleen maar speculeren. </w:t>
      </w:r>
    </w:p>
    <w:p w:rsidR="00C0043F" w:rsidRDefault="00C0043F">
      <w:r>
        <w:t xml:space="preserve"> </w:t>
      </w:r>
    </w:p>
    <w:p w:rsidR="00E90F34" w:rsidRDefault="00A10385">
      <w:r>
        <w:t>folio 107</w:t>
      </w:r>
    </w:p>
    <w:p w:rsidR="00A10385" w:rsidRDefault="00A10385">
      <w:r>
        <w:t>8 februari 1731</w:t>
      </w:r>
    </w:p>
    <w:p w:rsidR="00A10385" w:rsidRDefault="00A10385">
      <w:r>
        <w:t xml:space="preserve">Bericht op een rekest van de weduwe van wijlen Eijmbert Cling uit de heerlijkheid Alem in het kwartier Maasland </w:t>
      </w:r>
      <w:r w:rsidR="0032290F">
        <w:t>i.v.m. het overleveren van de administratie van haar man zaliger als borgemeester</w:t>
      </w:r>
      <w:r w:rsidR="00CE789B">
        <w:t xml:space="preserve"> in het jaar 1719.</w:t>
      </w:r>
    </w:p>
    <w:p w:rsidR="00CE789B" w:rsidRDefault="00CE789B"/>
    <w:p w:rsidR="00CE789B" w:rsidRDefault="00CE789B">
      <w:r>
        <w:t>folio 108</w:t>
      </w:r>
    </w:p>
    <w:p w:rsidR="00CE789B" w:rsidRDefault="00CE789B">
      <w:r>
        <w:t>14 februari 1731</w:t>
      </w:r>
    </w:p>
    <w:p w:rsidR="00CE789B" w:rsidRDefault="00CE789B">
      <w:r>
        <w:t xml:space="preserve">Bericht op een rekest van Jan Bout kwartierschout van Kempenland aangaande zijn traktement en een welkom van 100 gulden zoals aangetroffen in de dorpsrekening van 1727 van Oirschot. Vooral dat laatste wekte de nodige verwondering. </w:t>
      </w:r>
    </w:p>
    <w:p w:rsidR="00CE789B" w:rsidRDefault="00CE789B"/>
    <w:p w:rsidR="00CE789B" w:rsidRDefault="00CE789B">
      <w:r>
        <w:t>folio 109</w:t>
      </w:r>
    </w:p>
    <w:p w:rsidR="00CE789B" w:rsidRDefault="00CE789B">
      <w:r>
        <w:t>15 februari 1731</w:t>
      </w:r>
    </w:p>
    <w:p w:rsidR="006C3FEC" w:rsidRDefault="00CE789B">
      <w:r>
        <w:t xml:space="preserve">Bericht op een rekest van de dekens, oudermans en gemene leden van het koopbrouwersgilde te Breda </w:t>
      </w:r>
      <w:r w:rsidR="006C3FEC">
        <w:t xml:space="preserve">met een verzoek aan de pachters van de grote Brabantse zwijgende landtol te interdiceren [verbieden] om van de bieren het recht van geleide te eisen. </w:t>
      </w:r>
    </w:p>
    <w:p w:rsidR="006C3FEC" w:rsidRDefault="006C3FEC"/>
    <w:p w:rsidR="006C3FEC" w:rsidRDefault="006C3FEC">
      <w:r>
        <w:t>folio 110</w:t>
      </w:r>
    </w:p>
    <w:p w:rsidR="006C3FEC" w:rsidRDefault="006C3FEC">
      <w:r>
        <w:t>10 maart 1731</w:t>
      </w:r>
    </w:p>
    <w:p w:rsidR="00CE789B" w:rsidRDefault="006C3FEC">
      <w:r>
        <w:t xml:space="preserve">Bericht op een rekest van Jan Repmakers pachter van de korenwatermolen te Bladel genaamd ter Koije die om remissie verzoekt van zijn uitgeloofde pachtpenningen zolang de hoeve Vorssel wegens het gemene land verkocht, onbewoond blijft en er verlaten bij blijft liggen. De korenwatermolen valt onder de administratie van Tinco Lyclama à Nijholt rentmeester der geestelijke goederen in Kempenland.   </w:t>
      </w:r>
    </w:p>
    <w:p w:rsidR="006C3FEC" w:rsidRDefault="006C3FEC"/>
    <w:p w:rsidR="006C3FEC" w:rsidRDefault="006C3FEC">
      <w:r>
        <w:t>folio 110 verso</w:t>
      </w:r>
    </w:p>
    <w:p w:rsidR="006C3FEC" w:rsidRDefault="006C3FEC">
      <w:r>
        <w:t>29 maart</w:t>
      </w:r>
      <w:r w:rsidR="002C367A">
        <w:t xml:space="preserve"> </w:t>
      </w:r>
      <w:r>
        <w:t>1731</w:t>
      </w:r>
    </w:p>
    <w:p w:rsidR="006C3FEC" w:rsidRDefault="006C3FEC">
      <w:r>
        <w:t xml:space="preserve">Bericht op een </w:t>
      </w:r>
      <w:r w:rsidR="009B7612">
        <w:t xml:space="preserve">uitvoerig </w:t>
      </w:r>
      <w:r>
        <w:t>rekest van de regenten van Helmond, Aarle Rixtel, Beek, Erp, Veghel, Schijndel in het kwartier Peelland en van Heeswijk</w:t>
      </w:r>
      <w:r w:rsidR="002C367A">
        <w:t xml:space="preserve"> </w:t>
      </w:r>
      <w:r>
        <w:t>en Dinther in kwartier Maasland betreffende de reparatie van de dijk bij de ‘Buschbaen’ en de ‘Busch’ zelf, de</w:t>
      </w:r>
      <w:r w:rsidR="002C367A">
        <w:t xml:space="preserve"> </w:t>
      </w:r>
      <w:r>
        <w:t>bruggen etc. Someren is begonnen met het uitmoeren van de Peel beneden de Buschbaan wat wateroverlast veroorzaakt. Gesproken wordt</w:t>
      </w:r>
      <w:r w:rsidR="009B7612">
        <w:t xml:space="preserve"> </w:t>
      </w:r>
      <w:r>
        <w:t>ook over de waterlopen komende uit de Peel van Deurne</w:t>
      </w:r>
      <w:r w:rsidR="002C367A">
        <w:t xml:space="preserve">, </w:t>
      </w:r>
      <w:r w:rsidR="009B7612">
        <w:t>het sluiten van de watermolen aldaar en de breedte en diepte van de rivier de Aa. B.Coijmans Heer van Deurne is eigenaar van de zomerwatermolen van Deurne. Gememoreerd wordt dat de zeer vele waterloopjes en beken en leigrachten in</w:t>
      </w:r>
      <w:r w:rsidR="002C367A">
        <w:t xml:space="preserve"> </w:t>
      </w:r>
      <w:r w:rsidR="009B7612">
        <w:t xml:space="preserve">de Peel de laatste jaren slecht zijn geruimd en uitgediept. </w:t>
      </w:r>
      <w:r>
        <w:t xml:space="preserve">  </w:t>
      </w:r>
    </w:p>
    <w:p w:rsidR="005F2FD6" w:rsidRDefault="005F2FD6"/>
    <w:p w:rsidR="009B7612" w:rsidRDefault="009B7612">
      <w:r>
        <w:t>folio 113</w:t>
      </w:r>
    </w:p>
    <w:p w:rsidR="009B7612" w:rsidRDefault="009B7612">
      <w:r>
        <w:t>31 maart 1731</w:t>
      </w:r>
    </w:p>
    <w:p w:rsidR="009B7612" w:rsidRDefault="009B7612">
      <w:r>
        <w:t>Bericht op een rekest van de drossaard en regenten van de heerlijkheid Moergestel en een bericht van de rentmeester der geestelijke goederen in Kempenland Lyclama à Nijholt betreffende inkomsten en reparatie van de kerk van Moergestel.</w:t>
      </w:r>
    </w:p>
    <w:p w:rsidR="009B7612" w:rsidRDefault="009B7612"/>
    <w:p w:rsidR="009B7612" w:rsidRDefault="009B7612">
      <w:r>
        <w:t>folio 113 verso</w:t>
      </w:r>
    </w:p>
    <w:p w:rsidR="009B7612" w:rsidRDefault="009B7612">
      <w:r>
        <w:t>2 april 1731</w:t>
      </w:r>
    </w:p>
    <w:p w:rsidR="008D37CD" w:rsidRDefault="009B7612">
      <w:r>
        <w:t>Bericht op een rekest van de regenten van de heerlijkheid Valkenswaard die permissie vragen om gelden te mogen opnemen over een periode van 10-12 jaren</w:t>
      </w:r>
      <w:r w:rsidR="008D37CD">
        <w:t xml:space="preserve"> i.v.m. een pastoriehuis</w:t>
      </w:r>
      <w:r>
        <w:t>. Verwezen wordt naar de situatie in Be</w:t>
      </w:r>
      <w:r w:rsidR="008D37CD">
        <w:t>rl</w:t>
      </w:r>
      <w:r>
        <w:t>icum waar men een pastoriehuis kon inkopen</w:t>
      </w:r>
      <w:r w:rsidR="008D37CD">
        <w:t xml:space="preserve">. </w:t>
      </w:r>
      <w:r>
        <w:t xml:space="preserve"> </w:t>
      </w:r>
    </w:p>
    <w:p w:rsidR="008D37CD" w:rsidRDefault="008D37CD"/>
    <w:p w:rsidR="008D37CD" w:rsidRDefault="008D37CD">
      <w:r>
        <w:t>folio 114 verso</w:t>
      </w:r>
    </w:p>
    <w:p w:rsidR="008D37CD" w:rsidRDefault="008D37CD">
      <w:r>
        <w:t>5 april 1731</w:t>
      </w:r>
    </w:p>
    <w:p w:rsidR="008D37CD" w:rsidRDefault="008D37CD">
      <w:r>
        <w:t xml:space="preserve">Bericht op een rekest van de provisoren van de armentafel van Helmond in het kwartier Peelland. Blijkbaar houdt het stuk verband met de rekening van de voogd over de zoon van Jan </w:t>
      </w:r>
      <w:r w:rsidR="002C367A">
        <w:t>M</w:t>
      </w:r>
      <w:r>
        <w:t>athijs van de Vorst armmeester van 1699-1701, welke zoon niet goed bij zijn verstand was en die alimentatie ontving. Er ontstaat enige discussie over de armengoederen en de verkoop van landerijen en hoeven.</w:t>
      </w:r>
    </w:p>
    <w:p w:rsidR="008D37CD" w:rsidRDefault="008D37CD"/>
    <w:p w:rsidR="008D37CD" w:rsidRDefault="008D37CD">
      <w:r>
        <w:t>folio 116</w:t>
      </w:r>
    </w:p>
    <w:p w:rsidR="008D37CD" w:rsidRDefault="008D37CD">
      <w:r>
        <w:t>5 april 1731</w:t>
      </w:r>
    </w:p>
    <w:p w:rsidR="00304EC1" w:rsidRDefault="00304EC1">
      <w:r>
        <w:t>Bericht op een rekest van de regenten van Enschot en Heukelom betreffende hun rechten op het gebruik van de gemeynt of vroente, zoals vlaggen, maaien, moeren, beesten weiden e.d. Gesproken wordt over de moeren in de heide aan de Enschotse dijk, de Heukelomse watermolen en de bergen inde heide. Ook vraagt men verlof bunders gemeynt te mogen verkopen.</w:t>
      </w:r>
    </w:p>
    <w:p w:rsidR="00304EC1" w:rsidRDefault="00304EC1"/>
    <w:p w:rsidR="00304EC1" w:rsidRDefault="00304EC1">
      <w:r>
        <w:t>folio 117 verso</w:t>
      </w:r>
    </w:p>
    <w:p w:rsidR="00304EC1" w:rsidRDefault="00304EC1">
      <w:r>
        <w:t>12 april 1731</w:t>
      </w:r>
    </w:p>
    <w:p w:rsidR="00304EC1" w:rsidRDefault="00304EC1">
      <w:r>
        <w:t>Bericht op een rekest van de regenten van Maarheeze, Soerendonk en Gastel in de</w:t>
      </w:r>
      <w:r w:rsidR="002C367A">
        <w:t xml:space="preserve"> </w:t>
      </w:r>
      <w:r>
        <w:t xml:space="preserve">baronie van Cranendonk i.v.m. hun reële omslag. </w:t>
      </w:r>
    </w:p>
    <w:p w:rsidR="00304EC1" w:rsidRDefault="00304EC1"/>
    <w:p w:rsidR="00304EC1" w:rsidRDefault="00304EC1">
      <w:r>
        <w:t>folio 118 verso</w:t>
      </w:r>
    </w:p>
    <w:p w:rsidR="00304EC1" w:rsidRDefault="00304EC1">
      <w:r>
        <w:t>26 april 1731</w:t>
      </w:r>
    </w:p>
    <w:p w:rsidR="009B7612" w:rsidRDefault="00304EC1">
      <w:r>
        <w:t xml:space="preserve">Bericht op een rekest van de ordinaris gecommitteerden van de polder van der Eijgen onder Orthen, Rosmalen en Nuland i.v.m. hun Reële omslag conform art.6 van het generaal reglement voor genoemde polder. </w:t>
      </w:r>
      <w:r w:rsidR="00391AAA">
        <w:t>Er bestond ook een vergadering van de geërfden.</w:t>
      </w:r>
    </w:p>
    <w:p w:rsidR="00391AAA" w:rsidRDefault="00391AAA"/>
    <w:p w:rsidR="00391AAA" w:rsidRDefault="00391AAA">
      <w:r>
        <w:t>folio 120</w:t>
      </w:r>
    </w:p>
    <w:p w:rsidR="00391AAA" w:rsidRDefault="00391AAA">
      <w:r>
        <w:t>29 mei 1731</w:t>
      </w:r>
    </w:p>
    <w:p w:rsidR="00391AAA" w:rsidRDefault="00391AAA">
      <w:r>
        <w:t>Schrijven vanuit Den Haag betreffende de novale en domaniale tienden waarvan de calange en judicature aan de raad en rentmeester generaal zal blijven zoals vanouds gebruikelijk.</w:t>
      </w:r>
    </w:p>
    <w:p w:rsidR="00391AAA" w:rsidRDefault="00391AAA"/>
    <w:p w:rsidR="00391AAA" w:rsidRDefault="00391AAA">
      <w:r>
        <w:t>folio 122</w:t>
      </w:r>
    </w:p>
    <w:p w:rsidR="00391AAA" w:rsidRDefault="00391AAA">
      <w:r>
        <w:t>21 mei 1731</w:t>
      </w:r>
    </w:p>
    <w:p w:rsidR="00391AAA" w:rsidRDefault="00391AAA">
      <w:r>
        <w:t xml:space="preserve">Bericht op een zéér uitvoerig rekest van de schepenen, gezworenen, raad, kerk- en armmeesters van de gerechten van Oirschot en Best die reclameren over de opmerkingen van de leen- en tolkamer over diverse posten in de dorpsrekeningen van </w:t>
      </w:r>
      <w:smartTag w:uri="urn:schemas-microsoft-com:office:smarttags" w:element="metricconverter">
        <w:smartTagPr>
          <w:attr w:name="ProductID" w:val="1727 m"/>
        </w:smartTagPr>
        <w:r>
          <w:t>1727 m</w:t>
        </w:r>
      </w:smartTag>
      <w:r>
        <w:t>.b.t. beden, verpondingen, bezaaide morgen, hoorngelden, dranken, specificaties en declaraties van de rege</w:t>
      </w:r>
      <w:r w:rsidR="00B52E8F">
        <w:t>n</w:t>
      </w:r>
      <w:r>
        <w:t xml:space="preserve">ten, leveringen van materialen e.d. Verwezen wordt naar artikelen uit het dorpsreglement van 1662 en van 1664. Diverse delen uit het rekest zijn extra onderstreept.  </w:t>
      </w:r>
    </w:p>
    <w:p w:rsidR="00391AAA" w:rsidRDefault="00391AAA"/>
    <w:p w:rsidR="00B52E8F" w:rsidRDefault="00B52E8F">
      <w:r>
        <w:t>folio 126</w:t>
      </w:r>
    </w:p>
    <w:p w:rsidR="00B52E8F" w:rsidRDefault="00B52E8F">
      <w:r>
        <w:t>11 juni 1731</w:t>
      </w:r>
    </w:p>
    <w:p w:rsidR="00B52E8F" w:rsidRDefault="00B52E8F">
      <w:r>
        <w:t>Bericht op een rekest van de regenten van Schijndel waarvan een kopie is gezonden aan Johan van Proijen collecteur der verpondingen, koningsbeden en gemene middelen over het dorp Schijndel en aan Jozias de Rooij deurwaarder. Verwezen wordt naar een reglement van de Raad van Brabant.</w:t>
      </w:r>
    </w:p>
    <w:p w:rsidR="00B52E8F" w:rsidRDefault="00B52E8F"/>
    <w:p w:rsidR="00FB0503" w:rsidRDefault="00B52E8F">
      <w:r>
        <w:t>folio 1</w:t>
      </w:r>
      <w:r w:rsidR="00FB0503">
        <w:t>27 verso</w:t>
      </w:r>
    </w:p>
    <w:p w:rsidR="00FB0503" w:rsidRDefault="00FB0503">
      <w:r>
        <w:t>14 juni 1731</w:t>
      </w:r>
    </w:p>
    <w:p w:rsidR="00FB0503" w:rsidRDefault="00FB0503">
      <w:r>
        <w:t>Bericht op een rekest van Maria Catharina van Berckt wonende te ’s-Hertogenbosch die verlof vraagt om de veenlanden of moeren toebehorende aan de ‘Vuchtse hoeve’ te mogen uitturven of uitmoeren.</w:t>
      </w:r>
    </w:p>
    <w:p w:rsidR="00FB0503" w:rsidRDefault="00FB0503"/>
    <w:p w:rsidR="00FB0503" w:rsidRDefault="00FB0503">
      <w:r>
        <w:t>folio 128 verso</w:t>
      </w:r>
    </w:p>
    <w:p w:rsidR="00FB0503" w:rsidRDefault="00FB0503">
      <w:r>
        <w:t>21 juni 1731</w:t>
      </w:r>
    </w:p>
    <w:p w:rsidR="00B52E8F" w:rsidRDefault="00FB0503">
      <w:r>
        <w:t>Bericht op een rekest van Johan van Miert burger en inwoner van Bergen op Zoom i.v.m. klachten van de pachters van de grote Brabantse zwijgende landtol dat hij zijn gecollecteerde penningen niet</w:t>
      </w:r>
      <w:r w:rsidR="002C367A">
        <w:t xml:space="preserve"> </w:t>
      </w:r>
      <w:r>
        <w:t>op tijd aan hen overhandigd zou hebben. Men wil een ander persoon als commies aan de Wouwse poort te Bergen op Zoom in de persoon van Johannes van Hanswijck, die op de 16</w:t>
      </w:r>
      <w:r w:rsidRPr="00FB0503">
        <w:rPr>
          <w:vertAlign w:val="superscript"/>
        </w:rPr>
        <w:t>e</w:t>
      </w:r>
      <w:r>
        <w:t xml:space="preserve"> mei is beëdigd.  </w:t>
      </w:r>
      <w:r w:rsidR="00B52E8F">
        <w:t xml:space="preserve">  </w:t>
      </w:r>
    </w:p>
    <w:p w:rsidR="00FB0503" w:rsidRDefault="00FB0503"/>
    <w:p w:rsidR="00FB0503" w:rsidRDefault="00FB0503">
      <w:r>
        <w:t>folio 129 verso</w:t>
      </w:r>
    </w:p>
    <w:p w:rsidR="00FB0503" w:rsidRDefault="00FB0503">
      <w:r>
        <w:t>21 juni 1731</w:t>
      </w:r>
    </w:p>
    <w:p w:rsidR="00F14758" w:rsidRDefault="00FB0503">
      <w:r>
        <w:t>Bericht op een memorie van de heer Hulst vertegenwoordiger</w:t>
      </w:r>
      <w:r w:rsidR="008E7D4F">
        <w:t xml:space="preserve"> </w:t>
      </w:r>
      <w:r>
        <w:t>van de</w:t>
      </w:r>
      <w:r w:rsidR="008E7D4F">
        <w:t xml:space="preserve"> </w:t>
      </w:r>
      <w:r>
        <w:t>bisschop en prins van Luik, aangaande de possessie van het veerrecht van het dorp Lith op de stad Tiel in Gelderland. Het domkapittel is immers Heer van Lith. Het</w:t>
      </w:r>
      <w:r w:rsidR="008E7D4F">
        <w:t xml:space="preserve"> </w:t>
      </w:r>
      <w:r>
        <w:t xml:space="preserve">gaat om het al of niet betalen van verponding als het veer buiten gebruik is. Een zekere Leonard Smits is ontvanger der verpondingen over het kwartier Maasland. </w:t>
      </w:r>
      <w:r w:rsidR="00F14758">
        <w:t>Degenen die begiftigd zijn met het veer van Lith op Tiel zijn Cornelis Koppelaer en Johan van Bommel.</w:t>
      </w:r>
    </w:p>
    <w:p w:rsidR="00F14758" w:rsidRDefault="00F14758"/>
    <w:p w:rsidR="00F14758" w:rsidRDefault="00F14758">
      <w:r>
        <w:t>folio 131</w:t>
      </w:r>
    </w:p>
    <w:p w:rsidR="00F14758" w:rsidRDefault="00F14758">
      <w:r>
        <w:t>25 juni 1731</w:t>
      </w:r>
    </w:p>
    <w:p w:rsidR="00F14758" w:rsidRDefault="00F14758">
      <w:r>
        <w:t>Bericht op een rekest van de regenten van Veldhoven i.v.m. hun reële omslag in de verpondingen.</w:t>
      </w:r>
    </w:p>
    <w:p w:rsidR="00F14758" w:rsidRDefault="00F14758"/>
    <w:p w:rsidR="00F14758" w:rsidRDefault="00F14758">
      <w:r>
        <w:t>folio 132</w:t>
      </w:r>
    </w:p>
    <w:p w:rsidR="00F14758" w:rsidRDefault="00F14758">
      <w:r>
        <w:t>25 juni 1731</w:t>
      </w:r>
    </w:p>
    <w:p w:rsidR="00F14758" w:rsidRDefault="00F14758">
      <w:r>
        <w:t>Bericht op een rekest van de heer Maximiliaen Nicolaa</w:t>
      </w:r>
      <w:r w:rsidR="002C367A">
        <w:t>s</w:t>
      </w:r>
      <w:r>
        <w:t xml:space="preserve"> graaf van Arbergh als Heer van de stad Helmond, betreffende een recognitiecijns van 300 gulden waarover een akkoord was gesloten tussen hem en de</w:t>
      </w:r>
      <w:r w:rsidR="002C367A">
        <w:t xml:space="preserve"> </w:t>
      </w:r>
      <w:r>
        <w:t>stad op 23 november 1714.</w:t>
      </w:r>
    </w:p>
    <w:p w:rsidR="00F14758" w:rsidRDefault="00F14758"/>
    <w:p w:rsidR="00F14758" w:rsidRDefault="00F14758">
      <w:r>
        <w:t>folio 132 verso</w:t>
      </w:r>
    </w:p>
    <w:p w:rsidR="00F14758" w:rsidRDefault="00F14758">
      <w:r>
        <w:t>4 juli 1731</w:t>
      </w:r>
    </w:p>
    <w:p w:rsidR="00F14758" w:rsidRDefault="00F14758">
      <w:r>
        <w:t>Bericht op een rekest van Michiel Samuel Rosendael burger van ’s-Hertogenbosch betreffende het gebruik in zijn eigen huis van een koffiemolen om koffiebonen te breken tegen een recognitiecijns van 12 stuivers.</w:t>
      </w:r>
    </w:p>
    <w:p w:rsidR="00DC109B" w:rsidRDefault="00DC109B"/>
    <w:p w:rsidR="0073297E" w:rsidRDefault="0073297E"/>
    <w:p w:rsidR="00F14758" w:rsidRDefault="00F14758">
      <w:r>
        <w:t>folio 133</w:t>
      </w:r>
    </w:p>
    <w:p w:rsidR="00F14758" w:rsidRDefault="00F14758">
      <w:r>
        <w:t>10 juli 1731</w:t>
      </w:r>
    </w:p>
    <w:p w:rsidR="00B7345D" w:rsidRDefault="00F14758">
      <w:r>
        <w:t>Bericht op een rekest van de kinderen van Jasper de Gast en Geertruij van Grinsven om in de polder van den Ham onder Cromvoirt drie percelen land te mogen uitmoeren en ontgronden van resp. 5, 4 en 2 ½ morgen</w:t>
      </w:r>
      <w:r w:rsidR="00B7345D">
        <w:t>.</w:t>
      </w:r>
    </w:p>
    <w:p w:rsidR="00B7345D" w:rsidRDefault="00B7345D"/>
    <w:p w:rsidR="00B7345D" w:rsidRDefault="00B7345D">
      <w:r>
        <w:t>folio 134</w:t>
      </w:r>
    </w:p>
    <w:p w:rsidR="00B7345D" w:rsidRDefault="00B7345D">
      <w:r>
        <w:t>10 juli 1731</w:t>
      </w:r>
    </w:p>
    <w:p w:rsidR="008B1711" w:rsidRDefault="008B1711" w:rsidP="008B1711">
      <w:r>
        <w:t>Bericht op een rekest van de regenten van Enschot en Heukelom [Huijclum] om jaarlijks een bepaalde hoeveelheid moer te mogen verkopen over een looptijd van 25</w:t>
      </w:r>
      <w:r w:rsidR="002C367A">
        <w:t xml:space="preserve"> </w:t>
      </w:r>
      <w:r>
        <w:t xml:space="preserve">jaren. Het betreft heidegebieden die voor het merendeel uit zandbergen bestaan. </w:t>
      </w:r>
    </w:p>
    <w:p w:rsidR="008B1711" w:rsidRDefault="008B1711" w:rsidP="008B1711"/>
    <w:p w:rsidR="008B1711" w:rsidRDefault="008B1711" w:rsidP="008B1711">
      <w:r>
        <w:t>folio 135</w:t>
      </w:r>
    </w:p>
    <w:p w:rsidR="008B1711" w:rsidRDefault="008B1711" w:rsidP="008B1711">
      <w:r>
        <w:t>12 juli 1731</w:t>
      </w:r>
    </w:p>
    <w:p w:rsidR="009C52A9" w:rsidRDefault="008B1711" w:rsidP="008B1711">
      <w:r>
        <w:t>Bericht op een rekest van de regenten van Udenhout over contracten en akkoorden gesloten door de opeenvolgende regenten. Een tweede verzoek betreft het rekest van de erfgenamen van Gommert Janse de Cort</w:t>
      </w:r>
      <w:r w:rsidR="009C52A9">
        <w:t xml:space="preserve"> in hun conflict met de regenten van Udenhout, die op het kantoor der domeinen zijn ontboden. Gommert zou aan een zekere Adria</w:t>
      </w:r>
      <w:r w:rsidR="00DC109B">
        <w:t>a</w:t>
      </w:r>
      <w:r w:rsidR="009C52A9">
        <w:t>n Jan Hamers, borgemeeste</w:t>
      </w:r>
      <w:r w:rsidR="00DC109B">
        <w:t>r</w:t>
      </w:r>
      <w:r w:rsidR="009C52A9">
        <w:t xml:space="preserve"> van 1705, een bedrag van 150 gulden betaald hebben, waarover discussie is gerezen. In de akte worden ook genoemd de executeurs van de</w:t>
      </w:r>
      <w:r w:rsidR="002C367A">
        <w:t xml:space="preserve"> </w:t>
      </w:r>
      <w:r w:rsidR="009C52A9">
        <w:t>boedel van wijlen de secretaris Thomasius.</w:t>
      </w:r>
    </w:p>
    <w:p w:rsidR="009C52A9" w:rsidRDefault="009C52A9" w:rsidP="008B1711"/>
    <w:p w:rsidR="009C52A9" w:rsidRDefault="009C52A9" w:rsidP="008B1711">
      <w:r>
        <w:t>folio 137</w:t>
      </w:r>
    </w:p>
    <w:p w:rsidR="009C52A9" w:rsidRDefault="009C52A9" w:rsidP="008B1711">
      <w:r>
        <w:t>12 juli 1731</w:t>
      </w:r>
    </w:p>
    <w:p w:rsidR="009C52A9" w:rsidRDefault="009C52A9" w:rsidP="008B1711">
      <w:r>
        <w:t>Bericht op een missive van ,r. Abraham Kip als drossaard van het Oostkwartier van het markiezaat van Bergen op Zoom</w:t>
      </w:r>
      <w:r w:rsidR="008B1711">
        <w:t xml:space="preserve"> </w:t>
      </w:r>
      <w:r>
        <w:t>met het bericht dat verschillende personen in het Oostkwartier hun landerijen hebben ingestoken en uitgemoerd zonder octrooi daarvoor te hebben. Inliggend een kort briefje vanuit Breda waarin het overlijden van drossaard Kip wordt gemeld,  ondertekend door L. van Overbeke. Hierdoor zijn zaken vertraagd en ‘la</w:t>
      </w:r>
      <w:r w:rsidR="002C367A">
        <w:t>n</w:t>
      </w:r>
      <w:r>
        <w:t xml:space="preserve">gen tijd sleepende gehouden’. </w:t>
      </w:r>
    </w:p>
    <w:p w:rsidR="009C52A9" w:rsidRDefault="009C52A9" w:rsidP="008B1711"/>
    <w:p w:rsidR="00030439" w:rsidRDefault="00030439" w:rsidP="008B1711">
      <w:r>
        <w:t>folio 138</w:t>
      </w:r>
    </w:p>
    <w:p w:rsidR="00030439" w:rsidRDefault="00030439" w:rsidP="008B1711">
      <w:r>
        <w:t>14 juli 1731</w:t>
      </w:r>
    </w:p>
    <w:p w:rsidR="007F1DA4" w:rsidRDefault="007F1DA4" w:rsidP="008B1711">
      <w:r>
        <w:t>Bericht op een rekest van Jan van de Ven inwoner van Boxtel mede namens de geburen en eigenaren van een zekere gemeente genaamd Zelissel. De oude uitgiftebrief is niet meer vindbaar. In die brief zou staan dat men niet mag turven in het ven.</w:t>
      </w:r>
      <w:r w:rsidR="009C52A9">
        <w:t xml:space="preserve"> </w:t>
      </w:r>
    </w:p>
    <w:p w:rsidR="007F1DA4" w:rsidRDefault="007F1DA4" w:rsidP="008B1711"/>
    <w:p w:rsidR="008B1711" w:rsidRDefault="007F1DA4" w:rsidP="008B1711">
      <w:r>
        <w:t>folio 138 verso</w:t>
      </w:r>
      <w:r w:rsidR="008B1711">
        <w:t xml:space="preserve">    </w:t>
      </w:r>
    </w:p>
    <w:p w:rsidR="00F14758" w:rsidRDefault="0056296B">
      <w:r>
        <w:t xml:space="preserve">Bericht op een </w:t>
      </w:r>
      <w:r w:rsidR="004D06BB">
        <w:t xml:space="preserve">zeer uitvoerig </w:t>
      </w:r>
      <w:r>
        <w:t xml:space="preserve">rekest van Leonard Erasmus Duijts drost schout en secretaris van de heerlijkheid Nieuwkuijk met een verzoek om de regenten te gelasten dat zij hem prompt zijn salaris betalen over 1726 eventueel uit hun privé-beurs. </w:t>
      </w:r>
    </w:p>
    <w:p w:rsidR="004D06BB" w:rsidRDefault="004D06BB"/>
    <w:p w:rsidR="004D06BB" w:rsidRDefault="004D06BB">
      <w:r>
        <w:t>folio 140 verso</w:t>
      </w:r>
    </w:p>
    <w:p w:rsidR="004D06BB" w:rsidRDefault="004D06BB">
      <w:r>
        <w:t>14 juli 1731</w:t>
      </w:r>
    </w:p>
    <w:p w:rsidR="004D06BB" w:rsidRDefault="004D06BB">
      <w:r>
        <w:t>Bericht op een uitvoerig rekest van de ordinaris gecommitteerden van het kwartier Oisterwijk dat in handen is gegeven aan rentmeester Lyclama à Nij[e]holt met de verklaring dat nooit aan de regenten of secretarissen van het kwartier Oisterwijk als ook niet van de andere drie kwartieren overgegeven zijn enige restant-lijsten van chijns- of rentegelders of andere debiteuren, de som die jaarlijks betaald zou moeten worden, de tijd van achterstalligheid in</w:t>
      </w:r>
      <w:r w:rsidR="00DC109B">
        <w:t xml:space="preserve"> </w:t>
      </w:r>
      <w:r>
        <w:t xml:space="preserve">betaling, de onderpanden met aangegeven de plaats waar ze liggen, hoe klein ze ook zijn en enige andere zaken betreffende het werk der secretarissen en hun salaris..  </w:t>
      </w:r>
    </w:p>
    <w:p w:rsidR="009C52A9" w:rsidRDefault="009C52A9"/>
    <w:p w:rsidR="004D06BB" w:rsidRDefault="004D06BB">
      <w:r>
        <w:t>folio 142</w:t>
      </w:r>
    </w:p>
    <w:p w:rsidR="004D06BB" w:rsidRDefault="0099598F">
      <w:r>
        <w:t>18 juli 1731</w:t>
      </w:r>
    </w:p>
    <w:p w:rsidR="0099598F" w:rsidRDefault="0099598F">
      <w:r>
        <w:t>Bericht op een gedetailleerd rekest van Pieter Gerardus van der Steen secretaris te Maren met daarbij een bericht van deurwaarder Herman van Nouhuijs en drie rekeningen van goederen onder Maren gelegen die bij executie zijn verkocht.</w:t>
      </w:r>
    </w:p>
    <w:p w:rsidR="0099598F" w:rsidRDefault="0099598F"/>
    <w:p w:rsidR="0099598F" w:rsidRDefault="0099598F">
      <w:r>
        <w:t>folio 143 verso</w:t>
      </w:r>
    </w:p>
    <w:p w:rsidR="0099598F" w:rsidRDefault="0099598F">
      <w:r>
        <w:t>18 juli 1731</w:t>
      </w:r>
    </w:p>
    <w:p w:rsidR="00DE4836" w:rsidRDefault="0099598F">
      <w:r>
        <w:t>Bericht op een rekest van M.W. Du Tour luitenant kolonel, mede namens Jan Adriaan Ruijsch oud-president der stad ’s-Hertogenbosch, betreffende een aantal geschriften van hun hand, waarover de</w:t>
      </w:r>
      <w:r w:rsidR="00DC109B">
        <w:t xml:space="preserve"> </w:t>
      </w:r>
      <w:r>
        <w:t>nodige d</w:t>
      </w:r>
      <w:r w:rsidR="00DC109B">
        <w:t>i</w:t>
      </w:r>
      <w:r>
        <w:t>scussie is ontstaan. In het stuk worden o.a. genoemd de drossaard, schepenen en secretaris van Sint Michielsgestel, de raadkamer van dat dorp, Johan Sevenhoven, Salomon Voltelen secretaris te St.Michielsgestel, de prins en prinses van Zulstbach als Heer en Vrouwe van Sint Michielsgestel, Jan Louis Verster, Corst de Wever, Willem Geurts Hendrik Willems alias Cooijman</w:t>
      </w:r>
      <w:r w:rsidR="00DE4836">
        <w:t>.</w:t>
      </w:r>
    </w:p>
    <w:p w:rsidR="00DE4836" w:rsidRDefault="00DE4836"/>
    <w:p w:rsidR="00DE4836" w:rsidRDefault="00DE4836">
      <w:r>
        <w:t>folio 146</w:t>
      </w:r>
    </w:p>
    <w:p w:rsidR="00DE4836" w:rsidRDefault="00DE4836">
      <w:r>
        <w:t>15 augustus 1731</w:t>
      </w:r>
    </w:p>
    <w:p w:rsidR="00DE4836" w:rsidRDefault="00DE4836">
      <w:r>
        <w:t xml:space="preserve">Bericht op een rekest van Carel Emanuel van Keversbergen Heer van Aldegoor in het graafschap Heur die verzoekt om twee moervelden van resp. 7 en 4 lopensen, gelegen onder Helvoirt, te mogen uitmoeren, waar hij overigens al mee bezig was. Men spreekt immers over sijn ‘gepleegde contraventie’. </w:t>
      </w:r>
    </w:p>
    <w:p w:rsidR="00DE4836" w:rsidRDefault="00DE4836"/>
    <w:p w:rsidR="00DE4836" w:rsidRDefault="00DE4836">
      <w:r>
        <w:t>folio 147</w:t>
      </w:r>
    </w:p>
    <w:p w:rsidR="00DE4836" w:rsidRDefault="00DE4836">
      <w:r>
        <w:t>18 augustus 1731</w:t>
      </w:r>
    </w:p>
    <w:p w:rsidR="00FB4681" w:rsidRDefault="00FB4681">
      <w:r>
        <w:t>Bericht op een rekest van de regenten van Sint Oedenrode betreffende de betaling van de ingezetenen van het gehucht Nijnsel inde onkosten van het optimmeren van de school en het schoolhuis. Het schoolhuis in de</w:t>
      </w:r>
      <w:r w:rsidR="00DC109B">
        <w:t xml:space="preserve"> </w:t>
      </w:r>
      <w:r>
        <w:t>vrijheid, gelegen aan de</w:t>
      </w:r>
      <w:r w:rsidR="00DC109B">
        <w:t xml:space="preserve"> </w:t>
      </w:r>
      <w:r>
        <w:t>kerk, dient onderhouden te worden door het gehele corpus. Oook wordt gesproken over de</w:t>
      </w:r>
      <w:r w:rsidR="00DC109B">
        <w:t xml:space="preserve"> </w:t>
      </w:r>
      <w:r>
        <w:t>kapellen van Olland en Eerde die tot school en schoolhuis in gebruik zijn genomen. Ook onder Nijnsel bevindt zich een kapel, overigens zeer klein, die tot school kan dienen en waaraan een schoolhuis gebouwd zou kunnen worden. Een schoolmeester is er al aangesteld.</w:t>
      </w:r>
    </w:p>
    <w:p w:rsidR="00FB4681" w:rsidRDefault="00FB4681"/>
    <w:p w:rsidR="008509AE" w:rsidRDefault="008509AE">
      <w:r>
        <w:t>folio 148</w:t>
      </w:r>
    </w:p>
    <w:p w:rsidR="008509AE" w:rsidRDefault="008509AE">
      <w:r>
        <w:t>21 augustus 1731</w:t>
      </w:r>
    </w:p>
    <w:p w:rsidR="00FA3CE4" w:rsidRDefault="00FA3CE4">
      <w:r>
        <w:t>Bericht op een rekest van de regenten van Sint Oedenrode betreffende ‘vetatien ende knevelarijen’ van de pachters der gemene middelen en de impost der dranken. Gesproken wordt o.a. over herbergiers die hun bier halen in de brouwerijen van degenen die voorheen te Sint Oedenrode in de regering zaten en veel te laag getaxeerd werden,</w:t>
      </w:r>
      <w:r w:rsidR="00DC109B">
        <w:t xml:space="preserve"> </w:t>
      </w:r>
      <w:r>
        <w:t>waarom jaarlijks op de impost van de dranken een tekort ontstond.</w:t>
      </w:r>
    </w:p>
    <w:p w:rsidR="00FA3CE4" w:rsidRDefault="00FA3CE4"/>
    <w:p w:rsidR="00FA3CE4" w:rsidRDefault="00FA3CE4">
      <w:r>
        <w:t>folio 149 verso</w:t>
      </w:r>
    </w:p>
    <w:p w:rsidR="00FA3CE4" w:rsidRDefault="00FA3CE4">
      <w:r>
        <w:t>21 augustus 1731</w:t>
      </w:r>
    </w:p>
    <w:p w:rsidR="00FA3CE4" w:rsidRDefault="00FA3CE4">
      <w:r>
        <w:t>Akte over de ordonnantie op de gruit in stad en meierij van ’s-Hertogenbosch waarvan geen gedrukte exemplaren bestaan, wat wel zou moeten gebeuren.</w:t>
      </w:r>
    </w:p>
    <w:p w:rsidR="00FA3CE4" w:rsidRDefault="00FA3CE4"/>
    <w:p w:rsidR="00FA3CE4" w:rsidRDefault="00FA3CE4">
      <w:r>
        <w:t>folio 150</w:t>
      </w:r>
    </w:p>
    <w:p w:rsidR="00FA3CE4" w:rsidRDefault="00FA3CE4">
      <w:r>
        <w:t>5 september 1731</w:t>
      </w:r>
    </w:p>
    <w:p w:rsidR="00707ADF" w:rsidRDefault="002B3D2F">
      <w:r>
        <w:t xml:space="preserve">Bericht op een rekest van Cathalijn de weduwe van Corstiaen Hendriks wonende te Bladel in het kwartier Kempenland </w:t>
      </w:r>
      <w:r w:rsidR="00492870">
        <w:t>aangaande art.10 van het reglement van Bladel dd. 22 augustus 1724 staat ‘dat de collecteurs ’s lands comptoiren sodanig sullen moeten betalen dat d</w:t>
      </w:r>
      <w:r w:rsidR="004F302F">
        <w:t>e</w:t>
      </w:r>
      <w:r w:rsidR="00492870">
        <w:t xml:space="preserve"> gemeente </w:t>
      </w:r>
      <w:r w:rsidR="004F302F">
        <w:t>daer over niet en werde geëxecuteert en dat de onkosten van sodanige executien alleen ten laste van de collecteurs sullen koomen’. Blijkbaar is haar zoon door de collecteur benaderd geweest i.v.m. het ophalen der verpondingen.</w:t>
      </w:r>
      <w:r w:rsidR="00707ADF">
        <w:t xml:space="preserve"> </w:t>
      </w:r>
    </w:p>
    <w:p w:rsidR="00707ADF" w:rsidRDefault="00707ADF"/>
    <w:p w:rsidR="00707ADF" w:rsidRDefault="00707ADF">
      <w:r>
        <w:t>folio 151</w:t>
      </w:r>
    </w:p>
    <w:p w:rsidR="00707ADF" w:rsidRDefault="00707ADF">
      <w:r>
        <w:t>10 september 1731</w:t>
      </w:r>
    </w:p>
    <w:p w:rsidR="00707ADF" w:rsidRDefault="00707ADF">
      <w:r>
        <w:t xml:space="preserve">Bericht op een rekest van de regenten van Oisterwijk betreffende het slot der rekeningen over 1726 en </w:t>
      </w:r>
      <w:smartTag w:uri="urn:schemas-microsoft-com:office:smarttags" w:element="metricconverter">
        <w:smartTagPr>
          <w:attr w:name="ProductID" w:val="1727, in"/>
        </w:smartTagPr>
        <w:r>
          <w:t>1727, in</w:t>
        </w:r>
      </w:smartTag>
      <w:r>
        <w:t xml:space="preserve"> welke akte een zekere Frederick Antonisse genoemd wordt.</w:t>
      </w:r>
    </w:p>
    <w:p w:rsidR="00707ADF" w:rsidRDefault="00707ADF"/>
    <w:p w:rsidR="00707ADF" w:rsidRDefault="00707ADF">
      <w:r>
        <w:t>folio 151 verso</w:t>
      </w:r>
    </w:p>
    <w:p w:rsidR="00707ADF" w:rsidRDefault="00707ADF">
      <w:r>
        <w:t>29 september 1731</w:t>
      </w:r>
    </w:p>
    <w:p w:rsidR="00FA3CE4" w:rsidRDefault="00707ADF">
      <w:r>
        <w:t xml:space="preserve">Bericht op een uitvoerig rekest van de regenten van Helvoirt i.v.m. de verklaring dat de geërfden en ingezetenen van Helvoirt op alle plaatsen waar moer in de grond zit die landerijen uitmoeren zonder octrooi en ook geen borgen hebben gesteld. Lambert Pijnenborg, de pachter der houtschat, is op het kantoor der domeinen ontboden i.v.m. dit soort overtredingen.  </w:t>
      </w:r>
      <w:r w:rsidR="00FA3CE4">
        <w:t xml:space="preserve"> </w:t>
      </w:r>
    </w:p>
    <w:p w:rsidR="00707ADF" w:rsidRDefault="00707ADF"/>
    <w:p w:rsidR="00707ADF" w:rsidRDefault="00707ADF">
      <w:r>
        <w:t>folio 153</w:t>
      </w:r>
    </w:p>
    <w:p w:rsidR="00E15508" w:rsidRDefault="00E15508">
      <w:r>
        <w:t>16 en 19 oktober 1731</w:t>
      </w:r>
    </w:p>
    <w:p w:rsidR="00E15508" w:rsidRDefault="00E15508">
      <w:r>
        <w:t>Bericht op een rekest van de regenten van Maren n.a.v. het feit dat Herman van Broekhuijsen schuldig is te betalen der verpondingen en andere reële lasten over 1728 van landerijen inde polder van het Laag Hemaal die hij heeft gekocht en op 25 oktober van dat jaar weer heeft verlaten, met verdere detailinformatie.</w:t>
      </w:r>
    </w:p>
    <w:p w:rsidR="00E15508" w:rsidRDefault="00E15508"/>
    <w:p w:rsidR="00E15508" w:rsidRDefault="00E15508">
      <w:r>
        <w:t>folio 154 verso</w:t>
      </w:r>
    </w:p>
    <w:p w:rsidR="00E15508" w:rsidRDefault="00E15508">
      <w:r>
        <w:t>20 oktober 1731</w:t>
      </w:r>
    </w:p>
    <w:p w:rsidR="00695648" w:rsidRDefault="00E15508">
      <w:r>
        <w:t>Bericht op een rekest van Godfried Fetmenger pachter</w:t>
      </w:r>
      <w:r w:rsidR="00540EF6">
        <w:t xml:space="preserve"> </w:t>
      </w:r>
      <w:r>
        <w:t>van de</w:t>
      </w:r>
      <w:r w:rsidR="00540EF6">
        <w:t xml:space="preserve"> </w:t>
      </w:r>
      <w:r>
        <w:t xml:space="preserve">grote Brabantse zwijgende landtol n.a.v. de arrestatie van twee paarden en twee karren, beladen met twee ‘backen musterts eijkenhout’ toebehorende aan Cornelis Bogers wonende op de Zuidgeest en te Bergen op Zoom door de plaatselijke commies Johan Ceurvorst aangehouden. Verwezen wordt naar een resolutie waarin is opgenomen ‘dat tot weringe van alle knevelarijen ende vetatien mitsgaders tot conservatie van het recht der domeijnen, de pagters vanden tol en hare commiesen sullen moeten aenstonds en uijterlijck binnen agt dagen nae het doen van eenige calanges en aenhalingen daer van kennis geeven ten comptoire van den rentmeester generaal der domeijnen’. </w:t>
      </w:r>
    </w:p>
    <w:p w:rsidR="00695648" w:rsidRDefault="00695648"/>
    <w:p w:rsidR="00695648" w:rsidRDefault="00695648">
      <w:r>
        <w:t>folio 156</w:t>
      </w:r>
    </w:p>
    <w:p w:rsidR="00695648" w:rsidRDefault="00695648">
      <w:r>
        <w:t>22 november 1731</w:t>
      </w:r>
    </w:p>
    <w:p w:rsidR="00BA4103" w:rsidRDefault="00695648">
      <w:r>
        <w:t>Akte waarin het voorste gedeelte van de kapel van het gewezen klooster der Zwarte Zusters te ’s-Hertogenbosch staat vermeld, waarvan het achterste gedeelte als kamer in gebruik is genomen, alwaar de leen- en tolkamer wordt gehouden, ingekocht van mr. Isaac Amende oud-schepen van de stad, voor 550 gulden. Amende zou niet gehouden zijn aan ’s lands kantoor te betalen de 40</w:t>
      </w:r>
      <w:r w:rsidRPr="00695648">
        <w:rPr>
          <w:vertAlign w:val="superscript"/>
        </w:rPr>
        <w:t>e</w:t>
      </w:r>
      <w:r>
        <w:t xml:space="preserve"> of 80</w:t>
      </w:r>
      <w:r w:rsidRPr="00695648">
        <w:rPr>
          <w:vertAlign w:val="superscript"/>
        </w:rPr>
        <w:t>e</w:t>
      </w:r>
      <w:r>
        <w:t xml:space="preserve"> penning of aan de stad de 60</w:t>
      </w:r>
      <w:r w:rsidRPr="00695648">
        <w:rPr>
          <w:vertAlign w:val="superscript"/>
        </w:rPr>
        <w:t>e</w:t>
      </w:r>
      <w:r>
        <w:t xml:space="preserve"> penning. Men wil dit gedeelte uitbreiden met het voorste deel van de kapel wat publiek zou worden aanbesteed. Het is aangenomen door Johannes van de Sande mr. metselaar voor een bedrag van 830 gulden. Extra kosten worden opgesomd vanwege de ‘kaerte figuratiev’ en het bestek waarvoor is ingehuurd architect Godefridus van Amelsfoort, het drukken en publiceren der biljetten, de griffier</w:t>
      </w:r>
      <w:r w:rsidR="00DC109B">
        <w:t xml:space="preserve"> </w:t>
      </w:r>
      <w:r>
        <w:t xml:space="preserve">voor </w:t>
      </w:r>
    </w:p>
    <w:p w:rsidR="00D410C3" w:rsidRDefault="00695648">
      <w:r>
        <w:t xml:space="preserve">het kopiëren en authentiseren van de bestekken, het trekgeld aan de laagste inzetter en voor het afhangen, in totaal 27-6-0. </w:t>
      </w:r>
    </w:p>
    <w:p w:rsidR="00D410C3" w:rsidRDefault="00D410C3"/>
    <w:p w:rsidR="00D410C3" w:rsidRDefault="00D410C3">
      <w:r>
        <w:t>folio 15</w:t>
      </w:r>
      <w:r w:rsidR="00540EF6">
        <w:t>7 verso</w:t>
      </w:r>
    </w:p>
    <w:p w:rsidR="00D410C3" w:rsidRDefault="00D410C3">
      <w:r>
        <w:t>29 november 1731</w:t>
      </w:r>
    </w:p>
    <w:p w:rsidR="00540EF6" w:rsidRDefault="00540EF6">
      <w:r>
        <w:t xml:space="preserve">Bericht op een rekest van Hendrik van Nouhuijs inzake de traktementen der deurwaarders en de kamerbewaarders van de leen- en tolkamer. Deze kamerbewaarders moeten bij vergaderingen de deuren openen, de kamer schoonhouden, het vuur aanleggen en meer van dergelijke serviele diensten verrichten. </w:t>
      </w:r>
    </w:p>
    <w:p w:rsidR="00540EF6" w:rsidRDefault="00540EF6"/>
    <w:p w:rsidR="00540EF6" w:rsidRDefault="00540EF6">
      <w:r>
        <w:t>folio 158 verso</w:t>
      </w:r>
    </w:p>
    <w:p w:rsidR="00540EF6" w:rsidRDefault="00917ECB">
      <w:r>
        <w:t>12 december 1731</w:t>
      </w:r>
    </w:p>
    <w:p w:rsidR="00917ECB" w:rsidRDefault="00917ECB">
      <w:r>
        <w:t>Bericht op een rekest van Godfried Fetmenger pachter van de grote Brabantse zwijgende landtol namens de hoofdofficieren en kapiteins van het regiment van generaal majoor baron van Rechteren tot Westervelt in garnizoen liggende te Breda. In het rekest wordt aangegeven</w:t>
      </w:r>
      <w:r w:rsidR="00DC109B">
        <w:t xml:space="preserve"> </w:t>
      </w:r>
      <w:r>
        <w:t>dat</w:t>
      </w:r>
      <w:r w:rsidR="00DC109B">
        <w:t xml:space="preserve"> </w:t>
      </w:r>
      <w:r>
        <w:t xml:space="preserve">het regiment van kolonel Gadelliere, eveneens in garnizoen te Breda, voor de grote en kleine monteringe </w:t>
      </w:r>
      <w:r w:rsidR="00DC109B">
        <w:t xml:space="preserve">(?) </w:t>
      </w:r>
      <w:r>
        <w:t>niet hebben betaald, met nadere details.</w:t>
      </w:r>
    </w:p>
    <w:p w:rsidR="00917ECB" w:rsidRDefault="00917ECB"/>
    <w:p w:rsidR="00917ECB" w:rsidRDefault="00917ECB">
      <w:r>
        <w:t>folio 160</w:t>
      </w:r>
    </w:p>
    <w:p w:rsidR="00917ECB" w:rsidRDefault="00917ECB">
      <w:r>
        <w:t>17 december 1731</w:t>
      </w:r>
    </w:p>
    <w:p w:rsidR="001A11AD" w:rsidRDefault="00917ECB">
      <w:r>
        <w:t xml:space="preserve">Bericht op een rekest van Dirk Poirters pachter van ’s lands korenwindmolen te Lommel  en dat van de weduwe van wijlen Hendrik Hoppenbrouwer in </w:t>
      </w:r>
      <w:r w:rsidR="001A11AD">
        <w:t>zijn leven pachter van ’s lands watermolen op de</w:t>
      </w:r>
      <w:r w:rsidR="00DC109B">
        <w:t xml:space="preserve"> </w:t>
      </w:r>
      <w:r w:rsidR="001A11AD">
        <w:t>kleine rivier de Aa te Westerhoven, als mede Johan van Hooft, in pacht hebbende ’s lands watermolen op Wolfswinckel mede op de rivier de Aa tussen Bladel en Casteren en van Goort Lomans pachter van ’s lands korenwindmolen te Someren, die allen om remissie verzoeken van hun pachtpenningen. Ze vallen allen onder de administratie van rentmeester Lyclama à Nijeholt.</w:t>
      </w:r>
    </w:p>
    <w:p w:rsidR="00DC109B" w:rsidRDefault="00DC109B"/>
    <w:p w:rsidR="00917ECB" w:rsidRDefault="001A11AD">
      <w:r>
        <w:t xml:space="preserve">folio 160 verso </w:t>
      </w:r>
      <w:r w:rsidR="00917ECB">
        <w:t xml:space="preserve">  </w:t>
      </w:r>
    </w:p>
    <w:p w:rsidR="00E61236" w:rsidRDefault="00E61236">
      <w:r>
        <w:t>20 december 1731</w:t>
      </w:r>
    </w:p>
    <w:p w:rsidR="0099598F" w:rsidRDefault="00E61236">
      <w:r>
        <w:t>Bericht op een rekest van de regenten van Schijndel met een verzoek om alle eigenaren van landerijen waaruit lands- en dorpslasten betaald worden een specificatie op te geven van die landerijen en die te overhandigen aan de secretaris en twee regenten van het dorp, zodat die een accurate verpondingslegger of verpondingskohier kunnen formeren. Men wordt geacht dit binnen twee tot zes maanden af te werken. Bij nalatigheid riskeert men een boete van 25 gulden op ieder stuk land van 1 à 2 morgens groot en bij kleinere afmetingen 10 gulden; 1 lopense of kleiner 5 gulden. Op andere plaatsen spreekt men van gaarboeken. Hier en daar details over de praktijk van het samenstellen van die kohieren door verschillende secretarissen.</w:t>
      </w:r>
    </w:p>
    <w:p w:rsidR="00E61236" w:rsidRDefault="00E61236"/>
    <w:p w:rsidR="00E61236" w:rsidRDefault="00E61236">
      <w:r>
        <w:t>folio 162 verso</w:t>
      </w:r>
    </w:p>
    <w:p w:rsidR="00E61236" w:rsidRDefault="00E61236">
      <w:r>
        <w:t>29 december 1731</w:t>
      </w:r>
    </w:p>
    <w:p w:rsidR="005A0300" w:rsidRDefault="00E61236">
      <w:r>
        <w:t>Bericht op een rekest van de regenten van de vrijheid Oisterwijk i.v.m. hun privilege voor het heffen van accijns op lakens die jaarlijks wordt verpacht met bijzonderheden of hoeveel accijns geheven mocht worden op een half of een heel laken</w:t>
      </w:r>
      <w:r w:rsidR="005A0300">
        <w:t>. Er is wat dat betreft een meningsverschil tussen de pachter en de vier zegelaars en dekens van het wollenambacht. Men is uitgenodigd op het kantoor der domeinen en heeft daar een boek overhandigd met afschriften van privileges, ordonnanties e.d. anno 1515-1588 met informatie over de heffing van de accijns en de bevoegdheden van de pachters. Ook spreekt men in het stuk over binnenlandse paspoorten i.v.m. het vervoer van de lakens en de te importeren wol, olie, koorden en wat verder tot de ‘lakendrappierderije’ behoort.</w:t>
      </w:r>
    </w:p>
    <w:p w:rsidR="005A0300" w:rsidRDefault="005A0300"/>
    <w:p w:rsidR="005A0300" w:rsidRDefault="005A0300">
      <w:r>
        <w:t>folio 164</w:t>
      </w:r>
    </w:p>
    <w:p w:rsidR="005A0300" w:rsidRDefault="005A0300">
      <w:r>
        <w:t>12 januari 1732</w:t>
      </w:r>
    </w:p>
    <w:p w:rsidR="00123868" w:rsidRDefault="005A0300">
      <w:r>
        <w:t>Bericht op een zéér uitvoerig rekest van Leendertje Adams, Tonij</w:t>
      </w:r>
      <w:r w:rsidR="00123868">
        <w:t xml:space="preserve"> </w:t>
      </w:r>
      <w:r>
        <w:t>Jan Aarts, Peter</w:t>
      </w:r>
      <w:r w:rsidR="00123868">
        <w:t xml:space="preserve"> </w:t>
      </w:r>
      <w:r>
        <w:t>van den Bogaert en de weduwe Huijbert van Mensel en met hen Peter van Vechel, die verklaren dat</w:t>
      </w:r>
      <w:r w:rsidR="00BA4103">
        <w:t>,</w:t>
      </w:r>
      <w:r>
        <w:t xml:space="preserve">  </w:t>
      </w:r>
      <w:r w:rsidR="00BA4103">
        <w:t xml:space="preserve">na </w:t>
      </w:r>
      <w:r>
        <w:t xml:space="preserve">de deurwaarder Hendrik van den Oever </w:t>
      </w:r>
      <w:r w:rsidR="00BA4103">
        <w:t xml:space="preserve">gehoord te hebben, </w:t>
      </w:r>
      <w:r>
        <w:t>is getracht de partijen tot elkaar te brengen, maar dat alle pogingen tevergeefs zijn geweest. Aan de regenten van Dinther is permissie gegeven om gedurende een periode van 8 à 9 jaren ingaande in 1728 een bepaalde reële omslag te mogen heffen</w:t>
      </w:r>
      <w:r w:rsidR="00123868">
        <w:t>. Hierover is enige discussie ontstaan. Ook is wat dat betreft een verklaring afgegeven van Dirck Claessen van de Wassenbergh, Peter Tonis van Stratum, Joost Jan Aarts van Haselbergh en Peter Dortmans. Inzet is de samenstelling van het gaarboek of het verpondingskohier van Dinther. Bepaalde fragmenten zijn uitdrukkelijk onderstreept in deze akte waarin verder nog genoemd worden de namen van: Jan Jansen van Erp, Peter Martens, Jan Aalbert Spierinks.</w:t>
      </w:r>
    </w:p>
    <w:p w:rsidR="00123868" w:rsidRDefault="00123868"/>
    <w:p w:rsidR="00123868" w:rsidRDefault="00123868">
      <w:r>
        <w:t>folio 167 verso</w:t>
      </w:r>
    </w:p>
    <w:p w:rsidR="00123868" w:rsidRDefault="00123868">
      <w:r>
        <w:t>16 januari 1732</w:t>
      </w:r>
    </w:p>
    <w:p w:rsidR="00123868" w:rsidRDefault="00123868">
      <w:r>
        <w:t xml:space="preserve">Door het </w:t>
      </w:r>
      <w:r w:rsidR="00BA4103">
        <w:t>‘</w:t>
      </w:r>
      <w:r>
        <w:t>deportement</w:t>
      </w:r>
      <w:r w:rsidR="00BA4103">
        <w:t>’</w:t>
      </w:r>
      <w:r>
        <w:t xml:space="preserve"> van Willem Ginhoven is een deurwaardersplaats vacant waarvoor iemand anders aangesteld dient te worden. Hendrik van Nouhuijs wordt voorgedragen. Deze deurwaarder zou in ’s-Hertogenbosch moeten wonen. </w:t>
      </w:r>
    </w:p>
    <w:p w:rsidR="00123868" w:rsidRDefault="00123868"/>
    <w:p w:rsidR="00123868" w:rsidRDefault="00123868">
      <w:r>
        <w:t>folio 168 verso</w:t>
      </w:r>
    </w:p>
    <w:p w:rsidR="00123868" w:rsidRDefault="00123868">
      <w:r>
        <w:t>22 januari 1732</w:t>
      </w:r>
    </w:p>
    <w:p w:rsidR="00E61236" w:rsidRDefault="00123868">
      <w:r>
        <w:t xml:space="preserve">Bericht op een rekest van de regenten van </w:t>
      </w:r>
      <w:r w:rsidR="00337AE0">
        <w:t>M</w:t>
      </w:r>
      <w:r>
        <w:t>aren</w:t>
      </w:r>
      <w:r w:rsidR="00337AE0">
        <w:t xml:space="preserve"> betreffende de afsluiting van de dorpsrekeningen. Aangegeven wordt dat dagelijks steeds meer landerijen worden verlaten en onbewerkt blijven liggen vanwege inundaties, waardoor de gelden om hun lasten te betalen steeds minder worden.</w:t>
      </w:r>
      <w:r>
        <w:t xml:space="preserve"> </w:t>
      </w:r>
      <w:r w:rsidR="005A0300">
        <w:t xml:space="preserve"> </w:t>
      </w:r>
    </w:p>
    <w:p w:rsidR="00337AE0" w:rsidRDefault="00337AE0"/>
    <w:p w:rsidR="00337AE0" w:rsidRDefault="00337AE0">
      <w:r>
        <w:t>folio 169 verso</w:t>
      </w:r>
    </w:p>
    <w:p w:rsidR="00337AE0" w:rsidRDefault="00337AE0">
      <w:r>
        <w:t>22 januari 1732</w:t>
      </w:r>
    </w:p>
    <w:p w:rsidR="009770A1" w:rsidRDefault="00337AE0">
      <w:r>
        <w:t>Bericht op een rekest van de weduwe van wijlen Eijmber Cling inwoonster van de heerlijkheid Alem i.v.m. het overbrengen van de documenten en rekeningen van de administratie van haar overleden man</w:t>
      </w:r>
      <w:r w:rsidR="009770A1">
        <w:t xml:space="preserve"> in zijn kwaliteit als borgemeester van het jaar 1719 Men heeft de regenten van Alem reeds gehoord in deze zaak. Destijds was ook een zekere Jacobus Dobbelsteen mede-borgemeester. Over deze zaak is de nodige discussie ontstaan. </w:t>
      </w:r>
    </w:p>
    <w:p w:rsidR="009770A1" w:rsidRDefault="009770A1"/>
    <w:p w:rsidR="009770A1" w:rsidRDefault="009770A1">
      <w:r>
        <w:t>folio 170 verso</w:t>
      </w:r>
    </w:p>
    <w:p w:rsidR="009770A1" w:rsidRDefault="009770A1">
      <w:r>
        <w:t>22 januari 1732</w:t>
      </w:r>
    </w:p>
    <w:p w:rsidR="009770A1" w:rsidRDefault="009770A1">
      <w:r>
        <w:t xml:space="preserve">Bericht op een rekest van de regenten van Geldrop inzake hun verpondingen en de controle van hun dorpsrekeningen. </w:t>
      </w:r>
    </w:p>
    <w:p w:rsidR="009770A1" w:rsidRDefault="009770A1"/>
    <w:p w:rsidR="00191732" w:rsidRDefault="009770A1">
      <w:r>
        <w:t>folio 171</w:t>
      </w:r>
    </w:p>
    <w:p w:rsidR="009770A1" w:rsidRDefault="00191732">
      <w:r>
        <w:t>31 januari 1732</w:t>
      </w:r>
    </w:p>
    <w:p w:rsidR="00191732" w:rsidRDefault="00191732">
      <w:r>
        <w:t>Bericht op een rekest van de regenten van Oisterwijk inzake het vorderen van het slot hetgeen een zekere Hendrik de Cort aan de armentafel van Oisterwijk in zijn rekening schuldig is gebleven. Het gaat om een rekening uit 1694 die niet is doorgegeven aan de</w:t>
      </w:r>
      <w:r w:rsidR="00BA4103">
        <w:t xml:space="preserve"> </w:t>
      </w:r>
      <w:r>
        <w:t>opvolger</w:t>
      </w:r>
      <w:r w:rsidR="00BA4103">
        <w:t xml:space="preserve"> </w:t>
      </w:r>
      <w:r>
        <w:t>van Hendrik de Cort. In dit verband worden genoemd deurwaarder Gerrit de Raaff en Cornelis van Vrijbergen ontvanger van de 20</w:t>
      </w:r>
      <w:r w:rsidRPr="00191732">
        <w:rPr>
          <w:vertAlign w:val="superscript"/>
        </w:rPr>
        <w:t>e</w:t>
      </w:r>
      <w:r>
        <w:t xml:space="preserve"> en 40</w:t>
      </w:r>
      <w:r w:rsidRPr="00191732">
        <w:rPr>
          <w:vertAlign w:val="superscript"/>
        </w:rPr>
        <w:t>e</w:t>
      </w:r>
      <w:r>
        <w:t xml:space="preserve"> penning.</w:t>
      </w:r>
    </w:p>
    <w:p w:rsidR="00191732" w:rsidRDefault="00191732"/>
    <w:p w:rsidR="00191732" w:rsidRDefault="00191732">
      <w:r>
        <w:t>folio 172 verso</w:t>
      </w:r>
    </w:p>
    <w:p w:rsidR="00191732" w:rsidRDefault="00191732">
      <w:r>
        <w:t>9 februari 1732</w:t>
      </w:r>
    </w:p>
    <w:p w:rsidR="00800E53" w:rsidRDefault="00191732">
      <w:r>
        <w:t>Bericht op een rekest van de gedeputeerden van de kerkenraad van de stad Helmond in hun conflict met de regenten van de stad. Beide partijen moeten verschijnen op het domeinkantoor om gehoord te kunnen worden. Men is niet tot een overeenkomst kunnen komen. Inzet zijn de kosten in het beroepen, examineren en confirmeren der proponenten of predikanten, die volgens art.35 van de politieke reformatie gedragen zouden moeten worden door de magistraat, binnen de combinatie Helmond – Aarle Rixtel.</w:t>
      </w:r>
      <w:r w:rsidR="00800E53">
        <w:t xml:space="preserve"> Men maakt in de discussie vergelijkingen met andere steden als ’s-Hertogenbosch, Breda, Maastricht, Sluis etc. </w:t>
      </w:r>
    </w:p>
    <w:p w:rsidR="00800E53" w:rsidRDefault="00800E53"/>
    <w:p w:rsidR="00800E53" w:rsidRDefault="00800E53">
      <w:r>
        <w:t>folio 174 verso</w:t>
      </w:r>
    </w:p>
    <w:p w:rsidR="00800E53" w:rsidRDefault="00800E53">
      <w:r>
        <w:t>9 februari 1732</w:t>
      </w:r>
    </w:p>
    <w:p w:rsidR="00884B4B" w:rsidRDefault="00884B4B">
      <w:r>
        <w:t>Bericht op een rekest van de regenten van Sint Michielsgestel inzake vier rekeningen die moeten worden overgebracht naar het kantoor der domeinen.</w:t>
      </w:r>
    </w:p>
    <w:p w:rsidR="00884B4B" w:rsidRDefault="00884B4B"/>
    <w:p w:rsidR="00884B4B" w:rsidRDefault="00884B4B">
      <w:r>
        <w:t>folio 176</w:t>
      </w:r>
    </w:p>
    <w:p w:rsidR="00884B4B" w:rsidRDefault="00884B4B">
      <w:r>
        <w:t>11 februari 1732</w:t>
      </w:r>
    </w:p>
    <w:p w:rsidR="00884B4B" w:rsidRDefault="00884B4B">
      <w:r>
        <w:t xml:space="preserve">Bericht op een rekest van Symon Heijman i.v.m. de afloop van de huur van de Kleine Waag te ’s-Hertogenbosch. Men is overeengekomen dat hij voorlopig weer 4 jaren in het huis kan blijven wonen voor een huursom van 100 gulden per jaar. </w:t>
      </w:r>
    </w:p>
    <w:p w:rsidR="00884B4B" w:rsidRDefault="00884B4B"/>
    <w:p w:rsidR="00884B4B" w:rsidRDefault="00884B4B">
      <w:r>
        <w:t>folio 176</w:t>
      </w:r>
    </w:p>
    <w:p w:rsidR="00884B4B" w:rsidRDefault="00884B4B">
      <w:r>
        <w:t>12 februari 1732</w:t>
      </w:r>
    </w:p>
    <w:p w:rsidR="00624CD8" w:rsidRDefault="00624CD8">
      <w:r>
        <w:t>Bericht op een rekest van Jacobus Joorden van Beeck wonende te Moergestel welk rekest is doorgestuurd naar de regenten en de predikant van Moergestel m.b.t. informatie over de erfgenamen van Joorden van Beeck, de vader van Jacobus, die in 1711 armmeester was in dat dorp, die van de armenrekening van dat jaar 123-12-5 schuldig is gebleven, welke som nu door de drossaard gevorderd wordt. In het document worden voorts genoemd: Willem de overleden broer van Jacobus een weduwe met drie kinderen nalatende, Marie gehuwd met een lakenwever te Tilburg een zus van Jacobus en Jenneken ook een zus van hem, die is gehuwd met een zekere Jan Otto Faet [dubieus] en in Moergestel woont. Aangehaald worden art. 39 en 40 op het reglement of ordonnantie op de kerk- en armrekeningen.</w:t>
      </w:r>
    </w:p>
    <w:p w:rsidR="00624CD8" w:rsidRDefault="00624CD8"/>
    <w:p w:rsidR="00624CD8" w:rsidRDefault="00624CD8">
      <w:r>
        <w:t>folio 177</w:t>
      </w:r>
    </w:p>
    <w:p w:rsidR="00624CD8" w:rsidRDefault="00624CD8">
      <w:r>
        <w:t>12 februari 1732</w:t>
      </w:r>
    </w:p>
    <w:p w:rsidR="002D2D40" w:rsidRDefault="00624CD8">
      <w:r>
        <w:t>Bericht op een rekest van Jan van de Pas inwoner van Oisterwijk die een verzoek heeft ingediend om in Berlicum een oliemolen te mogen oprichten</w:t>
      </w:r>
      <w:r w:rsidR="005F3B41">
        <w:t xml:space="preserve">. Een kopie van het rekest is gezonden aan mr. Adriaan Schoneus thans eigenaar van een rogoliemolen staande op de hoeve genaamd Overbeek gelegen te Middelrode onder Berlicum , opgericht in 1694 door een zekere Jan Rogman. De rosoliemolen te Berlicum en </w:t>
      </w:r>
      <w:r w:rsidR="00BA4103">
        <w:t>M</w:t>
      </w:r>
      <w:r w:rsidR="005F3B41">
        <w:t>iddelrode staat 1/3 van het jaar stil omdat er geen olie behoeft geslagen te worden. In de</w:t>
      </w:r>
      <w:r w:rsidR="00BA4103">
        <w:t xml:space="preserve"> </w:t>
      </w:r>
      <w:r w:rsidR="005F3B41">
        <w:t>omgeving liggen drie slagoliemolen</w:t>
      </w:r>
      <w:r w:rsidR="00BA4103">
        <w:t>s</w:t>
      </w:r>
      <w:r w:rsidR="005F3B41">
        <w:t xml:space="preserve"> op een uur afstand van Berlicum, alsmede een in de stad ’s-Hertogenbosch aan de Hinthamerpoort, een te Dinther en een te Geffen. Voor 1694 schijnt nooit een slagoliemolen bestaan te hebben binnen de heerlijkheid Berlicum en Middelrode. Het optimmeren van de rosoliemolen op ho</w:t>
      </w:r>
      <w:r w:rsidR="002D2D40">
        <w:t>e</w:t>
      </w:r>
      <w:r w:rsidR="005F3B41">
        <w:t>ve Overbeek bedraagt ca. 1000 rijksdaalders</w:t>
      </w:r>
      <w:r w:rsidR="002D2D40">
        <w:t>. De recognitiecijns zou 5 gulden bedragen.</w:t>
      </w:r>
    </w:p>
    <w:p w:rsidR="002D2D40" w:rsidRDefault="002D2D40"/>
    <w:p w:rsidR="002D2D40" w:rsidRDefault="002D2D40">
      <w:r>
        <w:t>folio 179</w:t>
      </w:r>
    </w:p>
    <w:p w:rsidR="002D2D40" w:rsidRDefault="002D2D40">
      <w:r>
        <w:t>20 februari 1732</w:t>
      </w:r>
    </w:p>
    <w:p w:rsidR="002D2D40" w:rsidRDefault="002D2D40">
      <w:r>
        <w:t>Bericht op een rekest van Nicolaas Paradijk wonende te ’s-Hertogenbosch inzake de overlevering van de dorpsrekeningen van Alem in de periode dat Geleijn Roels als curator over het dorp Alem was aangesteld. In dit verband kreeg Paradijk bezoek van deurwaarder Berent van de Ven.</w:t>
      </w:r>
    </w:p>
    <w:p w:rsidR="002D2D40" w:rsidRDefault="002D2D40"/>
    <w:p w:rsidR="002D2D40" w:rsidRDefault="002D2D40">
      <w:r>
        <w:t>folio 180</w:t>
      </w:r>
    </w:p>
    <w:p w:rsidR="002D2D40" w:rsidRDefault="002D2D40">
      <w:r>
        <w:t>1 maart 1732</w:t>
      </w:r>
    </w:p>
    <w:p w:rsidR="002D2D40" w:rsidRDefault="002D2D40">
      <w:r>
        <w:t>Document betreffende de verpachting van de klampen tienden in diverse plaatsen van het kwartier Maasland.</w:t>
      </w:r>
    </w:p>
    <w:p w:rsidR="002D2D40" w:rsidRDefault="002D2D40"/>
    <w:p w:rsidR="002D2D40" w:rsidRDefault="002D2D40">
      <w:r>
        <w:t>folio 180 verso</w:t>
      </w:r>
    </w:p>
    <w:p w:rsidR="002D2D40" w:rsidRDefault="002D2D40">
      <w:r>
        <w:t>3 maart 1732</w:t>
      </w:r>
    </w:p>
    <w:p w:rsidR="008F64ED" w:rsidRDefault="002D2D40">
      <w:r>
        <w:t xml:space="preserve">Bericht op een rekest van Theodora Ingenraij weduwe van wijlen Gijsbert Karsmans als administratrice van de heerlijke goederen van Sint Michielsgestel, Oud en Nieuw Herlaer toebehorende aan de markies van Bergen op Zoom inzake het recht om ‘s zomers en ’s winters te mogen malen, </w:t>
      </w:r>
      <w:r w:rsidR="008F64ED">
        <w:t>bediening der sluizen, vaartuigen door de sluizen zowel van boven</w:t>
      </w:r>
      <w:r w:rsidR="00CE6F0C">
        <w:t xml:space="preserve"> </w:t>
      </w:r>
      <w:r w:rsidR="008F64ED">
        <w:t xml:space="preserve">als van beneden te laten passeren, het gebruik van een overslag, alles in verband met de watermolens te Oud Herlaer op de Dommel. Er volgt een akkoord om i.p.v. de sluizen alleen een overslag te maken ter hoogte van de daar gestelde pegel, mede ter voorkoming van inundatie der landerijen. </w:t>
      </w:r>
    </w:p>
    <w:p w:rsidR="008F64ED" w:rsidRDefault="008F64ED"/>
    <w:p w:rsidR="008F64ED" w:rsidRDefault="008F64ED">
      <w:r>
        <w:t>folio 181 verso</w:t>
      </w:r>
    </w:p>
    <w:p w:rsidR="008F64ED" w:rsidRDefault="008F64ED">
      <w:r>
        <w:t>3 maart 1732</w:t>
      </w:r>
    </w:p>
    <w:p w:rsidR="003721DB" w:rsidRDefault="008F64ED">
      <w:r>
        <w:t xml:space="preserve">Bericht op een rekest van Johan Cling, Coenraad van Linden en Bertrardus van Linden eigenaars van de windkorenmolen te Lith die een verzoek indienen om van hogerhand gedaan te krijgen dat men een verbod instelt van de invoer van gemalen meel of gebakken brood vanuit de provincie Gelderland en dat aan andere molenaars verboden wordt bij de ingezetenen van Lith met karren graan op te halen of te laten halen om die naar molens buiten Lith te brengen. Dit alles op verbeurdverklaring van schip, wagen of kar alsmede van de granen, het koren of het brood dat er mee vervoerd wordt. Verwezen wordt naar art.5 van </w:t>
      </w:r>
      <w:r w:rsidR="003721DB">
        <w:t>een ordonnantie op het gemaal.</w:t>
      </w:r>
    </w:p>
    <w:p w:rsidR="003721DB" w:rsidRDefault="003721DB"/>
    <w:p w:rsidR="003721DB" w:rsidRDefault="003721DB">
      <w:r>
        <w:t>folio 182 verso</w:t>
      </w:r>
    </w:p>
    <w:p w:rsidR="003721DB" w:rsidRDefault="003721DB">
      <w:r>
        <w:t>10 maart 1732</w:t>
      </w:r>
    </w:p>
    <w:p w:rsidR="003721DB" w:rsidRDefault="003721DB">
      <w:r>
        <w:t>Bericht op een rekest van mr. Christiaan Paulus van Beresteijn met een verzoek om het plakkaat tegen boomschenders opnieuw te laten publiceren en aanplakken en er zorg voor te dragen dat het nauwkeurig wordt nagekomen en tegen moedwillige en baldadige boomschenders op te treden. Dit n.a.v. zijn nieuw geplante bomen die zijn gescheurd, geschonden, gekapt, hetgeen strijdig is met art. 14 op het reglement van het beplanten van de Meierij uit 1696. Hij verzoekt het rekest te overhandigen</w:t>
      </w:r>
      <w:r w:rsidR="00CE6F0C">
        <w:t xml:space="preserve"> </w:t>
      </w:r>
      <w:r>
        <w:t xml:space="preserve">aan de officier en regenten van Sint Michielsgestel. </w:t>
      </w:r>
    </w:p>
    <w:p w:rsidR="003721DB" w:rsidRDefault="003721DB"/>
    <w:p w:rsidR="003721DB" w:rsidRDefault="003721DB">
      <w:r>
        <w:t>folio 183 verso</w:t>
      </w:r>
    </w:p>
    <w:p w:rsidR="003721DB" w:rsidRDefault="003721DB">
      <w:r>
        <w:t>10 maart 1732</w:t>
      </w:r>
    </w:p>
    <w:p w:rsidR="008B65C3" w:rsidRDefault="003721DB">
      <w:r>
        <w:t xml:space="preserve">Een zekere Jacob Huijbert van Rooij is nalatig gebleken om op de cijnsdag van Oirschot een gewincijns van één stuiver en acht penningen te betalen uit onderpanden aldaar. Ook zou hij verschuldigd zijn de intrest te betalen van 100 gulden in een meerdere gelofte van 130 gulden aan de onmondige kinderen van Willem Jans van Berendonck en u aan de fundatie van heer Hendricks van Beeck. Deurwaarder van Nouhuijs heeft geprotesteerd. </w:t>
      </w:r>
      <w:r w:rsidR="008B65C3">
        <w:t>Bastiaen Copal of Kopal krijgt verlof een vest of opdracht te mogen doen.</w:t>
      </w:r>
    </w:p>
    <w:p w:rsidR="008B65C3" w:rsidRDefault="008B65C3"/>
    <w:p w:rsidR="008B65C3" w:rsidRDefault="008B65C3">
      <w:r>
        <w:t>folio 184 verso</w:t>
      </w:r>
    </w:p>
    <w:p w:rsidR="008B65C3" w:rsidRDefault="008B65C3">
      <w:r>
        <w:t>24 maart 1732</w:t>
      </w:r>
    </w:p>
    <w:p w:rsidR="008B65C3" w:rsidRDefault="008B65C3">
      <w:r>
        <w:t>Bericht op een rekest van de regenten van Bladel met de verklaring datGeleijn Roels namens het gemene land omtrent 4 jaren geleden de hoeve Vorsel onder Bladel heeft verkregen met vrijdom van verpondingen en beden voor de tijd van 13 jaren, maar niet bevoegd is landerijen in te steken of te ontgronden. Hij heeft hiertoe geen octrooi verkregen.</w:t>
      </w:r>
    </w:p>
    <w:p w:rsidR="008B65C3" w:rsidRDefault="008B65C3"/>
    <w:p w:rsidR="008B65C3" w:rsidRDefault="008B65C3">
      <w:r>
        <w:t>folio 185</w:t>
      </w:r>
    </w:p>
    <w:p w:rsidR="008B65C3" w:rsidRDefault="008B65C3">
      <w:r>
        <w:t>27 maart 1732</w:t>
      </w:r>
    </w:p>
    <w:p w:rsidR="008B65C3" w:rsidRDefault="008B65C3">
      <w:r>
        <w:t xml:space="preserve">Bericht op een rekest van de geërfden en ingezetenen van het gehucht Nijnsel en Vressel, uithoeken onder de vrijheid Sint Oedenrode over de kwestie van hun school en schoolhuis, met informatie over de geschillen en hevige debatten gevoerd tussen regenten en ingezetenen van meerdere dorpen over dit soort gebouwen. Detailinformatie over de kosten. </w:t>
      </w:r>
    </w:p>
    <w:p w:rsidR="008B65C3" w:rsidRDefault="008B65C3"/>
    <w:p w:rsidR="00136342" w:rsidRDefault="00136342">
      <w:r>
        <w:t>folio 186 verso</w:t>
      </w:r>
    </w:p>
    <w:p w:rsidR="00136342" w:rsidRDefault="00136342">
      <w:r>
        <w:t>8 april 1732</w:t>
      </w:r>
    </w:p>
    <w:p w:rsidR="00136342" w:rsidRDefault="00136342">
      <w:r>
        <w:t>Overzicht van alle deurwaarders werkzaam binnen de meierij van ‘s-Hertogenbosch</w:t>
      </w:r>
      <w:r w:rsidR="008B65C3">
        <w:t xml:space="preserve"> </w:t>
      </w:r>
      <w:r>
        <w:t>:</w:t>
      </w:r>
    </w:p>
    <w:p w:rsidR="005B0E4B" w:rsidRDefault="00136342" w:rsidP="005B0E4B">
      <w:pPr>
        <w:numPr>
          <w:ilvl w:val="0"/>
          <w:numId w:val="1"/>
        </w:numPr>
      </w:pPr>
      <w:r>
        <w:t>Johan Hooft op 29 april 1695 aangesteld tot deurwaarder en kantoorbode van het kantoor van de rentmeester generaal der domeinen in ’s-Hertogenbosch en de meierij i.p.v. Lucas van Gerwen; hij is overleden in 1757 en verv</w:t>
      </w:r>
      <w:r w:rsidR="00BA4103">
        <w:t>an</w:t>
      </w:r>
      <w:r>
        <w:t>gen door Berent van de Ven</w:t>
      </w:r>
    </w:p>
    <w:p w:rsidR="005B0E4B" w:rsidRDefault="005B0E4B" w:rsidP="005B0E4B">
      <w:pPr>
        <w:numPr>
          <w:ilvl w:val="0"/>
          <w:numId w:val="1"/>
        </w:numPr>
      </w:pPr>
      <w:r>
        <w:t>Johan van Proijen op 16 november 1705 aangesteld in het kwartier Peelland; overleden op 11 juni 1733</w:t>
      </w:r>
    </w:p>
    <w:p w:rsidR="005B0E4B" w:rsidRDefault="005B0E4B" w:rsidP="005B0E4B">
      <w:pPr>
        <w:numPr>
          <w:ilvl w:val="0"/>
          <w:numId w:val="1"/>
        </w:numPr>
      </w:pPr>
      <w:r>
        <w:t>Gerrit Raaff op 14 januari 1708 aangesteld voor stad en meierij</w:t>
      </w:r>
    </w:p>
    <w:p w:rsidR="005B0E4B" w:rsidRDefault="005B0E4B" w:rsidP="005B0E4B">
      <w:pPr>
        <w:numPr>
          <w:ilvl w:val="0"/>
          <w:numId w:val="1"/>
        </w:numPr>
      </w:pPr>
      <w:r>
        <w:t>Michiel de Gase op 27 september 1708 aangesteld tot kantoorbode van ontvanger Schimmelpenningh van der Oijen binnen de stad Helmond; in april 1740 overleden en in zijn plaats is bij commissie van 12 mei 1740 aangesteld Pieter Vissers</w:t>
      </w:r>
    </w:p>
    <w:p w:rsidR="005B0E4B" w:rsidRDefault="005B0E4B" w:rsidP="005B0E4B">
      <w:pPr>
        <w:numPr>
          <w:ilvl w:val="0"/>
          <w:numId w:val="1"/>
        </w:numPr>
      </w:pPr>
      <w:r>
        <w:t>Herman van Nouhuijs op 15 augustus 1722 aangesteld in het kwartier van Maasland in plaats van Jan van Nouhuijs die vrijwillig afstand deed; overleden 28 september 1740 en in zijn plaats Jan van Nouhuijs bij commissie van 31 september 1740</w:t>
      </w:r>
    </w:p>
    <w:p w:rsidR="005B0E4B" w:rsidRDefault="005B0E4B" w:rsidP="005B0E4B">
      <w:pPr>
        <w:numPr>
          <w:ilvl w:val="0"/>
          <w:numId w:val="1"/>
        </w:numPr>
      </w:pPr>
      <w:r>
        <w:t>Gerrit Willem van Cranenburgh op</w:t>
      </w:r>
      <w:r w:rsidR="00C52AD9">
        <w:t xml:space="preserve"> </w:t>
      </w:r>
      <w:r>
        <w:t>12 september 1724 aangesteld tot deurwaarder van de gemene middelen in stad en meierij</w:t>
      </w:r>
    </w:p>
    <w:p w:rsidR="005B0E4B" w:rsidRDefault="005B0E4B" w:rsidP="005B0E4B">
      <w:pPr>
        <w:numPr>
          <w:ilvl w:val="0"/>
          <w:numId w:val="1"/>
        </w:numPr>
      </w:pPr>
      <w:r>
        <w:t>Bernardus van de Ven op 6 december 1725 aangesteld als deurwaarder</w:t>
      </w:r>
      <w:r w:rsidR="00C52AD9">
        <w:t xml:space="preserve"> </w:t>
      </w:r>
      <w:r>
        <w:t>op het kantoor van de ontvanger generaal der beden over stad en meierij in plaats van Jan van Proijen</w:t>
      </w:r>
    </w:p>
    <w:p w:rsidR="005B0E4B" w:rsidRDefault="005B0E4B" w:rsidP="005B0E4B">
      <w:pPr>
        <w:numPr>
          <w:ilvl w:val="0"/>
          <w:numId w:val="1"/>
        </w:numPr>
      </w:pPr>
      <w:r>
        <w:t>Josias de Roij op 18 december 1727 aangesteld als deurwaarder van de</w:t>
      </w:r>
      <w:r w:rsidR="00BA4103">
        <w:t xml:space="preserve"> </w:t>
      </w:r>
      <w:r>
        <w:t>gemene middelen over stad en meierij na het overlijden van Lauwrens de Roij; overleden in 1739</w:t>
      </w:r>
    </w:p>
    <w:p w:rsidR="005B0E4B" w:rsidRDefault="005B0E4B" w:rsidP="005B0E4B">
      <w:pPr>
        <w:numPr>
          <w:ilvl w:val="0"/>
          <w:numId w:val="1"/>
        </w:numPr>
      </w:pPr>
      <w:r>
        <w:t>Hendrik van Nouhuijs op 3 augustus 1728 aangesteld als deurwaarder van de gemene middelen over stad en meierij en op 17 januari 1732 aangesteld als deurwaarder op het kantoor der domeinen in het kwartier van ’s-Hertogenbosch; overleden in 1740 en vervangen bij commissie van 16 maart 1740 door Abraham Duijvenee</w:t>
      </w:r>
    </w:p>
    <w:p w:rsidR="004818A6" w:rsidRDefault="005B0E4B" w:rsidP="005B0E4B">
      <w:pPr>
        <w:numPr>
          <w:ilvl w:val="0"/>
          <w:numId w:val="1"/>
        </w:numPr>
      </w:pPr>
      <w:r>
        <w:t xml:space="preserve">Hendrik van den Oever op 20 januari 1729 aangesteld tot deurwaarder der gemene middelen </w:t>
      </w:r>
      <w:r w:rsidR="004818A6">
        <w:t>te ’s-Hertogenbosch in plaats van N. van der Linden</w:t>
      </w:r>
    </w:p>
    <w:p w:rsidR="004818A6" w:rsidRDefault="004818A6" w:rsidP="005B0E4B">
      <w:pPr>
        <w:numPr>
          <w:ilvl w:val="0"/>
          <w:numId w:val="1"/>
        </w:numPr>
      </w:pPr>
      <w:r>
        <w:t>Gerrit van Oijen 16 november 1729 aangesteld nu Tileman van Breugel</w:t>
      </w:r>
    </w:p>
    <w:p w:rsidR="004818A6" w:rsidRDefault="004818A6" w:rsidP="005B0E4B">
      <w:pPr>
        <w:numPr>
          <w:ilvl w:val="0"/>
          <w:numId w:val="1"/>
        </w:numPr>
      </w:pPr>
      <w:r>
        <w:t>Wouter van Wolfsbergen op 22 mei 1731 aangesteld</w:t>
      </w:r>
    </w:p>
    <w:p w:rsidR="00A23809" w:rsidRDefault="004818A6" w:rsidP="00A23809">
      <w:pPr>
        <w:numPr>
          <w:ilvl w:val="0"/>
          <w:numId w:val="1"/>
        </w:numPr>
      </w:pPr>
      <w:r>
        <w:t>Hendrik Cleene op 8 juni 1706 aangesteld tot deurwaarder van de gemene middelen in Peelland na het overlijden van Philip de Bruijn; hij woont in Nuenen; Dirk de Cleene na afstand door diens vader bij commissie van 6 april 1740</w:t>
      </w:r>
    </w:p>
    <w:p w:rsidR="004818A6" w:rsidRDefault="004818A6" w:rsidP="005B0E4B">
      <w:pPr>
        <w:numPr>
          <w:ilvl w:val="0"/>
          <w:numId w:val="1"/>
        </w:numPr>
      </w:pPr>
      <w:r>
        <w:t>Hendrick Tempelaer op 22 juli 1729 aangesteld voor het kwartier Peelland in plaats van Da</w:t>
      </w:r>
      <w:r w:rsidR="00A23809">
        <w:t>n</w:t>
      </w:r>
      <w:r>
        <w:t>iel Makall – woont te Bakel</w:t>
      </w:r>
    </w:p>
    <w:p w:rsidR="004818A6" w:rsidRDefault="004818A6" w:rsidP="005B0E4B">
      <w:pPr>
        <w:numPr>
          <w:ilvl w:val="0"/>
          <w:numId w:val="1"/>
        </w:numPr>
      </w:pPr>
      <w:r>
        <w:t>Pi</w:t>
      </w:r>
      <w:r w:rsidR="00BA4103">
        <w:t>e</w:t>
      </w:r>
      <w:r>
        <w:t>ter van Hogerlinden op 30 november 1729 aangesteld als deurwaarder voor de gemene middelen in het kwartier Peelland na overlijden van Hendrik Rijsterborgh – woont in Helmond; nu Michiel van Schaijk bij commissie [z.d.]</w:t>
      </w:r>
    </w:p>
    <w:p w:rsidR="00CB3CD5" w:rsidRDefault="00CB3CD5" w:rsidP="005B0E4B">
      <w:pPr>
        <w:numPr>
          <w:ilvl w:val="0"/>
          <w:numId w:val="1"/>
        </w:numPr>
      </w:pPr>
      <w:r>
        <w:t>Cornelis van Noort op 18 augustus 1705 aangesteld als deurwaarder en kantoorbode over het kantoor der verpondingen in kwartier Kempenland – woont in Oirschot</w:t>
      </w:r>
    </w:p>
    <w:p w:rsidR="00CB3CD5" w:rsidRDefault="00CB3CD5" w:rsidP="005B0E4B">
      <w:pPr>
        <w:numPr>
          <w:ilvl w:val="0"/>
          <w:numId w:val="1"/>
        </w:numPr>
      </w:pPr>
      <w:r>
        <w:t>Lambert Versteegen</w:t>
      </w:r>
      <w:r w:rsidR="00A23809">
        <w:t xml:space="preserve"> </w:t>
      </w:r>
      <w:r>
        <w:t>te Hapert Hoogeloon en Casteren op 10 augustus 1707 aangesteld op het kantoor der geestelijke goederen in stad en meierij</w:t>
      </w:r>
      <w:r w:rsidR="00425442">
        <w:t xml:space="preserve"> </w:t>
      </w:r>
      <w:r>
        <w:t>en woont te Hapert</w:t>
      </w:r>
    </w:p>
    <w:p w:rsidR="00CB3CD5" w:rsidRDefault="00CB3CD5" w:rsidP="005B0E4B">
      <w:pPr>
        <w:numPr>
          <w:ilvl w:val="0"/>
          <w:numId w:val="1"/>
        </w:numPr>
      </w:pPr>
      <w:r>
        <w:t>Willem de Wit junior 23 oktober 1723 aangesteld op het kantoor van ontvanger</w:t>
      </w:r>
      <w:r w:rsidR="00A23809">
        <w:t xml:space="preserve"> </w:t>
      </w:r>
      <w:r>
        <w:t>van Pallant in plaats van Willem de Wit die op 12 oktober 1723 ontslagen is – woont nu te Eindhoven</w:t>
      </w:r>
    </w:p>
    <w:p w:rsidR="00CB3CD5" w:rsidRDefault="00CB3CD5" w:rsidP="005B0E4B">
      <w:pPr>
        <w:numPr>
          <w:ilvl w:val="0"/>
          <w:numId w:val="1"/>
        </w:numPr>
      </w:pPr>
      <w:r>
        <w:t>Gratiaen Jacob du Velle op 4 mei 1699 aangesteld op het kantoor van Cornelis van Vrijbergen voor kwartier Oisterwijk – woont nu te Oisterwijk; overleden 1742</w:t>
      </w:r>
    </w:p>
    <w:p w:rsidR="008B65C3" w:rsidRDefault="00CB3CD5" w:rsidP="005B0E4B">
      <w:pPr>
        <w:numPr>
          <w:ilvl w:val="0"/>
          <w:numId w:val="1"/>
        </w:numPr>
      </w:pPr>
      <w:r>
        <w:t xml:space="preserve">Nic[o]laas de Cort 12 mei 1703 aangesteld op het kantoor der gemene middelen in stad en meierij; overleden  </w:t>
      </w:r>
      <w:r w:rsidR="004818A6">
        <w:t xml:space="preserve">   </w:t>
      </w:r>
      <w:r w:rsidR="005B0E4B">
        <w:t xml:space="preserve"> </w:t>
      </w:r>
      <w:r w:rsidR="008B65C3">
        <w:t xml:space="preserve"> </w:t>
      </w:r>
    </w:p>
    <w:p w:rsidR="00CB3CD5" w:rsidRDefault="00CB3CD5" w:rsidP="005B0E4B">
      <w:pPr>
        <w:numPr>
          <w:ilvl w:val="0"/>
          <w:numId w:val="1"/>
        </w:numPr>
      </w:pPr>
      <w:r>
        <w:t>Govert Bles wonende te Tilburg op</w:t>
      </w:r>
      <w:r w:rsidR="00A23809">
        <w:t xml:space="preserve"> </w:t>
      </w:r>
      <w:r>
        <w:t>17 september 1703 aangesteld op het kantoor der gemene middelen te Tilburg</w:t>
      </w:r>
    </w:p>
    <w:p w:rsidR="00CB3CD5" w:rsidRDefault="00CB3CD5" w:rsidP="005B0E4B">
      <w:pPr>
        <w:numPr>
          <w:ilvl w:val="0"/>
          <w:numId w:val="1"/>
        </w:numPr>
      </w:pPr>
      <w:r>
        <w:t>Willem de Munnick te Tilburg op 4 oktober 1709 aangesteld als deurwaarder van d</w:t>
      </w:r>
      <w:r w:rsidR="00010769">
        <w:t>e</w:t>
      </w:r>
      <w:r>
        <w:t xml:space="preserve"> gemene middelen voor stad en meierij vanwege het vertrek van N.Heuvelmans</w:t>
      </w:r>
      <w:r w:rsidR="00010769">
        <w:t>; overleden</w:t>
      </w:r>
    </w:p>
    <w:p w:rsidR="00010769" w:rsidRDefault="00010769" w:rsidP="005B0E4B">
      <w:pPr>
        <w:numPr>
          <w:ilvl w:val="0"/>
          <w:numId w:val="1"/>
        </w:numPr>
      </w:pPr>
      <w:r>
        <w:t>Nicolaas Bossij vorster</w:t>
      </w:r>
      <w:r w:rsidR="00A23809">
        <w:t xml:space="preserve"> </w:t>
      </w:r>
      <w:r>
        <w:t>van Hilvarenbeek op</w:t>
      </w:r>
      <w:r w:rsidR="00A23809">
        <w:t xml:space="preserve"> </w:t>
      </w:r>
      <w:r>
        <w:t>10 december 1709 aangesteld als deurwaarder van de gemene middelen aldaar i.p.v. en vanwege het overlijden van Lauwrens Rombouts – woont nu in Hilvarenbeek</w:t>
      </w:r>
    </w:p>
    <w:p w:rsidR="00010769" w:rsidRDefault="00010769" w:rsidP="005B0E4B">
      <w:pPr>
        <w:numPr>
          <w:ilvl w:val="0"/>
          <w:numId w:val="1"/>
        </w:numPr>
      </w:pPr>
      <w:r>
        <w:t>Simon Thobias op 5 juni 1716 aangesteld tot deurwaarder der gemene middelen te Boxtel i.p.v. en vanwege het overlijden van zijn broer Anthony Thobias – woont te Boxtel</w:t>
      </w:r>
    </w:p>
    <w:p w:rsidR="00010769" w:rsidRDefault="00010769" w:rsidP="005B0E4B">
      <w:pPr>
        <w:numPr>
          <w:ilvl w:val="0"/>
          <w:numId w:val="1"/>
        </w:numPr>
      </w:pPr>
      <w:r>
        <w:t xml:space="preserve">Abraham van Lent op 19 juni 1703 aangesteld tot deurwaarder en kantoorbode op het kantoor der gemene middelen voor stad en meierij – woont te Osch; in de marge: Pieter </w:t>
      </w:r>
      <w:r w:rsidR="00A23809">
        <w:t>V</w:t>
      </w:r>
      <w:r>
        <w:t>issers bij commissie, Adriaen Timmers bij commissie van 17 mei 1740</w:t>
      </w:r>
    </w:p>
    <w:p w:rsidR="00010769" w:rsidRDefault="00010769" w:rsidP="005B0E4B">
      <w:pPr>
        <w:numPr>
          <w:ilvl w:val="0"/>
          <w:numId w:val="1"/>
        </w:numPr>
      </w:pPr>
      <w:r>
        <w:t>Marius Peres wonende te ’s-Hertogenbosch op 25 maart 1706 aangesteld als deurwaarder voor ’s lands middelen in de</w:t>
      </w:r>
      <w:r w:rsidR="00A23809">
        <w:t xml:space="preserve"> </w:t>
      </w:r>
      <w:r>
        <w:t>meierij vanwege het overlijden van Johan van Wullen – woont nu in Berlicum</w:t>
      </w:r>
    </w:p>
    <w:p w:rsidR="00010769" w:rsidRDefault="00010769" w:rsidP="00010769"/>
    <w:p w:rsidR="00010769" w:rsidRDefault="00010769" w:rsidP="00010769">
      <w:r>
        <w:t>folio 189 verso</w:t>
      </w:r>
    </w:p>
    <w:p w:rsidR="00010769" w:rsidRDefault="00010769" w:rsidP="00010769">
      <w:r>
        <w:t>8 april 1732</w:t>
      </w:r>
    </w:p>
    <w:p w:rsidR="00D91731" w:rsidRDefault="00010769" w:rsidP="00010769">
      <w:r>
        <w:t>Bericht op een rekest van de regenten van Helmond i.v.m. de</w:t>
      </w:r>
      <w:r w:rsidR="00A23809">
        <w:t xml:space="preserve"> </w:t>
      </w:r>
      <w:r>
        <w:t xml:space="preserve">opname van een bedrag van 2000 gulden op basis van een procuratie dd. 18 april 1694 door Hendrick Herincx en Peter Swinkels, waarover nogal wat discussie is gerezen. In het stuk worden o.a. nog genoemd: Jan Coolen en diens erfgenamen, Cahtarina Herincx de weduwe Jan </w:t>
      </w:r>
      <w:r w:rsidR="00D91731">
        <w:t>C</w:t>
      </w:r>
      <w:r>
        <w:t>oolen</w:t>
      </w:r>
      <w:r w:rsidR="00D91731">
        <w:t>, notaris Johan van Proijen, de weduwe Antony van der Vliert, juffrouw Anna André, de weduwe van Antony van der Vliert.</w:t>
      </w:r>
    </w:p>
    <w:p w:rsidR="00D91731" w:rsidRDefault="00D91731" w:rsidP="00010769"/>
    <w:p w:rsidR="00D91731" w:rsidRDefault="00D91731" w:rsidP="00010769">
      <w:r>
        <w:t>folio 191 verso</w:t>
      </w:r>
    </w:p>
    <w:p w:rsidR="00D91731" w:rsidRDefault="00D91731" w:rsidP="00010769">
      <w:r>
        <w:t>17 april 1732</w:t>
      </w:r>
    </w:p>
    <w:p w:rsidR="00D91731" w:rsidRDefault="00D91731" w:rsidP="00010769">
      <w:r>
        <w:t>Bericht op een rekest van Godfried Fetmenger en Anthony van Hanswijck pachter en medestander van de</w:t>
      </w:r>
      <w:r w:rsidR="00A23809">
        <w:t xml:space="preserve"> </w:t>
      </w:r>
      <w:r>
        <w:t>grote Brabantse zwijgende landtol over de jaarlijkse betaling van 50.000 gulden buiten de rantsoenpenningen , waarover discussie is gevoerd met vermelding van diverse details. Na deze akte volgt een memorie met een overzicht van de verpachtingen van deze landtol, het paarden- en geleidegeld over 1721-1732 zoals hieronder staat aangegeven:</w:t>
      </w:r>
    </w:p>
    <w:p w:rsidR="00D91731" w:rsidRDefault="00D91731" w:rsidP="00D91731">
      <w:pPr>
        <w:numPr>
          <w:ilvl w:val="0"/>
          <w:numId w:val="2"/>
        </w:numPr>
      </w:pPr>
      <w:r>
        <w:t>46.000-0-0</w:t>
      </w:r>
    </w:p>
    <w:p w:rsidR="00D91731" w:rsidRDefault="00D91731" w:rsidP="00D91731">
      <w:pPr>
        <w:numPr>
          <w:ilvl w:val="0"/>
          <w:numId w:val="2"/>
        </w:numPr>
      </w:pPr>
      <w:r>
        <w:t>44.000-0-0</w:t>
      </w:r>
    </w:p>
    <w:p w:rsidR="00D91731" w:rsidRDefault="00D91731" w:rsidP="00D91731">
      <w:pPr>
        <w:numPr>
          <w:ilvl w:val="0"/>
          <w:numId w:val="2"/>
        </w:numPr>
      </w:pPr>
      <w:r>
        <w:t>45.200-0-0</w:t>
      </w:r>
    </w:p>
    <w:p w:rsidR="00D91731" w:rsidRDefault="00D91731" w:rsidP="00D91731">
      <w:pPr>
        <w:numPr>
          <w:ilvl w:val="0"/>
          <w:numId w:val="2"/>
        </w:numPr>
      </w:pPr>
      <w:r>
        <w:t>47.000-0-0</w:t>
      </w:r>
    </w:p>
    <w:p w:rsidR="00D91731" w:rsidRDefault="00D91731" w:rsidP="00D91731">
      <w:pPr>
        <w:numPr>
          <w:ilvl w:val="0"/>
          <w:numId w:val="2"/>
        </w:numPr>
      </w:pPr>
      <w:r>
        <w:t>47.200-0-0</w:t>
      </w:r>
    </w:p>
    <w:p w:rsidR="00D91731" w:rsidRDefault="00D91731" w:rsidP="00D91731">
      <w:pPr>
        <w:numPr>
          <w:ilvl w:val="0"/>
          <w:numId w:val="2"/>
        </w:numPr>
      </w:pPr>
      <w:r>
        <w:t>45.000-0-0</w:t>
      </w:r>
    </w:p>
    <w:p w:rsidR="00D91731" w:rsidRDefault="00D91731" w:rsidP="00D91731">
      <w:pPr>
        <w:numPr>
          <w:ilvl w:val="0"/>
          <w:numId w:val="2"/>
        </w:numPr>
      </w:pPr>
      <w:r>
        <w:t>50.000-0-0</w:t>
      </w:r>
    </w:p>
    <w:p w:rsidR="00D91731" w:rsidRDefault="00D91731" w:rsidP="00D91731">
      <w:pPr>
        <w:numPr>
          <w:ilvl w:val="0"/>
          <w:numId w:val="2"/>
        </w:numPr>
      </w:pPr>
      <w:r>
        <w:t>49.400-0-0</w:t>
      </w:r>
    </w:p>
    <w:p w:rsidR="00D91731" w:rsidRDefault="00D91731" w:rsidP="00D91731">
      <w:pPr>
        <w:numPr>
          <w:ilvl w:val="0"/>
          <w:numId w:val="2"/>
        </w:numPr>
      </w:pPr>
      <w:r>
        <w:t>47.400-0-0</w:t>
      </w:r>
    </w:p>
    <w:p w:rsidR="00D91731" w:rsidRDefault="00D91731" w:rsidP="00D91731">
      <w:pPr>
        <w:numPr>
          <w:ilvl w:val="0"/>
          <w:numId w:val="2"/>
        </w:numPr>
      </w:pPr>
      <w:r>
        <w:t>49.000-0-0</w:t>
      </w:r>
    </w:p>
    <w:p w:rsidR="00D91731" w:rsidRDefault="00D91731" w:rsidP="00D91731">
      <w:pPr>
        <w:numPr>
          <w:ilvl w:val="0"/>
          <w:numId w:val="2"/>
        </w:numPr>
      </w:pPr>
      <w:r>
        <w:t>54.610-0-0</w:t>
      </w:r>
    </w:p>
    <w:p w:rsidR="00D91731" w:rsidRDefault="00D91731" w:rsidP="00D91731">
      <w:pPr>
        <w:numPr>
          <w:ilvl w:val="0"/>
          <w:numId w:val="2"/>
        </w:numPr>
      </w:pPr>
      <w:r>
        <w:t>51.400-0-0</w:t>
      </w:r>
    </w:p>
    <w:p w:rsidR="00D91731" w:rsidRDefault="00D91731" w:rsidP="00D91731">
      <w:pPr>
        <w:ind w:left="1770"/>
      </w:pPr>
      <w:r>
        <w:t>576.210-0-0</w:t>
      </w:r>
    </w:p>
    <w:p w:rsidR="00D91731" w:rsidRDefault="00D91731" w:rsidP="00D91731">
      <w:r>
        <w:t>het 1/12 part van deze som zou bedragen 48.017-10-0</w:t>
      </w:r>
    </w:p>
    <w:p w:rsidR="00D91731" w:rsidRDefault="00D91731" w:rsidP="00D91731">
      <w:r>
        <w:t>word u</w:t>
      </w:r>
      <w:r w:rsidR="009B6A33">
        <w:t>y</w:t>
      </w:r>
      <w:r>
        <w:t>tgeloof</w:t>
      </w:r>
      <w:r w:rsidR="009B6A33">
        <w:t>t</w:t>
      </w:r>
      <w:r>
        <w:t xml:space="preserve"> 50.000-0-0</w:t>
      </w:r>
    </w:p>
    <w:p w:rsidR="00D91731" w:rsidRDefault="00D91731" w:rsidP="00D91731">
      <w:r>
        <w:t>het 12</w:t>
      </w:r>
      <w:r w:rsidRPr="00D91731">
        <w:rPr>
          <w:vertAlign w:val="superscript"/>
        </w:rPr>
        <w:t>e</w:t>
      </w:r>
      <w:r>
        <w:t xml:space="preserve"> gedeelte bedraagt 48.017-10-0</w:t>
      </w:r>
    </w:p>
    <w:p w:rsidR="00D91731" w:rsidRDefault="00D91731" w:rsidP="00D91731">
      <w:r>
        <w:t>dus soude jaarlijks meerder opbrengen 1982-10-0</w:t>
      </w:r>
    </w:p>
    <w:p w:rsidR="00D91731" w:rsidRDefault="00D91731" w:rsidP="00D91731"/>
    <w:p w:rsidR="009B6A33" w:rsidRDefault="009B6A33" w:rsidP="00D91731">
      <w:r>
        <w:t>folio 193 verso</w:t>
      </w:r>
    </w:p>
    <w:p w:rsidR="009B6A33" w:rsidRDefault="009B6A33" w:rsidP="00D91731">
      <w:r>
        <w:t>21 april 1732</w:t>
      </w:r>
    </w:p>
    <w:p w:rsidR="009B6A33" w:rsidRDefault="009B6A33" w:rsidP="00D91731">
      <w:r>
        <w:t>Bericht op een rekest van de regenten van Oss en Lithoijen onder het kwartier Maasland vanwege de gecommitteerden van de polders van der Eijgen, Laag Hemaal en Empel alsmede de regenten van Lith en Geffen die als partijen in een p</w:t>
      </w:r>
      <w:r w:rsidR="00A23809">
        <w:t>ro</w:t>
      </w:r>
      <w:r>
        <w:t>ces verwikkeld zijn. Herman van Broeckhuijsen stadhouder van de</w:t>
      </w:r>
      <w:r w:rsidR="00A23809">
        <w:t xml:space="preserve"> </w:t>
      </w:r>
      <w:r>
        <w:t>kwartierschout van Maasland is geauthoriseerd namens de regenten van Oss en Lithoijen. Inzet is het gebruik van de ‘Osscher kade’ en de Lithoijense Leuterendijk. Lith en Geffen hebben alles in handen gelegd bij directeur de Rooij die heeft gesproken met de gedeputeerden van A</w:t>
      </w:r>
      <w:r w:rsidR="00425442">
        <w:t>s</w:t>
      </w:r>
      <w:r>
        <w:t>sendelft en Vriesen.</w:t>
      </w:r>
    </w:p>
    <w:p w:rsidR="009B6A33" w:rsidRDefault="009B6A33" w:rsidP="00D91731"/>
    <w:p w:rsidR="009B6A33" w:rsidRDefault="009B6A33" w:rsidP="00D91731">
      <w:r>
        <w:t>folio 194 verso</w:t>
      </w:r>
    </w:p>
    <w:p w:rsidR="009B6A33" w:rsidRDefault="009B6A33" w:rsidP="00D91731">
      <w:r>
        <w:t>21 april 1732</w:t>
      </w:r>
    </w:p>
    <w:p w:rsidR="00591A32" w:rsidRDefault="00B82B82" w:rsidP="00D91731">
      <w:r>
        <w:t>Bericht op een rekest van de provisoren van de armentafel van de stad Helmond met een verzoek om hoeven en landerijen, zoals gespecificeer</w:t>
      </w:r>
      <w:r w:rsidR="00A23809">
        <w:t>d</w:t>
      </w:r>
      <w:r>
        <w:t xml:space="preserve"> in hun rekest, publiek te mogen verkopen. Pieter de Cort, schepen te Helmond en secretaris te Bakel heeft gezegd ‘dat het voor den armen van Helmont te beklagen was, dat [ze] niet in staat waren, aangesien de hoeven en landerijen onder Helmont van jaer tot jaer in prijs stonden te rijzen, dewijle over de gronden van erven en over de ingesetenen aldaer de reële en personele omslaegen vermindert wierden, dese tot nog toe slegte jaeren uyt te staen en dat nu niet anders konde sien of haer Hoogh Mog: souden der supplianten versoek wel kunnen accorderen, vermits andersints te wagten was dat de voorschr. hoeven en landerijen bij executie souden worden verkogt ofte wel, dat het </w:t>
      </w:r>
      <w:r w:rsidR="00591A32">
        <w:t>provenue van de andere goederen, den armen tot Helmont toebehorende, door de betalinge van de lasten dier</w:t>
      </w:r>
      <w:r w:rsidR="00A23809">
        <w:t xml:space="preserve"> </w:t>
      </w:r>
      <w:r w:rsidR="00591A32">
        <w:t xml:space="preserve">landerijen telkens souden werden geconsumeert en dienvolgens aen den armen niet soude kunnen worden uijtgereijckt, voor en al eer de graanen welcke thans seer laagh in prijs sijn, meerder souden gelden, hetgeen den armen aldaer onmogelijck soude sijn uijt te staen. </w:t>
      </w:r>
    </w:p>
    <w:p w:rsidR="00591A32" w:rsidRDefault="00591A32" w:rsidP="00D91731">
      <w:r>
        <w:t>Waer mede verhopende aen Uwer Ed: Mog: voorschr. app</w:t>
      </w:r>
      <w:r>
        <w:rPr>
          <w:vertAlign w:val="superscript"/>
        </w:rPr>
        <w:t>te</w:t>
      </w:r>
      <w:r>
        <w:t xml:space="preserve"> voldaen te hebben, soos al met de uijterste veneratie en met onderwerpinge aen het hoogh wijs oordeel van Ued: Mog: verbliive etc.’.</w:t>
      </w:r>
    </w:p>
    <w:p w:rsidR="00591A32" w:rsidRDefault="00591A32" w:rsidP="00D91731"/>
    <w:p w:rsidR="00591A32" w:rsidRDefault="00591A32" w:rsidP="00D91731">
      <w:r>
        <w:t>folio 195 verso</w:t>
      </w:r>
    </w:p>
    <w:p w:rsidR="00591A32" w:rsidRDefault="00591A32" w:rsidP="00D91731">
      <w:r>
        <w:t>5 mei 1732</w:t>
      </w:r>
    </w:p>
    <w:p w:rsidR="00591A32" w:rsidRDefault="00591A32" w:rsidP="00D91731">
      <w:r>
        <w:t>Bericht op een rekest van de regenten van Reusel over het insteken en uitmoeren van gronden zonder octrooi. Genoemd wordt o.a. een stuk land genaam</w:t>
      </w:r>
      <w:r w:rsidR="00A23809">
        <w:t>d</w:t>
      </w:r>
      <w:r>
        <w:t xml:space="preserve"> ‘het Torenbroek’. </w:t>
      </w:r>
    </w:p>
    <w:p w:rsidR="00591A32" w:rsidRDefault="00591A32" w:rsidP="00D91731"/>
    <w:p w:rsidR="00591A32" w:rsidRDefault="00591A32" w:rsidP="00D91731">
      <w:r>
        <w:t>folio 196</w:t>
      </w:r>
    </w:p>
    <w:p w:rsidR="00591A32" w:rsidRDefault="00591A32" w:rsidP="00D91731">
      <w:r>
        <w:t>5 mei 1732</w:t>
      </w:r>
    </w:p>
    <w:p w:rsidR="00591A32" w:rsidRDefault="00591A32" w:rsidP="00D91731">
      <w:r>
        <w:t>Bericht op een rekest van Hendrik Smits inwoner van ’s-Hertogenbosch met een verzoek om continuatie van het octrooi om in zijn huis aan het Hinthamereind de paardengruttemeelmolen te mogen exploiteren en dat ook na zijn overlijden zijn vrouw en kinderen of erfgenamen hiermee verder zouden mogen gaan.</w:t>
      </w:r>
    </w:p>
    <w:p w:rsidR="00591A32" w:rsidRDefault="00591A32" w:rsidP="00D91731"/>
    <w:p w:rsidR="002910C9" w:rsidRDefault="002910C9" w:rsidP="00D91731">
      <w:r>
        <w:t>folio 197 verso</w:t>
      </w:r>
    </w:p>
    <w:p w:rsidR="002910C9" w:rsidRDefault="002910C9" w:rsidP="00D91731">
      <w:r>
        <w:t>15 mei 1732</w:t>
      </w:r>
    </w:p>
    <w:p w:rsidR="00591A32" w:rsidRDefault="002910C9" w:rsidP="00D91731">
      <w:r>
        <w:t xml:space="preserve">Bericht op een rekest van Petrus Becude drossaard van de heerlijkheid Moergestel m.b.t. de salariëring, met een vergelijk over de Oirschotse situatie. </w:t>
      </w:r>
    </w:p>
    <w:p w:rsidR="002910C9" w:rsidRDefault="002910C9" w:rsidP="00D91731"/>
    <w:p w:rsidR="002910C9" w:rsidRDefault="002910C9" w:rsidP="00D91731">
      <w:r>
        <w:t>folio 198 verso</w:t>
      </w:r>
    </w:p>
    <w:p w:rsidR="002910C9" w:rsidRDefault="002910C9" w:rsidP="00D91731">
      <w:r>
        <w:t>17 mei 1732</w:t>
      </w:r>
    </w:p>
    <w:p w:rsidR="002910C9" w:rsidRDefault="002910C9" w:rsidP="00D91731">
      <w:r>
        <w:t>Bericht op een rekest van Pieter de Cort drossaard en schout van Beek en Donk in het kwartier Peelland over zijn traktement en declaraties met een vergelijking betreffende de Oirschotse situatie o.a. met drossaard Coenraets.</w:t>
      </w:r>
    </w:p>
    <w:p w:rsidR="002910C9" w:rsidRDefault="002910C9" w:rsidP="00D91731"/>
    <w:p w:rsidR="002910C9" w:rsidRDefault="002910C9" w:rsidP="00D91731">
      <w:r>
        <w:t>folio 199 verso</w:t>
      </w:r>
    </w:p>
    <w:p w:rsidR="002910C9" w:rsidRDefault="002910C9" w:rsidP="00D91731">
      <w:r>
        <w:t>10 maart 1732</w:t>
      </w:r>
    </w:p>
    <w:p w:rsidR="00070FA9" w:rsidRDefault="002910C9" w:rsidP="00D91731">
      <w:r>
        <w:t>Akte over de</w:t>
      </w:r>
      <w:r w:rsidR="00A23809">
        <w:t xml:space="preserve"> n</w:t>
      </w:r>
      <w:r>
        <w:t>alatigheid van Jacob Huijberts van Roij te Oirschot die in gebreke was gebleven een gewincijns te komen betalen op de Oirschotse cijnsdag</w:t>
      </w:r>
      <w:r w:rsidR="00070FA9">
        <w:t xml:space="preserve"> [zie ook: folio 183 verso]</w:t>
      </w:r>
      <w:r>
        <w:t>.</w:t>
      </w:r>
    </w:p>
    <w:p w:rsidR="00070FA9" w:rsidRDefault="00070FA9" w:rsidP="00D91731"/>
    <w:p w:rsidR="00070FA9" w:rsidRDefault="00070FA9" w:rsidP="00D91731">
      <w:r>
        <w:t>folio 200 verso</w:t>
      </w:r>
    </w:p>
    <w:p w:rsidR="00070FA9" w:rsidRDefault="00070FA9" w:rsidP="00D91731">
      <w:r>
        <w:t>24 mei 1732</w:t>
      </w:r>
    </w:p>
    <w:p w:rsidR="00070FA9" w:rsidRDefault="00070FA9" w:rsidP="00D91731">
      <w:r>
        <w:t>Bericht op een rekest van Jan van der Horst i.v.m. de verkoop van de landerijen rondom de Pettelaer en ‘den Verloren Kamp’ te Rosmalen. De akte wordt gevolgd door een rekeningoverzicht van alle pachtsommen van de landerijen rondom Pettelaer over de periode 1677-1708.</w:t>
      </w:r>
    </w:p>
    <w:p w:rsidR="00070FA9" w:rsidRDefault="00070FA9" w:rsidP="00D91731"/>
    <w:p w:rsidR="00070FA9" w:rsidRDefault="00070FA9" w:rsidP="00D91731">
      <w:r>
        <w:t>folio 202 verso</w:t>
      </w:r>
    </w:p>
    <w:p w:rsidR="00070FA9" w:rsidRDefault="00070FA9" w:rsidP="00D91731">
      <w:r>
        <w:t>25 juni 1732</w:t>
      </w:r>
    </w:p>
    <w:p w:rsidR="002910C9" w:rsidRDefault="00070FA9" w:rsidP="00D91731">
      <w:r>
        <w:t>Bericht op een rekest van de regenten van Schijndel met het verzoek om ieder jaar omtrent de kerk vier jaarmarkten te mogen houden de 1</w:t>
      </w:r>
      <w:r w:rsidRPr="00070FA9">
        <w:rPr>
          <w:vertAlign w:val="superscript"/>
        </w:rPr>
        <w:t>e</w:t>
      </w:r>
      <w:r>
        <w:t xml:space="preserve"> woensdag voor de</w:t>
      </w:r>
      <w:r w:rsidR="00A23809">
        <w:t xml:space="preserve"> </w:t>
      </w:r>
      <w:r>
        <w:t>laatste maandag in april, de 2</w:t>
      </w:r>
      <w:r w:rsidRPr="00070FA9">
        <w:rPr>
          <w:vertAlign w:val="superscript"/>
        </w:rPr>
        <w:t>e</w:t>
      </w:r>
      <w:r>
        <w:t xml:space="preserve"> twee dagen voor Sint Jan Baptist, de 3</w:t>
      </w:r>
      <w:r w:rsidRPr="00070FA9">
        <w:rPr>
          <w:vertAlign w:val="superscript"/>
        </w:rPr>
        <w:t>e</w:t>
      </w:r>
      <w:r>
        <w:t xml:space="preserve"> de dinsdag voor Bamis en de 4</w:t>
      </w:r>
      <w:r w:rsidRPr="00070FA9">
        <w:rPr>
          <w:vertAlign w:val="superscript"/>
        </w:rPr>
        <w:t>e</w:t>
      </w:r>
      <w:r>
        <w:t xml:space="preserve"> op 8 november. Verwezen wordt naar een kwestie die gespeeld heeft voor de Raad van Brabant te Brussel in het jaar 1613 betreffende</w:t>
      </w:r>
      <w:r w:rsidR="004C1949">
        <w:t xml:space="preserve"> </w:t>
      </w:r>
      <w:r>
        <w:t xml:space="preserve">nieuwe jaar- en weekmarkten, met een vergelijk </w:t>
      </w:r>
      <w:r w:rsidR="004C1949">
        <w:t>m.b.t. omliggende dorpen.</w:t>
      </w:r>
      <w:r>
        <w:t xml:space="preserve"> </w:t>
      </w:r>
      <w:r w:rsidR="00A23809">
        <w:t>Het verlof wordt niet automatisch toegekend.</w:t>
      </w:r>
      <w:r>
        <w:t xml:space="preserve">   </w:t>
      </w:r>
      <w:r w:rsidR="002910C9">
        <w:t xml:space="preserve"> </w:t>
      </w:r>
    </w:p>
    <w:p w:rsidR="004C1949" w:rsidRDefault="004C1949" w:rsidP="00D91731"/>
    <w:p w:rsidR="004C1949" w:rsidRDefault="004C1949" w:rsidP="00D91731">
      <w:r>
        <w:t>folio 204</w:t>
      </w:r>
    </w:p>
    <w:p w:rsidR="004C1949" w:rsidRDefault="004C1949" w:rsidP="00D91731">
      <w:r>
        <w:t>30 juni 1732</w:t>
      </w:r>
    </w:p>
    <w:p w:rsidR="004C1949" w:rsidRDefault="004C1949" w:rsidP="00D91731">
      <w:r>
        <w:t>Akte waarin wordt verklaard dat een zekere Gijsbert Peter Schepens in gebreke is gebleven om op de cijnsdag van Oirschot een gewincijns van 0-3-14 te komen betalen,</w:t>
      </w:r>
      <w:r w:rsidR="00A23809">
        <w:t xml:space="preserve"> </w:t>
      </w:r>
      <w:r>
        <w:t xml:space="preserve">aan rentmeester Tengnagel een rente van 10 gulden en aan de armen van </w:t>
      </w:r>
      <w:r w:rsidR="00A23809">
        <w:t>B</w:t>
      </w:r>
      <w:r>
        <w:t xml:space="preserve">est een mud rogge à </w:t>
      </w:r>
      <w:smartTag w:uri="urn:schemas-microsoft-com:office:smarttags" w:element="metricconverter">
        <w:smartTagPr>
          <w:attr w:name="ProductID" w:val="5 st"/>
        </w:smartTagPr>
        <w:r>
          <w:t>5 st</w:t>
        </w:r>
      </w:smartTag>
      <w:r>
        <w:t>. per vat. Protest van deurwaarder Hendrik van Nouhuijs.</w:t>
      </w:r>
    </w:p>
    <w:p w:rsidR="004C1949" w:rsidRDefault="004C1949" w:rsidP="00D91731"/>
    <w:p w:rsidR="004C1949" w:rsidRDefault="004C1949" w:rsidP="00D91731">
      <w:r>
        <w:t>folio 204 verso</w:t>
      </w:r>
    </w:p>
    <w:p w:rsidR="004C1949" w:rsidRDefault="004C1949" w:rsidP="00D91731">
      <w:r>
        <w:t>7 juli 1732</w:t>
      </w:r>
    </w:p>
    <w:p w:rsidR="004C1949" w:rsidRDefault="004C1949" w:rsidP="00D91731">
      <w:r>
        <w:t>Bericht op een rekest van Joseph Vervordeldonck en Cornelis Lamberts, armmeesters der heerlijkheid Asten, die hebben gesproken met Pieter de Cort drossaard van Asten betreffende de bestemming van het slot van hun armenrekening.</w:t>
      </w:r>
    </w:p>
    <w:p w:rsidR="004C1949" w:rsidRDefault="004C1949" w:rsidP="00D91731"/>
    <w:p w:rsidR="004C1949" w:rsidRDefault="004C1949" w:rsidP="00D91731">
      <w:r>
        <w:t>folio 205 verso</w:t>
      </w:r>
    </w:p>
    <w:p w:rsidR="004C1949" w:rsidRDefault="004C1949" w:rsidP="00D91731">
      <w:r>
        <w:t>7 juli 1732</w:t>
      </w:r>
    </w:p>
    <w:p w:rsidR="004C1949" w:rsidRDefault="004C1949" w:rsidP="00D91731">
      <w:r>
        <w:t>Bericht op een rekest van Willem Aanhuijs drossaard te Nuland in het kwartier Maasland i.v.m. het in cultuur brengen van 10 lopensen heide onder de jurisdictie van Nuland.</w:t>
      </w:r>
    </w:p>
    <w:p w:rsidR="004C1949" w:rsidRDefault="004C1949" w:rsidP="00D91731"/>
    <w:p w:rsidR="004C1949" w:rsidRDefault="004C1949" w:rsidP="00D91731">
      <w:r>
        <w:t>folio 206</w:t>
      </w:r>
    </w:p>
    <w:p w:rsidR="004C1949" w:rsidRDefault="004C1949" w:rsidP="00D91731">
      <w:r>
        <w:t>7 juli 1732</w:t>
      </w:r>
    </w:p>
    <w:p w:rsidR="004C1949" w:rsidRDefault="004C1949" w:rsidP="00D91731">
      <w:r>
        <w:t>Bericht op een rekest van de schepenen, gezworenen en raden en van kerk- en armmeesters van Oirschot en Best i.v.m. te h</w:t>
      </w:r>
      <w:r w:rsidR="009F628D">
        <w:t>o</w:t>
      </w:r>
      <w:r>
        <w:t>og opgelopen vacaties en declaraties</w:t>
      </w:r>
      <w:r w:rsidR="009F628D">
        <w:t>, waarbij een overzicht met de vastgestelde bedragen. De lijst ziet er als volgt uit:</w:t>
      </w:r>
    </w:p>
    <w:p w:rsidR="009F628D" w:rsidRDefault="009F628D" w:rsidP="00D91731">
      <w:r>
        <w:t>voor iedere schepen 28 gl. per jaar is voor 7 schepenen</w:t>
      </w:r>
      <w:r>
        <w:tab/>
      </w:r>
      <w:r>
        <w:tab/>
      </w:r>
      <w:r>
        <w:tab/>
        <w:t>196-0-0</w:t>
      </w:r>
    </w:p>
    <w:p w:rsidR="009F628D" w:rsidRDefault="009F628D" w:rsidP="00D91731">
      <w:r>
        <w:t>president en vice-president voor 1 dag vacatie</w:t>
      </w:r>
      <w:r>
        <w:tab/>
      </w:r>
      <w:r>
        <w:tab/>
      </w:r>
      <w:r>
        <w:tab/>
      </w:r>
      <w:r>
        <w:tab/>
        <w:t>3-0-0</w:t>
      </w:r>
    </w:p>
    <w:p w:rsidR="009F628D" w:rsidRDefault="009F628D" w:rsidP="00D91731">
      <w:r>
        <w:t>voor 7 gezworenen ieder 9 gl.</w:t>
      </w:r>
      <w:r>
        <w:tab/>
      </w:r>
      <w:r>
        <w:tab/>
      </w:r>
      <w:r>
        <w:tab/>
      </w:r>
      <w:r>
        <w:tab/>
      </w:r>
      <w:r>
        <w:tab/>
      </w:r>
      <w:r>
        <w:tab/>
        <w:t>63-0-0</w:t>
      </w:r>
    </w:p>
    <w:p w:rsidR="009F628D" w:rsidRDefault="009F628D" w:rsidP="00D91731">
      <w:r>
        <w:t xml:space="preserve">voor 7 raadslieden ieder 9 gl. </w:t>
      </w:r>
      <w:r>
        <w:tab/>
      </w:r>
      <w:r>
        <w:tab/>
      </w:r>
      <w:r>
        <w:tab/>
      </w:r>
      <w:r>
        <w:tab/>
      </w:r>
      <w:r>
        <w:tab/>
      </w:r>
      <w:r>
        <w:tab/>
        <w:t>63-0-0</w:t>
      </w:r>
    </w:p>
    <w:p w:rsidR="009F628D" w:rsidRDefault="009F628D" w:rsidP="00D91731">
      <w:r>
        <w:t>voor de kerkmeesters</w:t>
      </w:r>
      <w:r>
        <w:tab/>
      </w:r>
      <w:r>
        <w:tab/>
      </w:r>
      <w:r>
        <w:tab/>
      </w:r>
      <w:r>
        <w:tab/>
      </w:r>
      <w:r>
        <w:tab/>
      </w:r>
      <w:r>
        <w:tab/>
      </w:r>
      <w:r>
        <w:tab/>
      </w:r>
      <w:r>
        <w:tab/>
        <w:t>6-0-0</w:t>
      </w:r>
    </w:p>
    <w:p w:rsidR="009F628D" w:rsidRDefault="009F628D" w:rsidP="00D91731">
      <w:r>
        <w:t>voor de kerkmeester te Best</w:t>
      </w:r>
      <w:r>
        <w:tab/>
      </w:r>
      <w:r>
        <w:tab/>
      </w:r>
      <w:r>
        <w:tab/>
      </w:r>
      <w:r>
        <w:tab/>
      </w:r>
      <w:r>
        <w:tab/>
      </w:r>
      <w:r>
        <w:tab/>
      </w:r>
      <w:r>
        <w:tab/>
        <w:t>4-0-0</w:t>
      </w:r>
    </w:p>
    <w:p w:rsidR="009F628D" w:rsidRDefault="009F628D" w:rsidP="00D91731">
      <w:r>
        <w:t>voor de armmeesters ieder 5 gl.</w:t>
      </w:r>
      <w:r>
        <w:tab/>
      </w:r>
      <w:r>
        <w:tab/>
      </w:r>
      <w:r>
        <w:tab/>
      </w:r>
      <w:r>
        <w:tab/>
      </w:r>
      <w:r>
        <w:tab/>
      </w:r>
      <w:r>
        <w:tab/>
        <w:t>15-0-0</w:t>
      </w:r>
    </w:p>
    <w:p w:rsidR="009F628D" w:rsidRDefault="004C1949" w:rsidP="00D91731">
      <w:r>
        <w:t xml:space="preserve"> </w:t>
      </w:r>
    </w:p>
    <w:p w:rsidR="009F628D" w:rsidRDefault="009F628D" w:rsidP="00D91731">
      <w:r>
        <w:t>folio 207</w:t>
      </w:r>
    </w:p>
    <w:p w:rsidR="009F628D" w:rsidRDefault="009F628D" w:rsidP="00D91731">
      <w:r>
        <w:t>16 juli 1732</w:t>
      </w:r>
    </w:p>
    <w:p w:rsidR="004C1949" w:rsidRDefault="009F628D" w:rsidP="00D91731">
      <w:r>
        <w:t xml:space="preserve">Bericht op een uitvoerig rekest van de regenten van Veldhoven, Zeelst, Blaarthem en Meerveldhoven met klachten over misbruiken door ingezetenen en buitengezetenen m.b.t. het gebruik van het broek en de heide, waardoor de nodige schade wordt berokkend. Dit soort excessen dient men te weren en de boeten worden onder de loep genomen. </w:t>
      </w:r>
      <w:r w:rsidR="004C1949">
        <w:t xml:space="preserve"> </w:t>
      </w:r>
    </w:p>
    <w:p w:rsidR="009F628D" w:rsidRDefault="009F628D" w:rsidP="00D91731"/>
    <w:p w:rsidR="009F628D" w:rsidRDefault="009F628D" w:rsidP="00D91731">
      <w:r>
        <w:t>folio 208 verso</w:t>
      </w:r>
    </w:p>
    <w:p w:rsidR="009F628D" w:rsidRDefault="009F628D" w:rsidP="00D91731">
      <w:r>
        <w:t>12 juli 1732</w:t>
      </w:r>
    </w:p>
    <w:p w:rsidR="009F628D" w:rsidRDefault="009F628D" w:rsidP="00D91731">
      <w:r>
        <w:t>Bericht op een rekest van de regenten van Drunen over het octrooi i.v.m. de verhuur of verpachting van de Sagt en de Donkdellen aldaar.</w:t>
      </w:r>
    </w:p>
    <w:p w:rsidR="009F628D" w:rsidRDefault="009F628D" w:rsidP="00D91731"/>
    <w:p w:rsidR="00FE6B40" w:rsidRDefault="00FE6B40" w:rsidP="00D91731">
      <w:r>
        <w:t>folio 209 verso</w:t>
      </w:r>
    </w:p>
    <w:p w:rsidR="00FE6B40" w:rsidRDefault="00FE6B40" w:rsidP="00D91731">
      <w:r>
        <w:t>12 juli 1732</w:t>
      </w:r>
    </w:p>
    <w:p w:rsidR="00FE6B40" w:rsidRDefault="00FE6B40" w:rsidP="00D91731">
      <w:r>
        <w:t xml:space="preserve">Bericht op een rekest van de regenten van Schijndel met een hernieuwd verzoek om vier jaarmarkten te mogen houden omtrent de kerk, zoals voor Erp op 11 maart 1649 is goedgekeurd. </w:t>
      </w:r>
    </w:p>
    <w:p w:rsidR="00FE6B40" w:rsidRDefault="00FE6B40" w:rsidP="00D91731"/>
    <w:p w:rsidR="00FE6B40" w:rsidRDefault="00FE6B40" w:rsidP="00D91731">
      <w:r>
        <w:t>folio 210 verso</w:t>
      </w:r>
    </w:p>
    <w:p w:rsidR="00FE6B40" w:rsidRDefault="00FE6B40" w:rsidP="00D91731">
      <w:r>
        <w:t>15 juli 1732</w:t>
      </w:r>
    </w:p>
    <w:p w:rsidR="00FE6B40" w:rsidRDefault="00FE6B40" w:rsidP="00D91731">
      <w:r>
        <w:t>Bericht op een rekest van Johan en Abraham van de Graaff beiden wonende onder de dingbank van Bladel met een verzoek de</w:t>
      </w:r>
      <w:r w:rsidR="00A23809">
        <w:t xml:space="preserve"> </w:t>
      </w:r>
      <w:r>
        <w:t>premie te mogen ontvangen vanwege het vangen en uitleveren van een delinquent nl. Jan Baeten, een vreemdeling die van buitenaf is ingekomen, zijnde</w:t>
      </w:r>
      <w:r w:rsidR="00A23809">
        <w:t xml:space="preserve"> </w:t>
      </w:r>
      <w:r>
        <w:t>geboortig van Arendonk in het land van Keizers-Brabant, die behoorlijk wat delicten gepleegd heeft. Jan Tops en Peter Lepelaers hebben op 30 maart 1732 genoemde delinquent vervolgd en in bewaring genomen. Discussie over wie de premie nu verdient of hoe die verdeeld moet worden.</w:t>
      </w:r>
    </w:p>
    <w:p w:rsidR="00FE6B40" w:rsidRDefault="00FE6B40" w:rsidP="00D91731"/>
    <w:p w:rsidR="00FE6B40" w:rsidRDefault="00FE6B40" w:rsidP="00D91731">
      <w:r>
        <w:t>folio 211 verso</w:t>
      </w:r>
    </w:p>
    <w:p w:rsidR="00FE6B40" w:rsidRDefault="00FE6B40" w:rsidP="00D91731">
      <w:r>
        <w:t>15 juli 1732</w:t>
      </w:r>
    </w:p>
    <w:p w:rsidR="00FE6B40" w:rsidRDefault="00FE6B40" w:rsidP="00D91731">
      <w:r>
        <w:t xml:space="preserve">Bericht op een rekest van Gerhardus van der Steen gemachtigd door Dirk van den </w:t>
      </w:r>
      <w:r w:rsidR="008207A6">
        <w:t>B</w:t>
      </w:r>
      <w:r>
        <w:t>roek gewezen armmeester van Alem over 1726-1729 betreffende</w:t>
      </w:r>
      <w:r w:rsidR="00120408">
        <w:t xml:space="preserve"> </w:t>
      </w:r>
      <w:r>
        <w:t>het slot van de armenreke</w:t>
      </w:r>
      <w:r w:rsidR="00120408">
        <w:t>n</w:t>
      </w:r>
      <w:r>
        <w:t>ingen. In het stuk wordt gesproken over de</w:t>
      </w:r>
      <w:r w:rsidR="00A23809">
        <w:t xml:space="preserve"> </w:t>
      </w:r>
      <w:r>
        <w:t>verkoop van vaste goederen van Jan van Oort en de declaratie van deurwaarder Gerrit Willem van Crannenburgh</w:t>
      </w:r>
      <w:r w:rsidR="00120408">
        <w:t>.</w:t>
      </w:r>
    </w:p>
    <w:p w:rsidR="00120408" w:rsidRDefault="00120408" w:rsidP="00D91731"/>
    <w:p w:rsidR="00120408" w:rsidRDefault="00120408" w:rsidP="00D91731">
      <w:r>
        <w:t>folio 212 verso</w:t>
      </w:r>
    </w:p>
    <w:p w:rsidR="00120408" w:rsidRDefault="00120408" w:rsidP="00D91731">
      <w:r>
        <w:t>15 juli 1732</w:t>
      </w:r>
    </w:p>
    <w:p w:rsidR="00120408" w:rsidRDefault="00120408" w:rsidP="00D91731">
      <w:r>
        <w:t>Bericht op drie uitvoerige rekesten van de secretarissen van resp. de kwartieren Maasland en Peelland en van schepenen en regeerders van de heerlijkheid Lith verwijzend naar een reglement van de Raad van Brabant van 9 juli 1659 betreffende de salarissen van de secretarissen in de meierij van ’s-Hertogenbosch en bijbehorende werkzaamheden o.a. het schrijven van pandboeken, quohieren en kommerboeken.</w:t>
      </w:r>
    </w:p>
    <w:p w:rsidR="00120408" w:rsidRDefault="00120408" w:rsidP="00D91731"/>
    <w:p w:rsidR="00120408" w:rsidRDefault="00120408" w:rsidP="00D91731">
      <w:r>
        <w:t>folio 215</w:t>
      </w:r>
    </w:p>
    <w:p w:rsidR="00120408" w:rsidRDefault="00120408" w:rsidP="00D91731">
      <w:r>
        <w:t>28 juli 1732</w:t>
      </w:r>
    </w:p>
    <w:p w:rsidR="00120408" w:rsidRDefault="00120408" w:rsidP="00D91731">
      <w:r>
        <w:t xml:space="preserve">Bericht op een rekest van de achtmannen van de Bodem van Elde gelegen onder Schijndel, Gemonde, Sint Oedenrode en Sint Michielsgestel verwijzend naar een akte van mandement van de Raad van Brabant dd. 1 november </w:t>
      </w:r>
      <w:smartTag w:uri="urn:schemas-microsoft-com:office:smarttags" w:element="metricconverter">
        <w:smartTagPr>
          <w:attr w:name="ProductID" w:val="1661 m"/>
        </w:smartTagPr>
        <w:r>
          <w:t>1661 m</w:t>
        </w:r>
      </w:smartTag>
      <w:r>
        <w:t>.b.t. de vroente.</w:t>
      </w:r>
    </w:p>
    <w:p w:rsidR="00120408" w:rsidRDefault="00120408" w:rsidP="00D91731"/>
    <w:p w:rsidR="00120408" w:rsidRDefault="00120408" w:rsidP="00D91731">
      <w:r>
        <w:t>folio 215 verso</w:t>
      </w:r>
    </w:p>
    <w:p w:rsidR="00120408" w:rsidRDefault="00120408" w:rsidP="00D91731">
      <w:r>
        <w:t>4 aug</w:t>
      </w:r>
      <w:r w:rsidR="00B21067">
        <w:t>us</w:t>
      </w:r>
      <w:r>
        <w:t>tus 1732</w:t>
      </w:r>
    </w:p>
    <w:p w:rsidR="00B21067" w:rsidRDefault="00120408" w:rsidP="00D91731">
      <w:r>
        <w:t>Bericht op een zéér uitvoerig rekest van Geleijn Roels curator van het dorp Alem over de dorpshuishouding, wanbetalingen e.d. met detailinformatie over allerlei bedragen. In het stuk worden de volgende</w:t>
      </w:r>
      <w:r w:rsidR="00B21067">
        <w:t xml:space="preserve"> </w:t>
      </w:r>
      <w:r>
        <w:t>persoonsnamen genoemd: agent Moerkerken</w:t>
      </w:r>
      <w:r w:rsidR="00B21067">
        <w:t xml:space="preserve"> en</w:t>
      </w:r>
      <w:r>
        <w:t xml:space="preserve"> </w:t>
      </w:r>
      <w:r w:rsidR="00B21067">
        <w:t>Nicolaus Santvoort.</w:t>
      </w:r>
    </w:p>
    <w:p w:rsidR="00B21067" w:rsidRDefault="00B21067" w:rsidP="00D91731"/>
    <w:p w:rsidR="00B21067" w:rsidRDefault="00B21067" w:rsidP="00D91731">
      <w:r>
        <w:t>folio 218</w:t>
      </w:r>
    </w:p>
    <w:p w:rsidR="00120408" w:rsidRDefault="00B21067" w:rsidP="00D91731">
      <w:r>
        <w:t xml:space="preserve">13 september 1732 </w:t>
      </w:r>
    </w:p>
    <w:p w:rsidR="005A78ED" w:rsidRDefault="005A78ED" w:rsidP="00D91731">
      <w:r>
        <w:t>Bericht op een rekest van de regenten van het dorp Steensel verwijzend naar een octrooi van de hertog van Brabant dd. 10 maart 1349 over de gerechtigheid van Veldhoven, Sittert en Wolfshoven in de gemeijnt en vroenten en het uitmoeren ter plaatse. Het document wordt gevolgd door het reglement in 8 artikelen voor de drie genoemde plaatsen, waarin alle paalsteden en grenzen van de gemeijnt duidelijk staan vermeld.</w:t>
      </w:r>
    </w:p>
    <w:p w:rsidR="005A78ED" w:rsidRDefault="005A78ED" w:rsidP="00D91731"/>
    <w:p w:rsidR="005A78ED" w:rsidRDefault="005A78ED" w:rsidP="00D91731">
      <w:r>
        <w:t>folio 223 verso</w:t>
      </w:r>
    </w:p>
    <w:p w:rsidR="005A78ED" w:rsidRDefault="005A78ED" w:rsidP="00D91731">
      <w:r>
        <w:t>23 september 1732</w:t>
      </w:r>
    </w:p>
    <w:p w:rsidR="003F237D" w:rsidRDefault="005A78ED" w:rsidP="00D91731">
      <w:r>
        <w:t xml:space="preserve">Bericht op een </w:t>
      </w:r>
      <w:r w:rsidR="003F237D">
        <w:t xml:space="preserve">uitvoerig </w:t>
      </w:r>
      <w:r>
        <w:t>rekest van Wouter Hermans uit Bergeijk die een verzoek indient om de</w:t>
      </w:r>
      <w:r w:rsidR="003F237D">
        <w:t xml:space="preserve"> </w:t>
      </w:r>
      <w:r>
        <w:t>ontvangers der gemene middelen en reële lasten te ordonneren ‘voor de agterstellen, ten hunne comptoire verschult, alleen te slijten en te gijselen die geene, welcke schepenen sijnde, collectens, sonder aen te besteden, aen sig hebben behouden….’.</w:t>
      </w:r>
      <w:r w:rsidR="003F237D">
        <w:t xml:space="preserve"> Voorts volgt detailinformatie. </w:t>
      </w:r>
    </w:p>
    <w:p w:rsidR="003F237D" w:rsidRDefault="003F237D" w:rsidP="00D91731"/>
    <w:p w:rsidR="003F237D" w:rsidRDefault="003F237D" w:rsidP="00D91731">
      <w:r>
        <w:t>folio 226</w:t>
      </w:r>
    </w:p>
    <w:p w:rsidR="003F237D" w:rsidRDefault="003F237D" w:rsidP="00D91731">
      <w:r>
        <w:t>27 september 1732</w:t>
      </w:r>
    </w:p>
    <w:p w:rsidR="003F237D" w:rsidRDefault="003F237D" w:rsidP="00D91731">
      <w:r>
        <w:t>Bericht op een rekest van de regenten van Dinther n.a.v. een rekest van Jan Adriaan Willems gewezen president van genoemde heerlijkheid betreffende betalingen door Jan van Vechel burgemeester van Dinther vanwege diens onwilligheid.</w:t>
      </w:r>
    </w:p>
    <w:p w:rsidR="003F237D" w:rsidRDefault="003F237D" w:rsidP="00D91731"/>
    <w:p w:rsidR="003F237D" w:rsidRDefault="003F237D" w:rsidP="00D91731">
      <w:r>
        <w:t>folio 227</w:t>
      </w:r>
    </w:p>
    <w:p w:rsidR="003F237D" w:rsidRDefault="003F237D" w:rsidP="00D91731">
      <w:r>
        <w:t>27 september 1732</w:t>
      </w:r>
    </w:p>
    <w:p w:rsidR="003F237D" w:rsidRDefault="003F237D" w:rsidP="00D91731">
      <w:r>
        <w:t xml:space="preserve">Bericht op een rekest van de regenten van de stad Helmond i.v.m. de sloten van de stadsrekeningen en betaling van intresten. </w:t>
      </w:r>
    </w:p>
    <w:p w:rsidR="003F237D" w:rsidRDefault="003F237D" w:rsidP="00D91731"/>
    <w:p w:rsidR="003F237D" w:rsidRDefault="003F237D" w:rsidP="00D91731">
      <w:r>
        <w:t>folio 227 verso</w:t>
      </w:r>
    </w:p>
    <w:p w:rsidR="003F237D" w:rsidRDefault="003F237D" w:rsidP="00D91731">
      <w:r>
        <w:t>29 september 1732</w:t>
      </w:r>
    </w:p>
    <w:p w:rsidR="003F237D" w:rsidRDefault="003F237D" w:rsidP="00D91731">
      <w:r>
        <w:t xml:space="preserve">Bericht op een rekest van de regenten van de dingbank Netersel, Reusel en Bladel i.v.m. hun reële omslag in de verpondingen. </w:t>
      </w:r>
    </w:p>
    <w:p w:rsidR="003F237D" w:rsidRDefault="003F237D" w:rsidP="00D91731"/>
    <w:p w:rsidR="003F237D" w:rsidRDefault="003F237D" w:rsidP="00D91731">
      <w:r>
        <w:t>folio 228 verso</w:t>
      </w:r>
    </w:p>
    <w:p w:rsidR="003F237D" w:rsidRDefault="003F237D" w:rsidP="00D91731">
      <w:r>
        <w:t>29 september 1732</w:t>
      </w:r>
    </w:p>
    <w:p w:rsidR="00367475" w:rsidRDefault="003F237D" w:rsidP="00D91731">
      <w:r>
        <w:t xml:space="preserve">Bericht op een rekest van de schepenen en regenten van de baronie van Boxtel die verzoeken, evenals die van Eindhoven en Casteren goedgekeurd hebben gekregen, de continuatie van hun octrooi tot heffing van weg- en bruggeld van karren, wagens en andere </w:t>
      </w:r>
      <w:r w:rsidR="00367475">
        <w:t>voitures, mede tot onderhoud van de bruggen en de kasseiweg vanaf ’s-Hertogenbosch.</w:t>
      </w:r>
      <w:r w:rsidR="005A78ED">
        <w:t xml:space="preserve"> </w:t>
      </w:r>
    </w:p>
    <w:p w:rsidR="00367475" w:rsidRDefault="00367475" w:rsidP="00D91731"/>
    <w:p w:rsidR="00367475" w:rsidRDefault="00367475" w:rsidP="00D91731">
      <w:r>
        <w:t>folio 229 verso</w:t>
      </w:r>
    </w:p>
    <w:p w:rsidR="00367475" w:rsidRDefault="00367475" w:rsidP="00D91731">
      <w:r>
        <w:t>20 augustus 1732</w:t>
      </w:r>
    </w:p>
    <w:p w:rsidR="00367475" w:rsidRDefault="00367475" w:rsidP="00D91731">
      <w:r>
        <w:t>Bericht op een rekest van de regenten van Sint Michielsgestel met een verzoek om bruggeld te mogen heffen voor de komende periode van 15 jaren.</w:t>
      </w:r>
    </w:p>
    <w:p w:rsidR="00367475" w:rsidRDefault="00367475" w:rsidP="00D91731"/>
    <w:p w:rsidR="00367475" w:rsidRDefault="00367475" w:rsidP="00D91731">
      <w:r>
        <w:t>folio 230 verso</w:t>
      </w:r>
    </w:p>
    <w:p w:rsidR="00367475" w:rsidRDefault="00367475" w:rsidP="00D91731">
      <w:r>
        <w:t>18 oktober 1732</w:t>
      </w:r>
    </w:p>
    <w:p w:rsidR="00367475" w:rsidRDefault="00367475" w:rsidP="00D91731">
      <w:r>
        <w:t xml:space="preserve">Bericht op een rekest van Nicolaas Pardijk uit ’s-Hertogenbosch met het verzoek de regenten van Alem te ordonneren tot betaling van een bepaald bedrag met nadere details. </w:t>
      </w:r>
    </w:p>
    <w:p w:rsidR="00367475" w:rsidRDefault="00367475" w:rsidP="00D91731"/>
    <w:p w:rsidR="009F628D" w:rsidRDefault="009F628D" w:rsidP="00D91731">
      <w:r>
        <w:t xml:space="preserve"> </w:t>
      </w:r>
      <w:r w:rsidR="00367475">
        <w:t>folio 231 verso</w:t>
      </w:r>
    </w:p>
    <w:p w:rsidR="00367475" w:rsidRDefault="00367475" w:rsidP="00D91731">
      <w:r>
        <w:t>18 oktober 1732</w:t>
      </w:r>
    </w:p>
    <w:p w:rsidR="00367475" w:rsidRDefault="00367475" w:rsidP="00D91731">
      <w:r>
        <w:t>Bericht op een rekest van Johan van Nouhuijs drossaard der heerlijkheid Groot Lith betreffende betalingen die nog moeten worden gedaan aan Gel</w:t>
      </w:r>
      <w:r w:rsidR="00A23809">
        <w:t>e</w:t>
      </w:r>
      <w:r>
        <w:t xml:space="preserve">ijn Roels de curator van het dorp Alem. Genoemd wordt in dit verband ontvanger Huffel. </w:t>
      </w:r>
    </w:p>
    <w:p w:rsidR="00367475" w:rsidRDefault="00367475" w:rsidP="00D91731"/>
    <w:p w:rsidR="00367475" w:rsidRDefault="00367475" w:rsidP="00D91731">
      <w:r>
        <w:t>folio 232 verso</w:t>
      </w:r>
    </w:p>
    <w:p w:rsidR="00367475" w:rsidRDefault="00367475" w:rsidP="00D91731">
      <w:r>
        <w:t>3 november 1732</w:t>
      </w:r>
    </w:p>
    <w:p w:rsidR="00367475" w:rsidRDefault="00367475" w:rsidP="00D91731">
      <w:r>
        <w:t>Akte betreffende de heren gecommitteerden tot de</w:t>
      </w:r>
      <w:r w:rsidR="00000FD1">
        <w:t xml:space="preserve"> </w:t>
      </w:r>
      <w:r>
        <w:t>verpachting van de</w:t>
      </w:r>
      <w:r w:rsidR="00000FD1">
        <w:t xml:space="preserve"> </w:t>
      </w:r>
      <w:r>
        <w:t xml:space="preserve">houtschatten van Slingelandt en Ruever </w:t>
      </w:r>
      <w:r w:rsidR="00000FD1">
        <w:t>onder andere m.b.t. de houtschat te Lommel. In dit verband word</w:t>
      </w:r>
      <w:r w:rsidR="00A23809">
        <w:t>t</w:t>
      </w:r>
      <w:r w:rsidR="00000FD1">
        <w:t xml:space="preserve"> genoemd Gothefridus Bourleth. </w:t>
      </w:r>
      <w:r>
        <w:t xml:space="preserve"> </w:t>
      </w:r>
    </w:p>
    <w:p w:rsidR="00000FD1" w:rsidRDefault="00000FD1" w:rsidP="00D91731"/>
    <w:p w:rsidR="00000FD1" w:rsidRDefault="00000FD1" w:rsidP="00D91731">
      <w:r>
        <w:t>folio 233</w:t>
      </w:r>
    </w:p>
    <w:p w:rsidR="00000FD1" w:rsidRDefault="00000FD1" w:rsidP="00D91731">
      <w:r>
        <w:t>15 november 1732</w:t>
      </w:r>
    </w:p>
    <w:p w:rsidR="00000FD1" w:rsidRDefault="00000FD1" w:rsidP="00D91731">
      <w:r>
        <w:t xml:space="preserve">Bericht n.a.v. klachten van de pachter van de domaniale waag en Symon Heijman die het huis de Kleine </w:t>
      </w:r>
      <w:r w:rsidR="008207A6">
        <w:t>W</w:t>
      </w:r>
      <w:r>
        <w:t>aag bewoont i.v.m. noodzakelijke lekkages en reparaties aan dat huis en een pand tussen de Kleine en Grote Waag.</w:t>
      </w:r>
    </w:p>
    <w:p w:rsidR="00000FD1" w:rsidRDefault="00000FD1" w:rsidP="00D91731"/>
    <w:p w:rsidR="00A23809" w:rsidRDefault="00A23809" w:rsidP="00D91731"/>
    <w:p w:rsidR="00000FD1" w:rsidRDefault="00000FD1" w:rsidP="00D91731">
      <w:r>
        <w:t>folio 233 verso</w:t>
      </w:r>
    </w:p>
    <w:p w:rsidR="00000FD1" w:rsidRDefault="00000FD1" w:rsidP="00D91731">
      <w:r>
        <w:t>15 november 1732</w:t>
      </w:r>
    </w:p>
    <w:p w:rsidR="00000FD1" w:rsidRDefault="00000FD1" w:rsidP="00D91731">
      <w:r>
        <w:t xml:space="preserve">Bericht op een rekest van de regenten van Geldrop n.a.v. het examineren van hun dorpsrekeningen over 1725-1726. </w:t>
      </w:r>
    </w:p>
    <w:p w:rsidR="00E0285C" w:rsidRDefault="00E0285C" w:rsidP="00D91731"/>
    <w:p w:rsidR="00E0285C" w:rsidRDefault="00E0285C" w:rsidP="00D91731">
      <w:r>
        <w:t>folio 234 verso</w:t>
      </w:r>
    </w:p>
    <w:p w:rsidR="00E0285C" w:rsidRDefault="00E0285C" w:rsidP="00D91731">
      <w:r>
        <w:t>17 november 1732</w:t>
      </w:r>
    </w:p>
    <w:p w:rsidR="00E0285C" w:rsidRDefault="00E0285C" w:rsidP="00D91731">
      <w:r>
        <w:t>Bericht op een rekest van de regenten van Hoge Mierde n.a.v. opmerkingen van die van de leen- en tolkamer aangaande de artikelen 6, 7 en 8 van het reglement op logement en verteringen van de militie te voet en te paard.</w:t>
      </w:r>
    </w:p>
    <w:p w:rsidR="00E0285C" w:rsidRDefault="00E0285C" w:rsidP="00D91731"/>
    <w:p w:rsidR="00E0285C" w:rsidRDefault="00E0285C" w:rsidP="00D91731">
      <w:r>
        <w:t>folio 235</w:t>
      </w:r>
    </w:p>
    <w:p w:rsidR="00E0285C" w:rsidRDefault="00E0285C" w:rsidP="00D91731">
      <w:r>
        <w:t>17 november 1732</w:t>
      </w:r>
    </w:p>
    <w:p w:rsidR="00E0285C" w:rsidRDefault="00E0285C" w:rsidP="00D91731">
      <w:r>
        <w:t>Bericht dat Thomas, Antonij en Peter, kinderen van Cornelis Antonis Sanders, in gebreke zijn gebleven om op de cijnsdag van Son en Breugel een gewincijns te komen betalen uit onderpanden te Breugel. In het stuk worden verder genoemd: Antonij van de Voort, Peter Cornelis Sanders, Hendrik Willems van Diessen in huwelijk hebbende Dingena de weduwe van Gerrit Poolen.</w:t>
      </w:r>
    </w:p>
    <w:p w:rsidR="00E0285C" w:rsidRDefault="00E0285C" w:rsidP="00D91731"/>
    <w:p w:rsidR="00E0285C" w:rsidRDefault="00E0285C" w:rsidP="00D91731">
      <w:r>
        <w:t>folio 236 verso</w:t>
      </w:r>
    </w:p>
    <w:p w:rsidR="00E0285C" w:rsidRDefault="00E0285C" w:rsidP="00D91731">
      <w:r>
        <w:t>25 november 1725</w:t>
      </w:r>
    </w:p>
    <w:p w:rsidR="00E0285C" w:rsidRDefault="00E0285C" w:rsidP="00D91731">
      <w:r>
        <w:t>Bericht op een rekest van de regenten van Veghel die octrooi hebben gekregen tot oprichting van een boterwaag waar alle boter</w:t>
      </w:r>
      <w:r w:rsidR="006A3B6A">
        <w:t>,</w:t>
      </w:r>
      <w:r>
        <w:t xml:space="preserve"> die op de wekelijkse botermarkt verkocht wordt</w:t>
      </w:r>
      <w:r w:rsidR="006A3B6A">
        <w:t>,</w:t>
      </w:r>
      <w:r>
        <w:t xml:space="preserve"> gewogen kan worden, met verdere details. </w:t>
      </w:r>
    </w:p>
    <w:p w:rsidR="006A3B6A" w:rsidRDefault="006A3B6A" w:rsidP="00D91731"/>
    <w:p w:rsidR="006A3B6A" w:rsidRDefault="006A3B6A" w:rsidP="00D91731">
      <w:r>
        <w:t>folio 238</w:t>
      </w:r>
    </w:p>
    <w:p w:rsidR="006A3B6A" w:rsidRDefault="006A3B6A" w:rsidP="00D91731">
      <w:r>
        <w:t>29 november 1732</w:t>
      </w:r>
    </w:p>
    <w:p w:rsidR="006A3B6A" w:rsidRDefault="006A3B6A" w:rsidP="00D91731">
      <w:r>
        <w:t xml:space="preserve">Bericht op een rekest van de regenten van Waalre met een verzoek om permissie om een som van 400 gulden te mogen opnemen i.v.m. de inkoop van een huis voor de schoolmeester. </w:t>
      </w:r>
    </w:p>
    <w:p w:rsidR="00E0285C" w:rsidRDefault="00E0285C" w:rsidP="00D91731"/>
    <w:p w:rsidR="006A3B6A" w:rsidRDefault="006A3B6A" w:rsidP="00D91731">
      <w:r>
        <w:t>folio 238 verso</w:t>
      </w:r>
    </w:p>
    <w:p w:rsidR="006A3B6A" w:rsidRDefault="006A3B6A" w:rsidP="00D91731">
      <w:r>
        <w:t>29 november 1732</w:t>
      </w:r>
    </w:p>
    <w:p w:rsidR="006A3B6A" w:rsidRDefault="006A3B6A" w:rsidP="00D91731">
      <w:r>
        <w:t>Bericht dat Vreijs Meeussen in gebreke is gebleven om op de cijn</w:t>
      </w:r>
      <w:r w:rsidR="00A23809">
        <w:t>s</w:t>
      </w:r>
      <w:r>
        <w:t>dag van Son en Breugel een gewincijns te komen betalen staande op de weduwe met 2 kinderen van Hendrik zoon van Lucas Adriaens; Marcelis Sch</w:t>
      </w:r>
      <w:r w:rsidR="00201BAE">
        <w:t>u</w:t>
      </w:r>
      <w:r>
        <w:t>tjes en Lambert van der Hagen ook een gewincijns; Protest van Hendrik van Nouhuijs. Voorts worden genoemd: Lambert Lathouwers en Willem van der Hagen.</w:t>
      </w:r>
    </w:p>
    <w:p w:rsidR="006A3B6A" w:rsidRDefault="006A3B6A" w:rsidP="00D91731"/>
    <w:p w:rsidR="006A3B6A" w:rsidRDefault="006A3B6A" w:rsidP="00D91731">
      <w:r>
        <w:t>folio 239 verso</w:t>
      </w:r>
    </w:p>
    <w:p w:rsidR="006A3B6A" w:rsidRDefault="006A3B6A" w:rsidP="00D91731">
      <w:r>
        <w:t>8 december 1732</w:t>
      </w:r>
    </w:p>
    <w:p w:rsidR="006A3B6A" w:rsidRDefault="006A3B6A" w:rsidP="00D91731">
      <w:r>
        <w:t>Bericht op een rekest van de regenten van Reusel met een verzoek permissie te krijgen om uit hun gemeynt turf te mogen verkopen. In de akte is sprake van oude documenten en papieren die in 1688 ten tijde van de Franse troepen en Merodeurs zijn geroofd, verscheurd en verbrand</w:t>
      </w:r>
      <w:r w:rsidR="00AE5515">
        <w:t>, waaronder dus waarschijnlijk het verleende octrooi.</w:t>
      </w:r>
      <w:r>
        <w:t xml:space="preserve">. </w:t>
      </w:r>
    </w:p>
    <w:p w:rsidR="006A3B6A" w:rsidRDefault="006A3B6A" w:rsidP="00D91731"/>
    <w:p w:rsidR="006A3B6A" w:rsidRDefault="0065009E" w:rsidP="00D91731">
      <w:r>
        <w:t>folio 240 verso</w:t>
      </w:r>
    </w:p>
    <w:p w:rsidR="0065009E" w:rsidRDefault="0065009E" w:rsidP="00D91731">
      <w:r>
        <w:t>13 december 1732</w:t>
      </w:r>
    </w:p>
    <w:p w:rsidR="0065009E" w:rsidRDefault="0065009E" w:rsidP="00D91731">
      <w:r>
        <w:t>Bericht op een rekest van Gerardus de Jongh secretaris van Erp n.a.v. het overbrengen der dorpsrekeningen, het maken van nieuwe leggers der verponding en de bijbehorende salariëring en andere zaken betreffende de dorpsadministratie.</w:t>
      </w:r>
    </w:p>
    <w:p w:rsidR="0065009E" w:rsidRDefault="0065009E" w:rsidP="00D91731"/>
    <w:p w:rsidR="0065009E" w:rsidRDefault="0065009E" w:rsidP="00D91731">
      <w:r>
        <w:t>folio 242</w:t>
      </w:r>
    </w:p>
    <w:p w:rsidR="0065009E" w:rsidRDefault="0065009E" w:rsidP="00D91731">
      <w:r>
        <w:t>13 december 1732</w:t>
      </w:r>
    </w:p>
    <w:p w:rsidR="0065009E" w:rsidRDefault="0065009E" w:rsidP="00D91731">
      <w:r>
        <w:t xml:space="preserve">Bericht op een rekest van Diderick Steenwinkel predikant te ’s-Hertogenbosch met een verzoek dat men hem i.p.v. Johan van Nouhuijs drossaard van Lith te benoemen om de gelden die de curator van Alem nog moet betalen in te vorderen. </w:t>
      </w:r>
    </w:p>
    <w:p w:rsidR="0065009E" w:rsidRDefault="0065009E" w:rsidP="00D91731"/>
    <w:p w:rsidR="0065009E" w:rsidRDefault="0065009E" w:rsidP="00D91731">
      <w:r>
        <w:t>folio 242 verso</w:t>
      </w:r>
    </w:p>
    <w:p w:rsidR="0065009E" w:rsidRDefault="0065009E" w:rsidP="00D91731">
      <w:r>
        <w:t>22 december 1732</w:t>
      </w:r>
    </w:p>
    <w:p w:rsidR="001407BF" w:rsidRDefault="0065009E" w:rsidP="00D91731">
      <w:r>
        <w:t>Bericht op een rekest van de regenten van Tilburg met een verzoek om de premie i.v.m. het vangen en uitleveren van delinquenten nl. Cornelis Jan Cornelis Janse, Goijaart van den Boom alias Goijse Wanelappers, Anna Catharina van den Bosch en Corstiaen Stoffeneel, die diverse gewelddadigheden op hun naam hebben staan en hebben samengewerkt met zgn. Muscoviters, met nadere informatie van andere plaatsen</w:t>
      </w:r>
      <w:r w:rsidR="00AE5515">
        <w:t>,</w:t>
      </w:r>
      <w:r>
        <w:t xml:space="preserve"> </w:t>
      </w:r>
      <w:r w:rsidR="001407BF">
        <w:t xml:space="preserve">waarbij Francois Lormier </w:t>
      </w:r>
      <w:r w:rsidR="00AE5515">
        <w:t>wo</w:t>
      </w:r>
      <w:r w:rsidR="001407BF">
        <w:t>rdt genoemd de drossaard van Cranendonk.</w:t>
      </w:r>
    </w:p>
    <w:p w:rsidR="001407BF" w:rsidRDefault="001407BF" w:rsidP="00D91731"/>
    <w:p w:rsidR="001407BF" w:rsidRDefault="001407BF" w:rsidP="00D91731">
      <w:r>
        <w:t>folio 243 verso</w:t>
      </w:r>
    </w:p>
    <w:p w:rsidR="001407BF" w:rsidRDefault="001407BF" w:rsidP="00D91731">
      <w:r>
        <w:t>22 december 1732</w:t>
      </w:r>
    </w:p>
    <w:p w:rsidR="001407BF" w:rsidRDefault="001407BF" w:rsidP="00D91731">
      <w:r>
        <w:t>Bericht op een rekest van Quirinus van der Bruggen en Peter Boveé om te ’s-Hertogenbosch een paardengrutmolen te mogen oprichten .</w:t>
      </w:r>
    </w:p>
    <w:p w:rsidR="001407BF" w:rsidRDefault="001407BF" w:rsidP="00D91731"/>
    <w:p w:rsidR="001407BF" w:rsidRDefault="001407BF" w:rsidP="00D91731">
      <w:r>
        <w:t>Hierna vo</w:t>
      </w:r>
      <w:r w:rsidR="00AE5515">
        <w:t>l</w:t>
      </w:r>
      <w:r>
        <w:t xml:space="preserve">gt het </w:t>
      </w:r>
      <w:r w:rsidR="00AE5515">
        <w:t xml:space="preserve">summiere </w:t>
      </w:r>
      <w:r>
        <w:t>alfabetisch register</w:t>
      </w:r>
      <w:r w:rsidR="00AE5515">
        <w:t xml:space="preserve"> wat aanmerkelijk soberder is dan de bovenstaande samenvattingen van de akten zelf</w:t>
      </w:r>
      <w:r>
        <w:t>!</w:t>
      </w:r>
    </w:p>
    <w:p w:rsidR="001407BF" w:rsidRDefault="001407BF" w:rsidP="00D91731"/>
    <w:p w:rsidR="001407BF" w:rsidRPr="00AE5515" w:rsidRDefault="001407BF" w:rsidP="00D91731">
      <w:pPr>
        <w:rPr>
          <w:b/>
          <w:sz w:val="28"/>
          <w:szCs w:val="28"/>
        </w:rPr>
      </w:pPr>
      <w:r w:rsidRPr="00AE5515">
        <w:rPr>
          <w:b/>
          <w:sz w:val="28"/>
          <w:szCs w:val="28"/>
        </w:rPr>
        <w:t>EINDE VAN DIT INVENTARISNUMMER</w:t>
      </w:r>
    </w:p>
    <w:p w:rsidR="001407BF" w:rsidRDefault="001407BF" w:rsidP="00D91731"/>
    <w:p w:rsidR="0065009E" w:rsidRDefault="0065009E" w:rsidP="00D91731">
      <w:r>
        <w:t xml:space="preserve"> </w:t>
      </w:r>
    </w:p>
    <w:p w:rsidR="006A3B6A" w:rsidRDefault="006A3B6A" w:rsidP="00D91731"/>
    <w:p w:rsidR="00E0285C" w:rsidRDefault="00E0285C" w:rsidP="00D91731">
      <w:r>
        <w:t xml:space="preserve">   </w:t>
      </w:r>
    </w:p>
    <w:p w:rsidR="00E0285C" w:rsidRDefault="00E0285C" w:rsidP="00D91731"/>
    <w:p w:rsidR="00E0285C" w:rsidRDefault="00E0285C" w:rsidP="00D91731"/>
    <w:p w:rsidR="00367475" w:rsidRDefault="00367475" w:rsidP="00D91731"/>
    <w:p w:rsidR="00367475" w:rsidRDefault="00367475" w:rsidP="00D91731"/>
    <w:p w:rsidR="00591A32" w:rsidRDefault="00591A32" w:rsidP="00D91731"/>
    <w:p w:rsidR="009B6A33" w:rsidRDefault="00591A32" w:rsidP="00D91731">
      <w:r>
        <w:t xml:space="preserve"> </w:t>
      </w:r>
      <w:r w:rsidR="00B82B82">
        <w:t xml:space="preserve">  </w:t>
      </w:r>
      <w:r w:rsidR="009B6A33">
        <w:t xml:space="preserve">  </w:t>
      </w:r>
    </w:p>
    <w:p w:rsidR="00D91731" w:rsidRDefault="00D91731" w:rsidP="00D91731"/>
    <w:p w:rsidR="00010769" w:rsidRDefault="00010769" w:rsidP="00D91731">
      <w:pPr>
        <w:ind w:left="1770"/>
      </w:pPr>
      <w:r>
        <w:t xml:space="preserve">  </w:t>
      </w:r>
    </w:p>
    <w:p w:rsidR="00884B4B" w:rsidRDefault="003721DB">
      <w:r>
        <w:t xml:space="preserve">  </w:t>
      </w:r>
      <w:r w:rsidR="008F64ED">
        <w:t xml:space="preserve">   </w:t>
      </w:r>
      <w:r w:rsidR="002D2D40">
        <w:t xml:space="preserve"> </w:t>
      </w:r>
      <w:r w:rsidR="005F3B41">
        <w:t xml:space="preserve">  </w:t>
      </w:r>
      <w:r w:rsidR="00624CD8">
        <w:t xml:space="preserve">   </w:t>
      </w:r>
    </w:p>
    <w:p w:rsidR="00191732" w:rsidRDefault="00884B4B">
      <w:r>
        <w:t xml:space="preserve"> </w:t>
      </w:r>
      <w:r w:rsidR="00800E53">
        <w:t xml:space="preserve"> </w:t>
      </w:r>
      <w:r w:rsidR="00191732">
        <w:t xml:space="preserve">  </w:t>
      </w:r>
    </w:p>
    <w:p w:rsidR="00337AE0" w:rsidRDefault="00337AE0">
      <w:r>
        <w:t xml:space="preserve"> </w:t>
      </w:r>
    </w:p>
    <w:p w:rsidR="00FB0503" w:rsidRDefault="00FB0503">
      <w:r>
        <w:t xml:space="preserve">   </w:t>
      </w:r>
    </w:p>
    <w:p w:rsidR="00391AAA" w:rsidRDefault="00391AAA"/>
    <w:p w:rsidR="00E25C04" w:rsidRDefault="00AC2448">
      <w:r>
        <w:t xml:space="preserve"> </w:t>
      </w:r>
      <w:r w:rsidR="00D673AE">
        <w:rPr>
          <w:vanish/>
        </w:rPr>
        <w:t>illems, Gijsbert Eijmert Boeren en Adriaan Gerits zijn dienstbode tijdens de brandsti</w:t>
      </w:r>
      <w:r w:rsidR="00657CB4">
        <w:t xml:space="preserve">  </w:t>
      </w:r>
      <w:r w:rsidR="00A74A20">
        <w:t xml:space="preserve"> </w:t>
      </w:r>
      <w:r w:rsidR="00F57CD8">
        <w:t xml:space="preserve"> </w:t>
      </w:r>
      <w:r w:rsidR="00A31A55">
        <w:t xml:space="preserve">    </w:t>
      </w:r>
      <w:r w:rsidR="00E25C04">
        <w:t xml:space="preserve"> </w:t>
      </w:r>
    </w:p>
    <w:p w:rsidR="00304AE7" w:rsidRDefault="00304AE7"/>
    <w:p w:rsidR="00304AE7" w:rsidRDefault="00304AE7"/>
    <w:sectPr w:rsidR="00304A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Times New Roman"/>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321E0"/>
    <w:multiLevelType w:val="hybridMultilevel"/>
    <w:tmpl w:val="EA7E8588"/>
    <w:lvl w:ilvl="0" w:tplc="FD8EE3DC">
      <w:start w:val="1721"/>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696F0B2C"/>
    <w:multiLevelType w:val="hybridMultilevel"/>
    <w:tmpl w:val="6B8C3CFC"/>
    <w:lvl w:ilvl="0" w:tplc="04130001">
      <w:start w:val="8"/>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44251223">
    <w:abstractNumId w:val="1"/>
  </w:num>
  <w:num w:numId="2" w16cid:durableId="1688604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1EE2"/>
    <w:rsid w:val="00000FD1"/>
    <w:rsid w:val="00005184"/>
    <w:rsid w:val="00010769"/>
    <w:rsid w:val="00011A12"/>
    <w:rsid w:val="00030439"/>
    <w:rsid w:val="00054822"/>
    <w:rsid w:val="00070FA9"/>
    <w:rsid w:val="00072247"/>
    <w:rsid w:val="000A543E"/>
    <w:rsid w:val="000D0067"/>
    <w:rsid w:val="000E4070"/>
    <w:rsid w:val="000F6FDC"/>
    <w:rsid w:val="00105034"/>
    <w:rsid w:val="00120408"/>
    <w:rsid w:val="00120E63"/>
    <w:rsid w:val="00123860"/>
    <w:rsid w:val="00123868"/>
    <w:rsid w:val="00136342"/>
    <w:rsid w:val="00137360"/>
    <w:rsid w:val="001407BF"/>
    <w:rsid w:val="00155FB1"/>
    <w:rsid w:val="00191732"/>
    <w:rsid w:val="001A11AD"/>
    <w:rsid w:val="001A3E0C"/>
    <w:rsid w:val="001B76FE"/>
    <w:rsid w:val="00201BAE"/>
    <w:rsid w:val="002910C9"/>
    <w:rsid w:val="00294DFA"/>
    <w:rsid w:val="002B3671"/>
    <w:rsid w:val="002B3D2F"/>
    <w:rsid w:val="002C367A"/>
    <w:rsid w:val="002C739A"/>
    <w:rsid w:val="002D2D40"/>
    <w:rsid w:val="00304AE7"/>
    <w:rsid w:val="00304EC1"/>
    <w:rsid w:val="00311165"/>
    <w:rsid w:val="0032290F"/>
    <w:rsid w:val="00337AE0"/>
    <w:rsid w:val="00367475"/>
    <w:rsid w:val="003721DB"/>
    <w:rsid w:val="00391AAA"/>
    <w:rsid w:val="00391ABD"/>
    <w:rsid w:val="003F237D"/>
    <w:rsid w:val="004107CD"/>
    <w:rsid w:val="00425442"/>
    <w:rsid w:val="00426008"/>
    <w:rsid w:val="0045325E"/>
    <w:rsid w:val="004818A6"/>
    <w:rsid w:val="00492870"/>
    <w:rsid w:val="004C1949"/>
    <w:rsid w:val="004D06BB"/>
    <w:rsid w:val="004D21DC"/>
    <w:rsid w:val="004F302F"/>
    <w:rsid w:val="00540EF6"/>
    <w:rsid w:val="0056296B"/>
    <w:rsid w:val="00591A32"/>
    <w:rsid w:val="005A0300"/>
    <w:rsid w:val="005A2E94"/>
    <w:rsid w:val="005A78ED"/>
    <w:rsid w:val="005B0E4B"/>
    <w:rsid w:val="005F2FD6"/>
    <w:rsid w:val="005F3B41"/>
    <w:rsid w:val="00603145"/>
    <w:rsid w:val="00611DA4"/>
    <w:rsid w:val="00624CD8"/>
    <w:rsid w:val="006327EA"/>
    <w:rsid w:val="0065009E"/>
    <w:rsid w:val="00651661"/>
    <w:rsid w:val="00657CB4"/>
    <w:rsid w:val="006760DF"/>
    <w:rsid w:val="00695648"/>
    <w:rsid w:val="006A3B6A"/>
    <w:rsid w:val="006C3FEC"/>
    <w:rsid w:val="006D0C11"/>
    <w:rsid w:val="006E33B1"/>
    <w:rsid w:val="00707ADF"/>
    <w:rsid w:val="0073297E"/>
    <w:rsid w:val="007F1DA4"/>
    <w:rsid w:val="00800E53"/>
    <w:rsid w:val="008151CF"/>
    <w:rsid w:val="008207A6"/>
    <w:rsid w:val="00834F1C"/>
    <w:rsid w:val="008509AE"/>
    <w:rsid w:val="00853198"/>
    <w:rsid w:val="00855733"/>
    <w:rsid w:val="00865F69"/>
    <w:rsid w:val="00884B4B"/>
    <w:rsid w:val="008B1711"/>
    <w:rsid w:val="008B65C3"/>
    <w:rsid w:val="008D37CD"/>
    <w:rsid w:val="008E5C53"/>
    <w:rsid w:val="008E7D4F"/>
    <w:rsid w:val="008F64ED"/>
    <w:rsid w:val="00917ECB"/>
    <w:rsid w:val="00932559"/>
    <w:rsid w:val="00946130"/>
    <w:rsid w:val="009770A1"/>
    <w:rsid w:val="00993C2C"/>
    <w:rsid w:val="0099598F"/>
    <w:rsid w:val="009B2044"/>
    <w:rsid w:val="009B6A33"/>
    <w:rsid w:val="009B7612"/>
    <w:rsid w:val="009C52A9"/>
    <w:rsid w:val="009F628D"/>
    <w:rsid w:val="00A10385"/>
    <w:rsid w:val="00A23809"/>
    <w:rsid w:val="00A31A55"/>
    <w:rsid w:val="00A74A20"/>
    <w:rsid w:val="00A9323C"/>
    <w:rsid w:val="00AC2448"/>
    <w:rsid w:val="00AE0FC7"/>
    <w:rsid w:val="00AE5515"/>
    <w:rsid w:val="00B21067"/>
    <w:rsid w:val="00B52E8F"/>
    <w:rsid w:val="00B7345D"/>
    <w:rsid w:val="00B82B82"/>
    <w:rsid w:val="00BA4103"/>
    <w:rsid w:val="00BC52B6"/>
    <w:rsid w:val="00C0043F"/>
    <w:rsid w:val="00C06DFE"/>
    <w:rsid w:val="00C07693"/>
    <w:rsid w:val="00C445C2"/>
    <w:rsid w:val="00C52AD9"/>
    <w:rsid w:val="00C6631E"/>
    <w:rsid w:val="00CB3CD5"/>
    <w:rsid w:val="00CC0A26"/>
    <w:rsid w:val="00CC60A8"/>
    <w:rsid w:val="00CE6F0C"/>
    <w:rsid w:val="00CE789B"/>
    <w:rsid w:val="00D410C3"/>
    <w:rsid w:val="00D5447D"/>
    <w:rsid w:val="00D54EE5"/>
    <w:rsid w:val="00D6238C"/>
    <w:rsid w:val="00D673AE"/>
    <w:rsid w:val="00D70C16"/>
    <w:rsid w:val="00D87EFF"/>
    <w:rsid w:val="00D91731"/>
    <w:rsid w:val="00DC109B"/>
    <w:rsid w:val="00DE4836"/>
    <w:rsid w:val="00E0285C"/>
    <w:rsid w:val="00E151F4"/>
    <w:rsid w:val="00E15508"/>
    <w:rsid w:val="00E25C04"/>
    <w:rsid w:val="00E61236"/>
    <w:rsid w:val="00E90F34"/>
    <w:rsid w:val="00E91DF2"/>
    <w:rsid w:val="00EA413F"/>
    <w:rsid w:val="00ED3F86"/>
    <w:rsid w:val="00EE4925"/>
    <w:rsid w:val="00F07E2D"/>
    <w:rsid w:val="00F14758"/>
    <w:rsid w:val="00F45BB1"/>
    <w:rsid w:val="00F54EB5"/>
    <w:rsid w:val="00F57CD8"/>
    <w:rsid w:val="00F94730"/>
    <w:rsid w:val="00FA3CE4"/>
    <w:rsid w:val="00FB0503"/>
    <w:rsid w:val="00FB4681"/>
    <w:rsid w:val="00FC1EE2"/>
    <w:rsid w:val="00FE6B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D64DEED-57A9-4423-A1F3-CB5AC960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421816">
      <w:bodyDiv w:val="1"/>
      <w:marLeft w:val="0"/>
      <w:marRight w:val="0"/>
      <w:marTop w:val="0"/>
      <w:marBottom w:val="0"/>
      <w:divBdr>
        <w:top w:val="none" w:sz="0" w:space="0" w:color="auto"/>
        <w:left w:val="none" w:sz="0" w:space="0" w:color="auto"/>
        <w:bottom w:val="none" w:sz="0" w:space="0" w:color="auto"/>
        <w:right w:val="none" w:sz="0" w:space="0" w:color="auto"/>
      </w:divBdr>
    </w:div>
    <w:div w:id="569729773">
      <w:bodyDiv w:val="1"/>
      <w:marLeft w:val="0"/>
      <w:marRight w:val="0"/>
      <w:marTop w:val="0"/>
      <w:marBottom w:val="0"/>
      <w:divBdr>
        <w:top w:val="none" w:sz="0" w:space="0" w:color="auto"/>
        <w:left w:val="none" w:sz="0" w:space="0" w:color="auto"/>
        <w:bottom w:val="none" w:sz="0" w:space="0" w:color="auto"/>
        <w:right w:val="none" w:sz="0" w:space="0" w:color="auto"/>
      </w:divBdr>
    </w:div>
    <w:div w:id="171438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11993</Words>
  <Characters>65966</Characters>
  <Application>Microsoft Office Word</Application>
  <DocSecurity>0</DocSecurity>
  <Lines>549</Lines>
  <Paragraphs>155</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2007-05-25T17:21:00Z</cp:lastPrinted>
  <dcterms:created xsi:type="dcterms:W3CDTF">2026-10-24T11:09:00Z</dcterms:created>
  <dcterms:modified xsi:type="dcterms:W3CDTF">2026-10-24T11:09:00Z</dcterms:modified>
</cp:coreProperties>
</file>