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5EAE" w:rsidRDefault="000E5EAE">
      <w:pPr>
        <w:rPr>
          <w:b/>
          <w:bCs/>
        </w:rPr>
      </w:pPr>
      <w:r>
        <w:rPr>
          <w:b/>
          <w:bCs/>
        </w:rPr>
        <w:t>RAAD EN RENTMEESTER GENERAAL DER DOMEINEN</w:t>
      </w:r>
    </w:p>
    <w:p w:rsidR="000E5EAE" w:rsidRDefault="000E5EAE">
      <w:pPr>
        <w:rPr>
          <w:b/>
          <w:bCs/>
        </w:rPr>
      </w:pPr>
      <w:r>
        <w:rPr>
          <w:b/>
          <w:bCs/>
        </w:rPr>
        <w:t>toegangsnummer 9</w:t>
      </w:r>
    </w:p>
    <w:p w:rsidR="000E5EAE" w:rsidRDefault="000E5EAE"/>
    <w:p w:rsidR="000E5EAE" w:rsidRDefault="000E5EAE">
      <w:pPr>
        <w:pStyle w:val="Kop1"/>
        <w:rPr>
          <w:rFonts w:eastAsia="Arial Unicode MS"/>
        </w:rPr>
      </w:pPr>
      <w:r>
        <w:t>CENTRALE INDEX OP ALLE DOCUMENTEN – INVENTARISNUMMER 85</w:t>
      </w:r>
    </w:p>
    <w:p w:rsidR="000E5EAE" w:rsidRDefault="000E5EAE"/>
    <w:p w:rsidR="000E5EAE" w:rsidRDefault="000E5EAE">
      <w:r>
        <w:t xml:space="preserve">De nummers tussen de haken verwijzen naar de </w:t>
      </w:r>
      <w:r>
        <w:rPr>
          <w:b/>
          <w:bCs/>
        </w:rPr>
        <w:t>respectievelijke folionummering</w:t>
      </w:r>
      <w:r>
        <w:t xml:space="preserve"> op de gerestaureerde stukken.</w:t>
      </w:r>
    </w:p>
    <w:p w:rsidR="000E5EAE" w:rsidRDefault="000E5EAE"/>
    <w:p w:rsidR="000E5EAE" w:rsidRDefault="000E5EAE">
      <w:pPr>
        <w:pStyle w:val="Kop1"/>
        <w:rPr>
          <w:rFonts w:eastAsia="Arial Unicode MS"/>
        </w:rPr>
      </w:pPr>
      <w:r>
        <w:t>Persoonsnamen</w:t>
      </w:r>
    </w:p>
    <w:p w:rsidR="000E5EAE" w:rsidRDefault="000E5EAE"/>
    <w:p w:rsidR="000E5EAE" w:rsidRDefault="000E5EAE">
      <w:r>
        <w:t>Aben – Adriaen vorsterij etc. van Orthen, Den Dungen en Hintham [14]</w:t>
      </w:r>
    </w:p>
    <w:p w:rsidR="000E5EAE" w:rsidRDefault="000E5EAE">
      <w:r>
        <w:t>Aelbrechts – Adriaen keteler te ‘sBosch brug aan de Hoge Steenweg [30]</w:t>
      </w:r>
    </w:p>
    <w:p w:rsidR="000E5EAE" w:rsidRDefault="000E5EAE">
      <w:r>
        <w:t>Aerts – Gerit bij de Valk in de Hinthamerstraat [32]</w:t>
      </w:r>
    </w:p>
    <w:p w:rsidR="000E5EAE" w:rsidRDefault="000E5EAE">
      <w:r>
        <w:t>Aertssen – Doericken te ‘sBosch in de Postelstraet [29v]</w:t>
      </w:r>
    </w:p>
    <w:p w:rsidR="000E5EAE" w:rsidRDefault="000E5EAE">
      <w:r>
        <w:t xml:space="preserve">Andriessen – kinderen </w:t>
      </w:r>
      <w:r>
        <w:t>van Jan te ‘sBosch in de Karrestraat [29]</w:t>
      </w:r>
    </w:p>
    <w:p w:rsidR="000E5EAE" w:rsidRDefault="000E5EAE">
      <w:r>
        <w:t>Arckel van – Jan stadhouder van de rentmeester generaal van Brabant [34v]</w:t>
      </w:r>
    </w:p>
    <w:p w:rsidR="000E5EAE" w:rsidRDefault="000E5EAE">
      <w:r>
        <w:t>Ariens – Dircken te ‘sBosch in de Vischstraete [29v]</w:t>
      </w:r>
    </w:p>
    <w:p w:rsidR="000E5EAE" w:rsidRDefault="000E5EAE">
      <w:r>
        <w:t>Backer de alias van Ophem – rentmeester [47,48]</w:t>
      </w:r>
    </w:p>
    <w:p w:rsidR="000E5EAE" w:rsidRDefault="000E5EAE">
      <w:r>
        <w:t>Bax – Jan rentmeester van ’s-Hertogenbosch [8v,37]</w:t>
      </w:r>
    </w:p>
    <w:p w:rsidR="000E5EAE" w:rsidRDefault="000E5EAE">
      <w:r>
        <w:t>Bax – Simon rentmeester van ’s-Hertogenbosch [20,21,26,39v]</w:t>
      </w:r>
    </w:p>
    <w:p w:rsidR="000E5EAE" w:rsidRDefault="000E5EAE">
      <w:r>
        <w:t>Baykens – Gerit Henrick vorsterij etc. Orthen, Den Dungen en Hintham [14]</w:t>
      </w:r>
    </w:p>
    <w:p w:rsidR="000E5EAE" w:rsidRDefault="000E5EAE">
      <w:r>
        <w:t>Becker de – Cornelis gehuwd met de wed. Pelgrom ‘sBosch [35v], substituut van de rentmeester van Brabant in he</w:t>
      </w:r>
      <w:r>
        <w:t>t kwartier van ‘sBosch [40v]</w:t>
      </w:r>
    </w:p>
    <w:p w:rsidR="000E5EAE" w:rsidRDefault="000E5EAE">
      <w:r>
        <w:t>Beerse van – de weduw evan wijlen Wouter te ‘sBosch bij het Klein begijnhof [32]</w:t>
      </w:r>
    </w:p>
    <w:p w:rsidR="000E5EAE" w:rsidRDefault="000E5EAE">
      <w:r>
        <w:t>Bellens – Jannen te Oss [31v]</w:t>
      </w:r>
    </w:p>
    <w:p w:rsidR="000E5EAE" w:rsidRDefault="000E5EAE">
      <w:r>
        <w:t>Berct van – Henrick schoutambt van Oisterwijk [16]</w:t>
      </w:r>
    </w:p>
    <w:p w:rsidR="000E5EAE" w:rsidRDefault="000E5EAE">
      <w:r>
        <w:t>Berghen van – Jan Hermans te ‘sBosch aan de Markt [32v]</w:t>
      </w:r>
    </w:p>
    <w:p w:rsidR="000E5EAE" w:rsidRDefault="000E5EAE">
      <w:r>
        <w:t>Blonde – Peter rentmeester van Brabant [30v]</w:t>
      </w:r>
    </w:p>
    <w:p w:rsidR="000E5EAE" w:rsidRDefault="000E5EAE">
      <w:r>
        <w:t>Bockstel van – Lambert openbaar notaris residerende te Oirschot [3]</w:t>
      </w:r>
    </w:p>
    <w:p w:rsidR="000E5EAE" w:rsidRDefault="000E5EAE">
      <w:r>
        <w:t>Bogaert – Frans op de Papenhulst [29v]</w:t>
      </w:r>
    </w:p>
    <w:p w:rsidR="000E5EAE" w:rsidRDefault="000E5EAE">
      <w:r>
        <w:t>Borssele van – Jonker Adriaen rentmeester der domeinen [52]</w:t>
      </w:r>
    </w:p>
    <w:p w:rsidR="000E5EAE" w:rsidRDefault="000E5EAE">
      <w:r>
        <w:t>Bossche van den – Barbara bij de Koepoort nu Sint Jan</w:t>
      </w:r>
      <w:r>
        <w:t>spoort te ‘sBosch [32]</w:t>
      </w:r>
    </w:p>
    <w:p w:rsidR="000E5EAE" w:rsidRDefault="000E5EAE">
      <w:r>
        <w:t>Boxmeer van – C. [26]</w:t>
      </w:r>
    </w:p>
    <w:p w:rsidR="000E5EAE" w:rsidRDefault="000E5EAE">
      <w:r>
        <w:t>Bout – Heer Jan [2]</w:t>
      </w:r>
    </w:p>
    <w:p w:rsidR="000E5EAE" w:rsidRDefault="000E5EAE">
      <w:r>
        <w:t>Brecht van – Heer Jacob onderschout van Den Bosch [47], hoogschout in 1572 [47]</w:t>
      </w:r>
    </w:p>
    <w:p w:rsidR="000E5EAE" w:rsidRDefault="000E5EAE">
      <w:r>
        <w:t>Broechoven van – Gheerden Ghijsbrechts te ‘sBosch hoek Sint Jacopsstraet [28v]</w:t>
      </w:r>
    </w:p>
    <w:p w:rsidR="000E5EAE" w:rsidRDefault="000E5EAE">
      <w:r>
        <w:t>Broeck van den – erfgenamen van Henrick aan de markt [32]</w:t>
      </w:r>
    </w:p>
    <w:p w:rsidR="000E5EAE" w:rsidRDefault="000E5EAE">
      <w:r>
        <w:t>Broegel van – Margriet weduwe van Jan te ‘sBosch op de Papenhulst [29,29v]</w:t>
      </w:r>
    </w:p>
    <w:p w:rsidR="000E5EAE" w:rsidRDefault="000E5EAE">
      <w:r>
        <w:t>Bruecken van – Arnt vorsterij van Orthen, Den Dungen en Hintham [14]</w:t>
      </w:r>
    </w:p>
    <w:p w:rsidR="000E5EAE" w:rsidRDefault="000E5EAE">
      <w:r>
        <w:t>Bruederschap van Onse Lieve Vrouwe te ‘sBosch in de Hintamerstraet [30]</w:t>
      </w:r>
    </w:p>
    <w:p w:rsidR="000E5EAE" w:rsidRDefault="000E5EAE">
      <w:r>
        <w:t xml:space="preserve">Bruheze van – </w:t>
      </w:r>
      <w:r>
        <w:t>de weduwe van Herman [21]</w:t>
      </w:r>
    </w:p>
    <w:p w:rsidR="000E5EAE" w:rsidRDefault="000E5EAE">
      <w:r>
        <w:t>Bruyne die – Claes windmolen genaamd staande ter plaatse Ghelendonck [35v]</w:t>
      </w:r>
    </w:p>
    <w:p w:rsidR="000E5EAE" w:rsidRDefault="000E5EAE">
      <w:r>
        <w:t>Buijsen – Peter Anthonis hoek Waterstraat [34]</w:t>
      </w:r>
    </w:p>
    <w:p w:rsidR="000E5EAE" w:rsidRDefault="000E5EAE">
      <w:r>
        <w:t>Campen van – G. [54]</w:t>
      </w:r>
    </w:p>
    <w:p w:rsidR="000E5EAE" w:rsidRDefault="000E5EAE">
      <w:r>
        <w:t>Campen van – Johan [56]</w:t>
      </w:r>
    </w:p>
    <w:p w:rsidR="000E5EAE" w:rsidRDefault="000E5EAE">
      <w:r>
        <w:t xml:space="preserve">Camp van den – Jan Willem houtschat Vught [43] </w:t>
      </w:r>
    </w:p>
    <w:p w:rsidR="000E5EAE" w:rsidRDefault="000E5EAE">
      <w:r>
        <w:t>Christiaenssen – Thielman pachter van de houtschat te Rosmalen en Nuland [9v]</w:t>
      </w:r>
    </w:p>
    <w:p w:rsidR="000E5EAE" w:rsidRDefault="000E5EAE">
      <w:r>
        <w:t>Cleynael – Joerden wettige zoon van wijlen Herman pachter van het rentmeesterschap van</w:t>
      </w:r>
    </w:p>
    <w:p w:rsidR="000E5EAE" w:rsidRDefault="000E5EAE">
      <w:r>
        <w:t>Kempenland [5v,14]</w:t>
      </w:r>
    </w:p>
    <w:p w:rsidR="000E5EAE" w:rsidRDefault="000E5EAE">
      <w:r>
        <w:t>Cock de – kinderen van Jan te ‘sBosch [32], de weduwe aan de Markt [33]</w:t>
      </w:r>
    </w:p>
    <w:p w:rsidR="000E5EAE" w:rsidRDefault="000E5EAE">
      <w:r>
        <w:lastRenderedPageBreak/>
        <w:t>Colen – Henrick</w:t>
      </w:r>
      <w:r>
        <w:t xml:space="preserve"> te ‘sBosch [36]</w:t>
      </w:r>
    </w:p>
    <w:p w:rsidR="000E5EAE" w:rsidRDefault="000E5EAE">
      <w:r>
        <w:t>Coninck de – Gerit te Nuenen [30v]</w:t>
      </w:r>
    </w:p>
    <w:p w:rsidR="000E5EAE" w:rsidRDefault="000E5EAE">
      <w:r>
        <w:t>Convent opte Dungen – windmolen te Hintham [34]</w:t>
      </w:r>
    </w:p>
    <w:p w:rsidR="000E5EAE" w:rsidRDefault="000E5EAE">
      <w:r>
        <w:t>Convent van de Kruisbroeders- stenen brug en nieuw koor [33,37]</w:t>
      </w:r>
    </w:p>
    <w:p w:rsidR="000E5EAE" w:rsidRDefault="000E5EAE">
      <w:r>
        <w:t>Coolhouwers – Peter in de visbank te ‘sBosch [33]</w:t>
      </w:r>
    </w:p>
    <w:p w:rsidR="000E5EAE" w:rsidRDefault="000E5EAE">
      <w:r>
        <w:t>Corstiaenss. – Gerart tol van Eersel [13]</w:t>
      </w:r>
    </w:p>
    <w:p w:rsidR="000E5EAE" w:rsidRDefault="000E5EAE">
      <w:pPr>
        <w:rPr>
          <w:lang w:val="en-GB"/>
        </w:rPr>
      </w:pPr>
      <w:r>
        <w:rPr>
          <w:lang w:val="en-GB"/>
        </w:rPr>
        <w:t>Cloppart – Mr. Claes [2v]</w:t>
      </w:r>
    </w:p>
    <w:p w:rsidR="000E5EAE" w:rsidRDefault="000E5EAE">
      <w:r>
        <w:t>Crokart – te Brussel op de rekenkamer [39v]</w:t>
      </w:r>
    </w:p>
    <w:p w:rsidR="000E5EAE" w:rsidRDefault="000E5EAE">
      <w:r>
        <w:t xml:space="preserve">Cuyper de – Derricken [4v]  </w:t>
      </w:r>
    </w:p>
    <w:p w:rsidR="000E5EAE" w:rsidRDefault="000E5EAE">
      <w:r>
        <w:t>Dekens en gezellen van de Oude Schutten [30]</w:t>
      </w:r>
    </w:p>
    <w:p w:rsidR="000E5EAE" w:rsidRDefault="000E5EAE">
      <w:r>
        <w:t>Dicbier – Cornelis schout van Oisterwijk [17]</w:t>
      </w:r>
    </w:p>
    <w:p w:rsidR="000E5EAE" w:rsidRDefault="000E5EAE">
      <w:r>
        <w:t>Dicbier – Henrick hoogschout van ‘sBosch en diens weduwe en erfgen</w:t>
      </w:r>
      <w:r>
        <w:t>amen [17]</w:t>
      </w:r>
    </w:p>
    <w:p w:rsidR="000E5EAE" w:rsidRDefault="000E5EAE">
      <w:r>
        <w:t>Diest van – Heer Hendrick [2]</w:t>
      </w:r>
    </w:p>
    <w:p w:rsidR="000E5EAE" w:rsidRDefault="000E5EAE">
      <w:r>
        <w:t>Dijnther [2,2v]</w:t>
      </w:r>
    </w:p>
    <w:p w:rsidR="000E5EAE" w:rsidRDefault="000E5EAE">
      <w:r>
        <w:t>Doeseldonck van der – Mercelis rentmeesterschap Peelland [14]</w:t>
      </w:r>
    </w:p>
    <w:p w:rsidR="000E5EAE" w:rsidRDefault="000E5EAE">
      <w:r>
        <w:t>Donck – Henrick aan de Vismarkt te ‘sBosch [33v]</w:t>
      </w:r>
    </w:p>
    <w:p w:rsidR="000E5EAE" w:rsidRDefault="000E5EAE">
      <w:r>
        <w:t>Doncker – Sebrecht pachter van de houtschat in Maasland [8]</w:t>
      </w:r>
    </w:p>
    <w:p w:rsidR="000E5EAE" w:rsidRDefault="000E5EAE">
      <w:r>
        <w:t>Dreijsschoir van - J. griffier [11v]</w:t>
      </w:r>
    </w:p>
    <w:p w:rsidR="000E5EAE" w:rsidRDefault="000E5EAE">
      <w:r>
        <w:t>Dries van den – Margarethe filie Elisabeth filie Henrici filij Willhelmi [22]</w:t>
      </w:r>
    </w:p>
    <w:p w:rsidR="000E5EAE" w:rsidRDefault="000E5EAE">
      <w:r>
        <w:t>Duijfhoeven – Joh. te Lommel [22]</w:t>
      </w:r>
    </w:p>
    <w:p w:rsidR="000E5EAE" w:rsidRDefault="000E5EAE">
      <w:r>
        <w:t>Dungen van den alias van den Camp – Jan Willem houtschat in Oisterwijk e.o. [41v]</w:t>
      </w:r>
    </w:p>
    <w:p w:rsidR="000E5EAE" w:rsidRDefault="000E5EAE">
      <w:r>
        <w:t>Eede van – Mr. Jan [2v]</w:t>
      </w:r>
    </w:p>
    <w:p w:rsidR="000E5EAE" w:rsidRDefault="000E5EAE">
      <w:r>
        <w:t>Eyck van – Mr. Goyaert te ‘sBo</w:t>
      </w:r>
      <w:r>
        <w:t>sch huis aan van Ouwen in de Zadalstraat [37]</w:t>
      </w:r>
    </w:p>
    <w:p w:rsidR="000E5EAE" w:rsidRDefault="000E5EAE">
      <w:r>
        <w:t>Eyck van – Heer Laurens op Vughterendijk te ‘sBosch [33]</w:t>
      </w:r>
    </w:p>
    <w:p w:rsidR="000E5EAE" w:rsidRDefault="000E5EAE">
      <w:r>
        <w:t>Eyck van – Willem Willemssen pachter van het rentmeesterschap van Peelland [5,14]</w:t>
      </w:r>
    </w:p>
    <w:p w:rsidR="000E5EAE" w:rsidRDefault="000E5EAE">
      <w:r>
        <w:t>Faes – Claes aan de Markt te ‘sBosch [32v]</w:t>
      </w:r>
    </w:p>
    <w:p w:rsidR="000E5EAE" w:rsidRDefault="000E5EAE">
      <w:r>
        <w:t>Fierlants – Marten rentmeester der domeinen [42v]</w:t>
      </w:r>
    </w:p>
    <w:p w:rsidR="000E5EAE" w:rsidRDefault="000E5EAE">
      <w:r>
        <w:t>Fraters – te ‘sBosch [33v]</w:t>
      </w:r>
    </w:p>
    <w:p w:rsidR="000E5EAE" w:rsidRDefault="000E5EAE">
      <w:r>
        <w:t>Gaemeren van – Lambrecht [overleden] rentmeester van ’s-Hertogenbosch [9,27,28,36v,39,41]</w:t>
      </w:r>
    </w:p>
    <w:p w:rsidR="000E5EAE" w:rsidRDefault="000E5EAE">
      <w:r>
        <w:t>Gerits – Jutken weduwe van Jan te Hintham [34]</w:t>
      </w:r>
    </w:p>
    <w:p w:rsidR="000E5EAE" w:rsidRDefault="000E5EAE">
      <w:r>
        <w:t>Gerits – Robbrecht aan de Markt bij de Regenboog [33v]</w:t>
      </w:r>
    </w:p>
    <w:p w:rsidR="000E5EAE" w:rsidRDefault="000E5EAE">
      <w:r>
        <w:t>Geritssen – Jan</w:t>
      </w:r>
      <w:r>
        <w:t xml:space="preserve"> pachter van de houtschat in Maasland [7]</w:t>
      </w:r>
    </w:p>
    <w:p w:rsidR="000E5EAE" w:rsidRDefault="000E5EAE">
      <w:r>
        <w:t>Gerits(s)en – Wouter brouwer te ‘sBosch in de Wildeman [5]</w:t>
      </w:r>
    </w:p>
    <w:p w:rsidR="000E5EAE" w:rsidRDefault="000E5EAE">
      <w:r>
        <w:t>Ghemart van – Gheerlicke visserij te Veghel ‘midts getrouwe diensten’[36]</w:t>
      </w:r>
    </w:p>
    <w:p w:rsidR="000E5EAE" w:rsidRDefault="000E5EAE">
      <w:r>
        <w:t>Ghijsbrechts – de weduwe van wijlen Robbrecht te ‘sBosch bij de Tolbrug [28]</w:t>
      </w:r>
    </w:p>
    <w:p w:rsidR="000E5EAE" w:rsidRDefault="000E5EAE">
      <w:r>
        <w:t>Ghijsels – Henrick in de Borcht te ‘sBosch [33v]</w:t>
      </w:r>
    </w:p>
    <w:p w:rsidR="000E5EAE" w:rsidRDefault="000E5EAE">
      <w:r>
        <w:t>Goch van – Goyaerden aan de Markt te ‘sBosch [33v]</w:t>
      </w:r>
    </w:p>
    <w:p w:rsidR="000E5EAE" w:rsidRDefault="000E5EAE">
      <w:r>
        <w:t>Godschalcx – Ghijsbrecht [28]</w:t>
      </w:r>
    </w:p>
    <w:p w:rsidR="000E5EAE" w:rsidRDefault="000E5EAE">
      <w:r>
        <w:t>Goessens – Gerit Jan te Den Dungen [32]</w:t>
      </w:r>
    </w:p>
    <w:p w:rsidR="000E5EAE" w:rsidRDefault="000E5EAE">
      <w:r>
        <w:t>Graham – William [59]</w:t>
      </w:r>
    </w:p>
    <w:p w:rsidR="000E5EAE" w:rsidRDefault="000E5EAE">
      <w:r>
        <w:t>Grave van den – Gerarden te ‘sBosch int Rat van Aventueren [28v]</w:t>
      </w:r>
    </w:p>
    <w:p w:rsidR="000E5EAE" w:rsidRDefault="000E5EAE">
      <w:r>
        <w:t>Gri</w:t>
      </w:r>
      <w:r>
        <w:t>eten – Willem [22]</w:t>
      </w:r>
    </w:p>
    <w:p w:rsidR="000E5EAE" w:rsidRDefault="000E5EAE">
      <w:r>
        <w:t xml:space="preserve">Groote de  - Jan [2v] </w:t>
      </w:r>
    </w:p>
    <w:p w:rsidR="000E5EAE" w:rsidRDefault="000E5EAE">
      <w:r>
        <w:t>Gunterslaer van – Magriet weduwe van wijlen Jan te ‘sBosch in de Vughterstraat [28]</w:t>
      </w:r>
    </w:p>
    <w:p w:rsidR="000E5EAE" w:rsidRDefault="000E5EAE">
      <w:r>
        <w:t xml:space="preserve">Haecx – Henrick te ‘sBosch </w:t>
      </w:r>
    </w:p>
    <w:p w:rsidR="000E5EAE" w:rsidRDefault="000E5EAE">
      <w:r>
        <w:t>Hameker – Jacop te ‘sBosch in de Karrenstraat in de Clock [32]</w:t>
      </w:r>
    </w:p>
    <w:p w:rsidR="000E5EAE" w:rsidRDefault="000E5EAE">
      <w:r>
        <w:t>Hanegreve van Beringen – Henrick [13]</w:t>
      </w:r>
    </w:p>
    <w:p w:rsidR="000E5EAE" w:rsidRDefault="000E5EAE">
      <w:r>
        <w:t>Happen – Henrick te Stratum [31]</w:t>
      </w:r>
    </w:p>
    <w:p w:rsidR="000E5EAE" w:rsidRDefault="000E5EAE">
      <w:r>
        <w:t>Heer van Assche [2]</w:t>
      </w:r>
    </w:p>
    <w:p w:rsidR="000E5EAE" w:rsidRDefault="000E5EAE">
      <w:r>
        <w:lastRenderedPageBreak/>
        <w:t>Heer van Boxtel – visserij te Olland [32]</w:t>
      </w:r>
    </w:p>
    <w:p w:rsidR="000E5EAE" w:rsidRDefault="000E5EAE">
      <w:r>
        <w:t>Heer van Hoogstraten [2]</w:t>
      </w:r>
    </w:p>
    <w:p w:rsidR="000E5EAE" w:rsidRDefault="000E5EAE">
      <w:r>
        <w:t>Heesbeen van – Janne schout van Maasland [17]</w:t>
      </w:r>
    </w:p>
    <w:p w:rsidR="000E5EAE" w:rsidRDefault="000E5EAE">
      <w:r>
        <w:t>Heessel van – Gherit en zijn kinderen te ‘sBosch huis aan de Windmolenberg [33v]</w:t>
      </w:r>
    </w:p>
    <w:p w:rsidR="000E5EAE" w:rsidRDefault="000E5EAE">
      <w:r>
        <w:t>Heijen – C</w:t>
      </w:r>
      <w:r>
        <w:t>lasen schout van Kempenland [17]</w:t>
      </w:r>
    </w:p>
    <w:p w:rsidR="000E5EAE" w:rsidRDefault="000E5EAE">
      <w:r>
        <w:t>Heijm – Goessen rentmeester van ’s-Hertogenbosch [5,7,13,14,15,31,31v]</w:t>
      </w:r>
    </w:p>
    <w:p w:rsidR="000E5EAE" w:rsidRDefault="000E5EAE">
      <w:r>
        <w:t>Heijm – Henrick schout van Maasland [16,31v]</w:t>
      </w:r>
    </w:p>
    <w:p w:rsidR="000E5EAE" w:rsidRDefault="000E5EAE">
      <w:r>
        <w:t xml:space="preserve">Hels van – G. [13,15,18,39v] </w:t>
      </w:r>
    </w:p>
    <w:p w:rsidR="000E5EAE" w:rsidRDefault="000E5EAE">
      <w:r>
        <w:t>Henricxssen – Bouwen aan de Markt te ‘sBosch [33]</w:t>
      </w:r>
    </w:p>
    <w:p w:rsidR="000E5EAE" w:rsidRDefault="000E5EAE">
      <w:r>
        <w:t>Herbais van – Simon [2]</w:t>
      </w:r>
    </w:p>
    <w:p w:rsidR="000E5EAE" w:rsidRDefault="000E5EAE">
      <w:r>
        <w:t>Heurn van – J.H. [60]</w:t>
      </w:r>
    </w:p>
    <w:p w:rsidR="000E5EAE" w:rsidRDefault="000E5EAE">
      <w:r>
        <w:t>H.Geest van Den Bosch – windmolen te Hintham [34]</w:t>
      </w:r>
    </w:p>
    <w:p w:rsidR="000E5EAE" w:rsidRDefault="000E5EAE">
      <w:r>
        <w:t>Hinckart – Jan [2v]</w:t>
      </w:r>
    </w:p>
    <w:p w:rsidR="000E5EAE" w:rsidRDefault="000E5EAE">
      <w:r>
        <w:t>Hinckaert – Philippe onderschout van ‘sBosch [17]</w:t>
      </w:r>
    </w:p>
    <w:p w:rsidR="000E5EAE" w:rsidRDefault="000E5EAE">
      <w:r>
        <w:t>Hoeffsmet – Mr. Jacop te ‘sBosch in de Karrestraat [28v]</w:t>
      </w:r>
    </w:p>
    <w:p w:rsidR="000E5EAE" w:rsidRDefault="000E5EAE">
      <w:r>
        <w:t>Hoevel van den – Henrick pachter van de houtschat te Maren e</w:t>
      </w:r>
      <w:r>
        <w:t>n Lithoijen [9v]</w:t>
      </w:r>
    </w:p>
    <w:p w:rsidR="000E5EAE" w:rsidRDefault="000E5EAE">
      <w:r>
        <w:t>Hoeven van der – Gerit Lambrechtssoen van Os [7v]</w:t>
      </w:r>
    </w:p>
    <w:p w:rsidR="000E5EAE" w:rsidRDefault="000E5EAE">
      <w:r>
        <w:t>Horenkens van – Jan zn.v.Henrick te ‘sBosch [34]</w:t>
      </w:r>
    </w:p>
    <w:p w:rsidR="000E5EAE" w:rsidRDefault="000E5EAE">
      <w:r>
        <w:t xml:space="preserve">Houbraken – Henrick Moel bij Bergeijk [34v] </w:t>
      </w:r>
    </w:p>
    <w:p w:rsidR="000E5EAE" w:rsidRDefault="000E5EAE">
      <w:pPr>
        <w:rPr>
          <w:lang w:val="en-GB"/>
        </w:rPr>
      </w:pPr>
      <w:r>
        <w:rPr>
          <w:lang w:val="en-GB"/>
        </w:rPr>
        <w:t>Jacops – Arnt secretarius [2]</w:t>
      </w:r>
    </w:p>
    <w:p w:rsidR="000E5EAE" w:rsidRDefault="000E5EAE">
      <w:r>
        <w:t>Jacops – Jacoppen Geraert molenaar (molder) te Hintham [34]</w:t>
      </w:r>
    </w:p>
    <w:p w:rsidR="000E5EAE" w:rsidRDefault="000E5EAE">
      <w:r>
        <w:t>Janssens – Cornelis zoene Joestens te ‘sBosch in de Vughterstraat bij de Molenbrug [29]</w:t>
      </w:r>
    </w:p>
    <w:p w:rsidR="000E5EAE" w:rsidRDefault="000E5EAE">
      <w:r>
        <w:t>Jonker van Momeijen [dubieus] [2]</w:t>
      </w:r>
    </w:p>
    <w:p w:rsidR="000E5EAE" w:rsidRDefault="000E5EAE">
      <w:r>
        <w:t>Jonker van Schijne [2]</w:t>
      </w:r>
    </w:p>
    <w:p w:rsidR="000E5EAE" w:rsidRDefault="000E5EAE">
      <w:r>
        <w:t>Joris – Janne te ‘sBosch korenkoper in de Cruysstraet [29v]</w:t>
      </w:r>
    </w:p>
    <w:p w:rsidR="000E5EAE" w:rsidRDefault="000E5EAE">
      <w:r>
        <w:t>Keelen van den – Hendrick rentmeester van ’s-Hertogenbos</w:t>
      </w:r>
      <w:r>
        <w:t>ch [3v,8,10v,14,16,17]</w:t>
      </w:r>
    </w:p>
    <w:p w:rsidR="000E5EAE" w:rsidRDefault="000E5EAE">
      <w:r>
        <w:t>Kemp – erfgenamen van Heer Jan te ‘sBosch [32]</w:t>
      </w:r>
    </w:p>
    <w:p w:rsidR="000E5EAE" w:rsidRDefault="000E5EAE">
      <w:r>
        <w:t>Kepken – Henrick rentenier en pachter van het rentmeesterschap van Oisterwijk [6,10v,11]</w:t>
      </w:r>
    </w:p>
    <w:p w:rsidR="000E5EAE" w:rsidRDefault="000E5EAE">
      <w:r>
        <w:t>Kerckhoven van den – Lambrecht in de Postelstraat te ‘sBosch [33v]</w:t>
      </w:r>
    </w:p>
    <w:p w:rsidR="000E5EAE" w:rsidRDefault="000E5EAE">
      <w:r>
        <w:t>Knodde – Aert die men heyt Beijer pachter van het rentmeesterschap van Maasland [5v,14]</w:t>
      </w:r>
    </w:p>
    <w:p w:rsidR="000E5EAE" w:rsidRDefault="000E5EAE">
      <w:r>
        <w:t>Knode – Geerlick te ‘sBosch 11 palingen [30v]</w:t>
      </w:r>
    </w:p>
    <w:p w:rsidR="000E5EAE" w:rsidRDefault="000E5EAE">
      <w:r>
        <w:t>Lambrechts – Dirck vorsterij etc. van Orthen, Den Dungen en Hintham</w:t>
      </w:r>
    </w:p>
    <w:p w:rsidR="000E5EAE" w:rsidRDefault="000E5EAE">
      <w:r>
        <w:t>Lambrechts – Peter opt Hinthamereind bij de stadsmuur [33]</w:t>
      </w:r>
    </w:p>
    <w:p w:rsidR="000E5EAE" w:rsidRDefault="000E5EAE">
      <w:r>
        <w:t>Lancvelt van – Loye [30v]</w:t>
      </w:r>
    </w:p>
    <w:p w:rsidR="000E5EAE" w:rsidRDefault="000E5EAE">
      <w:r>
        <w:t>Leene van den – Jan rentmeester der domeinen [43v,44,49]</w:t>
      </w:r>
    </w:p>
    <w:p w:rsidR="000E5EAE" w:rsidRDefault="000E5EAE">
      <w:r>
        <w:t>Loeff – Bartholomeus op de Vughterendijk te ‘sBosch [33]</w:t>
      </w:r>
    </w:p>
    <w:p w:rsidR="000E5EAE" w:rsidRDefault="000E5EAE">
      <w:r>
        <w:t>Lombaertssen – Aert houtschat in Vught e.o. [46]</w:t>
      </w:r>
    </w:p>
    <w:p w:rsidR="000E5EAE" w:rsidRDefault="000E5EAE">
      <w:r>
        <w:t>Luth van – Willem bastaard [58]</w:t>
      </w:r>
    </w:p>
    <w:p w:rsidR="000E5EAE" w:rsidRDefault="000E5EAE">
      <w:r>
        <w:t>Magnus – Hendrick [2v]</w:t>
      </w:r>
    </w:p>
    <w:p w:rsidR="000E5EAE" w:rsidRDefault="000E5EAE">
      <w:r>
        <w:t>Maleth – Gabriël te ‘sBosch [57]</w:t>
      </w:r>
    </w:p>
    <w:p w:rsidR="000E5EAE" w:rsidRDefault="000E5EAE">
      <w:r>
        <w:t>Mance da – Anna te ‘sBosch [57]</w:t>
      </w:r>
    </w:p>
    <w:p w:rsidR="000E5EAE" w:rsidRDefault="000E5EAE">
      <w:r>
        <w:t>Meijnsen – Aerden i.v.m. een windmolen aan de Hinhamersijk buiten ‘sBosch [35]</w:t>
      </w:r>
    </w:p>
    <w:p w:rsidR="000E5EAE" w:rsidRDefault="000E5EAE">
      <w:r>
        <w:t xml:space="preserve">Merevenne van den – Diericken Goertssen te ‘sBosch huis de Gruenenborch aen de Merckt [30]  </w:t>
      </w:r>
    </w:p>
    <w:p w:rsidR="000E5EAE" w:rsidRDefault="000E5EAE">
      <w:r>
        <w:t>Mesmakers – Jan Dircx in de Borcht te ‘sBosch [33v]</w:t>
      </w:r>
    </w:p>
    <w:p w:rsidR="000E5EAE" w:rsidRDefault="000E5EAE">
      <w:r>
        <w:t>Meur</w:t>
      </w:r>
      <w:r>
        <w:t>s – Reijner [2]</w:t>
      </w:r>
    </w:p>
    <w:p w:rsidR="000E5EAE" w:rsidRDefault="000E5EAE">
      <w:r>
        <w:t>Moelen van der – Victor (overleden) [37]</w:t>
      </w:r>
    </w:p>
    <w:p w:rsidR="000E5EAE" w:rsidRDefault="000E5EAE">
      <w:r>
        <w:t>Monick – Janne schout van Peelland [17]</w:t>
      </w:r>
    </w:p>
    <w:p w:rsidR="000E5EAE" w:rsidRDefault="000E5EAE">
      <w:r>
        <w:t>Myelen van der/ Moelen van der – Victor klerk van de rentmeester [17], rentmeester te ’s-Hertogenbosch [8]</w:t>
      </w:r>
    </w:p>
    <w:p w:rsidR="000E5EAE" w:rsidRDefault="000E5EAE">
      <w:r>
        <w:t>Nieuwenhuijse van den – Dominicus [10]</w:t>
      </w:r>
    </w:p>
    <w:p w:rsidR="000E5EAE" w:rsidRDefault="000E5EAE">
      <w:r>
        <w:t>Oerle van – Lambrecht te ‘sBosch in het Paternosterken [29]</w:t>
      </w:r>
    </w:p>
    <w:p w:rsidR="000E5EAE" w:rsidRDefault="000E5EAE">
      <w:r>
        <w:t>Oerle van – Mercelis [13]</w:t>
      </w:r>
    </w:p>
    <w:p w:rsidR="000E5EAE" w:rsidRDefault="000E5EAE">
      <w:r>
        <w:t>Olmen van – Jan rentmeester generaal van Brabant [34v,35,36]</w:t>
      </w:r>
    </w:p>
    <w:p w:rsidR="000E5EAE" w:rsidRDefault="000E5EAE">
      <w:r>
        <w:t>Os van – Diericken [7v]</w:t>
      </w:r>
    </w:p>
    <w:p w:rsidR="000E5EAE" w:rsidRDefault="000E5EAE">
      <w:r>
        <w:t>Oss van – Arden te ‘sBosch [33]</w:t>
      </w:r>
    </w:p>
    <w:p w:rsidR="000E5EAE" w:rsidRDefault="000E5EAE">
      <w:r>
        <w:t>Oss van – Jouffrouwe Mechtelt weduwe van wijlen Willem [31v]</w:t>
      </w:r>
    </w:p>
    <w:p w:rsidR="000E5EAE" w:rsidRDefault="000E5EAE">
      <w:r>
        <w:t>Ouwen</w:t>
      </w:r>
      <w:r>
        <w:t xml:space="preserve"> van – Zebert huis genaamd den Rooden Schilt in de Zadelstraat [33,37] </w:t>
      </w:r>
    </w:p>
    <w:p w:rsidR="000E5EAE" w:rsidRDefault="000E5EAE">
      <w:r>
        <w:t>Pasteijbecker – Katharina weduwe van Henrick te ‘sBosch [28v]</w:t>
      </w:r>
    </w:p>
    <w:p w:rsidR="000E5EAE" w:rsidRDefault="000E5EAE">
      <w:r>
        <w:t>Pelgrom – Janne rentmeester te ‘sBosch [35v]</w:t>
      </w:r>
    </w:p>
    <w:p w:rsidR="000E5EAE" w:rsidRDefault="000E5EAE">
      <w:r>
        <w:t>Pelgrom – Laureijns te ‘sBosch [32]</w:t>
      </w:r>
    </w:p>
    <w:p w:rsidR="000E5EAE" w:rsidRDefault="000E5EAE">
      <w:r>
        <w:t>Pieck van Thienhoven – Jonker rentmeester der domeinen [45,51]</w:t>
      </w:r>
    </w:p>
    <w:p w:rsidR="000E5EAE" w:rsidRDefault="000E5EAE">
      <w:r>
        <w:t xml:space="preserve">Poppel van – Andries i.v.m. windmolen aan de Hinthamerdijk [35] </w:t>
      </w:r>
    </w:p>
    <w:p w:rsidR="000E5EAE" w:rsidRDefault="000E5EAE">
      <w:r>
        <w:t>Roede van – Dierck Gherits te ‘sBosch [32v]</w:t>
      </w:r>
    </w:p>
    <w:p w:rsidR="000E5EAE" w:rsidRDefault="000E5EAE">
      <w:r>
        <w:t>Roijmans – Dionys tol van Eersel [13]</w:t>
      </w:r>
    </w:p>
    <w:p w:rsidR="000E5EAE" w:rsidRDefault="000E5EAE">
      <w:r>
        <w:t>Rutgers – Anthonis pachter van de houtschat te Maasland [8v]</w:t>
      </w:r>
    </w:p>
    <w:p w:rsidR="000E5EAE" w:rsidRDefault="000E5EAE">
      <w:r>
        <w:t>Rutten – Henrick rosmolens</w:t>
      </w:r>
      <w:r>
        <w:t>tad te Den Dungen [32v]</w:t>
      </w:r>
    </w:p>
    <w:p w:rsidR="000E5EAE" w:rsidRDefault="000E5EAE">
      <w:r>
        <w:t>Schoot van der – Cornelis houtschat Vught [44v]</w:t>
      </w:r>
    </w:p>
    <w:p w:rsidR="000E5EAE" w:rsidRDefault="000E5EAE">
      <w:r>
        <w:t>Segers – Lazarus te ‘sBosch [34]</w:t>
      </w:r>
    </w:p>
    <w:p w:rsidR="000E5EAE" w:rsidRDefault="000E5EAE">
      <w:r>
        <w:t>Segers – Martha zuster van Lazarus [34]</w:t>
      </w:r>
    </w:p>
    <w:p w:rsidR="000E5EAE" w:rsidRDefault="000E5EAE">
      <w:r>
        <w:t>Slaets – Willem Dierick te vessem [31v]</w:t>
      </w:r>
    </w:p>
    <w:p w:rsidR="000E5EAE" w:rsidRDefault="000E5EAE">
      <w:pPr>
        <w:rPr>
          <w:lang w:val="fr-FR"/>
        </w:rPr>
      </w:pPr>
      <w:r>
        <w:rPr>
          <w:lang w:val="fr-FR"/>
        </w:rPr>
        <w:t>Smans – Luytgardis filie Arnoldi [22]</w:t>
      </w:r>
    </w:p>
    <w:p w:rsidR="000E5EAE" w:rsidRDefault="000E5EAE">
      <w:r>
        <w:t>Smit die – Lenaerden te Schijndel [4v]</w:t>
      </w:r>
    </w:p>
    <w:p w:rsidR="000E5EAE" w:rsidRDefault="000E5EAE">
      <w:r>
        <w:t xml:space="preserve">Stevens – erfgenamen van Aert windmolen staande ter plaatse Ghelendonck ‘sBosch [35v] </w:t>
      </w:r>
    </w:p>
    <w:p w:rsidR="000E5EAE" w:rsidRDefault="000E5EAE">
      <w:r>
        <w:t>Stiphout van – Henrick aan de Markt te ‘sBosch [33]</w:t>
      </w:r>
    </w:p>
    <w:p w:rsidR="000E5EAE" w:rsidRDefault="000E5EAE">
      <w:r>
        <w:t>Tangeren [of: Tongeren] – Jan Goessens te ‘sBosch bij de Kruisstraat [29]</w:t>
      </w:r>
    </w:p>
    <w:p w:rsidR="000E5EAE" w:rsidRDefault="000E5EAE">
      <w:r>
        <w:t>Thijs – Adriaen te ‘sBosch aan de Hog</w:t>
      </w:r>
      <w:r>
        <w:t>e Steenweg [28]</w:t>
      </w:r>
    </w:p>
    <w:p w:rsidR="000E5EAE" w:rsidRDefault="000E5EAE">
      <w:r>
        <w:t>Tho[e]linck – Dirck openbaar notaris te ’s-Hertogenbosch [3,5v,11v,14,18,20,21,23v,36v,37,40v]</w:t>
      </w:r>
    </w:p>
    <w:p w:rsidR="000E5EAE" w:rsidRDefault="000E5EAE">
      <w:r>
        <w:t>Toelincx – Embert houten brug in de Postelstraat [32v]</w:t>
      </w:r>
    </w:p>
    <w:p w:rsidR="000E5EAE" w:rsidRDefault="000E5EAE">
      <w:r>
        <w:t>Toelincx – erfgenamen van Michiel houten brug in de Postelstraet [32v]</w:t>
      </w:r>
    </w:p>
    <w:p w:rsidR="000E5EAE" w:rsidRDefault="000E5EAE">
      <w:r>
        <w:t xml:space="preserve">Torre van den – Godevaert rentmeester van Brabant [36] </w:t>
      </w:r>
    </w:p>
    <w:p w:rsidR="000E5EAE" w:rsidRDefault="000E5EAE">
      <w:r>
        <w:t>Uden van – Franck bij de Fraters te ‘sBosch [33v]</w:t>
      </w:r>
    </w:p>
    <w:p w:rsidR="000E5EAE" w:rsidRDefault="000E5EAE">
      <w:r>
        <w:t>Valck – Martinus bastaard, rooms priester te Vught [58]</w:t>
      </w:r>
    </w:p>
    <w:p w:rsidR="000E5EAE" w:rsidRDefault="000E5EAE">
      <w:r>
        <w:t xml:space="preserve">Vennicx – de weduwe Marten te ‘sBosch [34] </w:t>
      </w:r>
    </w:p>
    <w:p w:rsidR="000E5EAE" w:rsidRDefault="000E5EAE">
      <w:r>
        <w:t>Verdoijenbraecken – Peter Lucas pachter van ‘die zwanen inder reviere</w:t>
      </w:r>
      <w:r>
        <w:t>n omtrent der stadt vanden Bossche [35v]</w:t>
      </w:r>
    </w:p>
    <w:p w:rsidR="000E5EAE" w:rsidRDefault="000E5EAE">
      <w:r>
        <w:t>Vijffeijcken van – Jan Gerardts [overleden] pachter van de houtschat in Maasland [9]</w:t>
      </w:r>
    </w:p>
    <w:p w:rsidR="000E5EAE" w:rsidRDefault="000E5EAE">
      <w:r>
        <w:t>Viskopers van Den Bosch – huis aan de Visbrug [33]</w:t>
      </w:r>
    </w:p>
    <w:p w:rsidR="000E5EAE" w:rsidRDefault="000E5EAE">
      <w:r>
        <w:t>Vlierden van – Daniel pachter van de houtschat in Maasland [8v]</w:t>
      </w:r>
    </w:p>
    <w:p w:rsidR="000E5EAE" w:rsidRDefault="000E5EAE">
      <w:r>
        <w:t>Vogel – de weduwe van Arnt bij de Valk in de Hinthamerstraat [32]</w:t>
      </w:r>
    </w:p>
    <w:p w:rsidR="000E5EAE" w:rsidRDefault="000E5EAE">
      <w:r>
        <w:t>Vorster den – Cornelis te Rosmalen [10]</w:t>
      </w:r>
    </w:p>
    <w:p w:rsidR="000E5EAE" w:rsidRDefault="000E5EAE">
      <w:r>
        <w:t>Vos – Henrick aan de Markt te ‘sBosch [32v]</w:t>
      </w:r>
    </w:p>
    <w:p w:rsidR="000E5EAE" w:rsidRDefault="000E5EAE">
      <w:r>
        <w:t>Waeter van den – Lucas visserij te Sint Oedenrode [36]</w:t>
      </w:r>
    </w:p>
    <w:p w:rsidR="000E5EAE" w:rsidRDefault="000E5EAE">
      <w:r>
        <w:t>W(i)erkens – Goyarden te Nuenen [31]</w:t>
      </w:r>
    </w:p>
    <w:p w:rsidR="000E5EAE" w:rsidRDefault="000E5EAE">
      <w:r>
        <w:t xml:space="preserve">W(i)erkens – Jannen Gerit te </w:t>
      </w:r>
      <w:r>
        <w:t>Nuenen [30v]</w:t>
      </w:r>
    </w:p>
    <w:p w:rsidR="000E5EAE" w:rsidRDefault="000E5EAE">
      <w:r>
        <w:t>Wijer van den – liberi Jacobi [22]</w:t>
      </w:r>
    </w:p>
    <w:p w:rsidR="000E5EAE" w:rsidRDefault="000E5EAE">
      <w:r>
        <w:t>Wijer van den – Lijsbeth dr.v.Luytgard dr.v.Jacop [22]</w:t>
      </w:r>
    </w:p>
    <w:p w:rsidR="000E5EAE" w:rsidRDefault="000E5EAE">
      <w:r>
        <w:t>Wijer van den – Luytgard dr.v.Jan [22]</w:t>
      </w:r>
    </w:p>
    <w:p w:rsidR="000E5EAE" w:rsidRDefault="000E5EAE">
      <w:r>
        <w:t>Wijngart van den – Emont pachter van het rentmeesterschap van Maasland [5v,14]</w:t>
      </w:r>
    </w:p>
    <w:p w:rsidR="000E5EAE" w:rsidRDefault="000E5EAE">
      <w:pPr>
        <w:rPr>
          <w:lang w:val="en-GB"/>
        </w:rPr>
      </w:pPr>
      <w:r>
        <w:rPr>
          <w:lang w:val="en-GB"/>
        </w:rPr>
        <w:t>Willems – Godefridi filij Wolteri [22]</w:t>
      </w:r>
    </w:p>
    <w:p w:rsidR="000E5EAE" w:rsidRDefault="000E5EAE">
      <w:r>
        <w:t>Wolff die  - Dierick aan de Markt te ‘sBosch [33v]</w:t>
      </w:r>
    </w:p>
    <w:p w:rsidR="000E5EAE" w:rsidRDefault="000E5EAE">
      <w:r>
        <w:t>Wolff de – erfgenamen van Jan inde visbank te ‘sBosch [33]</w:t>
      </w:r>
    </w:p>
    <w:p w:rsidR="000E5EAE" w:rsidRDefault="000E5EAE">
      <w:r>
        <w:t>Wouterss. – Pauwels vorsterij etc. van Orthen, Den Dungen en Hintham</w:t>
      </w:r>
    </w:p>
    <w:p w:rsidR="000E5EAE" w:rsidRDefault="000E5EAE">
      <w:r>
        <w:t xml:space="preserve">Wouwe van den – Jan schoutambt van Oisterwijk [16]  </w:t>
      </w:r>
    </w:p>
    <w:p w:rsidR="000E5EAE" w:rsidRDefault="000E5EAE">
      <w:r>
        <w:t>Wyten – Willem pacht</w:t>
      </w:r>
      <w:r>
        <w:t>er van het rentmeesterschap van Oisterwijk [5v,11,14]</w:t>
      </w:r>
    </w:p>
    <w:p w:rsidR="000E5EAE" w:rsidRDefault="000E5EAE">
      <w:r>
        <w:t>Zeelandt van – de weduwe van Henrick te Hintham [34]</w:t>
      </w:r>
    </w:p>
    <w:p w:rsidR="000E5EAE" w:rsidRDefault="000E5EAE">
      <w:r>
        <w:t>Zoe van de – Fyen bastaard [31v]</w:t>
      </w:r>
    </w:p>
    <w:p w:rsidR="000E5EAE" w:rsidRDefault="000E5EAE">
      <w:r>
        <w:t>Zusteren alias Quirijns – Jannen Janssen te ‘Bosch bij de eerste Tolbrug [29]</w:t>
      </w:r>
    </w:p>
    <w:p w:rsidR="000E5EAE" w:rsidRDefault="000E5EAE">
      <w:r>
        <w:t>Zusters van Orthen – watermolen achter Hintham [32v], windmolen [34]</w:t>
      </w:r>
    </w:p>
    <w:p w:rsidR="000E5EAE" w:rsidRDefault="000E5EAE">
      <w:pPr>
        <w:pStyle w:val="Kop1"/>
        <w:rPr>
          <w:rFonts w:eastAsia="Arial Unicode MS"/>
          <w:b w:val="0"/>
          <w:bCs w:val="0"/>
          <w:u w:val="none"/>
        </w:rPr>
      </w:pPr>
      <w:r>
        <w:rPr>
          <w:b w:val="0"/>
          <w:bCs w:val="0"/>
          <w:u w:val="none"/>
        </w:rPr>
        <w:t xml:space="preserve">Zuyvre van [dubieus] – Aellart tol van Lommel [13] </w:t>
      </w:r>
    </w:p>
    <w:p w:rsidR="000E5EAE" w:rsidRDefault="000E5EAE">
      <w:pPr>
        <w:pStyle w:val="Kop1"/>
        <w:rPr>
          <w:rFonts w:eastAsia="Arial Unicode MS"/>
        </w:rPr>
      </w:pPr>
    </w:p>
    <w:p w:rsidR="000E5EAE" w:rsidRDefault="000E5EAE">
      <w:pPr>
        <w:pStyle w:val="Kop1"/>
        <w:rPr>
          <w:rFonts w:eastAsia="Arial Unicode MS"/>
        </w:rPr>
      </w:pPr>
    </w:p>
    <w:p w:rsidR="000E5EAE" w:rsidRDefault="000E5EAE">
      <w:pPr>
        <w:pStyle w:val="Kop1"/>
        <w:rPr>
          <w:rFonts w:eastAsia="Arial Unicode MS"/>
        </w:rPr>
      </w:pPr>
      <w:r>
        <w:t>Geografische namen</w:t>
      </w:r>
    </w:p>
    <w:p w:rsidR="000E5EAE" w:rsidRDefault="000E5EAE"/>
    <w:p w:rsidR="000E5EAE" w:rsidRDefault="000E5EAE"/>
    <w:p w:rsidR="000E5EAE" w:rsidRDefault="000E5EAE">
      <w:r>
        <w:rPr>
          <w:b/>
          <w:bCs/>
        </w:rPr>
        <w:t>Achel</w:t>
      </w:r>
      <w:r>
        <w:t xml:space="preserve"> – cijnzen en renten [22], vicaris [22], vicinorum = geburen [22]</w:t>
      </w:r>
    </w:p>
    <w:p w:rsidR="000E5EAE" w:rsidRDefault="000E5EAE">
      <w:r>
        <w:rPr>
          <w:b/>
          <w:bCs/>
        </w:rPr>
        <w:t>Antwerpen</w:t>
      </w:r>
      <w:r>
        <w:t xml:space="preserve"> [2,51]</w:t>
      </w:r>
    </w:p>
    <w:p w:rsidR="000E5EAE" w:rsidRDefault="000E5EAE">
      <w:r>
        <w:rPr>
          <w:b/>
          <w:bCs/>
        </w:rPr>
        <w:t>Arendonk</w:t>
      </w:r>
      <w:r>
        <w:t xml:space="preserve"> – Aarendonck parochie [31v], windmolen [31v]</w:t>
      </w:r>
    </w:p>
    <w:p w:rsidR="000E5EAE" w:rsidRDefault="000E5EAE">
      <w:r>
        <w:rPr>
          <w:b/>
          <w:bCs/>
        </w:rPr>
        <w:t>Beers</w:t>
      </w:r>
      <w:r>
        <w:t xml:space="preserve"> – </w:t>
      </w:r>
      <w:r>
        <w:t>visscherij in de Aa [31v]</w:t>
      </w:r>
    </w:p>
    <w:p w:rsidR="000E5EAE" w:rsidRDefault="000E5EAE">
      <w:r>
        <w:rPr>
          <w:b/>
          <w:bCs/>
        </w:rPr>
        <w:t>Bergeijk</w:t>
      </w:r>
      <w:r>
        <w:t xml:space="preserve"> – cijnzen en renten [22], gemeynt [34v], ingezetenen [23v], kerk [23], meester van Postel [31], vicaris [22], vicinorum = geburen [22], vorster [23]</w:t>
      </w:r>
    </w:p>
    <w:p w:rsidR="000E5EAE" w:rsidRDefault="000E5EAE">
      <w:r>
        <w:rPr>
          <w:b/>
          <w:bCs/>
        </w:rPr>
        <w:t>Berghem</w:t>
      </w:r>
      <w:r>
        <w:t xml:space="preserve"> – Berchem houtschat [7,8]</w:t>
      </w:r>
    </w:p>
    <w:p w:rsidR="000E5EAE" w:rsidRDefault="000E5EAE">
      <w:r>
        <w:rPr>
          <w:b/>
          <w:bCs/>
        </w:rPr>
        <w:t>Berlicum</w:t>
      </w:r>
      <w:r>
        <w:t xml:space="preserve"> – houtschat [7,8,10v], visserij [36]</w:t>
      </w:r>
    </w:p>
    <w:p w:rsidR="000E5EAE" w:rsidRDefault="000E5EAE">
      <w:r>
        <w:rPr>
          <w:b/>
          <w:bCs/>
        </w:rPr>
        <w:t>Bladel</w:t>
      </w:r>
      <w:r>
        <w:t xml:space="preserve"> – vorster [13]</w:t>
      </w:r>
    </w:p>
    <w:p w:rsidR="000E5EAE" w:rsidRDefault="000E5EAE">
      <w:r>
        <w:rPr>
          <w:b/>
          <w:bCs/>
        </w:rPr>
        <w:t>Boxtel</w:t>
      </w:r>
      <w:r>
        <w:t xml:space="preserve"> – gemeynt [34]</w:t>
      </w:r>
    </w:p>
    <w:p w:rsidR="000E5EAE" w:rsidRDefault="000E5EAE">
      <w:r>
        <w:rPr>
          <w:b/>
          <w:bCs/>
        </w:rPr>
        <w:t xml:space="preserve">Brabant </w:t>
      </w:r>
      <w:r>
        <w:t>– fraude rond Brabantse Landtol [13]</w:t>
      </w:r>
    </w:p>
    <w:p w:rsidR="000E5EAE" w:rsidRDefault="000E5EAE">
      <w:r>
        <w:rPr>
          <w:b/>
          <w:bCs/>
        </w:rPr>
        <w:t>Brussel</w:t>
      </w:r>
      <w:r>
        <w:t xml:space="preserve"> – rekenkamer [39v,51]</w:t>
      </w:r>
    </w:p>
    <w:p w:rsidR="000E5EAE" w:rsidRDefault="000E5EAE">
      <w:r>
        <w:rPr>
          <w:b/>
          <w:bCs/>
        </w:rPr>
        <w:t>Cattenrijt</w:t>
      </w:r>
      <w:r>
        <w:t xml:space="preserve"> – tol te Eersel [13]</w:t>
      </w:r>
    </w:p>
    <w:p w:rsidR="000E5EAE" w:rsidRDefault="000E5EAE">
      <w:r>
        <w:rPr>
          <w:b/>
          <w:bCs/>
        </w:rPr>
        <w:t>Cromvoirt</w:t>
      </w:r>
      <w:r>
        <w:t xml:space="preserve"> – houtschat [46]</w:t>
      </w:r>
    </w:p>
    <w:p w:rsidR="000E5EAE" w:rsidRDefault="000E5EAE">
      <w:r>
        <w:rPr>
          <w:b/>
          <w:bCs/>
        </w:rPr>
        <w:t>Den Dungen</w:t>
      </w:r>
      <w:r>
        <w:t xml:space="preserve"> – convent opte Dungen [34], rosmolenstad [32v], vorsterij, </w:t>
      </w:r>
      <w:r>
        <w:t>vroente en schutterij [14] opte Dungen [30v,32]</w:t>
      </w:r>
    </w:p>
    <w:p w:rsidR="000E5EAE" w:rsidRDefault="000E5EAE">
      <w:r>
        <w:rPr>
          <w:b/>
          <w:bCs/>
        </w:rPr>
        <w:t>Dieze</w:t>
      </w:r>
      <w:r>
        <w:t xml:space="preserve"> [1v]</w:t>
      </w:r>
    </w:p>
    <w:p w:rsidR="000E5EAE" w:rsidRDefault="000E5EAE">
      <w:r>
        <w:rPr>
          <w:b/>
          <w:bCs/>
        </w:rPr>
        <w:t>Dinther</w:t>
      </w:r>
      <w:r>
        <w:t xml:space="preserve"> – regenten [59]</w:t>
      </w:r>
    </w:p>
    <w:p w:rsidR="000E5EAE" w:rsidRDefault="000E5EAE">
      <w:r>
        <w:rPr>
          <w:b/>
          <w:bCs/>
        </w:rPr>
        <w:t>Eckersrijt</w:t>
      </w:r>
      <w:r>
        <w:t xml:space="preserve"> of Eckensrijt (in teckensrijt) [2v]</w:t>
      </w:r>
    </w:p>
    <w:p w:rsidR="000E5EAE" w:rsidRDefault="000E5EAE">
      <w:r>
        <w:rPr>
          <w:b/>
          <w:bCs/>
        </w:rPr>
        <w:t>Eersel</w:t>
      </w:r>
      <w:r>
        <w:t xml:space="preserve"> – cijnsdag [34v], cijnzen en renten [22], gemeynt [34v], Hanegreeffschen Toll [13], den tholle geheiten den Marcttolle met verwijzing naar 1316 [13], tolhuis [13]</w:t>
      </w:r>
    </w:p>
    <w:p w:rsidR="000E5EAE" w:rsidRDefault="000E5EAE">
      <w:r>
        <w:rPr>
          <w:b/>
          <w:bCs/>
        </w:rPr>
        <w:t>Empel</w:t>
      </w:r>
      <w:r>
        <w:t xml:space="preserve"> [1] </w:t>
      </w:r>
    </w:p>
    <w:p w:rsidR="000E5EAE" w:rsidRDefault="000E5EAE">
      <w:r>
        <w:rPr>
          <w:b/>
          <w:bCs/>
        </w:rPr>
        <w:t>Erp</w:t>
      </w:r>
      <w:r>
        <w:t xml:space="preserve"> – cijnzen uit onderpanden [55], grenspaal [36v]</w:t>
      </w:r>
    </w:p>
    <w:p w:rsidR="000E5EAE" w:rsidRDefault="000E5EAE">
      <w:pPr>
        <w:rPr>
          <w:lang w:val="en-GB"/>
        </w:rPr>
      </w:pPr>
      <w:r>
        <w:rPr>
          <w:b/>
          <w:bCs/>
          <w:lang w:val="en-GB"/>
        </w:rPr>
        <w:t>Esch</w:t>
      </w:r>
      <w:r>
        <w:rPr>
          <w:lang w:val="en-GB"/>
        </w:rPr>
        <w:t xml:space="preserve"> – houtschat [41v,46]</w:t>
      </w:r>
    </w:p>
    <w:p w:rsidR="000E5EAE" w:rsidRDefault="000E5EAE">
      <w:pPr>
        <w:rPr>
          <w:lang w:val="en-GB"/>
        </w:rPr>
      </w:pPr>
      <w:r>
        <w:rPr>
          <w:b/>
          <w:bCs/>
          <w:lang w:val="en-GB"/>
        </w:rPr>
        <w:t>Grave</w:t>
      </w:r>
      <w:r>
        <w:rPr>
          <w:lang w:val="en-GB"/>
        </w:rPr>
        <w:t xml:space="preserve"> [1v]</w:t>
      </w:r>
    </w:p>
    <w:p w:rsidR="000E5EAE" w:rsidRDefault="000E5EAE">
      <w:pPr>
        <w:rPr>
          <w:lang w:val="en-GB"/>
        </w:rPr>
      </w:pPr>
      <w:r>
        <w:rPr>
          <w:b/>
          <w:bCs/>
          <w:lang w:val="en-GB"/>
        </w:rPr>
        <w:t>Hees(ch)</w:t>
      </w:r>
      <w:r>
        <w:rPr>
          <w:lang w:val="en-GB"/>
        </w:rPr>
        <w:t xml:space="preserve"> - houtschat [7,8,8a]</w:t>
      </w:r>
    </w:p>
    <w:p w:rsidR="000E5EAE" w:rsidRDefault="000E5EAE">
      <w:r>
        <w:rPr>
          <w:b/>
          <w:bCs/>
        </w:rPr>
        <w:t>Helvoirt</w:t>
      </w:r>
      <w:r>
        <w:t xml:space="preserve"> – houtschat [41v,46]</w:t>
      </w:r>
    </w:p>
    <w:p w:rsidR="000E5EAE" w:rsidRDefault="000E5EAE"/>
    <w:p w:rsidR="000E5EAE" w:rsidRDefault="000E5EAE">
      <w:r>
        <w:rPr>
          <w:b/>
          <w:bCs/>
        </w:rPr>
        <w:t>’s-Hertogenbosch</w:t>
      </w:r>
      <w:r>
        <w:t xml:space="preserve"> [1,1v,2,5,5v], Bruederschap van On</w:t>
      </w:r>
      <w:r>
        <w:t xml:space="preserve">se Lieve Vrouwe [15, 30,36], het waeter van den Bruew of Bruede totter Hintamerstraet [30v], Cleyn Bagijnhoff [32], Clooster van Sinte Claeren [30v] Convent van de Cruysbroeders stenen brug om het nieuwe choor op te maeken [33,37], bij die Cruysstraet [29,29v], graften ende putten daer die Borcht plach te staen [28], huis de Gruenenborch aen de Merckt [30], wyntmolen byden Hinthamerdijck buyten die stadt [35], Hinthamereind bij de stadsmuur [33], Hintamerstraet [30,30v], Hoigensteenwech [28,30], hoogschout </w:t>
      </w:r>
      <w:r>
        <w:t>[17,47,48], Karrestraet [28v,29], kelders en keldermonden [26], Merc(k)t [30,32v,33], aen die Merct byden Regenboege [33v], Moelenbrugge (in de Vughterstraat) [29], onderschout of laagschout [17,47], Onse Lieve Vrouwenhuys [30,37], Oude Schuts of Schutten [15,30], huis den Ooijvaer byde Vischmerct [33v], Papenhulst [29v], Postelstraet [29v,32v,33v], int Rat van Aventueren [28v], huis aen de Merct die Regenboege [33v], huis den Rooden Schilt in de Sadelstraet [33],  Rosmoelenstadt/staet aen de Coepoorte nu S</w:t>
      </w:r>
      <w:r>
        <w:t>int Janspoirte [32], visscherije geheeten de Ortensche Meer [34], Rosmoelenstadt/staet byden Valck in de Hintamerstraet [32], Rosmoelenstadt/staet in de Karrestraet in de Clock [32], Rosmoelenstadt/staet in de Ortenstraet [32], Rosmoelenstadt/staet aende Weverplaets [32], Sadelstraet [33], schutterijen [14], Sint Jacopsstraet [28v], Sint Joriskapel [30], Soutmolen inder stadt verkregen van de Vrouwe van Brabant [36v], Susters van Ortten [32v], wyntmoelen der Susteren van Orten [34], achter die Tolbrugge [33</w:t>
      </w:r>
      <w:r>
        <w:t>v], die ierste Tolbrugge [29], vier ondermeierijen [6], Vischbanck [33], Vischbrugge [33,37], vischcoopers [33], huis den Ooijvaer byde Vischmerct [33v], Vischstraete [29v,33v], visscheryen [30v,36], vleeshouwersambacht [29v], vleeshuis met de zoeije [29v], Vuchterendijck [33], Vuchterstraete [28v,29], opten hoeck vanden Waeterstraet [34], Weversplaets [32], opten Wintmolenberch [33v], Zoeije [28v], die Zwanen inder revieren omtrent der stadt [35v]</w:t>
      </w:r>
    </w:p>
    <w:p w:rsidR="000E5EAE" w:rsidRDefault="000E5EAE"/>
    <w:p w:rsidR="000E5EAE" w:rsidRDefault="000E5EAE">
      <w:r>
        <w:rPr>
          <w:b/>
          <w:bCs/>
        </w:rPr>
        <w:t>Hintham</w:t>
      </w:r>
      <w:r>
        <w:t xml:space="preserve"> – goidtshuys van der Siecken [34], rosmolenstadt/s</w:t>
      </w:r>
      <w:r>
        <w:t>taet tot Hintham aen den Boom in Sint Thonis [34], vorsterij, vroente en schutterij [14] wintmolen [34]. wintmolen des Heylichs Gheests ten Bossche [34]</w:t>
      </w:r>
    </w:p>
    <w:p w:rsidR="000E5EAE" w:rsidRDefault="000E5EAE">
      <w:r>
        <w:rPr>
          <w:b/>
          <w:bCs/>
        </w:rPr>
        <w:t>Hoberch</w:t>
      </w:r>
      <w:r>
        <w:t xml:space="preserve"> (grenspaal) [2v]</w:t>
      </w:r>
    </w:p>
    <w:p w:rsidR="000E5EAE" w:rsidRDefault="000E5EAE">
      <w:r>
        <w:rPr>
          <w:b/>
          <w:bCs/>
        </w:rPr>
        <w:t>Kempenland</w:t>
      </w:r>
      <w:r>
        <w:t xml:space="preserve"> – rentmeesterschap [5,5v], schout [17] </w:t>
      </w:r>
    </w:p>
    <w:p w:rsidR="000E5EAE" w:rsidRDefault="000E5EAE">
      <w:r>
        <w:rPr>
          <w:b/>
          <w:bCs/>
        </w:rPr>
        <w:t>Lierop</w:t>
      </w:r>
      <w:r>
        <w:t xml:space="preserve"> – bomen planten 40 voeten diep in de gemeynt [35], cijnsdag [35], </w:t>
      </w:r>
    </w:p>
    <w:p w:rsidR="000E5EAE" w:rsidRDefault="000E5EAE">
      <w:r>
        <w:rPr>
          <w:b/>
          <w:bCs/>
        </w:rPr>
        <w:t>Lith</w:t>
      </w:r>
      <w:r>
        <w:t xml:space="preserve"> – Lijth – tolverpachting [3v]</w:t>
      </w:r>
    </w:p>
    <w:p w:rsidR="000E5EAE" w:rsidRDefault="000E5EAE">
      <w:r>
        <w:rPr>
          <w:b/>
          <w:bCs/>
        </w:rPr>
        <w:t>Lithoijen</w:t>
      </w:r>
      <w:r>
        <w:t xml:space="preserve"> – Littoyen houtschat [7,8,9v]</w:t>
      </w:r>
    </w:p>
    <w:p w:rsidR="000E5EAE" w:rsidRDefault="000E5EAE">
      <w:r>
        <w:rPr>
          <w:b/>
          <w:bCs/>
        </w:rPr>
        <w:t>Maas</w:t>
      </w:r>
      <w:r>
        <w:t xml:space="preserve"> [1]</w:t>
      </w:r>
    </w:p>
    <w:p w:rsidR="000E5EAE" w:rsidRDefault="000E5EAE">
      <w:r>
        <w:rPr>
          <w:b/>
          <w:bCs/>
        </w:rPr>
        <w:t>Maasland</w:t>
      </w:r>
      <w:r>
        <w:t xml:space="preserve"> – houtschat [6v,8,8a], meierij [8], rentmeesterschap [5,5v], schout [17]</w:t>
      </w:r>
    </w:p>
    <w:p w:rsidR="000E5EAE" w:rsidRDefault="000E5EAE">
      <w:r>
        <w:rPr>
          <w:b/>
          <w:bCs/>
        </w:rPr>
        <w:t>Maren</w:t>
      </w:r>
      <w:r>
        <w:t xml:space="preserve"> – Maeren houtschat [7,8,9v]</w:t>
      </w:r>
    </w:p>
    <w:p w:rsidR="000E5EAE" w:rsidRDefault="000E5EAE">
      <w:r>
        <w:rPr>
          <w:b/>
          <w:bCs/>
        </w:rPr>
        <w:t>Middelrod</w:t>
      </w:r>
      <w:r>
        <w:rPr>
          <w:b/>
          <w:bCs/>
        </w:rPr>
        <w:t>e</w:t>
      </w:r>
      <w:r>
        <w:t xml:space="preserve"> [10v]</w:t>
      </w:r>
    </w:p>
    <w:p w:rsidR="000E5EAE" w:rsidRDefault="000E5EAE">
      <w:r>
        <w:rPr>
          <w:b/>
          <w:bCs/>
        </w:rPr>
        <w:t>Mierde</w:t>
      </w:r>
      <w:r>
        <w:t xml:space="preserve"> – [windmolen [31v]</w:t>
      </w:r>
    </w:p>
    <w:p w:rsidR="000E5EAE" w:rsidRDefault="000E5EAE">
      <w:r>
        <w:rPr>
          <w:b/>
          <w:bCs/>
        </w:rPr>
        <w:t>Nistelrode</w:t>
      </w:r>
      <w:r>
        <w:t xml:space="preserve"> – Nistelre houtschat [7,8,8a]</w:t>
      </w:r>
    </w:p>
    <w:p w:rsidR="000E5EAE" w:rsidRDefault="000E5EAE">
      <w:r>
        <w:rPr>
          <w:b/>
          <w:bCs/>
        </w:rPr>
        <w:t>Nuenen</w:t>
      </w:r>
      <w:r>
        <w:t xml:space="preserve"> [4v,30v], Liesvenne [30v], Nuenrebroeck [30v]</w:t>
      </w:r>
    </w:p>
    <w:p w:rsidR="000E5EAE" w:rsidRDefault="000E5EAE">
      <w:r>
        <w:rPr>
          <w:b/>
          <w:bCs/>
        </w:rPr>
        <w:t xml:space="preserve">Nuland </w:t>
      </w:r>
      <w:r>
        <w:t>– Nulant houtschat [7,8,9v,10v]</w:t>
      </w:r>
    </w:p>
    <w:p w:rsidR="000E5EAE" w:rsidRDefault="000E5EAE">
      <w:r>
        <w:rPr>
          <w:b/>
          <w:bCs/>
        </w:rPr>
        <w:t>Oirschot</w:t>
      </w:r>
      <w:r>
        <w:t xml:space="preserve"> - [2v,3], diverse goederen [40], 54 bunder gemeynt [34v,40], kapittel [40], kerk [40v]</w:t>
      </w:r>
    </w:p>
    <w:p w:rsidR="000E5EAE" w:rsidRDefault="000E5EAE">
      <w:r>
        <w:rPr>
          <w:b/>
          <w:bCs/>
        </w:rPr>
        <w:t>Oisterwijk</w:t>
      </w:r>
      <w:r>
        <w:t xml:space="preserve"> – houtschat [41v], rentmeesterschap [5,5v,10v], schout [17]</w:t>
      </w:r>
    </w:p>
    <w:p w:rsidR="000E5EAE" w:rsidRDefault="000E5EAE">
      <w:r>
        <w:rPr>
          <w:b/>
          <w:bCs/>
        </w:rPr>
        <w:t>Olland</w:t>
      </w:r>
      <w:r>
        <w:t xml:space="preserve"> – Ollant de visscherije der Heeren van Boxtel [32]</w:t>
      </w:r>
    </w:p>
    <w:p w:rsidR="000E5EAE" w:rsidRDefault="000E5EAE">
      <w:r>
        <w:rPr>
          <w:b/>
          <w:bCs/>
        </w:rPr>
        <w:t>Orthen</w:t>
      </w:r>
      <w:r>
        <w:t xml:space="preserve"> – Langedonck [35v], vorsterij, vroente en schutterij [14]</w:t>
      </w:r>
    </w:p>
    <w:p w:rsidR="000E5EAE" w:rsidRDefault="000E5EAE">
      <w:r>
        <w:rPr>
          <w:b/>
          <w:bCs/>
        </w:rPr>
        <w:t>Oss</w:t>
      </w:r>
      <w:r>
        <w:t xml:space="preserve"> – cijnsdag [31v], houtschat [7,8,8a], huis en hof [</w:t>
      </w:r>
      <w:r>
        <w:t>31v], windmolen oprichten [31v]</w:t>
      </w:r>
    </w:p>
    <w:p w:rsidR="000E5EAE" w:rsidRDefault="000E5EAE">
      <w:r>
        <w:rPr>
          <w:b/>
          <w:bCs/>
        </w:rPr>
        <w:t>Peelland</w:t>
      </w:r>
      <w:r>
        <w:t xml:space="preserve"> – rentmeesterschap [5], schout [17]</w:t>
      </w:r>
    </w:p>
    <w:p w:rsidR="000E5EAE" w:rsidRDefault="000E5EAE">
      <w:r>
        <w:rPr>
          <w:b/>
          <w:bCs/>
        </w:rPr>
        <w:t>Postel</w:t>
      </w:r>
      <w:r>
        <w:t xml:space="preserve"> – gemeynt [34v], meester (van de abdij) [31]</w:t>
      </w:r>
    </w:p>
    <w:p w:rsidR="000E5EAE" w:rsidRDefault="000E5EAE">
      <w:r>
        <w:rPr>
          <w:b/>
          <w:bCs/>
        </w:rPr>
        <w:t xml:space="preserve">Ravels </w:t>
      </w:r>
      <w:r>
        <w:t>– tol te Eersel [13]</w:t>
      </w:r>
    </w:p>
    <w:p w:rsidR="000E5EAE" w:rsidRDefault="000E5EAE">
      <w:r>
        <w:rPr>
          <w:b/>
          <w:bCs/>
        </w:rPr>
        <w:t>Rosmalen</w:t>
      </w:r>
      <w:r>
        <w:t xml:space="preserve"> – Roosmalen [7,8,9v,10v]</w:t>
      </w:r>
    </w:p>
    <w:p w:rsidR="000E5EAE" w:rsidRDefault="000E5EAE">
      <w:r>
        <w:rPr>
          <w:b/>
          <w:bCs/>
        </w:rPr>
        <w:t>Scherpenberch</w:t>
      </w:r>
      <w:r>
        <w:t xml:space="preserve"> - (grenspaal) [2v]</w:t>
      </w:r>
    </w:p>
    <w:p w:rsidR="000E5EAE" w:rsidRDefault="000E5EAE">
      <w:r>
        <w:rPr>
          <w:b/>
          <w:bCs/>
        </w:rPr>
        <w:t>Schijndel</w:t>
      </w:r>
      <w:r>
        <w:t xml:space="preserve"> - [4v] – gemeynt [34], grenspaal [36v]</w:t>
      </w:r>
    </w:p>
    <w:p w:rsidR="000E5EAE" w:rsidRDefault="000E5EAE">
      <w:r>
        <w:rPr>
          <w:b/>
          <w:bCs/>
        </w:rPr>
        <w:t>Sint Michielsgestel</w:t>
      </w:r>
      <w:r>
        <w:t xml:space="preserve"> – cijnsdag [34], gemeynt [34], bij Herlair [34]</w:t>
      </w:r>
    </w:p>
    <w:p w:rsidR="000E5EAE" w:rsidRDefault="000E5EAE">
      <w:r>
        <w:rPr>
          <w:b/>
          <w:bCs/>
        </w:rPr>
        <w:t>Sint Oedenrode</w:t>
      </w:r>
      <w:r>
        <w:t xml:space="preserve"> – gemeynt [34], goede luyden [35], kerk van Eerschot [36], visserij ten Huls [36]</w:t>
      </w:r>
    </w:p>
    <w:p w:rsidR="000E5EAE" w:rsidRDefault="000E5EAE">
      <w:r>
        <w:rPr>
          <w:b/>
          <w:bCs/>
        </w:rPr>
        <w:t>Son</w:t>
      </w:r>
      <w:r>
        <w:t xml:space="preserve"> [2v]</w:t>
      </w:r>
    </w:p>
    <w:p w:rsidR="000E5EAE" w:rsidRDefault="000E5EAE">
      <w:r>
        <w:rPr>
          <w:b/>
          <w:bCs/>
        </w:rPr>
        <w:t>Stratum</w:t>
      </w:r>
      <w:r>
        <w:t xml:space="preserve"> – cijnsdag [31], sluizen in de visserij geheyten die Ghen</w:t>
      </w:r>
      <w:r>
        <w:t>der [31], visserij geheeten die Tongerrepe [?] [31]</w:t>
      </w:r>
    </w:p>
    <w:p w:rsidR="000E5EAE" w:rsidRDefault="000E5EAE">
      <w:r>
        <w:rPr>
          <w:b/>
          <w:bCs/>
        </w:rPr>
        <w:t>Strijp</w:t>
      </w:r>
      <w:r>
        <w:t xml:space="preserve"> – visscherije geheeten Runne [?] [31] </w:t>
      </w:r>
    </w:p>
    <w:p w:rsidR="000E5EAE" w:rsidRDefault="000E5EAE">
      <w:r>
        <w:rPr>
          <w:b/>
          <w:bCs/>
        </w:rPr>
        <w:t>Tongelre</w:t>
      </w:r>
      <w:r>
        <w:t xml:space="preserve"> – ingezetenen [31]</w:t>
      </w:r>
    </w:p>
    <w:p w:rsidR="000E5EAE" w:rsidRDefault="000E5EAE">
      <w:r>
        <w:rPr>
          <w:b/>
          <w:bCs/>
        </w:rPr>
        <w:t>Tongerlo</w:t>
      </w:r>
      <w:r>
        <w:t xml:space="preserve"> – abt [56], (novale) tienden [56]</w:t>
      </w:r>
    </w:p>
    <w:p w:rsidR="000E5EAE" w:rsidRDefault="000E5EAE">
      <w:r>
        <w:rPr>
          <w:b/>
          <w:bCs/>
        </w:rPr>
        <w:t>Veghel</w:t>
      </w:r>
      <w:r>
        <w:t xml:space="preserve"> – naburen [36v], visserij (brief van 1366) [36]</w:t>
      </w:r>
    </w:p>
    <w:p w:rsidR="000E5EAE" w:rsidRDefault="000E5EAE">
      <w:r>
        <w:rPr>
          <w:b/>
          <w:bCs/>
        </w:rPr>
        <w:t>Vessem</w:t>
      </w:r>
      <w:r>
        <w:t xml:space="preserve"> – besloten stal van drie gebonten [31v], cijnsdag [31v]</w:t>
      </w:r>
    </w:p>
    <w:p w:rsidR="000E5EAE" w:rsidRDefault="000E5EAE">
      <w:r>
        <w:rPr>
          <w:b/>
          <w:bCs/>
        </w:rPr>
        <w:t>Vught</w:t>
      </w:r>
      <w:r>
        <w:t xml:space="preserve"> – houtschat [41v,43,44v,46], rooms priester [58]</w:t>
      </w:r>
    </w:p>
    <w:p w:rsidR="000E5EAE" w:rsidRDefault="000E5EAE">
      <w:r>
        <w:rPr>
          <w:b/>
          <w:bCs/>
        </w:rPr>
        <w:t>Waalwijk</w:t>
      </w:r>
      <w:r>
        <w:t xml:space="preserve"> – aanleg van een steenweg [49], weg- of kasseigeld [49]</w:t>
      </w:r>
    </w:p>
    <w:p w:rsidR="000E5EAE" w:rsidRDefault="000E5EAE">
      <w:r>
        <w:rPr>
          <w:b/>
          <w:bCs/>
        </w:rPr>
        <w:t>Westerhoven</w:t>
      </w:r>
      <w:r>
        <w:t xml:space="preserve"> – cijnzen en renten [22], ingezetenen [23v], vicaris [22], vicinorum = geburen [22]</w:t>
      </w:r>
    </w:p>
    <w:p w:rsidR="000E5EAE" w:rsidRDefault="000E5EAE">
      <w:r>
        <w:rPr>
          <w:b/>
          <w:bCs/>
        </w:rPr>
        <w:t>Wetten</w:t>
      </w:r>
      <w:r>
        <w:t xml:space="preserve"> – </w:t>
      </w:r>
      <w:r>
        <w:t>brug tussen sluis en molen [30v], vroente [30v]</w:t>
      </w:r>
    </w:p>
    <w:p w:rsidR="000E5EAE" w:rsidRDefault="000E5EAE">
      <w:r>
        <w:rPr>
          <w:b/>
          <w:bCs/>
        </w:rPr>
        <w:t>Zeelst</w:t>
      </w:r>
      <w:r>
        <w:t xml:space="preserve"> – gemeynt [34v]</w:t>
      </w:r>
    </w:p>
    <w:p w:rsidR="000E5EAE" w:rsidRDefault="000E5EAE"/>
    <w:p w:rsidR="000E5EAE" w:rsidRDefault="000E5EAE"/>
    <w:p w:rsidR="000E5EAE" w:rsidRDefault="000E5EAE">
      <w:pPr>
        <w:pStyle w:val="Kop1"/>
      </w:pPr>
      <w:r>
        <w:t>INVENTARISNUMMER 84a en 85</w:t>
      </w:r>
    </w:p>
    <w:p w:rsidR="000E5EAE" w:rsidRDefault="000E5EAE"/>
    <w:p w:rsidR="000E5EAE" w:rsidRDefault="000E5EAE">
      <w:pPr>
        <w:rPr>
          <w:b/>
          <w:bCs/>
        </w:rPr>
      </w:pPr>
      <w:r>
        <w:rPr>
          <w:b/>
          <w:bCs/>
        </w:rPr>
        <w:t>Extracten uit de domeinrekeningen van de 14</w:t>
      </w:r>
      <w:r>
        <w:rPr>
          <w:b/>
          <w:bCs/>
          <w:vertAlign w:val="superscript"/>
        </w:rPr>
        <w:t>de</w:t>
      </w:r>
      <w:r>
        <w:rPr>
          <w:b/>
          <w:bCs/>
        </w:rPr>
        <w:t xml:space="preserve"> tot en met de 18</w:t>
      </w:r>
      <w:r>
        <w:rPr>
          <w:b/>
          <w:bCs/>
          <w:vertAlign w:val="superscript"/>
        </w:rPr>
        <w:t>de</w:t>
      </w:r>
      <w:r>
        <w:rPr>
          <w:b/>
          <w:bCs/>
        </w:rPr>
        <w:t xml:space="preserve"> eeuw - 1 omslag</w:t>
      </w:r>
    </w:p>
    <w:p w:rsidR="000E5EAE" w:rsidRDefault="000E5EAE">
      <w:pPr>
        <w:rPr>
          <w:b/>
          <w:bCs/>
          <w:u w:val="single"/>
        </w:rPr>
      </w:pPr>
    </w:p>
    <w:p w:rsidR="000E5EAE" w:rsidRDefault="000E5EAE">
      <w:r>
        <w:t>Inventarisnummer 85 begint met een licht beschadigd franstalig document onder nummer 84a uit de periode 1409-1410 met o.a. ontvangsten uit renten en cijnzen. Het is in de inventaris van Formsma niet opgenomen.</w:t>
      </w:r>
    </w:p>
    <w:p w:rsidR="000E5EAE" w:rsidRDefault="000E5EAE"/>
    <w:p w:rsidR="000E5EAE" w:rsidRDefault="000E5EAE">
      <w:pPr>
        <w:pStyle w:val="Kop2"/>
      </w:pPr>
      <w:r>
        <w:t>Persoonsnamen</w:t>
      </w:r>
    </w:p>
    <w:p w:rsidR="000E5EAE" w:rsidRDefault="000E5EAE"/>
    <w:p w:rsidR="000E5EAE" w:rsidRDefault="000E5EAE">
      <w:r>
        <w:t>Ceelen – Henric [5]</w:t>
      </w:r>
    </w:p>
    <w:p w:rsidR="000E5EAE" w:rsidRDefault="000E5EAE">
      <w:r>
        <w:t>Cleves de – Adolf [6v]</w:t>
      </w:r>
    </w:p>
    <w:p w:rsidR="000E5EAE" w:rsidRDefault="000E5EAE">
      <w:r>
        <w:t>Crom – Ernoul - Sint Nicolaaskapel te Grave [6v]</w:t>
      </w:r>
    </w:p>
    <w:p w:rsidR="000E5EAE" w:rsidRDefault="000E5EAE">
      <w:r>
        <w:t>Donker – Se</w:t>
      </w:r>
      <w:r>
        <w:t>brecht - houtschat in Maselant [4]</w:t>
      </w:r>
    </w:p>
    <w:p w:rsidR="000E5EAE" w:rsidRDefault="000E5EAE">
      <w:r>
        <w:t>Goessens – Thierry - houtschat te Oirschot [4]</w:t>
      </w:r>
    </w:p>
    <w:p w:rsidR="000E5EAE" w:rsidRDefault="000E5EAE">
      <w:r>
        <w:t xml:space="preserve">Haeren van – Johan [6] </w:t>
      </w:r>
    </w:p>
    <w:p w:rsidR="000E5EAE" w:rsidRDefault="000E5EAE">
      <w:r>
        <w:t>Haestricht – Paule [2]</w:t>
      </w:r>
    </w:p>
    <w:p w:rsidR="000E5EAE" w:rsidRDefault="000E5EAE">
      <w:r>
        <w:t>Hage van – Coenraet [7v]</w:t>
      </w:r>
    </w:p>
    <w:p w:rsidR="000E5EAE" w:rsidRDefault="000E5EAE">
      <w:pPr>
        <w:rPr>
          <w:lang w:val="en-GB"/>
        </w:rPr>
      </w:pPr>
      <w:r>
        <w:rPr>
          <w:lang w:val="en-GB"/>
        </w:rPr>
        <w:t>Hinckart – Johan [6v]</w:t>
      </w:r>
    </w:p>
    <w:p w:rsidR="000E5EAE" w:rsidRDefault="000E5EAE">
      <w:r>
        <w:t>Hinckart – Philippe [6]</w:t>
      </w:r>
    </w:p>
    <w:p w:rsidR="000E5EAE" w:rsidRDefault="000E5EAE">
      <w:r>
        <w:t>Houthem de – Lucas - clergie de Pedelant [3v]</w:t>
      </w:r>
    </w:p>
    <w:p w:rsidR="000E5EAE" w:rsidRDefault="000E5EAE">
      <w:r>
        <w:t>Hulst de – Lucas [4v]</w:t>
      </w:r>
    </w:p>
    <w:p w:rsidR="000E5EAE" w:rsidRDefault="000E5EAE">
      <w:r>
        <w:t>Sebrechs – Joes [2]</w:t>
      </w:r>
    </w:p>
    <w:p w:rsidR="000E5EAE" w:rsidRDefault="000E5EAE">
      <w:r>
        <w:t>Steenwech – Arnoul - clergie de Maselant [3v]</w:t>
      </w:r>
    </w:p>
    <w:p w:rsidR="000E5EAE" w:rsidRDefault="000E5EAE">
      <w:r>
        <w:t>Strijpe van – Johan - houtschat in Pedelant [4]</w:t>
      </w:r>
    </w:p>
    <w:p w:rsidR="000E5EAE" w:rsidRDefault="000E5EAE">
      <w:r>
        <w:t>Thielt de – Pieter [6]</w:t>
      </w:r>
    </w:p>
    <w:p w:rsidR="000E5EAE" w:rsidRDefault="000E5EAE">
      <w:r>
        <w:t>Thijssoen – Mathijs [2]</w:t>
      </w:r>
    </w:p>
    <w:p w:rsidR="000E5EAE" w:rsidRDefault="000E5EAE">
      <w:r>
        <w:t>Uden van – Mercelis [6]</w:t>
      </w:r>
    </w:p>
    <w:p w:rsidR="000E5EAE" w:rsidRDefault="000E5EAE">
      <w:r>
        <w:t>Vlyerden van – Danel - houtschat van Kempelant [4]</w:t>
      </w:r>
    </w:p>
    <w:p w:rsidR="000E5EAE" w:rsidRDefault="000E5EAE">
      <w:r>
        <w:t xml:space="preserve">Wyten – </w:t>
      </w:r>
      <w:r>
        <w:t>Guillaume - houtschat Oisterwijk [4]</w:t>
      </w:r>
    </w:p>
    <w:p w:rsidR="000E5EAE" w:rsidRDefault="000E5EAE">
      <w:r>
        <w:t>Zijpe van den – Jonker [6v]</w:t>
      </w:r>
    </w:p>
    <w:p w:rsidR="000E5EAE" w:rsidRDefault="000E5EAE"/>
    <w:p w:rsidR="000E5EAE" w:rsidRDefault="000E5EAE">
      <w:pPr>
        <w:pStyle w:val="Kop2"/>
        <w:rPr>
          <w:b w:val="0"/>
          <w:bCs w:val="0"/>
        </w:rPr>
      </w:pPr>
      <w:r>
        <w:t xml:space="preserve">Geografische namen </w:t>
      </w:r>
      <w:r>
        <w:rPr>
          <w:b w:val="0"/>
          <w:bCs w:val="0"/>
        </w:rPr>
        <w:t>[de schrijfvarianten zijn aangegeven]</w:t>
      </w:r>
    </w:p>
    <w:p w:rsidR="000E5EAE" w:rsidRDefault="000E5EAE"/>
    <w:p w:rsidR="000E5EAE" w:rsidRDefault="000E5EAE">
      <w:r>
        <w:t>Beers – Beerse [3], Aa [4v], houtschat [4]</w:t>
      </w:r>
    </w:p>
    <w:p w:rsidR="000E5EAE" w:rsidRDefault="000E5EAE">
      <w:r>
        <w:t>Bergeijk – Bercheyck [3v], Eyck [4]</w:t>
      </w:r>
    </w:p>
    <w:p w:rsidR="000E5EAE" w:rsidRDefault="000E5EAE">
      <w:r>
        <w:t>Bladel [4]</w:t>
      </w:r>
    </w:p>
    <w:p w:rsidR="000E5EAE" w:rsidRDefault="000E5EAE">
      <w:r>
        <w:t>Dommel – visserij [4v]</w:t>
      </w:r>
    </w:p>
    <w:p w:rsidR="000E5EAE" w:rsidRDefault="000E5EAE">
      <w:r>
        <w:t>Drunen - Druenen [2,2v], gruit [4v]</w:t>
      </w:r>
    </w:p>
    <w:p w:rsidR="000E5EAE" w:rsidRDefault="000E5EAE">
      <w:r>
        <w:t>Eersel – Yers(s)el [2v,4]</w:t>
      </w:r>
    </w:p>
    <w:p w:rsidR="000E5EAE" w:rsidRDefault="000E5EAE">
      <w:r>
        <w:t>Gestel – Ghestel [4], gruit [4v]</w:t>
      </w:r>
    </w:p>
    <w:p w:rsidR="000E5EAE" w:rsidRDefault="000E5EAE">
      <w:r>
        <w:t>Goirle - Goerle [2]</w:t>
      </w:r>
    </w:p>
    <w:p w:rsidR="000E5EAE" w:rsidRDefault="000E5EAE">
      <w:r>
        <w:t>Grave – Sint Nicolaaskapel [6v]</w:t>
      </w:r>
    </w:p>
    <w:p w:rsidR="000E5EAE" w:rsidRDefault="000E5EAE">
      <w:r>
        <w:t>’s-Hertogenbosch -  Bois le Duc [2,2v,3,3v,5], Claraklooster [6v], visserij [4v]</w:t>
      </w:r>
    </w:p>
    <w:p w:rsidR="000E5EAE" w:rsidRDefault="000E5EAE">
      <w:r>
        <w:t>Hinthamerstraat (‘sBosch) – Hintemerstrate [2v]</w:t>
      </w:r>
    </w:p>
    <w:p w:rsidR="000E5EAE" w:rsidRDefault="000E5EAE">
      <w:r>
        <w:t>Hoge &amp; Lage Mierde – Mierde gruit [4v]</w:t>
      </w:r>
    </w:p>
    <w:p w:rsidR="000E5EAE" w:rsidRDefault="000E5EAE">
      <w:r>
        <w:t>Kempenland – Kempelant [3v]</w:t>
      </w:r>
    </w:p>
    <w:p w:rsidR="000E5EAE" w:rsidRDefault="000E5EAE">
      <w:r>
        <w:t>Lith - Lyt [2]</w:t>
      </w:r>
    </w:p>
    <w:p w:rsidR="000E5EAE" w:rsidRDefault="000E5EAE">
      <w:r>
        <w:t>Lommel – Loemel [4]</w:t>
      </w:r>
    </w:p>
    <w:p w:rsidR="000E5EAE" w:rsidRDefault="000E5EAE">
      <w:r>
        <w:t>Loon - Loen [2]</w:t>
      </w:r>
    </w:p>
    <w:p w:rsidR="000E5EAE" w:rsidRDefault="000E5EAE">
      <w:r>
        <w:t>Maasland – Maselant [3v], houtschat [4]</w:t>
      </w:r>
    </w:p>
    <w:p w:rsidR="000E5EAE" w:rsidRDefault="000E5EAE">
      <w:r>
        <w:t>Meierij – Meyerie [3v]</w:t>
      </w:r>
    </w:p>
    <w:p w:rsidR="000E5EAE" w:rsidRDefault="000E5EAE">
      <w:r>
        <w:t>Oerle – Oerle [3v,4]</w:t>
      </w:r>
    </w:p>
    <w:p w:rsidR="000E5EAE" w:rsidRDefault="000E5EAE">
      <w:r>
        <w:t>Oirschot – houtschat [4]</w:t>
      </w:r>
    </w:p>
    <w:p w:rsidR="000E5EAE" w:rsidRDefault="000E5EAE">
      <w:r>
        <w:t>Oisterwijk – Oisterwyck [2v], gruit [4v], houtschat [4]</w:t>
      </w:r>
    </w:p>
    <w:p w:rsidR="000E5EAE" w:rsidRDefault="000E5EAE">
      <w:r>
        <w:t>Opwetten – molen [5]</w:t>
      </w:r>
    </w:p>
    <w:p w:rsidR="000E5EAE" w:rsidRDefault="000E5EAE">
      <w:r>
        <w:t>Peelland – Pedelant [3v], Dommel [4v], houtschat [4]</w:t>
      </w:r>
    </w:p>
    <w:p w:rsidR="000E5EAE" w:rsidRDefault="000E5EAE">
      <w:pPr>
        <w:rPr>
          <w:lang w:val="fr-FR"/>
        </w:rPr>
      </w:pPr>
      <w:r>
        <w:rPr>
          <w:lang w:val="fr-FR"/>
        </w:rPr>
        <w:t>Ravenstein – Ravestain [6v]</w:t>
      </w:r>
    </w:p>
    <w:p w:rsidR="000E5EAE" w:rsidRDefault="000E5EAE">
      <w:r>
        <w:t>Sint Oedenrode – sGoedenrode, kerk in Yerschot [4v], visserij [4v]</w:t>
      </w:r>
    </w:p>
    <w:p w:rsidR="000E5EAE" w:rsidRDefault="000E5EAE">
      <w:r>
        <w:t>Someren – visserij [4v]</w:t>
      </w:r>
    </w:p>
    <w:p w:rsidR="000E5EAE" w:rsidRDefault="000E5EAE">
      <w:r>
        <w:t>Stratum – Strathem [4]</w:t>
      </w:r>
    </w:p>
    <w:p w:rsidR="000E5EAE" w:rsidRDefault="000E5EAE">
      <w:r>
        <w:t>Strijp – Str</w:t>
      </w:r>
      <w:r>
        <w:t>ijpe [4]</w:t>
      </w:r>
    </w:p>
    <w:p w:rsidR="000E5EAE" w:rsidRDefault="000E5EAE">
      <w:pPr>
        <w:rPr>
          <w:lang w:val="en-GB"/>
        </w:rPr>
      </w:pPr>
      <w:r>
        <w:t>Thilborch - Ti</w:t>
      </w:r>
      <w:r>
        <w:rPr>
          <w:lang w:val="en-GB"/>
        </w:rPr>
        <w:t>lburg [2]</w:t>
      </w:r>
    </w:p>
    <w:p w:rsidR="000E5EAE" w:rsidRDefault="000E5EAE">
      <w:pPr>
        <w:rPr>
          <w:lang w:val="en-GB"/>
        </w:rPr>
      </w:pPr>
      <w:r>
        <w:rPr>
          <w:lang w:val="en-GB"/>
        </w:rPr>
        <w:t>Waalre – Waelre molen [5]</w:t>
      </w:r>
    </w:p>
    <w:p w:rsidR="000E5EAE" w:rsidRDefault="000E5EAE">
      <w:pPr>
        <w:pStyle w:val="Kop2"/>
      </w:pPr>
    </w:p>
    <w:p w:rsidR="000E5EAE" w:rsidRDefault="000E5EAE">
      <w:pPr>
        <w:pStyle w:val="Kop2"/>
      </w:pPr>
      <w:r>
        <w:t>Bijzonderheden</w:t>
      </w:r>
    </w:p>
    <w:p w:rsidR="000E5EAE" w:rsidRDefault="000E5EAE">
      <w:r>
        <w:t xml:space="preserve">Problemen waren er rond de term ‘clergie’ op folio 3v. Het woordenboek geeft : geestelijkheid; een oud-frans woordenboek uit 1947 spreekt van een ‘corporation des clercs of des lettrés’; volgens mij hangt de interpretatie samen met het klerkschap van de kwartierschouten, omdat de afzonderlijke Meierijse kwartieren er genoemd worden; in inventarisnummer 86 wordt deze terminologie helemaal duidelijk, omdat daar inderdaad uitdrukkelijk </w:t>
      </w:r>
      <w:r>
        <w:t xml:space="preserve">wordt gesproken over klerkschappen in de vier kwartieren.   </w:t>
      </w:r>
    </w:p>
    <w:p w:rsidR="000E5EAE" w:rsidRDefault="000E5EAE"/>
    <w:p w:rsidR="000E5EAE" w:rsidRDefault="000E5EAE">
      <w:pPr>
        <w:pStyle w:val="Kop1"/>
      </w:pPr>
      <w:r>
        <w:t>Hier begint pas inventarisnummer 85………</w:t>
      </w:r>
    </w:p>
    <w:p w:rsidR="000E5EAE" w:rsidRDefault="000E5EAE"/>
    <w:p w:rsidR="000E5EAE" w:rsidRDefault="000E5EAE">
      <w:r>
        <w:t>In deze teksteditie volgen in principe geen letterlijke transcripties, uitzonderingen daar gelaten, maar wordt in globale bewoordingen aangegeven waar ieder stuk over gaat.</w:t>
      </w:r>
    </w:p>
    <w:p w:rsidR="000E5EAE" w:rsidRDefault="000E5EAE">
      <w:r>
        <w:t xml:space="preserve"> </w:t>
      </w:r>
    </w:p>
    <w:p w:rsidR="000E5EAE" w:rsidRDefault="000E5EAE">
      <w:r>
        <w:t>Het hele document is onderverdeeld in stukken van verschillende aard.</w:t>
      </w:r>
    </w:p>
    <w:p w:rsidR="000E5EAE" w:rsidRDefault="000E5EAE"/>
    <w:p w:rsidR="000E5EAE" w:rsidRDefault="000E5EAE">
      <w:pPr>
        <w:rPr>
          <w:b/>
          <w:bCs/>
        </w:rPr>
      </w:pPr>
      <w:r>
        <w:rPr>
          <w:b/>
          <w:bCs/>
        </w:rPr>
        <w:t>folio 1-2</w:t>
      </w:r>
    </w:p>
    <w:p w:rsidR="000E5EAE" w:rsidRDefault="000E5EAE">
      <w:r>
        <w:t>Handelt over de dijkdoorbraak te Empel en er ontstaat een discussie over het dijkrecht, waarbij men de termen dijkgraaf, dijkrecht, dijkschouw en gezworen</w:t>
      </w:r>
      <w:r>
        <w:t xml:space="preserve"> heemraders gebruikt. Het stuk is uitgegeven te Antwerpen op 5 februari anno 1419 volgens de gewoonten van het Hof van Kamerijk en het is door diverse heren ondertekend. Op de rug van het stuk stond kennelijk : veneris xiiii decembris lxxi en wat lager stonden getekend twee kapitale letters DD.</w:t>
      </w:r>
    </w:p>
    <w:p w:rsidR="000E5EAE" w:rsidRDefault="000E5EAE"/>
    <w:p w:rsidR="000E5EAE" w:rsidRDefault="000E5EAE">
      <w:pPr>
        <w:rPr>
          <w:b/>
          <w:bCs/>
        </w:rPr>
      </w:pPr>
      <w:r>
        <w:rPr>
          <w:b/>
          <w:bCs/>
        </w:rPr>
        <w:t>folio 2v-3</w:t>
      </w:r>
    </w:p>
    <w:p w:rsidR="000E5EAE" w:rsidRDefault="000E5EAE">
      <w:r>
        <w:t>Extract uit een authentieke kopie van een brief van Hertog Philips geschreven op 1 april 1446 en ondertekend door diverse personen. Het handelt over een conflict behandeld door de rentmeester van Den \Bos</w:t>
      </w:r>
      <w:r>
        <w:t>ch en de leenmannen inzake een meningsverschil tussen Oirschot en Son over de gemene gronden met aanduiding van de grenspalen of paalsteden. Deze kopie is gedateerd op xxv februari 1635.</w:t>
      </w:r>
    </w:p>
    <w:p w:rsidR="000E5EAE" w:rsidRDefault="000E5EAE"/>
    <w:p w:rsidR="000E5EAE" w:rsidRDefault="000E5EAE">
      <w:pPr>
        <w:rPr>
          <w:b/>
          <w:bCs/>
        </w:rPr>
      </w:pPr>
      <w:r>
        <w:rPr>
          <w:b/>
          <w:bCs/>
        </w:rPr>
        <w:t>folio 3v-5</w:t>
      </w:r>
    </w:p>
    <w:p w:rsidR="000E5EAE" w:rsidRDefault="000E5EAE">
      <w:r>
        <w:t xml:space="preserve">Extract uit de rekening van Hendrick van den Keelen rentmeester te ’s-Hertogenbosch van 1 october anno 1478 tot 30 september 1479. Het handelt over de verpachting van de tol van Lith en over zaken rond de houtschat en de betaling ervan, waarin enkele overtreders staan vermeld o.a. te Schijndel met een boete van </w:t>
      </w:r>
      <w:r>
        <w:t>36 st. en Nuenen met een boete van 24 st. Ook wordt een verklaring afgelegd t.a.v. het betalen van het gruitgeld door een Bossche brouwer die meer gebrouwen had dan zijn pegel aangaf. Op de achterzijde van dit stuk staan twee dateringen nl. 5 feb. 1319 wat volgens mij 1419 had moeten zijn gezien de tekst en 22 februarij 1633.</w:t>
      </w:r>
    </w:p>
    <w:p w:rsidR="000E5EAE" w:rsidRDefault="000E5EAE"/>
    <w:p w:rsidR="000E5EAE" w:rsidRDefault="000E5EAE">
      <w:pPr>
        <w:rPr>
          <w:b/>
          <w:bCs/>
        </w:rPr>
      </w:pPr>
      <w:r>
        <w:rPr>
          <w:b/>
          <w:bCs/>
        </w:rPr>
        <w:t>folio 5</w:t>
      </w:r>
    </w:p>
    <w:p w:rsidR="000E5EAE" w:rsidRDefault="000E5EAE">
      <w:r>
        <w:t xml:space="preserve">Extract uit het cijnsboek geheten ‘Ruboeck’ van 1390, waarvan het origineel op perkament was geschreven door de toenmalige rentmeester van Den Bosch Goessen Heijm. </w:t>
      </w:r>
    </w:p>
    <w:p w:rsidR="000E5EAE" w:rsidRDefault="000E5EAE"/>
    <w:p w:rsidR="000E5EAE" w:rsidRDefault="000E5EAE">
      <w:pPr>
        <w:rPr>
          <w:b/>
          <w:bCs/>
        </w:rPr>
      </w:pPr>
      <w:r>
        <w:rPr>
          <w:b/>
          <w:bCs/>
        </w:rPr>
        <w:t>folio 5</w:t>
      </w:r>
    </w:p>
    <w:p w:rsidR="000E5EAE" w:rsidRDefault="000E5EAE">
      <w:r>
        <w:t>E</w:t>
      </w:r>
      <w:r>
        <w:t>xtract uit de rekening van Goessen Heijm uit 1448 over de rentmeesterschappen in de onderscheiden kwartieren, waarbij de pachters met naam en toenaam worden genoemd, hun bedieningstermijnen en de ponden was die men aan de rentmeester verschuldigd was.</w:t>
      </w:r>
    </w:p>
    <w:p w:rsidR="000E5EAE" w:rsidRDefault="000E5EAE">
      <w:pPr>
        <w:pStyle w:val="Kop1"/>
        <w:rPr>
          <w:b w:val="0"/>
          <w:bCs w:val="0"/>
          <w:u w:val="none"/>
        </w:rPr>
      </w:pPr>
    </w:p>
    <w:p w:rsidR="000E5EAE" w:rsidRDefault="000E5EAE">
      <w:pPr>
        <w:pStyle w:val="Kop1"/>
        <w:rPr>
          <w:u w:val="none"/>
        </w:rPr>
      </w:pPr>
      <w:r>
        <w:rPr>
          <w:u w:val="none"/>
        </w:rPr>
        <w:t>folio 6v-7</w:t>
      </w:r>
    </w:p>
    <w:p w:rsidR="000E5EAE" w:rsidRDefault="000E5EAE">
      <w:pPr>
        <w:pStyle w:val="Kop1"/>
        <w:rPr>
          <w:b w:val="0"/>
          <w:bCs w:val="0"/>
          <w:u w:val="none"/>
        </w:rPr>
      </w:pPr>
      <w:r>
        <w:rPr>
          <w:b w:val="0"/>
          <w:bCs w:val="0"/>
          <w:u w:val="none"/>
        </w:rPr>
        <w:t>Extract uit de rekening van van den Keelen betreffende de houtschat van Maasland uit 1494 folio 72, die de pachter voor ‘vier leeuwen en drije hoogen’ bij palmslag had verkregen.</w:t>
      </w:r>
    </w:p>
    <w:p w:rsidR="000E5EAE" w:rsidRDefault="000E5EAE">
      <w:pPr>
        <w:pStyle w:val="Kop1"/>
        <w:rPr>
          <w:b w:val="0"/>
          <w:bCs w:val="0"/>
          <w:u w:val="none"/>
        </w:rPr>
      </w:pPr>
    </w:p>
    <w:p w:rsidR="000E5EAE" w:rsidRDefault="000E5EAE">
      <w:pPr>
        <w:pStyle w:val="Kop1"/>
        <w:rPr>
          <w:u w:val="none"/>
        </w:rPr>
      </w:pPr>
      <w:r>
        <w:rPr>
          <w:u w:val="none"/>
        </w:rPr>
        <w:t>folio 7</w:t>
      </w:r>
    </w:p>
    <w:p w:rsidR="000E5EAE" w:rsidRDefault="000E5EAE">
      <w:pPr>
        <w:pStyle w:val="Kop1"/>
        <w:rPr>
          <w:b w:val="0"/>
          <w:bCs w:val="0"/>
          <w:u w:val="none"/>
        </w:rPr>
      </w:pPr>
      <w:r>
        <w:rPr>
          <w:b w:val="0"/>
          <w:bCs w:val="0"/>
          <w:u w:val="none"/>
        </w:rPr>
        <w:t xml:space="preserve">Extract uit de rekening van Goessen Heijm uit 1464-1465 uit </w:t>
      </w:r>
      <w:r>
        <w:rPr>
          <w:b w:val="0"/>
          <w:bCs w:val="0"/>
          <w:u w:val="none"/>
        </w:rPr>
        <w:t>boeten van degenen die zonder verlof hout gehakt hebben.</w:t>
      </w:r>
    </w:p>
    <w:p w:rsidR="000E5EAE" w:rsidRDefault="000E5EAE">
      <w:pPr>
        <w:pStyle w:val="Kop1"/>
        <w:rPr>
          <w:b w:val="0"/>
          <w:bCs w:val="0"/>
          <w:u w:val="none"/>
        </w:rPr>
      </w:pPr>
    </w:p>
    <w:p w:rsidR="000E5EAE" w:rsidRDefault="000E5EAE">
      <w:pPr>
        <w:pStyle w:val="Kop1"/>
        <w:rPr>
          <w:u w:val="none"/>
        </w:rPr>
      </w:pPr>
      <w:r>
        <w:rPr>
          <w:u w:val="none"/>
        </w:rPr>
        <w:t>folio 8</w:t>
      </w:r>
    </w:p>
    <w:p w:rsidR="000E5EAE" w:rsidRDefault="000E5EAE">
      <w:pPr>
        <w:pStyle w:val="Kop1"/>
        <w:rPr>
          <w:b w:val="0"/>
          <w:bCs w:val="0"/>
          <w:u w:val="none"/>
        </w:rPr>
      </w:pPr>
      <w:r>
        <w:rPr>
          <w:b w:val="0"/>
          <w:bCs w:val="0"/>
          <w:u w:val="none"/>
        </w:rPr>
        <w:t>Extract uit de rekening van van den Keelen 1477-1478 betreffende de houtschat in een aantal dorpen van Maasland.</w:t>
      </w:r>
    </w:p>
    <w:p w:rsidR="000E5EAE" w:rsidRDefault="000E5EAE">
      <w:pPr>
        <w:pStyle w:val="Kop1"/>
        <w:rPr>
          <w:b w:val="0"/>
          <w:bCs w:val="0"/>
          <w:u w:val="none"/>
        </w:rPr>
      </w:pPr>
    </w:p>
    <w:p w:rsidR="000E5EAE" w:rsidRDefault="000E5EAE">
      <w:pPr>
        <w:pStyle w:val="Kop1"/>
        <w:rPr>
          <w:u w:val="none"/>
        </w:rPr>
      </w:pPr>
      <w:r>
        <w:rPr>
          <w:u w:val="none"/>
        </w:rPr>
        <w:t>folio 8</w:t>
      </w:r>
    </w:p>
    <w:p w:rsidR="000E5EAE" w:rsidRDefault="000E5EAE">
      <w:pPr>
        <w:pStyle w:val="Kop1"/>
        <w:rPr>
          <w:b w:val="0"/>
          <w:bCs w:val="0"/>
          <w:u w:val="none"/>
        </w:rPr>
      </w:pPr>
      <w:r>
        <w:rPr>
          <w:b w:val="0"/>
          <w:bCs w:val="0"/>
          <w:u w:val="none"/>
        </w:rPr>
        <w:t>Extract uit de rekening van 1520 folio 71 van Victor van der Myelen [ook bekend onder van der Moelen] als rentmeester van ’s-Hertogenbosch eveneens gewijd aan de houtschat te Maasland.</w:t>
      </w:r>
    </w:p>
    <w:p w:rsidR="000E5EAE" w:rsidRDefault="000E5EAE">
      <w:pPr>
        <w:pStyle w:val="Kop1"/>
        <w:rPr>
          <w:b w:val="0"/>
          <w:bCs w:val="0"/>
          <w:u w:val="none"/>
        </w:rPr>
      </w:pPr>
    </w:p>
    <w:p w:rsidR="000E5EAE" w:rsidRDefault="000E5EAE">
      <w:pPr>
        <w:pStyle w:val="Kop1"/>
        <w:rPr>
          <w:u w:val="none"/>
        </w:rPr>
      </w:pPr>
      <w:r>
        <w:rPr>
          <w:u w:val="none"/>
        </w:rPr>
        <w:t>folio 8v</w:t>
      </w:r>
    </w:p>
    <w:p w:rsidR="000E5EAE" w:rsidRDefault="000E5EAE">
      <w:pPr>
        <w:pStyle w:val="Kop1"/>
        <w:rPr>
          <w:b w:val="0"/>
          <w:bCs w:val="0"/>
          <w:u w:val="none"/>
        </w:rPr>
      </w:pPr>
      <w:r>
        <w:rPr>
          <w:b w:val="0"/>
          <w:bCs w:val="0"/>
          <w:u w:val="none"/>
        </w:rPr>
        <w:t>Extract uit de rekening van Jan Bax uit 1534 folio 50 over de houtschat van Maasland.</w:t>
      </w:r>
    </w:p>
    <w:p w:rsidR="000E5EAE" w:rsidRDefault="000E5EAE">
      <w:pPr>
        <w:pStyle w:val="Kop1"/>
        <w:rPr>
          <w:b w:val="0"/>
          <w:bCs w:val="0"/>
          <w:u w:val="none"/>
        </w:rPr>
      </w:pPr>
    </w:p>
    <w:p w:rsidR="000E5EAE" w:rsidRDefault="000E5EAE">
      <w:pPr>
        <w:pStyle w:val="Kop1"/>
        <w:rPr>
          <w:u w:val="none"/>
        </w:rPr>
      </w:pPr>
      <w:r>
        <w:rPr>
          <w:u w:val="none"/>
        </w:rPr>
        <w:t>folio 9</w:t>
      </w:r>
    </w:p>
    <w:p w:rsidR="000E5EAE" w:rsidRDefault="000E5EAE">
      <w:pPr>
        <w:pStyle w:val="Kop1"/>
        <w:rPr>
          <w:b w:val="0"/>
          <w:bCs w:val="0"/>
          <w:u w:val="none"/>
        </w:rPr>
      </w:pPr>
      <w:r>
        <w:rPr>
          <w:b w:val="0"/>
          <w:bCs w:val="0"/>
          <w:u w:val="none"/>
        </w:rPr>
        <w:t>Extract uit de rekening van de erf</w:t>
      </w:r>
      <w:r>
        <w:rPr>
          <w:b w:val="0"/>
          <w:bCs w:val="0"/>
          <w:u w:val="none"/>
        </w:rPr>
        <w:t>genamen van wijlen Lambrecht van Gaemeren rentmeester o.a. in 1458-1459 m.b.t. de houtschat van Maasland.</w:t>
      </w:r>
    </w:p>
    <w:p w:rsidR="000E5EAE" w:rsidRDefault="000E5EAE">
      <w:pPr>
        <w:pStyle w:val="Kop1"/>
        <w:rPr>
          <w:b w:val="0"/>
          <w:bCs w:val="0"/>
          <w:u w:val="none"/>
        </w:rPr>
      </w:pPr>
    </w:p>
    <w:p w:rsidR="000E5EAE" w:rsidRDefault="000E5EAE">
      <w:pPr>
        <w:pStyle w:val="Kop1"/>
        <w:rPr>
          <w:u w:val="none"/>
        </w:rPr>
      </w:pPr>
      <w:r>
        <w:rPr>
          <w:u w:val="none"/>
        </w:rPr>
        <w:t>folio 10v</w:t>
      </w:r>
    </w:p>
    <w:p w:rsidR="000E5EAE" w:rsidRDefault="000E5EAE">
      <w:pPr>
        <w:pStyle w:val="Kop1"/>
        <w:rPr>
          <w:b w:val="0"/>
          <w:bCs w:val="0"/>
          <w:u w:val="none"/>
        </w:rPr>
      </w:pPr>
      <w:r>
        <w:rPr>
          <w:b w:val="0"/>
          <w:bCs w:val="0"/>
          <w:u w:val="none"/>
        </w:rPr>
        <w:t xml:space="preserve">Extract uit een rekening van van den Keelen uit 1479 betreffende het rentmeesterschap van Oisterwijk. Hieruit blijkt dat Henrick Kepken een vrouw had en vele kleine kinderen en dat zijn huis in september 1458 is afgebrand. </w:t>
      </w:r>
    </w:p>
    <w:p w:rsidR="000E5EAE" w:rsidRDefault="000E5EAE">
      <w:pPr>
        <w:pStyle w:val="Kop1"/>
      </w:pPr>
    </w:p>
    <w:p w:rsidR="000E5EAE" w:rsidRDefault="000E5EAE">
      <w:pPr>
        <w:pStyle w:val="Kop1"/>
        <w:rPr>
          <w:u w:val="none"/>
        </w:rPr>
      </w:pPr>
      <w:r>
        <w:rPr>
          <w:u w:val="none"/>
        </w:rPr>
        <w:t>folio 13</w:t>
      </w:r>
    </w:p>
    <w:p w:rsidR="000E5EAE" w:rsidRDefault="000E5EAE">
      <w:pPr>
        <w:pStyle w:val="Kop1"/>
        <w:rPr>
          <w:b w:val="0"/>
          <w:bCs w:val="0"/>
          <w:u w:val="none"/>
        </w:rPr>
      </w:pPr>
      <w:r>
        <w:rPr>
          <w:b w:val="0"/>
          <w:bCs w:val="0"/>
          <w:u w:val="none"/>
        </w:rPr>
        <w:t>Extract uit een rekening van Goessen Heijm dd. 1.1.1447-1.1.1448 o.a. ontvangsten uit cijnzen en erfrenten, die men ontvangt in ponden oude groten en een ander e</w:t>
      </w:r>
      <w:r>
        <w:rPr>
          <w:b w:val="0"/>
          <w:bCs w:val="0"/>
          <w:u w:val="none"/>
        </w:rPr>
        <w:t>xtract van breuken, inclusief een later afschrift dd. 11 maart 1650.</w:t>
      </w:r>
    </w:p>
    <w:p w:rsidR="000E5EAE" w:rsidRDefault="000E5EAE"/>
    <w:p w:rsidR="000E5EAE" w:rsidRDefault="000E5EAE">
      <w:pPr>
        <w:rPr>
          <w:b/>
          <w:bCs/>
        </w:rPr>
      </w:pPr>
      <w:r>
        <w:rPr>
          <w:b/>
          <w:bCs/>
        </w:rPr>
        <w:t>folio 14</w:t>
      </w:r>
    </w:p>
    <w:p w:rsidR="000E5EAE" w:rsidRDefault="000E5EAE">
      <w:r>
        <w:t>Extract uit een rekening van Goessen Heijm 1448-1449 over de rentmeesterschappen in de onderscheiden kwartieren van de Meierij, alsmede van de vorsterijen, vroenten en schutterijen van enkele plaatsen, die met naam en toenaam worden genoemd; over hetzelfde thema ook een extract uit de rekeningen van resp. Henrick van den Keelen [1478], Victor van der Mo[e]len [1520] en van Jan Bax [1532 en 1534].</w:t>
      </w:r>
    </w:p>
    <w:p w:rsidR="000E5EAE" w:rsidRDefault="000E5EAE"/>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p>
    <w:p w:rsidR="000E5EAE" w:rsidRDefault="000E5EAE">
      <w:pPr>
        <w:rPr>
          <w:b/>
          <w:bCs/>
        </w:rPr>
      </w:pPr>
      <w:r>
        <w:rPr>
          <w:b/>
          <w:bCs/>
        </w:rPr>
        <w:t>folio 15</w:t>
      </w:r>
    </w:p>
    <w:p w:rsidR="000E5EAE" w:rsidRDefault="000E5EAE">
      <w:r>
        <w:t xml:space="preserve">Extract uit de </w:t>
      </w:r>
      <w:r>
        <w:t>rekening van Goessen Heijm van januari 1448 betreffende het uitgeven van zwanen waarin het volgende staat geschreven:</w:t>
      </w:r>
    </w:p>
    <w:p w:rsidR="000E5EAE" w:rsidRDefault="000E5EAE">
      <w:r>
        <w:t>“vanden zwanen wesende inden wateren omtrent der stadt vanden Bosch onder mynen genedigen heer dairaf datmen gewoenlick is te vangen ende te hove voer mynen Eerwerdigen Heere te seijnden – Ende van den selven, oick ten Bosch, onder de goede mannen te vercopen, ende tgelt dairaff comende te rekenen, Alsoet blijckt hiervoer int caple [vgl. capittel] vanden vercoften pertien, Behalven iiii zwan</w:t>
      </w:r>
      <w:r>
        <w:t>en, diemen tsiaers gewoonlyck is van gracien te geven te weten Onse Vrouwen Bruederschap ten Bossche als sy dien doen haelen, eenen zwaen, den schepenen ten Bosch enen zwaen ende den ouden Schutten ten Bosch twee swanen van vercopen oft uutgeven bynnen den tyt deser rekening niet geschiet en is daerom hier – niet; accoirt van desen extract met de geappostileerde rekeninge vanden domeynen voirs. attestere ick onderges. inder tyt commis vanden comptoir der selven domeynen oirconde G. VAN HELS [op de achterzij</w:t>
      </w:r>
      <w:r>
        <w:t>de staat cap.n Oude Schuts].</w:t>
      </w:r>
    </w:p>
    <w:p w:rsidR="000E5EAE" w:rsidRDefault="000E5EAE"/>
    <w:p w:rsidR="000E5EAE" w:rsidRDefault="000E5EAE">
      <w:pPr>
        <w:rPr>
          <w:b/>
          <w:bCs/>
        </w:rPr>
      </w:pPr>
      <w:r>
        <w:rPr>
          <w:b/>
          <w:bCs/>
        </w:rPr>
        <w:t>folio 16</w:t>
      </w:r>
    </w:p>
    <w:p w:rsidR="000E5EAE" w:rsidRDefault="000E5EAE">
      <w:r>
        <w:t>Extract uit een rekening van Henrick van den Keelen 1478-1479 betreffende ontvangsten uit het kwartier Maasland en Oisterwijk en de bediening van dat ambt, opgetekend door openbaar notaris Tholinck.</w:t>
      </w:r>
    </w:p>
    <w:p w:rsidR="000E5EAE" w:rsidRDefault="000E5EAE"/>
    <w:p w:rsidR="000E5EAE" w:rsidRDefault="000E5EAE">
      <w:pPr>
        <w:rPr>
          <w:b/>
          <w:bCs/>
        </w:rPr>
      </w:pPr>
      <w:r>
        <w:rPr>
          <w:b/>
          <w:bCs/>
        </w:rPr>
        <w:t>folio 17</w:t>
      </w:r>
    </w:p>
    <w:p w:rsidR="000E5EAE" w:rsidRDefault="000E5EAE">
      <w:r>
        <w:t>Extract uit een rekening van Henrick van den Keelen [1480, 1503] betreffende de onderscheiden kwartierschouten in de Meierij die met naam en toenaam genoemd worden.</w:t>
      </w:r>
    </w:p>
    <w:p w:rsidR="000E5EAE" w:rsidRDefault="000E5EAE"/>
    <w:p w:rsidR="000E5EAE" w:rsidRDefault="000E5EAE">
      <w:pPr>
        <w:rPr>
          <w:b/>
          <w:bCs/>
        </w:rPr>
      </w:pPr>
      <w:r>
        <w:rPr>
          <w:b/>
          <w:bCs/>
        </w:rPr>
        <w:t>folio 18</w:t>
      </w:r>
    </w:p>
    <w:p w:rsidR="000E5EAE" w:rsidRDefault="000E5EAE">
      <w:r>
        <w:t>Extract uit de rekening van rentmeester Jan Bax [1535] folio xx met informatie over het s</w:t>
      </w:r>
      <w:r>
        <w:t xml:space="preserve">chutten van beesten, onderdeel van de pacht van de houtschat; op het volgende blad staat een extract uit de rekening van de erfgenamen van wijlen Lambrecht van Gaemeren in zijn leven rentmeester [1558] over dezelfde thematiek, opgetekend door resp. G. van Hels en notaris Tholinck.  </w:t>
      </w:r>
    </w:p>
    <w:p w:rsidR="000E5EAE" w:rsidRDefault="000E5EAE"/>
    <w:p w:rsidR="000E5EAE" w:rsidRDefault="000E5EAE">
      <w:r>
        <w:rPr>
          <w:b/>
          <w:bCs/>
        </w:rPr>
        <w:t>folio 19</w:t>
      </w:r>
      <w:r>
        <w:t xml:space="preserve"> – ontbreekt in de potloodnummering</w:t>
      </w:r>
    </w:p>
    <w:p w:rsidR="000E5EAE" w:rsidRDefault="000E5EAE">
      <w:pPr>
        <w:pStyle w:val="Koptekst"/>
        <w:tabs>
          <w:tab w:val="clear" w:pos="4536"/>
          <w:tab w:val="clear" w:pos="9072"/>
        </w:tabs>
      </w:pPr>
    </w:p>
    <w:p w:rsidR="000E5EAE" w:rsidRDefault="000E5EAE">
      <w:pPr>
        <w:rPr>
          <w:b/>
          <w:bCs/>
        </w:rPr>
      </w:pPr>
      <w:r>
        <w:rPr>
          <w:b/>
          <w:bCs/>
        </w:rPr>
        <w:t>folio 20</w:t>
      </w:r>
    </w:p>
    <w:p w:rsidR="000E5EAE" w:rsidRDefault="000E5EAE">
      <w:r>
        <w:t xml:space="preserve">Extract uit de rekening van Simon Bax rentmeester van ’s-Hertogenbosch [1544, 1546,1547] over de ontvangsten van de officieren van justitie in de Meierij nl. de hoogschout, </w:t>
      </w:r>
      <w:r>
        <w:t>laagschout en kwartierschouten, die verder niet met naam en toenaam staan genoteerd en het stuk is opgetekend door notaris Tholinck.</w:t>
      </w:r>
    </w:p>
    <w:p w:rsidR="000E5EAE" w:rsidRDefault="000E5EAE"/>
    <w:p w:rsidR="000E5EAE" w:rsidRDefault="000E5EAE">
      <w:pPr>
        <w:rPr>
          <w:b/>
          <w:bCs/>
        </w:rPr>
      </w:pPr>
      <w:r>
        <w:rPr>
          <w:b/>
          <w:bCs/>
        </w:rPr>
        <w:t>folio 21</w:t>
      </w:r>
    </w:p>
    <w:p w:rsidR="000E5EAE" w:rsidRDefault="000E5EAE">
      <w:r>
        <w:t>Extract uit een rekening van Simon Bax rentmeester der domeinen [1546] over ontvangsten van de kwartierschouten die verder niet met naam worden genoemd en het stuk is opgetekend door notaris Tholinck.</w:t>
      </w:r>
    </w:p>
    <w:p w:rsidR="000E5EAE" w:rsidRDefault="000E5EAE"/>
    <w:p w:rsidR="000E5EAE" w:rsidRDefault="000E5EAE">
      <w:pPr>
        <w:rPr>
          <w:b/>
          <w:bCs/>
        </w:rPr>
      </w:pPr>
      <w:r>
        <w:rPr>
          <w:b/>
          <w:bCs/>
        </w:rPr>
        <w:t>folio 22 en 23</w:t>
      </w:r>
    </w:p>
    <w:p w:rsidR="000E5EAE" w:rsidRDefault="000E5EAE">
      <w:r>
        <w:t>Extract uit de rekening van Jan bax rentmeester der domeinen [1538] betreffende bepaalde renten en cijnzen in diverse dorpen in Kempenland opgetekend do</w:t>
      </w:r>
      <w:r>
        <w:t>or notaris Tholinck.</w:t>
      </w:r>
    </w:p>
    <w:p w:rsidR="000E5EAE" w:rsidRDefault="000E5EAE"/>
    <w:p w:rsidR="000E5EAE" w:rsidRDefault="000E5EAE">
      <w:pPr>
        <w:rPr>
          <w:b/>
          <w:bCs/>
        </w:rPr>
      </w:pPr>
    </w:p>
    <w:p w:rsidR="000E5EAE" w:rsidRDefault="000E5EAE">
      <w:pPr>
        <w:rPr>
          <w:b/>
          <w:bCs/>
        </w:rPr>
      </w:pPr>
    </w:p>
    <w:p w:rsidR="000E5EAE" w:rsidRDefault="000E5EAE">
      <w:pPr>
        <w:rPr>
          <w:b/>
          <w:bCs/>
        </w:rPr>
      </w:pPr>
      <w:r>
        <w:rPr>
          <w:b/>
          <w:bCs/>
        </w:rPr>
        <w:t>folio 24</w:t>
      </w:r>
    </w:p>
    <w:p w:rsidR="000E5EAE" w:rsidRDefault="000E5EAE">
      <w:r>
        <w:t xml:space="preserve">Slechts aan de binnenzijde beschreven met de volgende tekst: ‘Hieruyt blijct dat de recognitiechijnsen des Hertochs van Brabant procederende van vuytghevens gemeynten, heyden ende broecken hoewel over vele jaeren over particulieren ten laste geleecht, Altijts tot des rentmeesters der domeynen believen moeten betaelt ende hergebracht worden bij den corporen ende gemeyn ingesetenen’. </w:t>
      </w:r>
    </w:p>
    <w:p w:rsidR="000E5EAE" w:rsidRDefault="000E5EAE">
      <w:pPr>
        <w:rPr>
          <w:b/>
          <w:bCs/>
        </w:rPr>
      </w:pPr>
    </w:p>
    <w:p w:rsidR="000E5EAE" w:rsidRDefault="000E5EAE">
      <w:pPr>
        <w:rPr>
          <w:b/>
          <w:bCs/>
        </w:rPr>
      </w:pPr>
      <w:r>
        <w:rPr>
          <w:b/>
          <w:bCs/>
        </w:rPr>
        <w:t>folio 25</w:t>
      </w:r>
    </w:p>
    <w:p w:rsidR="000E5EAE" w:rsidRDefault="000E5EAE">
      <w:r>
        <w:t>Lijkt een lijst met diverse uitgavenposten over de periode 1529-1537 waarin o.a. he</w:t>
      </w:r>
      <w:r>
        <w:t>t huwelijk en de kroning van de Keizerlijke Majesteit wordt aangegeven. Op de achterzijde staat ‘raect de thollen ende dient eens overzien’ gedateerd 22.2.1672.</w:t>
      </w:r>
    </w:p>
    <w:p w:rsidR="000E5EAE" w:rsidRDefault="000E5EAE">
      <w:pPr>
        <w:pStyle w:val="Kop1"/>
      </w:pPr>
    </w:p>
    <w:p w:rsidR="000E5EAE" w:rsidRDefault="000E5EAE">
      <w:pPr>
        <w:rPr>
          <w:b/>
          <w:bCs/>
        </w:rPr>
      </w:pPr>
      <w:r>
        <w:rPr>
          <w:b/>
          <w:bCs/>
        </w:rPr>
        <w:t>folio 26</w:t>
      </w:r>
    </w:p>
    <w:p w:rsidR="000E5EAE" w:rsidRDefault="000E5EAE">
      <w:r>
        <w:t>Extract uit de rekening van Simon Bax van 1546-1547 betreffende de stad Den Bosch inzake kelders en keldermonden, ondertekend door C. van Boxmeer. Op de achterzijde staat 47.</w:t>
      </w:r>
    </w:p>
    <w:p w:rsidR="000E5EAE" w:rsidRDefault="000E5EAE"/>
    <w:p w:rsidR="000E5EAE" w:rsidRDefault="000E5EAE">
      <w:pPr>
        <w:rPr>
          <w:b/>
          <w:bCs/>
        </w:rPr>
      </w:pPr>
      <w:r>
        <w:rPr>
          <w:b/>
          <w:bCs/>
        </w:rPr>
        <w:t>folio 27-40</w:t>
      </w:r>
    </w:p>
    <w:p w:rsidR="000E5EAE" w:rsidRDefault="000E5EAE">
      <w:r>
        <w:t>In elkaar gevouwen stukken waar aan de buitenkant op geschreven staat dat ze afkomstig zijn van de erfgenamen van wijlen Lambrecht van Gaemeren rentmeest</w:t>
      </w:r>
      <w:r>
        <w:t>er tussen o.a. 1458-1459. In de posten worden overigens ook veel hogere jaartallen gegeven. Alle stukken zijn opgetekend door notaris Tholinck. In dit stuk worden diverse straten en huizen uit Den Bosch genoemd, maar ook van andere plaatsen in de Meierij. [zie index]. Genealogisch is het zeker interessant, omdat bij elke post huiseigenaren of cijnsplichtigen staan vermeld. Op folio 37 een extract uit de rekening van rentmeester Jan Bax [1531], folio 38 is blanco en folio 39 een extract van van Gameren, foli</w:t>
      </w:r>
      <w:r>
        <w:t xml:space="preserve">o 39v een van Simon Bac [1547] en tenslotte 40 met een extract van van Gameren. </w:t>
      </w:r>
    </w:p>
    <w:p w:rsidR="000E5EAE" w:rsidRDefault="000E5EAE">
      <w:pPr>
        <w:pStyle w:val="Kop1"/>
      </w:pPr>
    </w:p>
    <w:p w:rsidR="000E5EAE" w:rsidRDefault="000E5EAE">
      <w:pPr>
        <w:pStyle w:val="Kop1"/>
        <w:rPr>
          <w:u w:val="none"/>
        </w:rPr>
      </w:pPr>
      <w:r>
        <w:rPr>
          <w:u w:val="none"/>
        </w:rPr>
        <w:t>folio 41-46</w:t>
      </w:r>
    </w:p>
    <w:p w:rsidR="000E5EAE" w:rsidRDefault="000E5EAE">
      <w:pPr>
        <w:pStyle w:val="Kop1"/>
        <w:rPr>
          <w:b w:val="0"/>
          <w:bCs w:val="0"/>
          <w:u w:val="none"/>
        </w:rPr>
      </w:pPr>
      <w:r>
        <w:rPr>
          <w:b w:val="0"/>
          <w:bCs w:val="0"/>
          <w:u w:val="none"/>
        </w:rPr>
        <w:t>Extract uit de rekening van de erfgenamen van Lambrecht van Gaemeren 1458-1459 i.v.m. ontvangsten uit de houtschat in de vier kwartieren van de Meierij hier m.b.t. Oisterwijk e.o.; vervolgens een extract uit de rekening van Marten Fierlants 1597-1598, van Jan van den Leene 1628-1629 m.b.t. de houtschat of onderrentmeesterschap  en tenslotte een extract over dit onderwerp uit de rekening van Jonker Pieck van Thienho</w:t>
      </w:r>
      <w:r>
        <w:rPr>
          <w:b w:val="0"/>
          <w:bCs w:val="0"/>
          <w:u w:val="none"/>
        </w:rPr>
        <w:t>ven 1651 – 1652.</w:t>
      </w:r>
    </w:p>
    <w:p w:rsidR="000E5EAE" w:rsidRDefault="000E5EAE"/>
    <w:p w:rsidR="000E5EAE" w:rsidRDefault="000E5EAE">
      <w:pPr>
        <w:rPr>
          <w:b/>
          <w:bCs/>
        </w:rPr>
      </w:pPr>
      <w:r>
        <w:rPr>
          <w:b/>
          <w:bCs/>
        </w:rPr>
        <w:t>folio 47</w:t>
      </w:r>
    </w:p>
    <w:p w:rsidR="000E5EAE" w:rsidRDefault="000E5EAE">
      <w:r>
        <w:t>Extract uit de domeinrekening van Cornelis die Backer alias van Ophem 1569-1570 met ontvangsten vanuit de justitie waarover de rentmeester het bewind voert.</w:t>
      </w:r>
    </w:p>
    <w:p w:rsidR="000E5EAE" w:rsidRDefault="000E5EAE"/>
    <w:p w:rsidR="000E5EAE" w:rsidRDefault="000E5EAE">
      <w:pPr>
        <w:rPr>
          <w:b/>
          <w:bCs/>
        </w:rPr>
      </w:pPr>
      <w:r>
        <w:rPr>
          <w:b/>
          <w:bCs/>
        </w:rPr>
        <w:t>folio 48</w:t>
      </w:r>
    </w:p>
    <w:p w:rsidR="000E5EAE" w:rsidRDefault="000E5EAE">
      <w:r>
        <w:t>Brief van de president en lieden van de rekenkamer te Brussel van 30 december 1572 toen Heer Jacop van brecht hoogschout was van ’s-Hertogenbosch, over de een geldbedrag in de rekening van Cornelis de Backer alias van Ophem uit 1569.</w:t>
      </w:r>
    </w:p>
    <w:p w:rsidR="000E5EAE" w:rsidRDefault="000E5EAE"/>
    <w:p w:rsidR="000E5EAE" w:rsidRDefault="000E5EAE">
      <w:pPr>
        <w:rPr>
          <w:b/>
          <w:bCs/>
        </w:rPr>
      </w:pPr>
      <w:r>
        <w:rPr>
          <w:b/>
          <w:bCs/>
        </w:rPr>
        <w:t>folio 49</w:t>
      </w:r>
    </w:p>
    <w:p w:rsidR="000E5EAE" w:rsidRDefault="000E5EAE">
      <w:r>
        <w:t>Extract uit de domeinrekening van 30 december 1623 van rentmeester van den</w:t>
      </w:r>
      <w:r>
        <w:t xml:space="preserve"> Leene in het kader van het octrooi van de vrijheid Waalwijk voor het heffen van weg- of kasseigeld om uit de opbrengst daarvan een steenweg te kunnen maken tegen een recognitiecijns van 1 Carolusgulden.</w:t>
      </w:r>
    </w:p>
    <w:p w:rsidR="000E5EAE" w:rsidRDefault="000E5EAE"/>
    <w:p w:rsidR="000E5EAE" w:rsidRDefault="000E5EAE">
      <w:pPr>
        <w:pStyle w:val="Kop1"/>
        <w:rPr>
          <w:u w:val="none"/>
        </w:rPr>
      </w:pPr>
      <w:r>
        <w:rPr>
          <w:u w:val="none"/>
        </w:rPr>
        <w:t>folio 50</w:t>
      </w:r>
    </w:p>
    <w:p w:rsidR="000E5EAE" w:rsidRDefault="000E5EAE">
      <w:r>
        <w:t>Extract uit de domeinrekening van 1628-1629 n.a.v. ‘vrachten ende sackagien’ van 48 mudden rogge Bossche maat ter waarde van xvi l. 6 st. het mud en idem van verkochte gerst.</w:t>
      </w:r>
    </w:p>
    <w:p w:rsidR="000E5EAE" w:rsidRDefault="000E5EAE"/>
    <w:p w:rsidR="000E5EAE" w:rsidRDefault="000E5EAE">
      <w:pPr>
        <w:rPr>
          <w:b/>
          <w:bCs/>
        </w:rPr>
      </w:pPr>
      <w:r>
        <w:rPr>
          <w:b/>
          <w:bCs/>
        </w:rPr>
        <w:t>folio 51</w:t>
      </w:r>
    </w:p>
    <w:p w:rsidR="000E5EAE" w:rsidRDefault="000E5EAE">
      <w:r>
        <w:t>Extract uit een domeinrekening van Jonker Pieck van Thienhoven van 1653 i.v.m. de gruitcijnzen in de vrijdom en h</w:t>
      </w:r>
      <w:r>
        <w:t xml:space="preserve">et kwartier van ’s-Hertogenbosch. </w:t>
      </w:r>
    </w:p>
    <w:p w:rsidR="000E5EAE" w:rsidRDefault="000E5EAE">
      <w:pPr>
        <w:pStyle w:val="Kop1"/>
        <w:rPr>
          <w:u w:val="none"/>
        </w:rPr>
      </w:pPr>
    </w:p>
    <w:p w:rsidR="000E5EAE" w:rsidRDefault="000E5EAE">
      <w:pPr>
        <w:pStyle w:val="Kop1"/>
        <w:rPr>
          <w:u w:val="none"/>
        </w:rPr>
      </w:pPr>
      <w:r>
        <w:rPr>
          <w:u w:val="none"/>
        </w:rPr>
        <w:t>folio 52-54</w:t>
      </w:r>
    </w:p>
    <w:p w:rsidR="000E5EAE" w:rsidRDefault="000E5EAE">
      <w:r>
        <w:t>Extract uit de eerste rekening van Jonker Adriaen van Borssele rentmeester der domeinen uit 1676 betreffende ontvangsten in het verleden van de officieren van justitie nl. hoogschout, laagschout en de vier kwartierschouten. Dit stuk wordt  gevolgd door een extract uit 1677 betreffende het kapittel der extra-ordinaire ontvangsten ter waarde van 29:12:8 van geloste cijzen, ondertekend door G. van Campen en van enige houtschatten of onderrentmeesterschappen. Voor</w:t>
      </w:r>
      <w:r>
        <w:t xml:space="preserve">ts een fragment uit 1683. </w:t>
      </w:r>
    </w:p>
    <w:p w:rsidR="000E5EAE" w:rsidRDefault="000E5EAE">
      <w:pPr>
        <w:pStyle w:val="Kop1"/>
      </w:pPr>
    </w:p>
    <w:p w:rsidR="000E5EAE" w:rsidRDefault="000E5EAE">
      <w:pPr>
        <w:rPr>
          <w:b/>
          <w:bCs/>
        </w:rPr>
      </w:pPr>
      <w:r>
        <w:rPr>
          <w:b/>
          <w:bCs/>
        </w:rPr>
        <w:t>folio 55</w:t>
      </w:r>
    </w:p>
    <w:p w:rsidR="000E5EAE" w:rsidRDefault="000E5EAE">
      <w:r>
        <w:t>Extract uit een domeinrekening van 1683 n.a.v. een vergeten cijnsboek m.b.t. onderpanden te Erp.</w:t>
      </w:r>
    </w:p>
    <w:p w:rsidR="000E5EAE" w:rsidRDefault="000E5EAE"/>
    <w:p w:rsidR="000E5EAE" w:rsidRDefault="000E5EAE">
      <w:pPr>
        <w:rPr>
          <w:b/>
          <w:bCs/>
        </w:rPr>
      </w:pPr>
      <w:r>
        <w:rPr>
          <w:b/>
          <w:bCs/>
        </w:rPr>
        <w:t>folio 56</w:t>
      </w:r>
    </w:p>
    <w:p w:rsidR="000E5EAE" w:rsidRDefault="000E5EAE">
      <w:r>
        <w:t>Extract uit de domeinrekening van Jonker Adriaen van Borssele uit 1684 i.v.m. de verpachting van de (novale) tienden van de abt van Tongerloo met verwijzing naar een plakkaat van Keizer Karel V uit 1520.</w:t>
      </w:r>
    </w:p>
    <w:p w:rsidR="000E5EAE" w:rsidRDefault="000E5EAE"/>
    <w:p w:rsidR="000E5EAE" w:rsidRDefault="000E5EAE">
      <w:pPr>
        <w:rPr>
          <w:b/>
          <w:bCs/>
        </w:rPr>
      </w:pPr>
      <w:r>
        <w:rPr>
          <w:b/>
          <w:bCs/>
        </w:rPr>
        <w:t>folio 57</w:t>
      </w:r>
    </w:p>
    <w:p w:rsidR="000E5EAE" w:rsidRDefault="000E5EAE">
      <w:r>
        <w:t>Extract uit de domeinrekening van 1691 i.v.m. de nalatenschap van Anna da Mance te ‘sBosch overleden op 22 augustus 1689 ten huize van Gabriël Maleth.</w:t>
      </w:r>
    </w:p>
    <w:p w:rsidR="000E5EAE" w:rsidRDefault="000E5EAE"/>
    <w:p w:rsidR="000E5EAE" w:rsidRDefault="000E5EAE">
      <w:pPr>
        <w:rPr>
          <w:b/>
          <w:bCs/>
        </w:rPr>
      </w:pPr>
      <w:r>
        <w:rPr>
          <w:b/>
          <w:bCs/>
        </w:rPr>
        <w:t>fo</w:t>
      </w:r>
      <w:r>
        <w:rPr>
          <w:b/>
          <w:bCs/>
        </w:rPr>
        <w:t>lio 58</w:t>
      </w:r>
    </w:p>
    <w:p w:rsidR="000E5EAE" w:rsidRDefault="000E5EAE">
      <w:r>
        <w:t>Extract uit de domeinrekening van 1696 i.v.m. de nalatenschap van Willem van Luth bastaard natuurlijke zoon van en van Martinus Valck eveneens bastaardzoon en in zijn leven rooms priester te Vught.</w:t>
      </w:r>
    </w:p>
    <w:p w:rsidR="000E5EAE" w:rsidRDefault="000E5EAE"/>
    <w:p w:rsidR="000E5EAE" w:rsidRDefault="000E5EAE">
      <w:pPr>
        <w:rPr>
          <w:b/>
          <w:bCs/>
        </w:rPr>
      </w:pPr>
      <w:r>
        <w:rPr>
          <w:b/>
          <w:bCs/>
        </w:rPr>
        <w:t>folio 59</w:t>
      </w:r>
    </w:p>
    <w:p w:rsidR="000E5EAE" w:rsidRDefault="000E5EAE">
      <w:r>
        <w:t>Extract uit de domeinrekening van 1701.</w:t>
      </w:r>
    </w:p>
    <w:p w:rsidR="000E5EAE" w:rsidRDefault="000E5EAE"/>
    <w:p w:rsidR="000E5EAE" w:rsidRDefault="000E5EAE">
      <w:pPr>
        <w:rPr>
          <w:b/>
          <w:bCs/>
        </w:rPr>
      </w:pPr>
      <w:r>
        <w:rPr>
          <w:b/>
          <w:bCs/>
        </w:rPr>
        <w:t>folio 60</w:t>
      </w:r>
    </w:p>
    <w:p w:rsidR="000E5EAE" w:rsidRDefault="000E5EAE">
      <w:r>
        <w:t>Franstalig stuk van 27 maart 1753 ondertekend door J.H. van Heurn.</w:t>
      </w:r>
    </w:p>
    <w:p w:rsidR="000E5EAE" w:rsidRDefault="000E5EAE"/>
    <w:p w:rsidR="000E5EAE" w:rsidRDefault="000E5EAE">
      <w:pPr>
        <w:pStyle w:val="Kop2"/>
      </w:pPr>
      <w:r>
        <w:t>EINDE VAN DIT INVENTARISNUMMER</w:t>
      </w:r>
    </w:p>
    <w:sectPr w:rsidR="000E5EA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5EAE" w:rsidRDefault="000E5EAE">
      <w:r>
        <w:separator/>
      </w:r>
    </w:p>
  </w:endnote>
  <w:endnote w:type="continuationSeparator" w:id="0">
    <w:p w:rsidR="000E5EAE" w:rsidRDefault="000E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EAE" w:rsidRDefault="000E5EAE">
    <w:pPr>
      <w:pStyle w:val="Voettekst"/>
      <w:rPr>
        <w:sz w:val="20"/>
      </w:rPr>
    </w:pPr>
    <w:r>
      <w:rPr>
        <w:sz w:val="20"/>
      </w:rPr>
      <w:t>bewerking: Henk Beijers Heunpark 1021 5261 WB Vught 073 – 657 99 15 h.a.m.beijers@home.nl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5EAE" w:rsidRDefault="000E5EAE">
      <w:r>
        <w:separator/>
      </w:r>
    </w:p>
  </w:footnote>
  <w:footnote w:type="continuationSeparator" w:id="0">
    <w:p w:rsidR="000E5EAE" w:rsidRDefault="000E5E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2CF1"/>
    <w:rsid w:val="000E5EAE"/>
    <w:rsid w:val="005C2CF1"/>
    <w:rsid w:val="008265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11171D-7388-4A4E-8337-10D60AB3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4545</Words>
  <Characters>25003</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29490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