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83821" w14:textId="77777777" w:rsidR="00C4047B" w:rsidRDefault="00C4047B" w:rsidP="00C4047B">
      <w:pPr>
        <w:pStyle w:val="Kop1"/>
      </w:pPr>
      <w:r>
        <w:t>BHIC toegang 178</w:t>
      </w:r>
      <w:r>
        <w:fldChar w:fldCharType="begin"/>
      </w:r>
      <w:r>
        <w:instrText xml:space="preserve">PRIVATE </w:instrText>
      </w:r>
      <w:r>
        <w:fldChar w:fldCharType="end"/>
      </w:r>
    </w:p>
    <w:p w14:paraId="4BBE0ED9" w14:textId="77777777" w:rsidR="00C4047B" w:rsidRDefault="00C4047B" w:rsidP="00C4047B">
      <w:pPr>
        <w:pStyle w:val="Kop2"/>
      </w:pPr>
      <w:r>
        <w:t xml:space="preserve">Resoluties Raad van State </w:t>
      </w:r>
    </w:p>
    <w:p w14:paraId="554C71E6" w14:textId="77777777" w:rsidR="00C4047B" w:rsidRDefault="00C4047B" w:rsidP="00C4047B">
      <w:pPr>
        <w:pStyle w:val="Lijst"/>
      </w:pPr>
      <w:r>
        <w:t>inv.nr. 186</w:t>
      </w:r>
    </w:p>
    <w:p w14:paraId="70BA60F0" w14:textId="77777777" w:rsidR="00C4047B" w:rsidRDefault="00C4047B" w:rsidP="00C4047B">
      <w:pPr>
        <w:pStyle w:val="Lijst"/>
      </w:pPr>
      <w:r>
        <w:t>dienstjaar 1644 – 7 microfiches [met achterin het centrale alfabetische register]</w:t>
      </w:r>
    </w:p>
    <w:p w14:paraId="3925D5F8" w14:textId="77777777" w:rsidR="00C4047B" w:rsidRDefault="00C4047B" w:rsidP="00C4047B">
      <w:pPr>
        <w:suppressAutoHyphens/>
        <w:spacing w:line="240" w:lineRule="atLeast"/>
        <w:jc w:val="both"/>
        <w:rPr>
          <w:spacing w:val="-3"/>
        </w:rPr>
      </w:pPr>
    </w:p>
    <w:p w14:paraId="7B8E4B74" w14:textId="77777777" w:rsidR="00C4047B" w:rsidRDefault="00C4047B" w:rsidP="00C4047B">
      <w:pPr>
        <w:pStyle w:val="Kop1"/>
      </w:pPr>
      <w:r>
        <w:t>Meierij van ’s-Hertogenbosch</w:t>
      </w:r>
    </w:p>
    <w:p w14:paraId="1CF1A278" w14:textId="77777777" w:rsidR="002553AF" w:rsidRDefault="002553AF"/>
    <w:p w14:paraId="7CF29CD9" w14:textId="77777777" w:rsidR="002553AF" w:rsidRDefault="002553AF">
      <w:r>
        <w:t>folio 7 – zaterdag 9 januari</w:t>
      </w:r>
    </w:p>
    <w:p w14:paraId="02782713" w14:textId="77777777" w:rsidR="002553AF" w:rsidRDefault="002553AF">
      <w:r>
        <w:t>Rekest van regenten en ingezetenen van Tilburg in de Meierij van ’s-Hertogenbosch met verzoek om remissie op hun redemptiepenningen of anders moderatie van hun tax</w:t>
      </w:r>
      <w:r w:rsidR="00D932F9">
        <w:t xml:space="preserve"> i.v.m. de door hen geleden schade</w:t>
      </w:r>
    </w:p>
    <w:p w14:paraId="567FA94A" w14:textId="77777777" w:rsidR="00D932F9" w:rsidRDefault="00D932F9"/>
    <w:p w14:paraId="7A8E6E39" w14:textId="77777777" w:rsidR="00D932F9" w:rsidRDefault="00D932F9">
      <w:r>
        <w:t>folio 7 verso – zaterdag 9 januari</w:t>
      </w:r>
    </w:p>
    <w:p w14:paraId="45277898" w14:textId="77777777" w:rsidR="00D932F9" w:rsidRDefault="00D932F9">
      <w:r>
        <w:t>Rekest van Jacob de Lange geweldige provoost te ’s-Hertogenbosch …..[onduidelijk]</w:t>
      </w:r>
    </w:p>
    <w:p w14:paraId="164A2AAD" w14:textId="77777777" w:rsidR="00D932F9" w:rsidRDefault="00D932F9"/>
    <w:p w14:paraId="3653DEF4" w14:textId="77777777" w:rsidR="00D932F9" w:rsidRDefault="001110D2">
      <w:r>
        <w:t>folio 16 – maandag 18 januari</w:t>
      </w:r>
    </w:p>
    <w:p w14:paraId="4A9D01A5" w14:textId="77777777" w:rsidR="001110D2" w:rsidRDefault="001165DE">
      <w:r>
        <w:t>Kapitein Symon van der Does in garnizoen te ’s-Hertogenbosch geeft in een rekest aan dat hij genoodzaakt is in de provincies Holland en Zeeland zijn particuliere affaires te regelen en verzoekt daarom om twee maanden verlof te mogen nemen, over welk verzoek hij heeft gecommuniceerd met de Heer van Brederode; de suppliant woont in Heusden en is nog maar net een jaar bij de compagnie is en Van Br</w:t>
      </w:r>
      <w:r w:rsidR="00E333EB">
        <w:t>e</w:t>
      </w:r>
      <w:r>
        <w:t>derode laat het aan de Raad of hij hem verlof mag geven</w:t>
      </w:r>
      <w:r w:rsidR="00E333EB">
        <w:t>, welk verzoek wordt gehonoreerd</w:t>
      </w:r>
    </w:p>
    <w:p w14:paraId="0454E9F7" w14:textId="77777777" w:rsidR="00E333EB" w:rsidRDefault="00E333EB"/>
    <w:p w14:paraId="48A06619" w14:textId="77777777" w:rsidR="00E333EB" w:rsidRDefault="00E333EB">
      <w:r>
        <w:t>folio 17 – dinsdag 19 januari</w:t>
      </w:r>
      <w:r w:rsidR="00C73A35">
        <w:t xml:space="preserve"> ….namen even nauwkeurig nalopen in origineel</w:t>
      </w:r>
    </w:p>
    <w:p w14:paraId="4C799DDB" w14:textId="77777777" w:rsidR="00E333EB" w:rsidRDefault="00E333EB">
      <w:r>
        <w:t xml:space="preserve">Reglement t.a.v. het ambt van bode der generaliteit </w:t>
      </w:r>
      <w:r w:rsidR="0082130C">
        <w:t xml:space="preserve">waarin genoemd worden Abraham van Ameijde, Pauwels Turcq, Wijnants Barents, Leender Ysbrants, Jan Donkers, Arent Leenders Ploegh, de zoon van Cornelis Dusseldorp, Pieter Nicolaij, Jan Jochems Witteman, Henrick Jans van Borculo, Jaspar van Ameijde, Herman Bongh, Mathijs van Beusechem, Dirck van Dusseldorp, Dirck van </w:t>
      </w:r>
      <w:r w:rsidR="00141BA6">
        <w:t>Schorenburgh, Jan Le Felure, Jan de Cat, Hendrik Esselings, Cornelis Outhuijs, Adriaen van Alten, Theunis Bosch, Heijme Jacobs van Benthem, Adriaen Janssen, Olivier van Aken, Claes Pieters van Spyck, Corenlis</w:t>
      </w:r>
      <w:r w:rsidR="003B0AB9">
        <w:t xml:space="preserve"> Joost van Elant, Leijer Henricx, Henrick Hoefflaecken, Jan Jacobs, Jan Beeckasten, Jan Dirck……, Jan van Heidersum, Bastiaen Cerpensten, Claes van </w:t>
      </w:r>
      <w:r w:rsidR="00BB7563">
        <w:t>V</w:t>
      </w:r>
      <w:r w:rsidR="003B0AB9">
        <w:t>elsen en Jan van Goch</w:t>
      </w:r>
      <w:r w:rsidR="00C73A35">
        <w:t>…………..</w:t>
      </w:r>
    </w:p>
    <w:p w14:paraId="70A9AD0D" w14:textId="77777777" w:rsidR="002D14C8" w:rsidRDefault="002D14C8"/>
    <w:p w14:paraId="3860CB67" w14:textId="77777777" w:rsidR="002D14C8" w:rsidRDefault="002D14C8">
      <w:r>
        <w:t>folio 23 – woensdag 20 januari</w:t>
      </w:r>
    </w:p>
    <w:p w14:paraId="7467F5AC" w14:textId="77777777" w:rsidR="002D14C8" w:rsidRDefault="002D14C8">
      <w:r>
        <w:t xml:space="preserve">Memorie van de weledelgeboren Heer van Brederode gouverneur van ’s-Hertogenbosch inhoudende dat de weg vanuit de stad naar het fort Willen en Maria bij vuil en nat weer kwalijk is te gebruiken, dat ook de ‘schilderhuijsen’ op de wallen rondom de stad ‘seer ontrampeert’ zijn en beginnen te vervallen, en wel zodanig dat de soldaten op schildwacht </w:t>
      </w:r>
      <w:r w:rsidR="006D6FFA">
        <w:t>staande bij nat weer zich nauwelijks droog kunnen houden en verzoekt dat opzichter Bilderbeeck geordonneerd worden de genoemde weg te laten repareren met stenen zodat die op een geschikte manier te gebruiken is, wat ook geldt voor de huisjes van de schildwachten [met nadere details]</w:t>
      </w:r>
    </w:p>
    <w:p w14:paraId="5348BDB8" w14:textId="77777777" w:rsidR="006D6FFA" w:rsidRDefault="006D6FFA"/>
    <w:p w14:paraId="28A32DF6" w14:textId="77777777" w:rsidR="006D6FFA" w:rsidRDefault="00973CF0">
      <w:r>
        <w:t>folio 25 – donderdag 28 januari</w:t>
      </w:r>
    </w:p>
    <w:p w14:paraId="17270259" w14:textId="77777777" w:rsidR="00397E2C" w:rsidRDefault="00F40DB6">
      <w:r>
        <w:lastRenderedPageBreak/>
        <w:t xml:space="preserve">Rekest van Wouter Janssen de Bont </w:t>
      </w:r>
      <w:r w:rsidR="0050040F">
        <w:t xml:space="preserve">en van zeven andere ingezetenen van Waalwijk en Wouter van Cuijck uit Besoijen te kennen gevende dat bij hen onlangs enige karren zijn geladen met haver tarwe en erwten om ten behoeve van de naburige dorpen in de Meierij van ’s-Hertogenbosch en in hun mesnagen gesloten te worden  volgens het </w:t>
      </w:r>
      <w:r w:rsidR="00554B8B">
        <w:t>plakkaat van de Staten Generaal, maar die zijn door een partij ruiters van Heusden nl. Willem Arents Crol c.s. aldaar in garnizoen zijn in beslag genomen zowel de karren als de geladen goederen; men verzoekt de Staten Generaal om interpretatie van dat plakkaat en dat karren en goederen ontslagen worden</w:t>
      </w:r>
    </w:p>
    <w:p w14:paraId="4E91CADA" w14:textId="77777777" w:rsidR="00397E2C" w:rsidRDefault="00397E2C"/>
    <w:p w14:paraId="4A1FE1B7" w14:textId="77777777" w:rsidR="00397E2C" w:rsidRDefault="00397E2C">
      <w:r>
        <w:t>folio 26 verso – zaterdag 30 januari</w:t>
      </w:r>
    </w:p>
    <w:p w14:paraId="4422FF20" w14:textId="77777777" w:rsidR="00A03FD1" w:rsidRDefault="00603B89">
      <w:r>
        <w:t>Zeer uitgebreid a</w:t>
      </w:r>
      <w:r w:rsidR="00397E2C">
        <w:t>dvies van ontvanger Gans op een rekest van 1 augustus van Francois van Grinsven schout van het dorp Helvoirt in het kwartier van Oisterwijk en stadhouder van de hoogschout van ’s-Hertogenb</w:t>
      </w:r>
      <w:r>
        <w:t>os</w:t>
      </w:r>
      <w:r w:rsidR="00397E2C">
        <w:t xml:space="preserve">ch over de kwartieren van Oisterwijk en Kempenland, Marcelis Verhoutert stadhouder van de hoogschout </w:t>
      </w:r>
      <w:r>
        <w:t>over de kwartieren van Peelland en Maasland, in welke akte, met veel nadere details, voorts worden genoemd Dielis Cuijlemans notaris te Helmond; het gaat behoorlijke bedragen</w:t>
      </w:r>
      <w:r w:rsidR="00A03FD1">
        <w:t xml:space="preserve"> en er wordt een relatie gelegd met de conferentie van Tilburg</w:t>
      </w:r>
    </w:p>
    <w:p w14:paraId="0DA239B5" w14:textId="77777777" w:rsidR="00A03FD1" w:rsidRDefault="00A03FD1"/>
    <w:p w14:paraId="238C8862" w14:textId="77777777" w:rsidR="00A03FD1" w:rsidRDefault="00A03FD1">
      <w:r>
        <w:t>folio 29 verso – woensdag 3 februari</w:t>
      </w:r>
    </w:p>
    <w:p w14:paraId="6158D0D8" w14:textId="77777777" w:rsidR="00906015" w:rsidRDefault="00A03FD1">
      <w:r>
        <w:t xml:space="preserve">Rekest van de regenten en ingezetenen van Waalwijk over het verblijf van de Heer van Stakenbroeck </w:t>
      </w:r>
      <w:r w:rsidR="00906015">
        <w:t>die in september 1642 aldaar is aangekomen, andere Hollandse dorpen voorbij gaande, en wel met 24 compagnieën paarden die aldaar zijn ingekwartierd geweest en daar vier weken is gebleven tot ruïne van de ingezetenen, met de nodige schade aan huizen en schuren, de vernielde granen en de gesneden rogge ten behoeve van hun paarden, waardoor het hen onmogelijk is hun contributies te voldoen</w:t>
      </w:r>
    </w:p>
    <w:p w14:paraId="2750E5FB" w14:textId="77777777" w:rsidR="00906015" w:rsidRDefault="00906015"/>
    <w:p w14:paraId="65939D28" w14:textId="77777777" w:rsidR="00906015" w:rsidRDefault="00906015">
      <w:r>
        <w:t>folio 30 – woensdag 3 februari</w:t>
      </w:r>
    </w:p>
    <w:p w14:paraId="6B00F29A" w14:textId="77777777" w:rsidR="00A1554C" w:rsidRDefault="00906015">
      <w:r>
        <w:t>Rekest van de regenten en ingezetenen van Drunen over de</w:t>
      </w:r>
      <w:r w:rsidR="00A1554C">
        <w:t xml:space="preserve"> </w:t>
      </w:r>
      <w:r>
        <w:t xml:space="preserve">inkwartiering en de geleden schade afgelopen zomer door de troepen van </w:t>
      </w:r>
      <w:r w:rsidR="00A1554C">
        <w:t>de graaf van Stirum met zijn brigade, waarop ze een gedeeltelijke kwijtschelding krijgen van hun redemptiepenningen die pas over drie maanden voldaan hoeven te worden</w:t>
      </w:r>
      <w:r w:rsidR="00603B89">
        <w:t xml:space="preserve"> </w:t>
      </w:r>
    </w:p>
    <w:p w14:paraId="1E67ED71" w14:textId="77777777" w:rsidR="00A1554C" w:rsidRDefault="00A1554C"/>
    <w:p w14:paraId="140CC652" w14:textId="77777777" w:rsidR="003372FB" w:rsidRDefault="003372FB">
      <w:r>
        <w:t>folio 37 – woensdag 10 februari</w:t>
      </w:r>
    </w:p>
    <w:p w14:paraId="4920E917" w14:textId="77777777" w:rsidR="00FD6311" w:rsidRDefault="003372FB">
      <w:r>
        <w:t>Rekest van de</w:t>
      </w:r>
      <w:r w:rsidR="00C87E3C">
        <w:t xml:space="preserve"> </w:t>
      </w:r>
      <w:r>
        <w:t xml:space="preserve">klagende ingezetenen van Eckart in de Meierij van ’s-Hertogenbosch </w:t>
      </w:r>
      <w:r w:rsidR="00C87E3C">
        <w:t xml:space="preserve">over het contribueren van de tienden verwijzend naar de retorsie over de Meierij, met een verzoek dat ontvanger Gans en controleur Fermeer gelast of geordonneerd worden hen te helpen het effect te mogen genieten </w:t>
      </w:r>
      <w:r w:rsidR="00FD6311">
        <w:t>van de akte volgens het reglement van 16 juni 1634</w:t>
      </w:r>
    </w:p>
    <w:p w14:paraId="0E9B0521" w14:textId="77777777" w:rsidR="00FD6311" w:rsidRDefault="00FD6311"/>
    <w:p w14:paraId="6C207A6F" w14:textId="77777777" w:rsidR="00B86AA0" w:rsidRDefault="00B86AA0">
      <w:r>
        <w:t>folio 50 verso – dinsdag 23 februari</w:t>
      </w:r>
    </w:p>
    <w:p w14:paraId="3505DE0D" w14:textId="77777777" w:rsidR="004C32D3" w:rsidRDefault="004C32D3">
      <w:r>
        <w:t>Rekest van de predikant van het fort Isabella en andere forten te ’s-Hertogenbosch inhoudende dat op het genoemde fort met voorgaande kennis van de Raad tot een betere bevordering van de godsdienst de bouw van de nieuwe kerk is begonnen en met de subsidie van 600 gl. is de kerk zover klaar dat daarin de godsdienst beleden kan worden</w:t>
      </w:r>
      <w:r w:rsidR="001C02A7">
        <w:t>, maar daarnaast is meer subsidie nodig voor levering van preekstoel, ramen, vloer, banken en de klok, want zonder die zaken is het gebruik van de kerk niet compleet</w:t>
      </w:r>
    </w:p>
    <w:p w14:paraId="3D245797" w14:textId="77777777" w:rsidR="001C02A7" w:rsidRDefault="001C02A7"/>
    <w:p w14:paraId="3640FE8B" w14:textId="77777777" w:rsidR="00B33B9E" w:rsidRDefault="001C02A7">
      <w:r>
        <w:t xml:space="preserve">folio 55 </w:t>
      </w:r>
      <w:r w:rsidR="00B33B9E">
        <w:t>–</w:t>
      </w:r>
      <w:r>
        <w:t xml:space="preserve"> </w:t>
      </w:r>
      <w:r w:rsidR="00B33B9E">
        <w:t>donderdag 25 februari</w:t>
      </w:r>
    </w:p>
    <w:p w14:paraId="7671E74B" w14:textId="77777777" w:rsidR="00B33B9E" w:rsidRDefault="00B33B9E">
      <w:r>
        <w:t>Rekest van de gezamenlijke ingezetenen van Heeswijk en Berlicum over de betaling door de abt van Berne en zijn pastoors als bezitters van de tienden hun quotum in de contributies [met nadere details – zie ook elders]</w:t>
      </w:r>
    </w:p>
    <w:p w14:paraId="0AC32F6C" w14:textId="77777777" w:rsidR="00B33B9E" w:rsidRDefault="00B33B9E"/>
    <w:p w14:paraId="7CFEE96B" w14:textId="77777777" w:rsidR="00B33B9E" w:rsidRDefault="00B33B9E">
      <w:r>
        <w:t>folio 55 – donderdag 25 februari</w:t>
      </w:r>
    </w:p>
    <w:p w14:paraId="5A4DADFF" w14:textId="77777777" w:rsidR="005D5ED0" w:rsidRDefault="00B33B9E">
      <w:r>
        <w:t>Rekest van Joffrouwe Anna van Hambroeck Vrouwe van de heerlijkheid Jekschot ‘dat de goederen onder voors. heerlickheijt</w:t>
      </w:r>
      <w:r w:rsidR="00584D46">
        <w:t xml:space="preserve"> gelegen in de bede, contributie, dagelickse uytteringen en schattingen ende ongelden vele jaren herwaerts met ende neffens de naest aengelegen dorpen van St.Oedenrode ende Vechel aen d’eene ende d’andere sijde heure lasten gedragen hebben daerdeur vele questien sijn ontstaen ten opsien vande jurisdictie ende oock om andere consideratien ende het nu tegenwoordich met de vs. heerlicheijt soo gelegen sijnde, dat sij bequamelick </w:t>
      </w:r>
      <w:r w:rsidR="001B5151">
        <w:t>haere lasten alleen ende apart connen omslaen; soo hadde sij suppliante door desen versocht ten eynde de voors. dorpen mochten geordinneert worden uyt haere respective set- ende heffboecken te trecken ende aen die van Jeckschot over te leveren de lijste ende taux der settinge der bede. contributie ende andere lasten de erven de persoonen van Jeckschot gequotiseert staen</w:t>
      </w:r>
      <w:r w:rsidR="003138D0">
        <w:t>’; de Raad vraagt ontvanger Gans om nader advies [met nadere details]</w:t>
      </w:r>
    </w:p>
    <w:p w14:paraId="711900DA" w14:textId="77777777" w:rsidR="005D5ED0" w:rsidRDefault="005D5ED0"/>
    <w:p w14:paraId="674296A4" w14:textId="77777777" w:rsidR="005D5ED0" w:rsidRDefault="005D5ED0">
      <w:r>
        <w:t>folio 61 – woensdag 2 maart</w:t>
      </w:r>
    </w:p>
    <w:p w14:paraId="0099FDB4" w14:textId="77777777" w:rsidR="008E4A1A" w:rsidRDefault="00067BC7">
      <w:r>
        <w:t>Vanwege de ingezetenen van Den Dungen onder de vrijdom van ’s-Hertogenbosch wordt aangegeven dat de weinige resterende ingezetenen aldaar nog zijnde niet mogelijk is hun tax van redemptie der gemene middelen op te brengen, waarop ze na de reductie van de stad gesteld zijn, omdat ze ale genoeg te doen hebben om aan de kost te komen; daarbij komen ook nog eens de zware lasten van inkwartiering van allerlei troepen van de staat alles hebben opgeteerd en het dorp geruïneerd</w:t>
      </w:r>
      <w:r w:rsidR="008E4A1A">
        <w:t>, zodat ze geen mogelijkheid zien hun achterstand in betalingen te voldoen en verzieken om kwijtschelding van de redemptiepenningen; de heren van de Raad die naar Brabant komen zal gevraagd worden informatie in te winnen over de geschetste situatie en daarvan verslag te doen</w:t>
      </w:r>
    </w:p>
    <w:p w14:paraId="2EA699FD" w14:textId="77777777" w:rsidR="008E4A1A" w:rsidRDefault="008E4A1A"/>
    <w:p w14:paraId="486E5035" w14:textId="77777777" w:rsidR="008E4A1A" w:rsidRDefault="008E4A1A">
      <w:r>
        <w:t xml:space="preserve">folio 61 verso – woensdag 2 maart </w:t>
      </w:r>
    </w:p>
    <w:p w14:paraId="4B07E9AB" w14:textId="77777777" w:rsidR="00490419" w:rsidRDefault="00490419">
      <w:r>
        <w:t xml:space="preserve">Rekest van Gerrit Corstiaens en Dionys Roijmans inwoners van Eersel in kwartier Kempenland aangevende dat ze jaarlijks schuldig zijn aan de domeinen 3 mud rogge en 3 mud haver </w:t>
      </w:r>
      <w:r w:rsidR="00BE4D7D">
        <w:t>i.v.m. hun bezit en gebruik van de erfenissen geheten Hertogenlanden onder Eersel en nog 27 gl. vanwege een bepaalde tol [met details]</w:t>
      </w:r>
    </w:p>
    <w:p w14:paraId="099C1034" w14:textId="77777777" w:rsidR="00BE4D7D" w:rsidRDefault="00BE4D7D"/>
    <w:p w14:paraId="43264E84" w14:textId="77777777" w:rsidR="00BE4D7D" w:rsidRDefault="00BE4D7D">
      <w:r>
        <w:t>folio 63 – vrijdag 4 maart</w:t>
      </w:r>
    </w:p>
    <w:p w14:paraId="2F9EFD90" w14:textId="77777777" w:rsidR="00BE4D7D" w:rsidRDefault="00BE4D7D">
      <w:r>
        <w:t xml:space="preserve">Vanwege de kinderen van wijlen Jacob de Boisot </w:t>
      </w:r>
      <w:r w:rsidR="00B24C73">
        <w:t>en de Vrouwe Josina van den Wort is een rekest opgesteld dat conform de rechten en costuimen van de stad ’s-Hertogenbosch door het afsterven van hun vader op dezelfde juri devolutionis is vervallen een zekere korentiende te Moergestel waarvan het tochtrecht en vruchtgebruik behoort aan genoemde Vrouwe waar omtrent diverse zware processen zijn gevoerd [met nadere details]</w:t>
      </w:r>
      <w:r w:rsidR="00EF30CE">
        <w:t xml:space="preserve"> – zie ook folio 115 verso [lange akte]</w:t>
      </w:r>
    </w:p>
    <w:p w14:paraId="01724E77" w14:textId="77777777" w:rsidR="00B24C73" w:rsidRDefault="00B24C73"/>
    <w:p w14:paraId="1938D3D8" w14:textId="77777777" w:rsidR="00DF1BC2" w:rsidRDefault="00DF1BC2">
      <w:r>
        <w:t>folio 64 – vrijdag 4 maart</w:t>
      </w:r>
    </w:p>
    <w:p w14:paraId="3423CA2E" w14:textId="77777777" w:rsidR="00DF1BC2" w:rsidRDefault="00DF1BC2">
      <w:r>
        <w:t>Rekest van de geërfden en eigenaars van de afgebroken huizen tot versterking van het nieuwe fort aan de Orthenpoort te ’s-Hertogenbosch over de betaling van de 3</w:t>
      </w:r>
      <w:r w:rsidRPr="00DF1BC2">
        <w:rPr>
          <w:vertAlign w:val="superscript"/>
        </w:rPr>
        <w:t>e</w:t>
      </w:r>
      <w:r>
        <w:t xml:space="preserve"> termijn </w:t>
      </w:r>
      <w:r w:rsidR="00C51C86">
        <w:t xml:space="preserve">volgens de resolutie van 20 oktober 1639 en dat ontvanger Zuerius moeilijk doet [difficulteert] omdat anderen ook betaald moeten worden die voor gaan tot groot verdriet van de supplianten [met details] – zie ook folio 67 </w:t>
      </w:r>
      <w:r w:rsidR="008E2E37">
        <w:t>, folio 79 verso</w:t>
      </w:r>
    </w:p>
    <w:p w14:paraId="5C101B57" w14:textId="77777777" w:rsidR="00692062" w:rsidRDefault="00692062"/>
    <w:p w14:paraId="70F5CBE1" w14:textId="77777777" w:rsidR="00692062" w:rsidRDefault="00692062">
      <w:r>
        <w:t>folio 65 – maandag 7 maart</w:t>
      </w:r>
    </w:p>
    <w:p w14:paraId="209B7538" w14:textId="77777777" w:rsidR="00692062" w:rsidRDefault="00692062">
      <w:r>
        <w:t>Akte m.b.t. de monsterrollen te ’s-Hertogenbosch en daarbij is bevonden dat er enige ongemonteerde ruiters onder de compagnie van Den Bosch zijn; daarom is besloten te schrijven aan Jonker Pieck en commissaris Ruijsch om informatie in te winnen over de betreffende ruiters die voor de laatste monstering te ’s-Hertogenbosch gedemonteerd zijn</w:t>
      </w:r>
      <w:r w:rsidR="00E95904">
        <w:t xml:space="preserve"> geweest en hoe zij hun paarden zijn verloren</w:t>
      </w:r>
      <w:r>
        <w:t xml:space="preserve">  </w:t>
      </w:r>
    </w:p>
    <w:p w14:paraId="06ECB033" w14:textId="77777777" w:rsidR="00067BC7" w:rsidRDefault="00067BC7">
      <w:r>
        <w:t xml:space="preserve"> </w:t>
      </w:r>
    </w:p>
    <w:p w14:paraId="4130599D" w14:textId="77777777" w:rsidR="00E95904" w:rsidRDefault="00C51C86">
      <w:r>
        <w:t>folio 68 verso – donderdag 10 maart</w:t>
      </w:r>
    </w:p>
    <w:p w14:paraId="76EAA1A4" w14:textId="77777777" w:rsidR="00B21007" w:rsidRDefault="00C51C86">
      <w:r>
        <w:t xml:space="preserve">Memorie waarbij verzocht wordt dat de Cornelishekel te ’s-Hertogenbosch op een boog dichtgemetseld mag worden </w:t>
      </w:r>
      <w:r w:rsidR="00B21007">
        <w:t>en onder met stijlen verzorgd zoals dat bij de Kruisbroedershekel is gedaan en dat een order uitgegeven wordt op het maken van de beddingen op de batterijen van fort Willem Maria en op de Kleine Schans [Cleijne Schans]</w:t>
      </w:r>
    </w:p>
    <w:p w14:paraId="224806F8" w14:textId="77777777" w:rsidR="00B21007" w:rsidRDefault="00B21007"/>
    <w:p w14:paraId="40400B45" w14:textId="77777777" w:rsidR="00B21007" w:rsidRDefault="00B21007">
      <w:r>
        <w:t>folio 75 – maandag 14 maart</w:t>
      </w:r>
    </w:p>
    <w:p w14:paraId="73FD323A" w14:textId="77777777" w:rsidR="00C51C86" w:rsidRDefault="00B21007">
      <w:r>
        <w:t xml:space="preserve">Rekest van Ouwen Pauwel Engelsman burger van de stad ’s-Hertogenbosch die heeft aangegeven dat de impost op de tabak door allerlei sluikerijen </w:t>
      </w:r>
      <w:r w:rsidR="00E4224F">
        <w:t xml:space="preserve">zeer </w:t>
      </w:r>
      <w:r>
        <w:t xml:space="preserve">onvruchtbaar wordt gemaakt </w:t>
      </w:r>
      <w:r w:rsidR="00E4224F">
        <w:t>en stelt nieuwe maatregelen voor [met details]</w:t>
      </w:r>
      <w:r w:rsidR="008E2E37">
        <w:t xml:space="preserve"> – zie ook folio 80</w:t>
      </w:r>
    </w:p>
    <w:p w14:paraId="537CC4F1" w14:textId="77777777" w:rsidR="00E4224F" w:rsidRDefault="00E4224F"/>
    <w:p w14:paraId="749C44B6" w14:textId="77777777" w:rsidR="00E4224F" w:rsidRDefault="00E4224F">
      <w:r>
        <w:t>folio 76 – dinsdag 15 maart</w:t>
      </w:r>
    </w:p>
    <w:p w14:paraId="2A05014A" w14:textId="77777777" w:rsidR="00E4224F" w:rsidRDefault="00E4224F">
      <w:r>
        <w:t>Rekest van Gerit en Jan van Andel uit Waalwijk in de Langstraat die verzoekt om de vernieuwing van de akte die hem is verleend op 27 januari 1643 om hun beesten zowel koeien als vaarzen die ze van plan zijn te kopen te mogen weiden te Besoijen en Cappelle [</w:t>
      </w:r>
      <w:r w:rsidR="008E2E37">
        <w:t>Sprang Capelle] in de Langstraat en het land van Heusden en Altena</w:t>
      </w:r>
    </w:p>
    <w:p w14:paraId="1D0F4170" w14:textId="77777777" w:rsidR="00E95904" w:rsidRDefault="00E95904"/>
    <w:p w14:paraId="6D4E1916" w14:textId="77777777" w:rsidR="00E95904" w:rsidRDefault="006F03DB">
      <w:r>
        <w:t>folio 83 verso – maandag 21 maart</w:t>
      </w:r>
    </w:p>
    <w:p w14:paraId="6825520F" w14:textId="77777777" w:rsidR="006F03DB" w:rsidRDefault="006F03DB">
      <w:r>
        <w:t>Rekest van de ingezetenen van Moergestel aangevende dat er in hun dorp verschillende tienden gelegen zijn en dat de eigenaars of pachters daarvan onwillig zijn hun lasten te betalen conform het reglement uit 1634</w:t>
      </w:r>
      <w:r w:rsidR="00EF18C3">
        <w:t>; ook vordert de Heer Gans van de Heer van Moergestel een bedrag van 283 gl. [met details]</w:t>
      </w:r>
    </w:p>
    <w:p w14:paraId="7AC9E708" w14:textId="77777777" w:rsidR="006F03DB" w:rsidRDefault="006F03DB"/>
    <w:p w14:paraId="2EB11917" w14:textId="77777777" w:rsidR="006F03DB" w:rsidRDefault="00AF032E">
      <w:r>
        <w:t>folio 97 – vrijdag 8 april</w:t>
      </w:r>
    </w:p>
    <w:p w14:paraId="5B1C5282" w14:textId="77777777" w:rsidR="00AF032E" w:rsidRDefault="00AF032E">
      <w:r>
        <w:t>Verzoek van rentmeester Zuerius en exhibitie van een akte van de raad van 28 juni 1590 aan ontvanger Bergaigne en controleur Martini is geaccordeerd te schrijven aan de magistraat van ’s-Hertogenbosch dat van ouds gebruikelijk is dat ’s lands ontvangers gelaten worden van billetteringe, wachter en borgelasten; dat men dienvolgens op hen begeert dat de rentmeester Zuerius ook voortaan van dergelijke lasten mag worden vrij gelaten</w:t>
      </w:r>
      <w:r w:rsidR="00D016C8">
        <w:t xml:space="preserve"> met zijn domestiquen en ook zijn twee kantoorboden  genaamd Guilliam van Campen en Lonys Villezonder die met de burgerwacht te bezwaren, alzo zij daarmee onbekwaam zouden worden gemaakt om buiten hun dienst te mogen gaan</w:t>
      </w:r>
    </w:p>
    <w:p w14:paraId="6896262E" w14:textId="77777777" w:rsidR="00D016C8" w:rsidRDefault="00D016C8"/>
    <w:p w14:paraId="6343B48F" w14:textId="77777777" w:rsidR="00D016C8" w:rsidRDefault="00D016C8">
      <w:r>
        <w:t>folio 97 verso – vrijdag 8 april</w:t>
      </w:r>
    </w:p>
    <w:p w14:paraId="3772C9D6" w14:textId="77777777" w:rsidR="00D016C8" w:rsidRDefault="00D016C8">
      <w:r>
        <w:t xml:space="preserve">De Staten Generaal hebben aan de Raad ter hand gesteld bij appostille van 26 maart om te visiteren examineren en rapport te doen een brief van de kerkenraad van ’s-Hertogenbosch </w:t>
      </w:r>
      <w:r w:rsidR="00E51894">
        <w:t>die zeer klagen over de stoutigheden van de pausgezinden in de stad en van het toenemen van dezelfde ten gevolge van het menigvuldig inkomen van verboden papen en priesters, het houden van conventiculen en wat dies meer zij, diende hun vergaderingen houden door de dienst van kloppen en kwezels die met honderden aldaar aangetroffen worden, waarover de supplianten geruime tijd geleden al diverse verzoeken hebben gedaan waarvan ze tevergeefs op het effect hebben zitten wachten; ze verzoeken de Staten generaal orde op zaken te stellen en de brief is doorgestuurd naar de hoogschout van de stad</w:t>
      </w:r>
      <w:r w:rsidR="00275D5F">
        <w:t xml:space="preserve"> om hierover schriftelijk te berichten, want wat gebeurt druist in tegen de plakkaten</w:t>
      </w:r>
    </w:p>
    <w:p w14:paraId="49B5E232" w14:textId="77777777" w:rsidR="00275D5F" w:rsidRDefault="00275D5F"/>
    <w:p w14:paraId="61B36EA1" w14:textId="77777777" w:rsidR="00275D5F" w:rsidRDefault="00275D5F">
      <w:r>
        <w:t>folio 101 verso – dinsdag 12 april</w:t>
      </w:r>
    </w:p>
    <w:p w14:paraId="3BA807DB" w14:textId="77777777" w:rsidR="00194B11" w:rsidRDefault="00194B11">
      <w:r>
        <w:t>R</w:t>
      </w:r>
      <w:r w:rsidR="00275D5F">
        <w:t xml:space="preserve">ekest van de ingezetenen </w:t>
      </w:r>
      <w:r>
        <w:t xml:space="preserve">van Bladel </w:t>
      </w:r>
      <w:r w:rsidR="00275D5F">
        <w:t>met veel klachten</w:t>
      </w:r>
      <w:r>
        <w:t xml:space="preserve"> over de armoedige staat waarin ze zich bevinden veroorzaakt door de inkwartieringen van legertroepen</w:t>
      </w:r>
    </w:p>
    <w:p w14:paraId="38422F94" w14:textId="77777777" w:rsidR="00194B11" w:rsidRDefault="00194B11"/>
    <w:p w14:paraId="5E28247E" w14:textId="77777777" w:rsidR="00194B11" w:rsidRDefault="00194B11">
      <w:r>
        <w:t>folio 102 verso – woensdag 13 april</w:t>
      </w:r>
    </w:p>
    <w:p w14:paraId="450CECE9" w14:textId="77777777" w:rsidR="00C411DD" w:rsidRDefault="00194B11">
      <w:r>
        <w:t>Rekest van de regenten en ingezetenen van Sint Michielsgestel klagende dat een partij uit Breda</w:t>
      </w:r>
      <w:r w:rsidR="00C411DD">
        <w:t xml:space="preserve">, genaamd Slobberdoes, </w:t>
      </w:r>
      <w:r>
        <w:t xml:space="preserve"> onlangs 15 ruinpaarden heeft aangehouden toekomende aan een zekere Wouter Snouck koopman uit Tongelre waarvan de gerechtigheid ten volle was betaald en op verzoek van Snoeck hebben de supplianten de paarden weer afgenomen op basis van een plakkaat </w:t>
      </w:r>
      <w:r w:rsidR="00C411DD">
        <w:t>van 11 december 1642 art. 18 dat is gepubliceerd t.a.v. het uitlopen van soldaten; de paspoorten van de paarden zijn naar Breda gestuurd om aldaar gevisiteerd te worden [met details]</w:t>
      </w:r>
    </w:p>
    <w:p w14:paraId="1BE97925" w14:textId="77777777" w:rsidR="00C411DD" w:rsidRDefault="00C411DD"/>
    <w:p w14:paraId="66D93364" w14:textId="77777777" w:rsidR="00C411DD" w:rsidRDefault="00C411DD">
      <w:r>
        <w:t>folio 103 verso – donderdag 14 april</w:t>
      </w:r>
    </w:p>
    <w:p w14:paraId="359570F3" w14:textId="77777777" w:rsidR="00C515BE" w:rsidRDefault="00F15B52">
      <w:r>
        <w:t>Brief van de Heer van Brederode uit ’s-Hertogenbosch in faveur van de zaak van die van Sint Michielsgestel, gisteren voor</w:t>
      </w:r>
      <w:r w:rsidR="00C515BE">
        <w:t xml:space="preserve"> </w:t>
      </w:r>
      <w:r>
        <w:t>geweest en speciaal verzoekende dat de stadhouder en de borgemeester uit de detentie kosteloos en schadeloos mogen worden ontslagen</w:t>
      </w:r>
    </w:p>
    <w:p w14:paraId="411AEA27" w14:textId="77777777" w:rsidR="00C515BE" w:rsidRDefault="00C515BE"/>
    <w:p w14:paraId="4095A5C5" w14:textId="77777777" w:rsidR="00C515BE" w:rsidRDefault="00C515BE">
      <w:r>
        <w:t>folio 106 – zaterdag 16 april</w:t>
      </w:r>
    </w:p>
    <w:p w14:paraId="48055AF8" w14:textId="77777777" w:rsidR="00D82626" w:rsidRDefault="00C515BE">
      <w:r>
        <w:t>Voorstel van de commandeur om tussen Deuteren en de stad een stenen redoute te leggen aan de weg boven de Koedonk op de oude watering om daarmee de passage van de vijand te af te sluiten</w:t>
      </w:r>
      <w:r w:rsidR="00F15B52">
        <w:t xml:space="preserve"> </w:t>
      </w:r>
      <w:r>
        <w:t>waarover met Zijne Hoogheid is gesproken; voorts is gesproken over het kruit [polver] dat in het magazijn op de zoldering ligt om dat</w:t>
      </w:r>
      <w:r w:rsidR="001A10E3">
        <w:t>, tenminste dat vindt men raadzaam, naar onder te brengen in de galerij op een bedding en de kogels naar boven te brengen en bovendien de openingen in de galerij dicht te metselen om ongelukken van donder en bliksem te voorkomen; betreffende de pacht van de</w:t>
      </w:r>
      <w:r w:rsidR="00D82626">
        <w:t xml:space="preserve"> </w:t>
      </w:r>
      <w:r w:rsidR="001A10E3">
        <w:t xml:space="preserve">tabak in de stad is goedgevonden </w:t>
      </w:r>
      <w:r w:rsidR="00D82626">
        <w:t xml:space="preserve">die te laten </w:t>
      </w:r>
      <w:r w:rsidR="001A10E3">
        <w:t xml:space="preserve">aan Ouwen Pauwel Engelsman voor de tijd van </w:t>
      </w:r>
      <w:r w:rsidR="00D82626">
        <w:t>6 jaren, waarna een reactie is gekomen van de kooplieden van tabak in de stad die vrezen voor ondergang van hun nering – zie ook folio 107 verso</w:t>
      </w:r>
    </w:p>
    <w:p w14:paraId="107FC539" w14:textId="77777777" w:rsidR="00D82626" w:rsidRDefault="00D82626"/>
    <w:p w14:paraId="10BDC91E" w14:textId="77777777" w:rsidR="00D82626" w:rsidRDefault="00D82626">
      <w:r>
        <w:t>folio</w:t>
      </w:r>
      <w:r w:rsidR="00D35455">
        <w:t xml:space="preserve"> </w:t>
      </w:r>
      <w:r>
        <w:t>106 – zaterdag 16 april</w:t>
      </w:r>
    </w:p>
    <w:p w14:paraId="5BD93A38" w14:textId="77777777" w:rsidR="00D35455" w:rsidRDefault="00D82626">
      <w:r>
        <w:t>Kapitein Blijenburgh op fort Engelen heeft verzocht dat opzichter Bilderbeeck gemachtigd wordt hem een kelderke te laten maken en ook d ebrug van het fort te Engelen te laten repareren</w:t>
      </w:r>
    </w:p>
    <w:p w14:paraId="379B6AA2" w14:textId="77777777" w:rsidR="00D35455" w:rsidRDefault="00D35455"/>
    <w:p w14:paraId="60569F18" w14:textId="77777777" w:rsidR="00D35455" w:rsidRDefault="00D35455">
      <w:r>
        <w:t>folio 108 verso – woensdag 20 april</w:t>
      </w:r>
    </w:p>
    <w:p w14:paraId="7622382D" w14:textId="77777777" w:rsidR="00D35455" w:rsidRDefault="00D35455">
      <w:r>
        <w:t>Advies van ontvanger Gans en controleur Fermeer op een rekest van de ingezetenen van de vrijheid Oirschot over het verderf door inkwartieringen, doortrekkende legereenheden, hagelslag, besmettelijke ziekte [pestilentie] onder de ingezetenen, schade door brand en andere ongelukken met verzoek om remissie van lasten [met details]</w:t>
      </w:r>
    </w:p>
    <w:p w14:paraId="19D21C19" w14:textId="77777777" w:rsidR="00D35455" w:rsidRDefault="00D35455"/>
    <w:p w14:paraId="2C8CA767" w14:textId="77777777" w:rsidR="00D35455" w:rsidRDefault="00D35455">
      <w:r>
        <w:t>folio 110 verso – zaterdag 23 april</w:t>
      </w:r>
    </w:p>
    <w:p w14:paraId="2AFED65D" w14:textId="77777777" w:rsidR="004F07B0" w:rsidRDefault="004F07B0">
      <w:r>
        <w:t>Rekest van regenten en gezamenlijke ingezetenen van Sint Michielsgestel i.v.m. het ontslag uit de detentie van stadhouder en borgemeester waarvan de auditeur te Breda gezegd zou hebben dat niet te willen doen; ze verzieken aan de Raad of die tot het ontslaan uit hun detentie wil besluiten en daarover de auditeur aan te schrijven</w:t>
      </w:r>
    </w:p>
    <w:p w14:paraId="0D726D41" w14:textId="77777777" w:rsidR="004F07B0" w:rsidRDefault="004F07B0"/>
    <w:p w14:paraId="79D60451" w14:textId="77777777" w:rsidR="004F07B0" w:rsidRDefault="004F07B0">
      <w:r>
        <w:t>folio 113 – woensdag 27 april</w:t>
      </w:r>
    </w:p>
    <w:p w14:paraId="22708FFD" w14:textId="77777777" w:rsidR="004520D6" w:rsidRDefault="004F07B0">
      <w:r>
        <w:t>Voorstel om de huizen die nog moeten worden afgebroken i.v.m. het fort Willem Maria te laten taxeren</w:t>
      </w:r>
    </w:p>
    <w:p w14:paraId="53509A6D" w14:textId="77777777" w:rsidR="004520D6" w:rsidRDefault="004520D6"/>
    <w:p w14:paraId="5641264E" w14:textId="77777777" w:rsidR="004520D6" w:rsidRDefault="004520D6">
      <w:r>
        <w:t>folio 114 – donderdag 28 april</w:t>
      </w:r>
    </w:p>
    <w:p w14:paraId="1C676EF5" w14:textId="77777777" w:rsidR="00EF30CE" w:rsidRDefault="004520D6">
      <w:r>
        <w:t>Rekest van de gezamenlijke ingezetenen van de dorpen en vlekken in de Meierij van ’s-Hertogenbosch met klachten over de langdurige retorsie, zwarigheden van een dubbele bede, met een uitdrukkelijk verzoek om verlichting van lasten, maar over de kwartieren moet 3200 gl. omgeslagen worden nl. Kempenland en Oisterwijk 1800 gl. en Peelland en Maasland 1400 gl. ter opvang van de kosten i.v.m. de gevangenschap van Marcelis van Hautert en Frans van Grinsveen</w:t>
      </w:r>
      <w:r w:rsidR="00EF30CE">
        <w:t xml:space="preserve"> omdat zij als stadhouders van de hoogschout zich hadden ingelaten met criminele jurisdictie [met details]</w:t>
      </w:r>
    </w:p>
    <w:p w14:paraId="471860B4" w14:textId="77777777" w:rsidR="00EF30CE" w:rsidRDefault="00EF30CE"/>
    <w:p w14:paraId="0D42BFF9" w14:textId="77777777" w:rsidR="00EF30CE" w:rsidRDefault="00EF30CE">
      <w:r>
        <w:t xml:space="preserve">folio 117 – dinsdag 3 mei </w:t>
      </w:r>
    </w:p>
    <w:p w14:paraId="54CB5A1E" w14:textId="77777777" w:rsidR="00EF30CE" w:rsidRDefault="008D5F4D">
      <w:r>
        <w:t>Rekest van de ingezetenen van Oss over inkwartieringen van legers, hagelslag, overstromingen sinds 1640 waardoor hun schuldenlast gegroeid is en dat ze met executie worden bedreigd vanwege hun achterstallige contributies</w:t>
      </w:r>
    </w:p>
    <w:p w14:paraId="184D269D" w14:textId="77777777" w:rsidR="008D5F4D" w:rsidRDefault="008D5F4D"/>
    <w:p w14:paraId="62CF1639" w14:textId="77777777" w:rsidR="008D5F4D" w:rsidRDefault="008D5F4D">
      <w:r>
        <w:t xml:space="preserve">folio 118 verso – woensdag 4 mei </w:t>
      </w:r>
    </w:p>
    <w:p w14:paraId="3D946398" w14:textId="77777777" w:rsidR="00967C6B" w:rsidRDefault="008D5F4D">
      <w:r>
        <w:t xml:space="preserve">Johannes van der Hagen predikant te Eindhoven stuurt een rekest in aangevende dat hij in 1636 op aanschrijven van de Raad aan de hoogschout Bergaigne gedaan op 28 oktober zich heeft begeven naar Eindhoven om de dienst aldaar waar te nemen die hij heeft doorgezet tot op heden </w:t>
      </w:r>
      <w:r w:rsidR="0015438C">
        <w:t>‘hebbende sich wel twee, drij, jae vier ueren int ront tot merckelicken aanwas van Godts kercke laten gebruijken, totdat hij nu onlangs bij een partije soldaten van den vijant gevangen genomen ende</w:t>
      </w:r>
      <w:r w:rsidR="00C11C6F">
        <w:t xml:space="preserve"> </w:t>
      </w:r>
      <w:r w:rsidR="0015438C">
        <w:t xml:space="preserve">binnen Weert gebracht is alwaer hij voor zijn rancoen als anders heeft moeten betalen 240 ricxdalers </w:t>
      </w:r>
      <w:smartTag w:uri="urn:schemas-microsoft-com:office:smarttags" w:element="metricconverter">
        <w:smartTagPr>
          <w:attr w:name="ProductID" w:val="24 st"/>
        </w:smartTagPr>
        <w:r w:rsidR="0015438C">
          <w:t>24 st</w:t>
        </w:r>
      </w:smartTag>
      <w:r w:rsidR="0015438C">
        <w:t>.’ ; hij verzoekt om restitutie van die onkosten; na deliberatie is goedgevonden te appostilleren: ‘alsoo de suppliant hem buijten ’t Casteel van Eijndhoven heeft begeven sonder ordre off kennisse van den raidt</w:t>
      </w:r>
      <w:r w:rsidR="00967C6B">
        <w:t>, daer hij wel wist niet vrij te sijn, deurdyen de retorsie vande meijeerije van ’s-Hertogenbosch noch is durende, soo en wort in dit versoeck niet getreden’</w:t>
      </w:r>
    </w:p>
    <w:p w14:paraId="00BDA4BA" w14:textId="77777777" w:rsidR="00967C6B" w:rsidRDefault="00967C6B"/>
    <w:p w14:paraId="06651345" w14:textId="77777777" w:rsidR="00967C6B" w:rsidRDefault="00967C6B">
      <w:r>
        <w:t>folio 124 – donderdag 12 mei</w:t>
      </w:r>
    </w:p>
    <w:p w14:paraId="6EA0EB2C" w14:textId="77777777" w:rsidR="00BB10D1" w:rsidRDefault="00967C6B">
      <w:r>
        <w:t>Gerart van Lith laat in een rekest weten dat commies Losecaat te ’s-Hertogenbosch hem aangenomen heeft als ordinaris conducteur in het magazijn aldaar in plaats van Ja</w:t>
      </w:r>
      <w:r w:rsidR="00BB10D1">
        <w:t>[c]</w:t>
      </w:r>
      <w:r>
        <w:t xml:space="preserve">ques de Lange voor </w:t>
      </w:r>
      <w:smartTag w:uri="urn:schemas-microsoft-com:office:smarttags" w:element="metricconverter">
        <w:smartTagPr>
          <w:attr w:name="ProductID" w:val="15 st"/>
        </w:smartTagPr>
        <w:r>
          <w:t>15 st</w:t>
        </w:r>
      </w:smartTag>
      <w:r>
        <w:t>. per dag</w:t>
      </w:r>
      <w:r w:rsidR="00BB10D1">
        <w:t xml:space="preserve"> en verzoekt de Raad om commissie en een akte van betaling</w:t>
      </w:r>
    </w:p>
    <w:p w14:paraId="2E6AE9A9" w14:textId="77777777" w:rsidR="008D5F4D" w:rsidRDefault="008D5F4D"/>
    <w:p w14:paraId="5692B78F" w14:textId="77777777" w:rsidR="00BB10D1" w:rsidRDefault="00BB10D1">
      <w:r>
        <w:t>folio 124 verso – donderdag 12 mei</w:t>
      </w:r>
    </w:p>
    <w:p w14:paraId="5598C782" w14:textId="77777777" w:rsidR="00BB10D1" w:rsidRDefault="00BB10D1">
      <w:r>
        <w:t>Rekest van Frans Blom verwijzend naar een akkoord dd. 3 mei 1641 over het voltooien van het fort Willem Maria en het aanleggen van verschillende straten door het Predikheren- en Minderbroedersklooster aldaar als ook het aanleggen van bruggen, luifels [luijven], stoepen en balien, waartegen rentmeester der domeinen De Fresne geageerd heeft [met details]</w:t>
      </w:r>
    </w:p>
    <w:p w14:paraId="612AA8E8" w14:textId="77777777" w:rsidR="00BB10D1" w:rsidRDefault="00BB10D1"/>
    <w:p w14:paraId="3C9EAE96" w14:textId="77777777" w:rsidR="00BB10D1" w:rsidRDefault="00071FEF">
      <w:r>
        <w:t>folio 126 – zaterdag 14 mei</w:t>
      </w:r>
    </w:p>
    <w:p w14:paraId="2E9C9652" w14:textId="77777777" w:rsidR="00071FEF" w:rsidRDefault="00071FEF">
      <w:r>
        <w:t>Rekest van Cornelis Hulsman cum suis pachters van de brandewijnen te ’s-Hertogenbosch dat afliep bamis 1643 en uit de stad zijn vertrokken [met de</w:t>
      </w:r>
      <w:r w:rsidR="007A7442">
        <w:t>tails</w:t>
      </w:r>
      <w:r>
        <w:t>]</w:t>
      </w:r>
    </w:p>
    <w:p w14:paraId="483F9BDC" w14:textId="77777777" w:rsidR="00071FEF" w:rsidRDefault="00071FEF"/>
    <w:p w14:paraId="4B4B191E" w14:textId="77777777" w:rsidR="00071FEF" w:rsidRDefault="00071FEF">
      <w:r>
        <w:t>folio</w:t>
      </w:r>
      <w:r w:rsidR="00CF15AB">
        <w:t xml:space="preserve"> </w:t>
      </w:r>
      <w:r>
        <w:t>130 – woensdag 18 mei</w:t>
      </w:r>
    </w:p>
    <w:p w14:paraId="1B0F77B5" w14:textId="77777777" w:rsidR="00071FEF" w:rsidRDefault="00071FEF">
      <w:r>
        <w:t>Schrijven van rentmeester De Fresne van de domeinen dat een van de deurwaarders van zijn kantoor is komen te overlijden</w:t>
      </w:r>
      <w:r w:rsidR="00CF15AB">
        <w:t xml:space="preserve"> en verzoekt om Jan Lamberts van Cuijk daartoe aan te stellen; akkoord</w:t>
      </w:r>
    </w:p>
    <w:p w14:paraId="3B700C22" w14:textId="77777777" w:rsidR="00CF15AB" w:rsidRDefault="00CF15AB"/>
    <w:p w14:paraId="548E42BA" w14:textId="77777777" w:rsidR="00CF15AB" w:rsidRDefault="00CF15AB">
      <w:r>
        <w:t>folio 138 verso – woensdag 25 mei</w:t>
      </w:r>
    </w:p>
    <w:p w14:paraId="70A2B342" w14:textId="77777777" w:rsidR="00CF15AB" w:rsidRDefault="00CF15AB">
      <w:r>
        <w:t>Rekest van de gezamenlijke ingezetenen van Tilburg klagende dat binnen hun dorp en district verschillende tienden zijn gelegen waarvan de eigenaars of pachters volgens het reglement van 16 juni 1634 behoorden te betalen, maar die blijken onwillig te zijn</w:t>
      </w:r>
    </w:p>
    <w:p w14:paraId="2CC3D514" w14:textId="77777777" w:rsidR="003B54BC" w:rsidRDefault="003B54BC"/>
    <w:p w14:paraId="6FD21B88" w14:textId="77777777" w:rsidR="003B54BC" w:rsidRDefault="003B54BC">
      <w:r>
        <w:t>folio 152 verso – zaterdag 4 juni</w:t>
      </w:r>
    </w:p>
    <w:p w14:paraId="6A77243E" w14:textId="77777777" w:rsidR="00B21356" w:rsidRDefault="003B54BC">
      <w:r>
        <w:t>Rekest van Frans Blom en enige andere werklieden te ’s-Hertogenbosch dat zij op last van commies Losecaat enige affuiten, een stenen vloer in het magazijn en verschillende andere werken aan ’s lands huizen hebben gemaakt</w:t>
      </w:r>
      <w:r w:rsidR="00B21356">
        <w:t>, zoals blijkt uit hun declaratie bedragende 2576 gl. en ze verzoeken om een ordonnantie van ontvanger Dreijschoor</w:t>
      </w:r>
    </w:p>
    <w:p w14:paraId="77B657D4" w14:textId="77777777" w:rsidR="00B21356" w:rsidRDefault="00B21356"/>
    <w:p w14:paraId="29546324" w14:textId="77777777" w:rsidR="00B21356" w:rsidRDefault="00B21356">
      <w:r>
        <w:t xml:space="preserve">folio 162 – zaterdag 11 juni </w:t>
      </w:r>
    </w:p>
    <w:p w14:paraId="256C3120" w14:textId="77777777" w:rsidR="00A108A9" w:rsidRDefault="00B21356">
      <w:r>
        <w:t>Rekest van Johan Doignies persoon [= pastoor] te Asten in de meierij van ’s-Hertogenbosch geeft aan dat hij suppliant zijnde een laïcaal persoon wonend</w:t>
      </w:r>
      <w:r w:rsidR="0080631A">
        <w:t xml:space="preserve">e te Fosse in het land van Luik, gelijk ook is het vs. personaatschap juris patronalis laïcalis uit zijn tienden te Asten jaarlijks ex mera libertate heeft gegeven een zekere kwantiteit koren aan de twee vicarissen, de ene te Asten en de andere te Lierop geredideerd hebbende, welke vicarissen in de laatste pesttijd overleden zijn en dat rentmeester Schuijl zijn hun inkomsten heeft aangeslagen o.a. ook de tienden van de suppliant te Asten alsof die </w:t>
      </w:r>
      <w:r w:rsidR="00A108A9">
        <w:t>eigen goed van de vicarissen waren, wat een onbehoorlijke actie zou zijn [met details]</w:t>
      </w:r>
    </w:p>
    <w:p w14:paraId="42A55252" w14:textId="77777777" w:rsidR="003B54BC" w:rsidRDefault="0080631A">
      <w:r>
        <w:t xml:space="preserve">  </w:t>
      </w:r>
      <w:r w:rsidR="003B54BC">
        <w:t xml:space="preserve"> </w:t>
      </w:r>
    </w:p>
    <w:p w14:paraId="5B53E862" w14:textId="77777777" w:rsidR="00A108A9" w:rsidRDefault="00A108A9">
      <w:r>
        <w:t>folio 165 verso – dinsdag 14 juni</w:t>
      </w:r>
    </w:p>
    <w:p w14:paraId="3D06D437" w14:textId="77777777" w:rsidR="00A108A9" w:rsidRDefault="00A108A9">
      <w:r>
        <w:t xml:space="preserve">Rekest van Frans Blom met een rekening met o.a. een post over het buitenwerk van fort Willem Maria bedragende 834 gl. </w:t>
      </w:r>
      <w:smartTag w:uri="urn:schemas-microsoft-com:office:smarttags" w:element="metricconverter">
        <w:smartTagPr>
          <w:attr w:name="ProductID" w:val="13 st"/>
        </w:smartTagPr>
        <w:r>
          <w:t>13 st</w:t>
        </w:r>
      </w:smartTag>
      <w:r>
        <w:t>. met verzoek om een ordonnantie m.b.t. dit bedrag</w:t>
      </w:r>
    </w:p>
    <w:p w14:paraId="4A0808F0" w14:textId="77777777" w:rsidR="00A108A9" w:rsidRDefault="00A108A9"/>
    <w:p w14:paraId="314BB98D" w14:textId="77777777" w:rsidR="00A108A9" w:rsidRDefault="00A108A9">
      <w:r>
        <w:t>folio 16</w:t>
      </w:r>
      <w:r w:rsidR="00E33DC9">
        <w:t>7</w:t>
      </w:r>
      <w:r>
        <w:t xml:space="preserve"> verso – vrijdag 17 juni</w:t>
      </w:r>
    </w:p>
    <w:p w14:paraId="411A324F" w14:textId="77777777" w:rsidR="00A108A9" w:rsidRDefault="00A108A9">
      <w:r>
        <w:t xml:space="preserve">Rekest van de regenten en ingezetenen van Berlicum in kwartier Maasland </w:t>
      </w:r>
      <w:r w:rsidR="00E33DC9">
        <w:t>dat ze onlangs klachtig gevallen zijn door de prelaat van Berne en zijn pastoors t.a.v. de tienden die zij heffen in Berlicum verwijzend naar een reglement van 16 juni 1634, waarbij de prelaat en pastoors van Heeswijk en Berlicum beweren vrijgesteld te zijn van de redemptie der generale middelen [met details – lange akte]</w:t>
      </w:r>
    </w:p>
    <w:p w14:paraId="2508E39B" w14:textId="77777777" w:rsidR="00E33DC9" w:rsidRDefault="00E33DC9"/>
    <w:p w14:paraId="61108228" w14:textId="77777777" w:rsidR="00E33DC9" w:rsidRDefault="00E33DC9">
      <w:r>
        <w:t>folio 168 verso – vrijdag 17 juni</w:t>
      </w:r>
    </w:p>
    <w:p w14:paraId="515E11FF" w14:textId="77777777" w:rsidR="0015291F" w:rsidRDefault="00E33DC9">
      <w:r>
        <w:t>Rekest van Frans Blom over het maken van een stenen dijk buiten de Hinthamerpoort, het maken van een gracht buiten de Sint Janspoort en het maken van een stenen muur en corpsdegarde aan de St.Anthonishekel</w:t>
      </w:r>
      <w:r w:rsidR="0015291F">
        <w:t>; het gaat om een bedrag van 31.979 gl. en 6 penn. [met nadere details]</w:t>
      </w:r>
    </w:p>
    <w:p w14:paraId="20E538D5" w14:textId="77777777" w:rsidR="0015291F" w:rsidRDefault="0015291F"/>
    <w:p w14:paraId="14C20B03" w14:textId="77777777" w:rsidR="0015291F" w:rsidRDefault="0015291F">
      <w:r>
        <w:t>folio 169 – vrijdag 17 juni</w:t>
      </w:r>
    </w:p>
    <w:p w14:paraId="732D3E70" w14:textId="77777777" w:rsidR="0015291F" w:rsidRDefault="0015291F">
      <w:r>
        <w:t>Rekest van de kanunniken van ’s-Hertogenbosch verwijzend naar een resolutie van 17 jun i1642 betreffende de complotterijen van de ingezetenen, met name van Dinther, rondom cde tienden van het kapittel [met details]</w:t>
      </w:r>
    </w:p>
    <w:p w14:paraId="29C1526A" w14:textId="77777777" w:rsidR="0015291F" w:rsidRDefault="0015291F"/>
    <w:p w14:paraId="78836C92" w14:textId="77777777" w:rsidR="0015291F" w:rsidRDefault="0015291F">
      <w:r>
        <w:t>folio 171 – maandag 20 juni</w:t>
      </w:r>
    </w:p>
    <w:p w14:paraId="64E9027D" w14:textId="77777777" w:rsidR="002F6FFC" w:rsidRDefault="0015291F">
      <w:r>
        <w:t xml:space="preserve">Peter de Louwe als rector van het arme vrouwengasthuis Margareta te ’s-Hertogenbosch </w:t>
      </w:r>
      <w:r w:rsidR="002F6FFC">
        <w:t>aangevende dat het gasthuis een rente van 30 gl. per jaar is heffende uit een huis aldaar gestaan hebbende genoemd ‘den Grooten Ketel’ welk huis na het overgaan van de stad getrokken zijnde als geestelijk goed in confiscatie en enige tijd gebleven zijnde aan het huis van de gouverneur, daarna is afgebroken en dat daar een ruiterstalling is gemaakt; de rente is 2 of 3 jaren geleden betaald, met een verzoek aan rentmeester Schuijl om een betaling</w:t>
      </w:r>
      <w:r w:rsidR="009B06CA">
        <w:t xml:space="preserve"> – zie ook folio 208</w:t>
      </w:r>
    </w:p>
    <w:p w14:paraId="5A117383" w14:textId="77777777" w:rsidR="002F6FFC" w:rsidRDefault="002F6FFC"/>
    <w:p w14:paraId="6A895D53" w14:textId="77777777" w:rsidR="00B704C5" w:rsidRDefault="00B704C5">
      <w:r>
        <w:t>folio 173 – dinsdag 21 juni</w:t>
      </w:r>
    </w:p>
    <w:p w14:paraId="32CE3935" w14:textId="77777777" w:rsidR="00E33DC9" w:rsidRDefault="00B704C5">
      <w:r>
        <w:t>Rapport na examinatie van de rekesten van Juffrouw Anna van Hambrouck Vrouwe van Jekschot dd. 4 augustus 1643 en van 25 februari 1644, gezonden aan de heer Gans om hierop te horen die van Sint Oedenrode en Veghel</w:t>
      </w:r>
      <w:r w:rsidR="002F6FFC">
        <w:t xml:space="preserve"> </w:t>
      </w:r>
      <w:r>
        <w:t>– zie folio 55</w:t>
      </w:r>
    </w:p>
    <w:p w14:paraId="2C7569FE" w14:textId="77777777" w:rsidR="00B704C5" w:rsidRDefault="00B704C5"/>
    <w:p w14:paraId="2F6FF08B" w14:textId="77777777" w:rsidR="00B704C5" w:rsidRDefault="00B704C5">
      <w:r>
        <w:t>folio 174 – dinsdag 21 juni</w:t>
      </w:r>
    </w:p>
    <w:p w14:paraId="746BD1F8" w14:textId="77777777" w:rsidR="00B704C5" w:rsidRDefault="00B704C5">
      <w:r>
        <w:t>Resolutie van de Staten Generaal van 18 juni:</w:t>
      </w:r>
    </w:p>
    <w:p w14:paraId="67631040" w14:textId="77777777" w:rsidR="00B704C5" w:rsidRDefault="0039026C">
      <w:r>
        <w:t>‘ Ontvangen een missive vanden lieutenant admiraal Tromp geschreven int schip Amelia voor Grevelingen den 14</w:t>
      </w:r>
      <w:r w:rsidRPr="0039026C">
        <w:rPr>
          <w:vertAlign w:val="superscript"/>
        </w:rPr>
        <w:t>e</w:t>
      </w:r>
      <w:r>
        <w:t xml:space="preserve"> deses ende daer nevens een copie van een acte, bij de welcke M. La Melleraije grootmr. vanden artillerije van het Fransche leger in dato den 13</w:t>
      </w:r>
      <w:r w:rsidRPr="0039026C">
        <w:rPr>
          <w:vertAlign w:val="superscript"/>
        </w:rPr>
        <w:t>e</w:t>
      </w:r>
      <w:r>
        <w:t xml:space="preserve"> derselver maent, daerbij sijn E desiseert aen haer Ho: Mo: ten spoedichsten op costen van </w:t>
      </w:r>
      <w:r w:rsidR="009B06CA">
        <w:t>V</w:t>
      </w:r>
      <w:r>
        <w:t xml:space="preserve">ranckrijck geaccommodeert te worden met twelff waterpaerdemolens, gelijck Sijn Hoocheijt geduerende de belegeringe van ‘sHertogenbosch heeft gebruijckt ende dat daernevens gesonden mochten worden vier persoonen tot regeringe </w:t>
      </w:r>
      <w:r w:rsidR="007349F1">
        <w:t xml:space="preserve">van yder der voors. meulens’, waarna deliberatie volgt </w:t>
      </w:r>
    </w:p>
    <w:p w14:paraId="5E735C83" w14:textId="77777777" w:rsidR="007349F1" w:rsidRDefault="007349F1"/>
    <w:p w14:paraId="0AB0F1B3" w14:textId="77777777" w:rsidR="007349F1" w:rsidRDefault="007349F1">
      <w:r>
        <w:t>folio 178 – zaterdag 25 juni</w:t>
      </w:r>
    </w:p>
    <w:p w14:paraId="413506EA" w14:textId="77777777" w:rsidR="005C4821" w:rsidRDefault="00F8659C">
      <w:r>
        <w:t>Schrijven van rentmeester Zuerius waarin hij bericht dat onlangs een van zijn kantoorboden nl. Jan Vercuijlen wonende te Vught die inHelmond was vanwege een sommatie aan die van het stadje, aldaar in de handen van een vijandelijke partij is gevallen</w:t>
      </w:r>
      <w:r w:rsidR="005C4821">
        <w:t>, wat die van Helmond ook niet hebben willen beletten noch op zijn verzoek borg voor hem te blijven staan en ze hebben hem weg laten leiden zonder in te grijpen</w:t>
      </w:r>
    </w:p>
    <w:p w14:paraId="2A572343" w14:textId="77777777" w:rsidR="005C4821" w:rsidRDefault="005C4821"/>
    <w:p w14:paraId="6BF09C86" w14:textId="77777777" w:rsidR="005C4821" w:rsidRDefault="005C4821">
      <w:r>
        <w:t>folio 178 – zaterdag 25 juni</w:t>
      </w:r>
    </w:p>
    <w:p w14:paraId="08B1C30F" w14:textId="77777777" w:rsidR="00E21AD3" w:rsidRDefault="005C4821">
      <w:r>
        <w:t xml:space="preserve">Remonstrantie van de ingezetenen van het kwartier van Oisterwijk tegen die van Peelland en Kempenland betreffende de foeragering van de staatse ruiterij  </w:t>
      </w:r>
      <w:r w:rsidR="00F8659C">
        <w:t xml:space="preserve"> </w:t>
      </w:r>
      <w:r w:rsidR="001A10E3">
        <w:t xml:space="preserve"> </w:t>
      </w:r>
      <w:r w:rsidR="00C515BE">
        <w:t xml:space="preserve"> </w:t>
      </w:r>
    </w:p>
    <w:p w14:paraId="2694CC06" w14:textId="77777777" w:rsidR="00E21AD3" w:rsidRDefault="00E21AD3"/>
    <w:p w14:paraId="3563D726" w14:textId="77777777" w:rsidR="005C4821" w:rsidRDefault="005C4821">
      <w:r>
        <w:t>folio 178 – zaterdag 25 juni</w:t>
      </w:r>
    </w:p>
    <w:p w14:paraId="5241A5E5" w14:textId="77777777" w:rsidR="005C4821" w:rsidRDefault="004863A2">
      <w:r>
        <w:t>Rekest van de ingezetenen van Son in kwartier Peelland over d egeleden schade door legertroepen en de betaling der redemptiepenningen</w:t>
      </w:r>
    </w:p>
    <w:p w14:paraId="3B861AE8" w14:textId="77777777" w:rsidR="004863A2" w:rsidRDefault="004863A2"/>
    <w:p w14:paraId="22C31285" w14:textId="77777777" w:rsidR="004863A2" w:rsidRDefault="004863A2">
      <w:r>
        <w:t xml:space="preserve">folio 179 – zaterdag 25 juni </w:t>
      </w:r>
    </w:p>
    <w:p w14:paraId="30AA42CC" w14:textId="77777777" w:rsidR="004863A2" w:rsidRDefault="004863A2">
      <w:r>
        <w:t>Willem Boeijens gewezen pachter van de grote Brabantse zwijgende landtol</w:t>
      </w:r>
    </w:p>
    <w:p w14:paraId="0ED154B8" w14:textId="77777777" w:rsidR="004863A2" w:rsidRDefault="004863A2"/>
    <w:p w14:paraId="0FABCAB3" w14:textId="77777777" w:rsidR="004863A2" w:rsidRDefault="004863A2">
      <w:r>
        <w:t>folio 182 verso – woensdag 29 juni</w:t>
      </w:r>
    </w:p>
    <w:p w14:paraId="4C8BDCD0" w14:textId="77777777" w:rsidR="004863A2" w:rsidRDefault="004863A2">
      <w:r>
        <w:t xml:space="preserve">Henrick Heer van Doorne [vgl. Deurne] over de moeilijkheden rond zijn inkomen van het dorp Asten  </w:t>
      </w:r>
    </w:p>
    <w:p w14:paraId="2CA302B6" w14:textId="77777777" w:rsidR="008C0047" w:rsidRDefault="008C0047"/>
    <w:p w14:paraId="04ABD038" w14:textId="77777777" w:rsidR="008C0047" w:rsidRDefault="008C0047">
      <w:r>
        <w:t>folio 184 verso – vrijdag 1 juli</w:t>
      </w:r>
    </w:p>
    <w:p w14:paraId="4E5FAE7D" w14:textId="77777777" w:rsidR="008C0047" w:rsidRDefault="008C0047">
      <w:r>
        <w:t xml:space="preserve">Enige tijd geleden zijn verschillende ordonnanties gevonden uitgegeven op ontvanger Gans rakende het werk aan het nieuwe fort Willem Maria te ’s-Hertogenbosch </w:t>
      </w:r>
    </w:p>
    <w:p w14:paraId="47B5C973" w14:textId="77777777" w:rsidR="008C0047" w:rsidRDefault="008C0047"/>
    <w:p w14:paraId="23FE2B07" w14:textId="77777777" w:rsidR="008C0047" w:rsidRDefault="008C0047">
      <w:r>
        <w:t>folio 187 – dinsdag 5 juli</w:t>
      </w:r>
    </w:p>
    <w:p w14:paraId="68C574BF" w14:textId="77777777" w:rsidR="008C0047" w:rsidRDefault="008C0047">
      <w:r>
        <w:t xml:space="preserve">Rekest van Engelbert van Emmersele [ook elders Immersele] Graaf van Bokhoven en met hem de inwoners van de heerlijkheid Loon op Zand </w:t>
      </w:r>
      <w:r w:rsidR="006F5688">
        <w:t>welk dorp wordt omschreven als ‘seer steril en onvruchtbaar van hoi jende fourage’ en moeten hun hooi elders halen nl. onder Zuid Holland en het land van Heusden op landerijen aldaar en er is een probleem rond de betaling der konvooien en licenten vanuit Heusden [veel details]</w:t>
      </w:r>
    </w:p>
    <w:p w14:paraId="7A1CAEFB" w14:textId="77777777" w:rsidR="006F5688" w:rsidRDefault="006F5688"/>
    <w:p w14:paraId="3971CD18" w14:textId="77777777" w:rsidR="006F5688" w:rsidRDefault="006F5688">
      <w:r>
        <w:t>folio 188 verso – donderdag 7 juli</w:t>
      </w:r>
    </w:p>
    <w:p w14:paraId="5DD5D993" w14:textId="77777777" w:rsidR="006F5688" w:rsidRDefault="006F5688">
      <w:r>
        <w:t xml:space="preserve">Lasarus van Sonst rentmeester van het convent van de Clarissen te ’s-Hertogenbosch schrijft een rekest waarin hij aangeeft dat het convent onder het dorp Oisterwijk </w:t>
      </w:r>
      <w:r w:rsidR="00B55A8B">
        <w:t>land heeft liggen, meest heiland, dat op jaarbasis 8 tot 10 gl. opbrengt, soms zelfs minder, waarop een zekere Eijmert Vroman heeft verzocht die stukken land in erfpacht te mogen verkrijgen onder betaling van 16 gl. waartoe het convent wel genegen is</w:t>
      </w:r>
    </w:p>
    <w:p w14:paraId="7008BDA8" w14:textId="77777777" w:rsidR="00B55A8B" w:rsidRDefault="00B55A8B"/>
    <w:p w14:paraId="1A60CD65" w14:textId="77777777" w:rsidR="00B55A8B" w:rsidRDefault="003C6672">
      <w:r>
        <w:t>folio 199 – maandag 18 juli</w:t>
      </w:r>
    </w:p>
    <w:p w14:paraId="0EB45CCF" w14:textId="77777777" w:rsidR="003C6672" w:rsidRDefault="003C6672">
      <w:r>
        <w:t>Dirck Aerts en andere ingezetenen van Udenhout, Oisterwijk, Tilbueg en Loon op Zand aangevende dat ze het appointement van de 13</w:t>
      </w:r>
      <w:r w:rsidRPr="003C6672">
        <w:rPr>
          <w:vertAlign w:val="superscript"/>
        </w:rPr>
        <w:t>e</w:t>
      </w:r>
      <w:r>
        <w:rPr>
          <w:vertAlign w:val="superscript"/>
        </w:rPr>
        <w:t xml:space="preserve"> </w:t>
      </w:r>
      <w:r>
        <w:t xml:space="preserve"> hebben overhandigd aan de commandeur en auditeur van Heusden</w:t>
      </w:r>
    </w:p>
    <w:p w14:paraId="38591EC2" w14:textId="77777777" w:rsidR="003C6672" w:rsidRDefault="003C6672"/>
    <w:p w14:paraId="4DFDBCBC" w14:textId="77777777" w:rsidR="003C6672" w:rsidRDefault="003C6672">
      <w:r>
        <w:t>folio 200 – dinsdag 19 juli</w:t>
      </w:r>
    </w:p>
    <w:p w14:paraId="1A3E6459" w14:textId="77777777" w:rsidR="00616BBF" w:rsidRDefault="003C6672">
      <w:r>
        <w:t xml:space="preserve">Ja[c]ques Essings auditeur te ’s-Hertogenbosch over een sententie ten nadele van hem en ten voordele van </w:t>
      </w:r>
      <w:r w:rsidR="00616BBF">
        <w:t xml:space="preserve">Hendrick Schilt gewezen luitenant kolonel betreffende een som van 900 gl. </w:t>
      </w:r>
    </w:p>
    <w:p w14:paraId="669C5AF5" w14:textId="77777777" w:rsidR="00616BBF" w:rsidRDefault="00616BBF"/>
    <w:p w14:paraId="175A64CA" w14:textId="77777777" w:rsidR="00616BBF" w:rsidRDefault="00616BBF">
      <w:r>
        <w:t>folio 201 – woensdag 20 juli</w:t>
      </w:r>
    </w:p>
    <w:p w14:paraId="01D94F8F" w14:textId="77777777" w:rsidR="00DF3D29" w:rsidRDefault="00616BBF">
      <w:r>
        <w:t>Rentmeester Schuijl schrijft op de 18</w:t>
      </w:r>
      <w:r w:rsidRPr="00616BBF">
        <w:rPr>
          <w:vertAlign w:val="superscript"/>
        </w:rPr>
        <w:t>e</w:t>
      </w:r>
      <w:r>
        <w:t xml:space="preserve"> vanuit ’s-Hertogenbosch dat hij volgens de resolutie van de Raad van 7 april 1633 heeft aangeslagen het inkomen van Jan Havens en Cornelis Poorters als pastoors of kapelaans van het Groot Gasthuis in de stad o.a. uit de tienden onder Oirschot</w:t>
      </w:r>
      <w:r w:rsidR="00DF3D29">
        <w:t xml:space="preserve">; Poorters is scholaster te Oirschot en geniet inkomen vanuit de kanunniken van Oirschot </w:t>
      </w:r>
    </w:p>
    <w:p w14:paraId="08CDE0F1" w14:textId="77777777" w:rsidR="00DF3D29" w:rsidRDefault="00DF3D29"/>
    <w:p w14:paraId="5D3B35AC" w14:textId="77777777" w:rsidR="00DF3D29" w:rsidRDefault="00DF3D29">
      <w:r>
        <w:t>folio 202 verso – vrijdag 22 juli</w:t>
      </w:r>
    </w:p>
    <w:p w14:paraId="4386FA31" w14:textId="77777777" w:rsidR="00DF3D29" w:rsidRDefault="00DF3D29">
      <w:r>
        <w:t>Rekest van Johannes van Aelst predikant op het fort Isabella en andere forten te ’s-Hertogenbosch over twee ordonnanties i.v.m. subsidie aan de kerk op het fort [met details]</w:t>
      </w:r>
    </w:p>
    <w:p w14:paraId="2C38F7E1" w14:textId="77777777" w:rsidR="00DF3D29" w:rsidRDefault="00DF3D29"/>
    <w:p w14:paraId="208A308E" w14:textId="77777777" w:rsidR="00DF3D29" w:rsidRDefault="00DF3D29">
      <w:r>
        <w:t>folio 203 – zaterdag 23 juli</w:t>
      </w:r>
    </w:p>
    <w:p w14:paraId="70758BCD" w14:textId="77777777" w:rsidR="00AD5DD5" w:rsidRDefault="00DF3D29">
      <w:r>
        <w:t>Anthonis Michiels en Jacob Adriaens ingezetenen van berkel onder Oisterwijk geven aan dat ze op order van de Raad van de 18</w:t>
      </w:r>
      <w:r w:rsidRPr="00DF3D29">
        <w:rPr>
          <w:vertAlign w:val="superscript"/>
        </w:rPr>
        <w:t>e</w:t>
      </w:r>
      <w:r>
        <w:t xml:space="preserve"> tot borg hebben gesteld een som van 2000 gl. voor hun karren </w:t>
      </w:r>
      <w:r w:rsidR="00AD5DD5">
        <w:t>wagens en hooi en bovendien hebben ze alle verteerkosten betaald [met details]</w:t>
      </w:r>
    </w:p>
    <w:p w14:paraId="68813DF7" w14:textId="77777777" w:rsidR="00AD5DD5" w:rsidRDefault="00AD5DD5"/>
    <w:p w14:paraId="41332EBB" w14:textId="77777777" w:rsidR="00AD5DD5" w:rsidRDefault="00AD5DD5">
      <w:r>
        <w:t>folio 204 – maandag 25 juli</w:t>
      </w:r>
    </w:p>
    <w:p w14:paraId="63949B64" w14:textId="77777777" w:rsidR="009B06CA" w:rsidRDefault="00AD5DD5">
      <w:r>
        <w:t>Marijken Jan Brocken geeft in een rekest aan dat zij door het leggen van de Orthenschans wel voor 3000 gl. aan land is verloren en door het leggen van de citadel bij de Orthenpoort tevens haar huis is aangeslagen om te worden afgebroken; ze heeft tijdelijk een huisje gekregen in het Predikherenkloo</w:t>
      </w:r>
      <w:r w:rsidR="009B06CA">
        <w:t>ster maar dat is ook afgebroken; ze is een weduwe van 60 jaar</w:t>
      </w:r>
    </w:p>
    <w:p w14:paraId="571A34E7" w14:textId="77777777" w:rsidR="004863A2" w:rsidRDefault="004863A2"/>
    <w:p w14:paraId="236C5923" w14:textId="77777777" w:rsidR="002F749E" w:rsidRDefault="00331B83">
      <w:r>
        <w:t xml:space="preserve">folio 224 – zaterdag 20 augustus </w:t>
      </w:r>
    </w:p>
    <w:p w14:paraId="0EA457AE" w14:textId="77777777" w:rsidR="007B6EA7" w:rsidRDefault="00331B83">
      <w:r>
        <w:t xml:space="preserve">Rekest van de pachters van de Brabantse Zwijgende landtol over stad en meierij van </w:t>
      </w:r>
      <w:r w:rsidR="00F25307">
        <w:t>’</w:t>
      </w:r>
      <w:r>
        <w:t>s-Hertogenbosch</w:t>
      </w:r>
      <w:r w:rsidR="00F25307">
        <w:t xml:space="preserve"> die de pacht voor drie jaren hebben aangenomen waarvan het laatste jaar afloopt nl. op de laatste september, ze hebben hun uiterste best gedaan, maar desondanks diverse beletselen ondervonden in de voorbije periode</w:t>
      </w:r>
      <w:r>
        <w:t xml:space="preserve"> </w:t>
      </w:r>
      <w:r w:rsidR="00F25307">
        <w:t>o.a. binnen Bergen op Zoom</w:t>
      </w:r>
      <w:r w:rsidR="00D62FA2">
        <w:t>, idem dat door de vijand is verboden dat geen kopen met par assche mochten worden vervoerd maar allen per schip de Maas af en op; idem dat alle andere goederen alleen moesten passeren Roermond of Stevensweert totdat daarvoor via een plakkaat van de overheid is voorzien; de stad Breda is vrijgesteld van deze tol</w:t>
      </w:r>
      <w:r w:rsidR="007B6EA7">
        <w:t xml:space="preserve"> en tot Maastricht werd de heffing van de tol beschouwd als een nieuwigheid; al deze beletselen hebben de supplianten grote schade toegebracht</w:t>
      </w:r>
      <w:r w:rsidR="006A70F9">
        <w:t xml:space="preserve"> – zie ook folio 287</w:t>
      </w:r>
    </w:p>
    <w:p w14:paraId="51C45805" w14:textId="77777777" w:rsidR="007B6EA7" w:rsidRDefault="007B6EA7"/>
    <w:p w14:paraId="74719F4A" w14:textId="77777777" w:rsidR="007B6EA7" w:rsidRDefault="007B6EA7">
      <w:r>
        <w:t>folio 225 verso – zaterdag 20 augustus</w:t>
      </w:r>
    </w:p>
    <w:p w14:paraId="45F8D42A" w14:textId="77777777" w:rsidR="00BF1C14" w:rsidRDefault="007B6EA7">
      <w:r>
        <w:t xml:space="preserve">Advies van rentmeester De Fresne van 26 juli jl. op een rekest van Lazarus van Zonst rentmeester van de Clarissen te ’s-Hertogenbosch, uit welk schrijven is af te leiden dat het stuk land waarover gesproken wordt heiland betreft </w:t>
      </w:r>
      <w:r w:rsidR="00BF1C14">
        <w:t>dat jaarlijks zeer weinig opbrengt nl. soms 10 gl., soms slechts 7 gl., wat de Raad in erfpacht kan uitgeven</w:t>
      </w:r>
    </w:p>
    <w:p w14:paraId="75F039E1" w14:textId="77777777" w:rsidR="00EF4B52" w:rsidRDefault="00EF4B52"/>
    <w:p w14:paraId="1BE958CA" w14:textId="77777777" w:rsidR="00EF4B52" w:rsidRDefault="00EF4B52">
      <w:r>
        <w:t>folio 226 verso – maandag 22 augustus</w:t>
      </w:r>
    </w:p>
    <w:p w14:paraId="61FFEE29" w14:textId="77777777" w:rsidR="00EF4B52" w:rsidRDefault="00EF4B52">
      <w:r>
        <w:t>Kapitein Blijenburgh commanderende fort Engelen geeft via een rekest aan dat de ingezetenen van Engelen is toegestaan twee dammen te mogen leggen door de contrescharp van genoemd fort om daardoor bevrijd te zijn van het meiwater</w:t>
      </w:r>
      <w:r w:rsidR="0032226E">
        <w:t xml:space="preserve"> mits in de ene dam een sluisje gemaakt zou worden</w:t>
      </w:r>
    </w:p>
    <w:p w14:paraId="32607E40" w14:textId="77777777" w:rsidR="0032226E" w:rsidRDefault="0032226E"/>
    <w:p w14:paraId="3AD8318C" w14:textId="77777777" w:rsidR="0032226E" w:rsidRDefault="0032226E">
      <w:r>
        <w:t>folio 227 – maandag 22 augustus</w:t>
      </w:r>
    </w:p>
    <w:p w14:paraId="12F1889A" w14:textId="77777777" w:rsidR="00833F45" w:rsidRDefault="0032226E">
      <w:r>
        <w:t xml:space="preserve">Johannes van der Haghen predikant te Eindhoven gaat via een rekest in op de periculen [= gevaren] en zwarigheden </w:t>
      </w:r>
      <w:r w:rsidR="00421EC7">
        <w:t>die hij meemaakt in zijn dienst en ook in het bezoeken van zieken, dikwijls drie à vier uren …….in andere kleren gaande</w:t>
      </w:r>
      <w:r>
        <w:t xml:space="preserve"> </w:t>
      </w:r>
      <w:r w:rsidR="00421EC7">
        <w:t>als hij alleen in de Meierij is, waardoor hij ook in handen van de vijand is gevallen  en voor rantsoen en andere kosten heeft moeten betalen 600 gl.; omdat zijn traktement slechts 500 gl.</w:t>
      </w:r>
      <w:r w:rsidR="00833F45">
        <w:t xml:space="preserve"> per jaar en hij verzoekt om compensatie van al die extra uitgaven</w:t>
      </w:r>
    </w:p>
    <w:p w14:paraId="57122D06" w14:textId="77777777" w:rsidR="00833F45" w:rsidRDefault="00833F45"/>
    <w:p w14:paraId="6F56180B" w14:textId="77777777" w:rsidR="00833F45" w:rsidRDefault="00833F45">
      <w:r>
        <w:t>folio 227 verso – maandag 22 augustus</w:t>
      </w:r>
    </w:p>
    <w:p w14:paraId="54E5482B" w14:textId="77777777" w:rsidR="00765BB4" w:rsidRDefault="00D65784">
      <w:r>
        <w:t xml:space="preserve">Rekest van de pachters van de Brabantse zwijgende landtol te ’s-Hertogenbosch waarop afgelopen zaterdag was goedgevonden en verstaan het bericht van rentmeester De Fresne wat daarna is doorgegeven aan ontvanger Dreijschoor, hier aanwezig, die daarop adviseert en constateert dat de supplianten hun klachten altijd hebben gemeld aan het kantoor der domeinen </w:t>
      </w:r>
      <w:r w:rsidR="00765BB4">
        <w:t>[met nadere details]</w:t>
      </w:r>
    </w:p>
    <w:p w14:paraId="7B0E824B" w14:textId="77777777" w:rsidR="00765BB4" w:rsidRDefault="00765BB4"/>
    <w:p w14:paraId="76A96DEE" w14:textId="77777777" w:rsidR="00765BB4" w:rsidRDefault="00765BB4">
      <w:r>
        <w:t>folio 228 – maandag 22 augustus</w:t>
      </w:r>
    </w:p>
    <w:p w14:paraId="5CEB38DF" w14:textId="77777777" w:rsidR="00E26748" w:rsidRDefault="00765BB4">
      <w:r>
        <w:t>Vanwege Henrick Schilt gewezen luitenant kolonel in dienst van de keizer wordt vertoond dat de Raad met de auditeur te ’s-Hertogenbosch een akkoord heeft gesloten dat hij zou mogen voldoen de 900 gl. waartoe hij volgens een sententie van de Raad onlangs is veroordeeld</w:t>
      </w:r>
      <w:r w:rsidR="00E26748">
        <w:t>, welk bedrag hij in termijnen kan voldoen, maar dat leidt tot discussie</w:t>
      </w:r>
    </w:p>
    <w:p w14:paraId="46F1B521" w14:textId="77777777" w:rsidR="00E26748" w:rsidRDefault="00E26748"/>
    <w:p w14:paraId="41BE7EF7" w14:textId="77777777" w:rsidR="00E26748" w:rsidRDefault="00E26748">
      <w:r>
        <w:t>folio 232 verso – vrijdag 26 augustus</w:t>
      </w:r>
    </w:p>
    <w:p w14:paraId="4419AA9D" w14:textId="77777777" w:rsidR="00437AC9" w:rsidRDefault="00E26748">
      <w:r>
        <w:t xml:space="preserve">Rekest van schout, schepenen en enige ingezetenen van Drunen in de Langstraat </w:t>
      </w:r>
      <w:r w:rsidR="00437AC9">
        <w:t>inhoudende dat ze dagelijks belast worden met inkwartieringen van legertroepen</w:t>
      </w:r>
      <w:r w:rsidR="003E5798">
        <w:t xml:space="preserve"> uit omliggende garnizoenen [met details]</w:t>
      </w:r>
    </w:p>
    <w:p w14:paraId="27B31D8E" w14:textId="77777777" w:rsidR="00437AC9" w:rsidRDefault="00437AC9"/>
    <w:p w14:paraId="1D81A63B" w14:textId="77777777" w:rsidR="00437AC9" w:rsidRDefault="00437AC9">
      <w:r>
        <w:t>folio 233 – vrijdag 26 augustus</w:t>
      </w:r>
    </w:p>
    <w:p w14:paraId="11D2F084" w14:textId="77777777" w:rsidR="00A17345" w:rsidRDefault="00437AC9">
      <w:r>
        <w:t xml:space="preserve">Remonstrantie van de gedeputeerden van de stad ’s-Hertogenbosch aan de Raad gezonden inhoudende </w:t>
      </w:r>
      <w:r w:rsidR="00FC79E9">
        <w:t xml:space="preserve">dat er een corps de gardes gemaakt moest worden aan de Sint Anthonishekel  en werd geordonneerd dat het voor dit werk nodig zou zijn om twee huizen af te breken waarover met de staat een akkoord werd gesloten dat daarvoor 800 gl. betaald zou worden; voorts zouden ook drie huisjes </w:t>
      </w:r>
      <w:r w:rsidR="00D76911">
        <w:t xml:space="preserve">en een poort </w:t>
      </w:r>
      <w:r w:rsidR="00FC79E9">
        <w:t>worden afgebroken om voor dat corps de garde een groot plein te realiseren</w:t>
      </w:r>
      <w:r w:rsidR="00D76911">
        <w:t xml:space="preserve">, welke 5 huizen en poort gezamenlijk opbrengen 2115 gulden </w:t>
      </w:r>
      <w:r w:rsidR="00A17345">
        <w:t>en dus die 800 gl. moet worden aangevuld met 1315 gulden</w:t>
      </w:r>
    </w:p>
    <w:p w14:paraId="6461AB94" w14:textId="77777777" w:rsidR="00A17345" w:rsidRDefault="00A17345"/>
    <w:p w14:paraId="12002C61" w14:textId="77777777" w:rsidR="00A17345" w:rsidRDefault="00A17345">
      <w:r>
        <w:t>folio 234 – zaterdag 27 augustus</w:t>
      </w:r>
    </w:p>
    <w:p w14:paraId="2BB33006" w14:textId="77777777" w:rsidR="00A17345" w:rsidRDefault="00A17345">
      <w:r>
        <w:t>Remonstrantie van die van het kwartier van Oisterwijk betreffende de repartitie van de foeragering door hen verzocht welke remonstrantie is overhandigd aan de kwartieren Kempenland en Peelland, waarover overleg tussen de kwartieren zou volgen</w:t>
      </w:r>
    </w:p>
    <w:p w14:paraId="14462528" w14:textId="77777777" w:rsidR="00A17345" w:rsidRDefault="003E5798">
      <w:r>
        <w:t>folio 240 verso – donderdag 1 september</w:t>
      </w:r>
    </w:p>
    <w:p w14:paraId="620C343D" w14:textId="77777777" w:rsidR="001D55A5" w:rsidRDefault="003E5798">
      <w:r>
        <w:t xml:space="preserve">De ingezetenen van de stad ’s-Hertogenbosch handelaren in tabak geven in een rekest aan </w:t>
      </w:r>
      <w:r w:rsidR="001D55A5">
        <w:t>dat een zekere Ouwen Pauwel de impost op de tabak heeft gepacht, want in het nadeel van de handelaren zou uitpakken [met details]</w:t>
      </w:r>
    </w:p>
    <w:p w14:paraId="093CF7A8" w14:textId="77777777" w:rsidR="001D55A5" w:rsidRDefault="001D55A5"/>
    <w:p w14:paraId="02F5A64D" w14:textId="77777777" w:rsidR="001D55A5" w:rsidRDefault="001D55A5">
      <w:r>
        <w:t>folio 242 – vrijdag 2 september</w:t>
      </w:r>
    </w:p>
    <w:p w14:paraId="24F98947" w14:textId="77777777" w:rsidR="001D55A5" w:rsidRDefault="001D55A5">
      <w:r>
        <w:t>Remonstrantie van de ingezetenen van ’s-Hertogenbosch verwijzend naar andere rekesten van na de reductie van de stad waarin steeds is geklaagd over de nood waarin de stad verkeert, aangevende dat de verpachting der gemene middelen geschiedt op basis van de ‘Hollantschen voet’ [met details]</w:t>
      </w:r>
    </w:p>
    <w:p w14:paraId="14143034" w14:textId="77777777" w:rsidR="001D55A5" w:rsidRDefault="001D55A5"/>
    <w:p w14:paraId="658A0957" w14:textId="77777777" w:rsidR="001D55A5" w:rsidRDefault="00A23EBB">
      <w:r>
        <w:t>folio 244 verso – maandag 5 september</w:t>
      </w:r>
    </w:p>
    <w:p w14:paraId="7B952F42" w14:textId="77777777" w:rsidR="00A23EBB" w:rsidRDefault="00A23EBB">
      <w:r>
        <w:t>Rekest van Cornelis Roeloffs Pauw havenmeester te ’s-Hertogenbosch verzoekt om betaling van de diensten die hij heeft aangeboden of gedwongen was uit te voeren m.b.t. het transport van soldaten uit het garnizoen van de stad</w:t>
      </w:r>
    </w:p>
    <w:p w14:paraId="25430352" w14:textId="77777777" w:rsidR="003E5798" w:rsidRDefault="001D55A5">
      <w:r>
        <w:t xml:space="preserve">  </w:t>
      </w:r>
    </w:p>
    <w:p w14:paraId="16E31C82" w14:textId="77777777" w:rsidR="00A23EBB" w:rsidRDefault="00A23EBB">
      <w:r>
        <w:t>folio 245 verso – dinsdag 6 september</w:t>
      </w:r>
    </w:p>
    <w:p w14:paraId="21C97827" w14:textId="77777777" w:rsidR="00A23EBB" w:rsidRDefault="00A23EBB">
      <w:r>
        <w:t>Rekest van Cornelis Janssen van Eijndhoven ziekentrooster te ’s-Hertogenbosch aangevende dat hij ‘omtrent vijf</w:t>
      </w:r>
      <w:r w:rsidR="00127F48">
        <w:t>ftien jaeren in eene sware lastige ende moeijlicken tijt gaende in alle geïnfecteerde huijsen van pest, root en de gra</w:t>
      </w:r>
      <w:r w:rsidR="00071756">
        <w:t>eu</w:t>
      </w:r>
      <w:r w:rsidR="00127F48">
        <w:t>we melisoen, het welcke vele jaren onder de militie aldaer heeft gegrasseert, sijnde hij selfs oock met de vs. sieckte seer swaerlick besocht geweest, dan dat hij sijne huijsvrouwe ende ses kinderen heeft verloren ende weder een swaer huijshouden hebbende met vijff kinderen, dat het hem niet wel mogelick is mer sijn tractement van 350 gl. ’s jaers toe te comens onder in merckelicke schulden te vervallen</w:t>
      </w:r>
      <w:r w:rsidR="00A25A9A">
        <w:t>’; hij verzoekt nu om verhoging van zijn traktement</w:t>
      </w:r>
    </w:p>
    <w:p w14:paraId="49132A3D" w14:textId="77777777" w:rsidR="00071756" w:rsidRDefault="00071756"/>
    <w:p w14:paraId="7F48373B" w14:textId="77777777" w:rsidR="00A6230F" w:rsidRDefault="003E5798">
      <w:r>
        <w:t>fo</w:t>
      </w:r>
      <w:r w:rsidR="00A6230F">
        <w:t>lio 248 – donderdag 8 september</w:t>
      </w:r>
    </w:p>
    <w:p w14:paraId="107BC0CE" w14:textId="77777777" w:rsidR="00A6230F" w:rsidRDefault="00A6230F">
      <w:r>
        <w:t xml:space="preserve">Cornelis Roeloffs Pauw havenmeester te ’s-Hertogenbosch </w:t>
      </w:r>
    </w:p>
    <w:p w14:paraId="76A067BD" w14:textId="77777777" w:rsidR="0054418B" w:rsidRDefault="0054418B"/>
    <w:p w14:paraId="02B8B3C0" w14:textId="77777777" w:rsidR="0054418B" w:rsidRDefault="00D27799">
      <w:r>
        <w:t>folio 249 – donderdag 8 september</w:t>
      </w:r>
    </w:p>
    <w:p w14:paraId="02D48A6C" w14:textId="77777777" w:rsidR="00D27799" w:rsidRDefault="00D27799">
      <w:r>
        <w:t xml:space="preserve">Cornelis van Boesdonck prelaat van de abdij van Postel geeft in een rekest aan dat alle goederen van de abdij voor het merendeel zijn gelegen in de meierij van </w:t>
      </w:r>
      <w:r w:rsidR="00071756">
        <w:t>’</w:t>
      </w:r>
      <w:r>
        <w:t>s-Hertogenbosch</w:t>
      </w:r>
      <w:r w:rsidR="00071756">
        <w:t xml:space="preserve"> </w:t>
      </w:r>
    </w:p>
    <w:p w14:paraId="2ECEF128" w14:textId="77777777" w:rsidR="009260EF" w:rsidRDefault="009260EF"/>
    <w:p w14:paraId="5406648A" w14:textId="77777777" w:rsidR="00D27799" w:rsidRDefault="00D27799">
      <w:r>
        <w:t>folio 249 – donderdag 8 september</w:t>
      </w:r>
    </w:p>
    <w:p w14:paraId="144BF29A" w14:textId="77777777" w:rsidR="00D27799" w:rsidRDefault="00D27799">
      <w:r>
        <w:t>Rekest van Frans Blom ’s lands timmerman voor de werken te ’s-Hertogenbosch die het werk aan het fort Willem en Maria heeft aangenomen dat inmiddels is voltooid</w:t>
      </w:r>
      <w:r w:rsidR="00031DD8">
        <w:t>; voorts zijn intentie om alle geestelijke huizen door hem tot betaling gekocht te mogen beneficiëren; ook maakt hij bekend dat door de Gasthuisbeemd een straat moest worden aangelegd, het graven van een haven nodig was en het van kasseien voorzien een straat waar hij huizen heeft gezet</w:t>
      </w:r>
      <w:r w:rsidR="009260EF">
        <w:t xml:space="preserve"> die dreigen leeg te blijven staan</w:t>
      </w:r>
    </w:p>
    <w:p w14:paraId="40A6CA13" w14:textId="77777777" w:rsidR="009260EF" w:rsidRDefault="009260EF"/>
    <w:p w14:paraId="59A3035B" w14:textId="77777777" w:rsidR="009260EF" w:rsidRDefault="009260EF">
      <w:r>
        <w:t>folio 250 – donderdag 8 september</w:t>
      </w:r>
    </w:p>
    <w:p w14:paraId="5DC4ACB3" w14:textId="77777777" w:rsidR="009260EF" w:rsidRDefault="009260EF">
      <w:r>
        <w:t xml:space="preserve">Memorie van de ziekentrooster te ’s-Hertogenbosch die hoopt dat rentmeester Schuijl geordonneerd zou worden hem een bedrag van 400 gl. te betalen </w:t>
      </w:r>
    </w:p>
    <w:p w14:paraId="5D22256B" w14:textId="77777777" w:rsidR="009260EF" w:rsidRDefault="009260EF"/>
    <w:p w14:paraId="02026446" w14:textId="77777777" w:rsidR="009260EF" w:rsidRDefault="008A7EB4">
      <w:r>
        <w:t>folio 250 verso – vrijdag 9 september</w:t>
      </w:r>
    </w:p>
    <w:p w14:paraId="30CD8236" w14:textId="77777777" w:rsidR="008A7EB4" w:rsidRDefault="008A7EB4">
      <w:r>
        <w:t>Rekest van Frans Blom ’s lands timmerman te ’s-Hertogenbosch aangevende dat hij voor het opbouwen van het fort Willem en Maria o.a. mede in betaling heeft aangenomen het Minderbroedersklooster  om dat te beneficiëren met het doortrekken van een straat tot in de ‘Carrestraet’ hetgeen hem tot op heden is belet omdat daar het magazijn is gevestigd en commies Losecaat daar een huis bewoont, dat hem suppliant mede in betaling is gegeven</w:t>
      </w:r>
      <w:r w:rsidR="00813F24">
        <w:t xml:space="preserve"> [met details]</w:t>
      </w:r>
    </w:p>
    <w:p w14:paraId="57090E9C" w14:textId="77777777" w:rsidR="00A93DD8" w:rsidRDefault="00A93DD8"/>
    <w:p w14:paraId="118261F9" w14:textId="77777777" w:rsidR="00A93DD8" w:rsidRDefault="00A93DD8">
      <w:r>
        <w:t>folio 252 – zaterdag 10 september</w:t>
      </w:r>
    </w:p>
    <w:p w14:paraId="51F54521" w14:textId="77777777" w:rsidR="00A93DD8" w:rsidRDefault="00A93DD8">
      <w:r>
        <w:t xml:space="preserve">Frans Blom ’s lands timmerman te ’s-Hertogenbosch geeft in een rekest aan dat hij voor het maken van het fort Willem en Maria o.a. in betaling heeft aangenomen het Baselaarsklooster om het te beneficiëren </w:t>
      </w:r>
      <w:r w:rsidR="000F71A4">
        <w:t>met straten, waarin hij ook spreekt over een houten omheining of muur achter tegen de kruin van de wal maar daartoewordt hij belet door de rentmeester der domeinen omdat zoiets niet mag zonder octrooi</w:t>
      </w:r>
    </w:p>
    <w:p w14:paraId="4969DB41" w14:textId="77777777" w:rsidR="00A93DD8" w:rsidRDefault="00A93DD8"/>
    <w:p w14:paraId="7D0D2566" w14:textId="77777777" w:rsidR="00FF6F45" w:rsidRDefault="00FF6F45">
      <w:r>
        <w:t>folio 255 – dinsdag 13 september</w:t>
      </w:r>
    </w:p>
    <w:p w14:paraId="7C60C39F" w14:textId="77777777" w:rsidR="00A93DD8" w:rsidRDefault="00FF6F45">
      <w:r>
        <w:t>Rescriptie van kwartier Peelland en Kempenland</w:t>
      </w:r>
      <w:r w:rsidR="00A93DD8">
        <w:t xml:space="preserve"> </w:t>
      </w:r>
      <w:r>
        <w:t>tegen die van het kwartier Oisterwijk over de foeragering – zie ook folio 234</w:t>
      </w:r>
      <w:r w:rsidR="00D905AF">
        <w:t>, folio 279 verso</w:t>
      </w:r>
    </w:p>
    <w:p w14:paraId="273D977C" w14:textId="77777777" w:rsidR="00F13886" w:rsidRDefault="00F13886"/>
    <w:p w14:paraId="00E9391B" w14:textId="77777777" w:rsidR="00F13886" w:rsidRDefault="00F13886">
      <w:r>
        <w:t>folio 261 – donderdag 22 september</w:t>
      </w:r>
    </w:p>
    <w:p w14:paraId="0E40781C" w14:textId="77777777" w:rsidR="00764D4A" w:rsidRDefault="00F13886">
      <w:r>
        <w:t>Predikant Johannes van Aelst van fort Isabella</w:t>
      </w:r>
      <w:r w:rsidR="00764D4A">
        <w:t xml:space="preserve"> en andere forten te ’s-Hertogenbosch aangevende dat hij tot bevordering van de godsdienst de Latijnse School heeft moeten verlaten en ook het huis dat hij genoot  </w:t>
      </w:r>
    </w:p>
    <w:p w14:paraId="5A4C7F98" w14:textId="77777777" w:rsidR="00764D4A" w:rsidRDefault="00764D4A"/>
    <w:p w14:paraId="43C7E31E" w14:textId="77777777" w:rsidR="009F5831" w:rsidRDefault="007F7589">
      <w:r>
        <w:t>folio 272 verso – vrijdag 7 oktober</w:t>
      </w:r>
    </w:p>
    <w:p w14:paraId="6660BF7A" w14:textId="77777777" w:rsidR="007F7589" w:rsidRDefault="007F7589">
      <w:r>
        <w:t>Rekest van de ingezetenen van het dorp Oerle in kwartier Kempenland i.v.m. de hoge tax van hun redemptie die ze niet kunnen opbrengen mede vanwege de uitteringen van de legertroepen en andere zware lasten</w:t>
      </w:r>
    </w:p>
    <w:p w14:paraId="289E9366" w14:textId="77777777" w:rsidR="007F7589" w:rsidRDefault="007F7589"/>
    <w:p w14:paraId="66896EFE" w14:textId="77777777" w:rsidR="007F7589" w:rsidRDefault="00B521F5">
      <w:r>
        <w:t>folio 275 verso – donderdag 13 oktober</w:t>
      </w:r>
    </w:p>
    <w:p w14:paraId="4173F64B" w14:textId="77777777" w:rsidR="004312BC" w:rsidRDefault="004312BC">
      <w:r>
        <w:t>Peter van Bilderbeeck opzichter van ’s lands fortificatiewerken te ’s-Hertogenbosch geeft in een rekest aan dat hij in commissie reizende telkens zijn zoon heeft meegenomen en heeft gebruikt als schrijver zonder dat hij daarvoor ooit beloond is geweest, met verzoek om beloning in de vorm van daggeld</w:t>
      </w:r>
    </w:p>
    <w:p w14:paraId="18BC63EE" w14:textId="77777777" w:rsidR="004312BC" w:rsidRDefault="004312BC"/>
    <w:p w14:paraId="0E525C48" w14:textId="77777777" w:rsidR="004312BC" w:rsidRDefault="00697421">
      <w:r>
        <w:t>folio 276 – vrijdag 14 oktober</w:t>
      </w:r>
    </w:p>
    <w:p w14:paraId="08AB0030" w14:textId="77777777" w:rsidR="00697421" w:rsidRDefault="00697421">
      <w:r>
        <w:t xml:space="preserve">Declaratie van opzichter Bilderbeeck te ’s-Hertogenbosch </w:t>
      </w:r>
    </w:p>
    <w:p w14:paraId="2332F699" w14:textId="77777777" w:rsidR="00697421" w:rsidRDefault="00697421"/>
    <w:p w14:paraId="752B1828" w14:textId="77777777" w:rsidR="00697421" w:rsidRDefault="00697421">
      <w:r>
        <w:t>folio 276 verso – vrijdag 14 oktober</w:t>
      </w:r>
    </w:p>
    <w:p w14:paraId="114AA8CD" w14:textId="77777777" w:rsidR="00F32067" w:rsidRDefault="00697421">
      <w:r>
        <w:t xml:space="preserve">Rekest vanuit de regenten en ingezetenen van Cromvoirt in kwartier van Oisterwijk aangevende dat de ingezetenen en geërfden van het gehucht d’Oeteren met Cromvoirt één corpus uitmakende en altijd hun lasten samen hebben gedragen </w:t>
      </w:r>
      <w:r w:rsidR="009D4DE8">
        <w:t xml:space="preserve">en betaald zonder enige oppositie, dat nochtans Kierneer …. ? ondermajoor te ’s-Hertogenbosch als geworden proprietaris van een huis hof en erf onder Deuteren en kapitein Wijl nomine uxoris [namens zijn echtgenote] naast andere geërfden te Deuteren allen inwoners van ’s-Hertogenbosch hen hebben vervorderd </w:t>
      </w:r>
      <w:r w:rsidR="00F32067">
        <w:t>der supplianten pachters wanneer ze tot gemeentelijke lasten worden geëxecuteerd te belasten en te verbieden iets te betalen of meer met die van Cromvoirt te contribueren, waarvan ze beschrijfbrieven hebben van de wethouders van ’s-Hertogenbosch [met details]</w:t>
      </w:r>
    </w:p>
    <w:p w14:paraId="783A7418" w14:textId="77777777" w:rsidR="00F32067" w:rsidRDefault="00F32067"/>
    <w:p w14:paraId="7584C2B0" w14:textId="77777777" w:rsidR="00F32067" w:rsidRDefault="00F32067">
      <w:r>
        <w:t xml:space="preserve">folio 279 </w:t>
      </w:r>
      <w:r w:rsidR="00801FB5">
        <w:t>–</w:t>
      </w:r>
      <w:r>
        <w:t xml:space="preserve"> </w:t>
      </w:r>
      <w:r w:rsidR="00801FB5">
        <w:t>dinsdag 18 oktober</w:t>
      </w:r>
    </w:p>
    <w:p w14:paraId="012DD174" w14:textId="77777777" w:rsidR="00801FB5" w:rsidRDefault="00801FB5">
      <w:r>
        <w:t xml:space="preserve">Rapport van de heren Loo en Haersolte dat hen te ’s-Hertogenbosch is gebleken via een attestatie dat de kooplieden van de tabak hier in Holland niet meer betalen </w:t>
      </w:r>
      <w:r w:rsidR="00067581">
        <w:t>als ze die vervoeren uit een stad alwaar tevoren daarvan int opdoen in de pakhuizen de impost is betaald latende de uitvoer all</w:t>
      </w:r>
      <w:r w:rsidR="008D3583">
        <w:t>e</w:t>
      </w:r>
      <w:r w:rsidR="00067581">
        <w:t xml:space="preserve">en aan te rekenen en dat alle tabak binnen ’s-Hertogenbosch komende van dezelfde natuur is en in de plaats van waar hij uitgaat al eens betaald heeft </w:t>
      </w:r>
    </w:p>
    <w:p w14:paraId="55C8F7D3" w14:textId="77777777" w:rsidR="00F32067" w:rsidRDefault="00F32067"/>
    <w:p w14:paraId="19D84BB2" w14:textId="77777777" w:rsidR="00D905AF" w:rsidRDefault="00697421">
      <w:r>
        <w:t xml:space="preserve"> </w:t>
      </w:r>
      <w:r w:rsidR="00D905AF">
        <w:t>folio 281 – woensdag 19 oktober</w:t>
      </w:r>
    </w:p>
    <w:p w14:paraId="19DCBC24" w14:textId="77777777" w:rsidR="00691986" w:rsidRDefault="00691986">
      <w:r>
        <w:t>Rekest van de ingezetenen van Oisterwijk verwijzend naar verschillende attestaties en kopieën uit hun protocollen betreffende de grote geleden schade en de decadentie van het dorp en haar inwoners sinds 1582 tot op heden, veroorzaakt door brand, inkwartieringen en contributies, met het verzoek om vermindering van hun maandelijkse lasten in beden en redemptie voor een periode van 10 jaren, opdat zij niet genoodzaakt zullen worden om de vrijheid Oisterwijk te moeten verlaten</w:t>
      </w:r>
      <w:r w:rsidR="002B1698">
        <w:t>, welk rekest wordt doorgestuurd naar ontvanger Gans en controleur Fermeer om de Raad schriftelijk te berichten over wat er aan kwijtschelding mogelijk is en welke achterstand in betaling Oisterwijk heeft</w:t>
      </w:r>
      <w:r>
        <w:t xml:space="preserve"> </w:t>
      </w:r>
    </w:p>
    <w:p w14:paraId="442A67B3" w14:textId="77777777" w:rsidR="002B1698" w:rsidRDefault="002B1698"/>
    <w:p w14:paraId="29D927D4" w14:textId="77777777" w:rsidR="002B1698" w:rsidRDefault="002B1698">
      <w:r>
        <w:t>folio 283 verso – zaterdag 22 oktober</w:t>
      </w:r>
    </w:p>
    <w:p w14:paraId="0AD9B5C7" w14:textId="77777777" w:rsidR="002B1698" w:rsidRDefault="0042021D">
      <w:r>
        <w:t xml:space="preserve">Rekest van Coenraet Ulrich Heer van Hoensbroek en Geul die aangeeft dat hij via zijn huisvrouw in het bezit is gekomen van het ¼ van de dove houtschat onder de vrijheid Oirschot en de tollen van enige jaarmarkten als ook een cijns van 27 oude groten en 4 ½ hoenders waarvan de andere drie delen worden ontvangen door de rentmeester der domeinen te </w:t>
      </w:r>
      <w:r w:rsidR="00DA43DE">
        <w:t>’</w:t>
      </w:r>
      <w:r>
        <w:t>s-Hertogenbosch</w:t>
      </w:r>
      <w:r w:rsidR="00DA43DE">
        <w:t>, welke situatie na de reductie van de stad heel anders is geworden en hij ‘met gewelt uijt sijne possessie is gestooten’ niettegenstaande diverse interpellaties die hij heeft gedaan [met details]</w:t>
      </w:r>
    </w:p>
    <w:p w14:paraId="5D1F4AE3" w14:textId="77777777" w:rsidR="00DA43DE" w:rsidRDefault="00DA43DE"/>
    <w:p w14:paraId="1488DE21" w14:textId="77777777" w:rsidR="00DA43DE" w:rsidRDefault="006A70F9">
      <w:r>
        <w:t>folio 287 – woensdag 26 oktober</w:t>
      </w:r>
    </w:p>
    <w:p w14:paraId="61BE4E89" w14:textId="77777777" w:rsidR="006A70F9" w:rsidRDefault="006A70F9">
      <w:r>
        <w:t>Rekest van de pachters van de grote Brabantse zwijgende landtol die ze voor drie jaren hebben gepacht aflopende in 1647 voor 9000 gulden [met details] – zie ook folio 234</w:t>
      </w:r>
    </w:p>
    <w:p w14:paraId="5CD7C099" w14:textId="77777777" w:rsidR="006A70F9" w:rsidRDefault="006A70F9"/>
    <w:p w14:paraId="5C049DD3" w14:textId="77777777" w:rsidR="006A70F9" w:rsidRDefault="00420ABC">
      <w:r>
        <w:t>folio 294 – woensdag 2 november</w:t>
      </w:r>
    </w:p>
    <w:p w14:paraId="3827853D" w14:textId="77777777" w:rsidR="00420ABC" w:rsidRDefault="00420ABC">
      <w:r>
        <w:t>Advies van rentmeester Schuijl betreffende een rekest van Mariken Jan Brocken die hem heeft geschreven als ‘seer desolate weduwe’ die in grote armoede is vervallen, zodat ze haar huur van 23 gl. niet langer kan betalen</w:t>
      </w:r>
    </w:p>
    <w:p w14:paraId="5F2F49FA" w14:textId="77777777" w:rsidR="00420ABC" w:rsidRDefault="00420ABC"/>
    <w:p w14:paraId="3435ED56" w14:textId="77777777" w:rsidR="00420ABC" w:rsidRDefault="00420ABC">
      <w:r>
        <w:t xml:space="preserve">folio 297 </w:t>
      </w:r>
      <w:r w:rsidR="00645A42">
        <w:t>–</w:t>
      </w:r>
      <w:r>
        <w:t xml:space="preserve"> </w:t>
      </w:r>
      <w:r w:rsidR="00645A42">
        <w:t>maandag 7 november</w:t>
      </w:r>
    </w:p>
    <w:p w14:paraId="13DEDD34" w14:textId="77777777" w:rsidR="00645A42" w:rsidRDefault="00645A42">
      <w:r>
        <w:t xml:space="preserve">Rekest van borgemeester en bedezetters van het gehucht Soerendonk bij Budel/Maarheeze mede in naam van de ingezetenen aldaar die aangeven, als pachters van de hoeven en landerijen onder Cranendonk, onmachtig te zijn om aan hun contributie of lasten te kunnen voldoen  </w:t>
      </w:r>
    </w:p>
    <w:p w14:paraId="67D8C903" w14:textId="77777777" w:rsidR="00EF4FB5" w:rsidRDefault="00EF4FB5"/>
    <w:p w14:paraId="02A46FFB" w14:textId="77777777" w:rsidR="00EF4FB5" w:rsidRDefault="00EF4FB5">
      <w:r>
        <w:t>folio 304 – maandag 14 november</w:t>
      </w:r>
    </w:p>
    <w:p w14:paraId="79689545" w14:textId="77777777" w:rsidR="00EF4FB5" w:rsidRDefault="00EF4FB5">
      <w:r>
        <w:t xml:space="preserve">Rekest van Gerrit Corstiaens en Denys Roijmans ingezetenen van het dorp Eersel </w:t>
      </w:r>
      <w:r w:rsidR="00D50A39">
        <w:t xml:space="preserve">die aangeven te Eersel 49 lopensen en 29 roeden leengoederen te hebben liggen of Hertoglanden maar deze qua pacht niet meer kunnen opbrengen dan de 78 gl. </w:t>
      </w:r>
      <w:smartTag w:uri="urn:schemas-microsoft-com:office:smarttags" w:element="metricconverter">
        <w:smartTagPr>
          <w:attr w:name="ProductID" w:val="15 st"/>
        </w:smartTagPr>
        <w:r w:rsidR="00D50A39">
          <w:t>15 st</w:t>
        </w:r>
      </w:smartTag>
      <w:r w:rsidR="00D50A39">
        <w:t xml:space="preserve">. daartegen staat dat ze wederom in de dorpslasten zijn belast met 137 gl. </w:t>
      </w:r>
      <w:smartTag w:uri="urn:schemas-microsoft-com:office:smarttags" w:element="metricconverter">
        <w:smartTagPr>
          <w:attr w:name="ProductID" w:val="14 st"/>
        </w:smartTagPr>
        <w:r w:rsidR="00D50A39">
          <w:t>14 st</w:t>
        </w:r>
      </w:smartTag>
      <w:r w:rsidR="00D50A39">
        <w:t xml:space="preserve">. en nog een cijns van 3 mud rogge en 3 mud haver [evene] bedragende 55 gl. </w:t>
      </w:r>
      <w:smartTag w:uri="urn:schemas-microsoft-com:office:smarttags" w:element="metricconverter">
        <w:smartTagPr>
          <w:attr w:name="ProductID" w:val="16 st"/>
        </w:smartTagPr>
        <w:r w:rsidR="00D50A39">
          <w:t>16 st</w:t>
        </w:r>
      </w:smartTag>
      <w:r w:rsidR="00D50A39">
        <w:t xml:space="preserve">. en daar bovenop nog 27 gl. </w:t>
      </w:r>
      <w:smartTag w:uri="urn:schemas-microsoft-com:office:smarttags" w:element="metricconverter">
        <w:smartTagPr>
          <w:attr w:name="ProductID" w:val="10 st"/>
        </w:smartTagPr>
        <w:r w:rsidR="00D50A39">
          <w:t>10 st</w:t>
        </w:r>
      </w:smartTag>
      <w:r w:rsidR="00581313">
        <w:t>.; bovendien betalen ze de retorsie nog vandaar dat ze niet bij machte zijn al die lasten te opbrengen en dienen daarom een verzoek in om kwijtschelding van hun achterstanden</w:t>
      </w:r>
      <w:r w:rsidR="00B26AEB">
        <w:t xml:space="preserve"> – zie ook folio 359 verso</w:t>
      </w:r>
    </w:p>
    <w:p w14:paraId="3C3374E6" w14:textId="77777777" w:rsidR="00581313" w:rsidRDefault="00581313"/>
    <w:p w14:paraId="1D187DA3" w14:textId="77777777" w:rsidR="00581313" w:rsidRDefault="00581313">
      <w:r>
        <w:t>folio 304 verso – maandag 14 november</w:t>
      </w:r>
    </w:p>
    <w:p w14:paraId="4F98A723" w14:textId="77777777" w:rsidR="003912CB" w:rsidRDefault="00581313">
      <w:r>
        <w:t>Johannes van Aelst predikant op fort Isabella en andere forten te ’s-Hertogenbosch verzoekt in een rekest om meer huishuur als hem de 22</w:t>
      </w:r>
      <w:r w:rsidRPr="00581313">
        <w:rPr>
          <w:vertAlign w:val="superscript"/>
        </w:rPr>
        <w:t>e</w:t>
      </w:r>
      <w:r>
        <w:t xml:space="preserve"> december jl. is toegezegd, omdat hij om zijn dienst goed te kunnen doen in de stad moet wonen</w:t>
      </w:r>
      <w:r w:rsidR="003912CB">
        <w:t>; hij krijgt op jaarbasis 150 gl. meer</w:t>
      </w:r>
    </w:p>
    <w:p w14:paraId="2E50CA26" w14:textId="77777777" w:rsidR="003912CB" w:rsidRDefault="003912CB"/>
    <w:p w14:paraId="6C67E4E0" w14:textId="77777777" w:rsidR="003912CB" w:rsidRDefault="003912CB">
      <w:r>
        <w:t xml:space="preserve">folio 304 verso – maandag 14 november </w:t>
      </w:r>
    </w:p>
    <w:p w14:paraId="68C453BE" w14:textId="77777777" w:rsidR="003912CB" w:rsidRDefault="00242208">
      <w:r>
        <w:t xml:space="preserve">Rekest van Walterus Boiry </w:t>
      </w:r>
      <w:r w:rsidR="003912CB">
        <w:t>Schots predikant</w:t>
      </w:r>
      <w:r>
        <w:t xml:space="preserve"> van het regiment van kolonel Balfeur/Balfour</w:t>
      </w:r>
    </w:p>
    <w:p w14:paraId="4ECD8F4B" w14:textId="77777777" w:rsidR="003912CB" w:rsidRDefault="003912CB"/>
    <w:p w14:paraId="3EFEFFF8" w14:textId="77777777" w:rsidR="003912CB" w:rsidRDefault="003912CB">
      <w:r>
        <w:t xml:space="preserve">folio 306 verso – </w:t>
      </w:r>
      <w:r w:rsidR="00242208">
        <w:t>woensdag</w:t>
      </w:r>
      <w:r>
        <w:t xml:space="preserve"> 1</w:t>
      </w:r>
      <w:r w:rsidR="00887AB2">
        <w:t>6</w:t>
      </w:r>
      <w:r>
        <w:t xml:space="preserve"> november</w:t>
      </w:r>
    </w:p>
    <w:p w14:paraId="57AEB11F" w14:textId="77777777" w:rsidR="003912CB" w:rsidRDefault="00887AB2">
      <w:r>
        <w:t>Advies van rentmeester De Fresne op een rekest van de pachters van de landtol te ‘s-Hertogenbosch</w:t>
      </w:r>
    </w:p>
    <w:p w14:paraId="63CDDEE8" w14:textId="77777777" w:rsidR="00A85DBB" w:rsidRDefault="00A85DBB"/>
    <w:p w14:paraId="6BED52A7" w14:textId="77777777" w:rsidR="00A85DBB" w:rsidRDefault="00A85DBB">
      <w:r>
        <w:t>folio 325 – vrijdag 29 november</w:t>
      </w:r>
    </w:p>
    <w:p w14:paraId="0A88D1D9" w14:textId="77777777" w:rsidR="00A85DBB" w:rsidRDefault="00A85DBB">
      <w:r>
        <w:t xml:space="preserve">Rekest van de gezamenlijke ingezetenen van Tilburg met bericht dat de graaf van Stirum daar in 1643 heeft gelogeerd met 45 compagnieën paardenvolk </w:t>
      </w:r>
      <w:r w:rsidR="00561EDE">
        <w:t xml:space="preserve">voor 1 dag en 1 nacht </w:t>
      </w:r>
      <w:r>
        <w:t>die door de bevolking van alles moesten worden voorzien, zoals ook nu in oktober jl. Zijne Hoogheid Prins Willem aldaar is gekomen met 49 compagnieën paarden en ruiters voor 2 dagen en 2 nachten</w:t>
      </w:r>
      <w:r w:rsidR="00FD6E95">
        <w:t xml:space="preserve"> die ze ook hebben moeten onderhouden, ook de paarden en de bagage – totale schade ca. 15.000 gulden, met het gevolg dat ze de normale lasten niet meer kunnen opbrengen</w:t>
      </w:r>
    </w:p>
    <w:p w14:paraId="3DE72B01" w14:textId="77777777" w:rsidR="00C3717B" w:rsidRDefault="00C3717B"/>
    <w:p w14:paraId="68698F8A" w14:textId="77777777" w:rsidR="00C3717B" w:rsidRDefault="00C3717B">
      <w:r>
        <w:t>folio 330 verso – zaterdag 3 december</w:t>
      </w:r>
    </w:p>
    <w:p w14:paraId="34B49A98" w14:textId="77777777" w:rsidR="00F4302B" w:rsidRDefault="00C3717B">
      <w:r>
        <w:t xml:space="preserve">Lucas Wijnen koopman van wollen lakens te Eersel in de meierij van ’s-Hertogenbosch en met hem ingezetenen van het dorp die in een rekest aangeven dat een partij ruiters van het garnizoen van ’s-Hertogenbosch in mei jl. aan een zekere hoeve onder Eersel vele moedwilligheden hebben bedreven </w:t>
      </w:r>
      <w:r w:rsidR="00814CFE">
        <w:t>en dat toen ook is aan komen rijden een zekere Marck Hanegreff die hij suppliant opgeladen had enige lappen lakens hem toebehorende</w:t>
      </w:r>
      <w:r w:rsidR="002147DA">
        <w:t xml:space="preserve"> </w:t>
      </w:r>
      <w:r w:rsidR="00814CFE">
        <w:t xml:space="preserve">om naar Balen te vervoeren en te verkopen zijn knecht meenemende, welke kar door genoemde partij ruiters omtrent </w:t>
      </w:r>
      <w:r w:rsidR="00F4302B">
        <w:t>Heestert ???? met gro</w:t>
      </w:r>
      <w:r w:rsidR="002147DA">
        <w:t>f</w:t>
      </w:r>
      <w:r w:rsidR="00F4302B">
        <w:t xml:space="preserve"> geweld is aangevallen waarbij genoemde knecht werd geslagen en gestompt, de paarden werden uitgespannen…………………..zie verder origineel</w:t>
      </w:r>
    </w:p>
    <w:p w14:paraId="0F9B7D8E" w14:textId="77777777" w:rsidR="002147DA" w:rsidRDefault="002147DA"/>
    <w:p w14:paraId="5B2C7D3C" w14:textId="77777777" w:rsidR="002147DA" w:rsidRDefault="002147DA">
      <w:r>
        <w:t>folio 334 – maandag 5 december</w:t>
      </w:r>
    </w:p>
    <w:p w14:paraId="54CD6008" w14:textId="77777777" w:rsidR="00961BF6" w:rsidRDefault="002147DA">
      <w:r>
        <w:t>Rapport van de heren Van Asperen en Berchem gehoord hebbende de gedeputeerden van het kwartier Oisterwijk in hun zaak tegen de kwartieren Kempenland en Peelland over welke zaak is gesproken met Zijne Hoogheid om diens intentie of bedoelingen te mogen weten op zijn brief van 23 september 1643 geschreven aan de Staten Generaal</w:t>
      </w:r>
      <w:r w:rsidR="00961BF6">
        <w:t>; bij gebrek aan foerage zijn de naast gelegen dorpen uit de Meierij opgeroepen hun bijdrage te leveren, maar niet dat zulks over de beide andere kwartieren omgeslagen zou moeten worden</w:t>
      </w:r>
    </w:p>
    <w:p w14:paraId="65E9E8B2" w14:textId="77777777" w:rsidR="00801F31" w:rsidRDefault="00801F31"/>
    <w:p w14:paraId="5990F40A" w14:textId="77777777" w:rsidR="002147DA" w:rsidRDefault="00801F31">
      <w:r>
        <w:t xml:space="preserve">folio 342 </w:t>
      </w:r>
      <w:r w:rsidR="00487BFD">
        <w:t>– zaterdag 10 december</w:t>
      </w:r>
    </w:p>
    <w:p w14:paraId="28EF1BBF" w14:textId="77777777" w:rsidR="00487BFD" w:rsidRDefault="00487BFD">
      <w:r>
        <w:t xml:space="preserve">Rekest uit naam van de minderjarige nagelaten kinderen van Huijbert Gerritsz. van Rheenen aangevende dat ze over verschillende werken te ’s-Hertogenbosch die hun vader gemaakt heeft betreffende 4 ordonnanties van ontvanger Dreijschoor nog zouden moeten ontvangen een bedrag van 13655 gl. </w:t>
      </w:r>
      <w:smartTag w:uri="urn:schemas-microsoft-com:office:smarttags" w:element="metricconverter">
        <w:smartTagPr>
          <w:attr w:name="ProductID" w:val="19 st"/>
        </w:smartTagPr>
        <w:r>
          <w:t>19 st</w:t>
        </w:r>
      </w:smartTag>
      <w:r>
        <w:t xml:space="preserve">. waarover door hun vader al grote inspanningen zijn geleverd </w:t>
      </w:r>
      <w:r w:rsidR="003F125C">
        <w:t>o</w:t>
      </w:r>
      <w:r>
        <w:t xml:space="preserve">m dat bedrag uitbetaald te krijgen, in de hoop dat de huidige ontvanger wordt geordonneerd om tot betaling over te gaan; de Raad stuurt het rekest door naar Dreijschoor met de opdracht hen te berichten </w:t>
      </w:r>
      <w:r w:rsidR="007F6D94">
        <w:t>en te adviseren binnen welke tijd en via welke termijnen de zaak geregeld zou kunnen worden</w:t>
      </w:r>
    </w:p>
    <w:p w14:paraId="78082861" w14:textId="77777777" w:rsidR="007F6D94" w:rsidRDefault="007F6D94"/>
    <w:p w14:paraId="6C0201B4" w14:textId="77777777" w:rsidR="007F6D94" w:rsidRDefault="003F125C">
      <w:r>
        <w:t>folio 352 verso – dinsdag 20 december</w:t>
      </w:r>
    </w:p>
    <w:p w14:paraId="240848F5" w14:textId="77777777" w:rsidR="003F125C" w:rsidRDefault="003F125C">
      <w:r>
        <w:t xml:space="preserve">Rekest van de ingezetenen van het dorp Son in de meierij van ’s-Hertogenbosch </w:t>
      </w:r>
      <w:r w:rsidR="00EB4C95">
        <w:t>over hun zware lasten waaronder aan uitteringen van legertroepen ca. 3000 gl. waardoor ze niet bij machte zijn hun tax te voldoen</w:t>
      </w:r>
    </w:p>
    <w:p w14:paraId="6CE3AE80" w14:textId="77777777" w:rsidR="00EB4C95" w:rsidRDefault="00EB4C95"/>
    <w:p w14:paraId="75AA59FC" w14:textId="77777777" w:rsidR="00EB4C95" w:rsidRDefault="00EB4C95">
      <w:r>
        <w:t>folio 355 – woensdag 21 december</w:t>
      </w:r>
    </w:p>
    <w:p w14:paraId="234B118F" w14:textId="77777777" w:rsidR="00EB4C95" w:rsidRDefault="00EB4C95">
      <w:r>
        <w:t xml:space="preserve">Aan de Raad zijn overgegeven door enige officieren uit de meierij diverse papieren en documenten </w:t>
      </w:r>
      <w:r w:rsidR="00257843">
        <w:t>als bewijs van de grote uitteringen en afschattingen van geld door diverse officieren met het verzoek dat daar tegen voorzien kan worden, met verzoek aan de andere dorpen om hun klachten en bewijsstukken hieraan toe te voegen</w:t>
      </w:r>
    </w:p>
    <w:p w14:paraId="11ED5BEA" w14:textId="77777777" w:rsidR="00257843" w:rsidRDefault="00257843"/>
    <w:p w14:paraId="59EBE5FD" w14:textId="77777777" w:rsidR="00257843" w:rsidRDefault="00257843">
      <w:r>
        <w:t>folio 356 – donderdag 22 december</w:t>
      </w:r>
    </w:p>
    <w:p w14:paraId="49E30DC6" w14:textId="77777777" w:rsidR="00257843" w:rsidRDefault="00257843">
      <w:r>
        <w:t xml:space="preserve">Florentius Schuijlius professor in de Illustere Schole te ’s-Hertogenbosch stuurt een rekest in </w:t>
      </w:r>
      <w:r w:rsidR="00372A48">
        <w:t>aangevende dat hij in dienst is vanaf 1641</w:t>
      </w:r>
      <w:r w:rsidR="00E21A2E">
        <w:t xml:space="preserve"> met aanvankelijk drie en nu ca. 20 scholieren waarvoor hij slechts 150 gl. geniet en verzoekt om verhoging van zijn traktement met 400 gl. boven de 150 gl.  </w:t>
      </w:r>
    </w:p>
    <w:p w14:paraId="2694503B" w14:textId="77777777" w:rsidR="00EA00A3" w:rsidRDefault="00EA00A3"/>
    <w:p w14:paraId="22D69F1C" w14:textId="77777777" w:rsidR="00EA00A3" w:rsidRDefault="00EA00A3">
      <w:r>
        <w:t>folio 356 – donderdag 22 december</w:t>
      </w:r>
    </w:p>
    <w:p w14:paraId="1EA2A714" w14:textId="77777777" w:rsidR="00EA00A3" w:rsidRDefault="00EA00A3">
      <w:r>
        <w:t xml:space="preserve">Bericht over de afgebroken huizen </w:t>
      </w:r>
      <w:r w:rsidR="00E21A2E">
        <w:t xml:space="preserve">en kerken </w:t>
      </w:r>
      <w:r>
        <w:t>te ’s-Hertogenbosch volgens verklaring van rentmeester Zuerius</w:t>
      </w:r>
      <w:r w:rsidR="00E21A2E">
        <w:t xml:space="preserve"> – zie ook elders</w:t>
      </w:r>
    </w:p>
    <w:p w14:paraId="60F05CB1" w14:textId="77777777" w:rsidR="00EA00A3" w:rsidRDefault="00EA00A3"/>
    <w:p w14:paraId="0020D583" w14:textId="77777777" w:rsidR="00EA00A3" w:rsidRDefault="00B26AEB">
      <w:r>
        <w:t>folio 359 – zaterdag 24 december</w:t>
      </w:r>
    </w:p>
    <w:p w14:paraId="06ABA297" w14:textId="77777777" w:rsidR="00B26AEB" w:rsidRDefault="00E21A2E">
      <w:r>
        <w:t xml:space="preserve">Rapport van Scotte en Gruijs i.v.m. deklachten vanuit de meierij van ’s-Hertogenbosch i.v.m. een actie van ritmeester Bacx </w:t>
      </w:r>
    </w:p>
    <w:p w14:paraId="01891D7A" w14:textId="77777777" w:rsidR="00B26AEB" w:rsidRDefault="00B26AEB"/>
    <w:p w14:paraId="043C9008" w14:textId="77777777" w:rsidR="00B110F8" w:rsidRDefault="00B26AEB">
      <w:r>
        <w:t>folio</w:t>
      </w:r>
      <w:r w:rsidR="00FF3AC9">
        <w:t xml:space="preserve"> </w:t>
      </w:r>
      <w:r>
        <w:t>359 verso – zater</w:t>
      </w:r>
      <w:r w:rsidR="00302DC3">
        <w:t>d</w:t>
      </w:r>
      <w:r>
        <w:t>ag 24 december</w:t>
      </w:r>
    </w:p>
    <w:p w14:paraId="226E2867" w14:textId="77777777" w:rsidR="00B26AEB" w:rsidRDefault="00B26AEB">
      <w:r>
        <w:t>Rekest van Jonker Cornelis Prouningh alias Van Deven</w:t>
      </w:r>
      <w:r w:rsidR="001B18DA">
        <w:t>ter kwartierschout van Peelland i.v.m. zijn traktement via ontvanger Dreijschoor te ’s-Hertogenbosch</w:t>
      </w:r>
    </w:p>
    <w:p w14:paraId="7710B6E7" w14:textId="77777777" w:rsidR="001B18DA" w:rsidRDefault="001B18DA"/>
    <w:p w14:paraId="5745B620" w14:textId="77777777" w:rsidR="00584534" w:rsidRDefault="00584534">
      <w:r>
        <w:t>folio 359 verso – 24 december</w:t>
      </w:r>
    </w:p>
    <w:p w14:paraId="2868CD5B" w14:textId="77777777" w:rsidR="00584534" w:rsidRDefault="00584534">
      <w:r>
        <w:t xml:space="preserve">Rekest van Gerrit Corstiaens en Denijs Roijmans inwoners van Eersel over een verleende kwijtschelding aan enige personen te Oirschot van een pacht van 6 mud rogge per jaar  </w:t>
      </w:r>
    </w:p>
    <w:p w14:paraId="579AECD5" w14:textId="77777777" w:rsidR="00584534" w:rsidRDefault="00584534"/>
    <w:p w14:paraId="6D7C79DF" w14:textId="77777777" w:rsidR="001B18DA" w:rsidRDefault="001B18DA">
      <w:r>
        <w:t>folio 362 verso – donderdag 29 december</w:t>
      </w:r>
    </w:p>
    <w:p w14:paraId="5B5C5FB0" w14:textId="77777777" w:rsidR="001B18DA" w:rsidRDefault="001B18DA">
      <w:r>
        <w:t>Rekest van de gezamenlijke ingezetenen van Oisterwijk – via origineel bewerken</w:t>
      </w:r>
    </w:p>
    <w:p w14:paraId="01CFD090" w14:textId="77777777" w:rsidR="001B18DA" w:rsidRDefault="001B18DA"/>
    <w:p w14:paraId="1C80CDD3" w14:textId="77777777" w:rsidR="00584534" w:rsidRDefault="00584534"/>
    <w:p w14:paraId="1464E343" w14:textId="77777777" w:rsidR="001B18DA" w:rsidRPr="0022396A" w:rsidRDefault="0022396A">
      <w:pPr>
        <w:rPr>
          <w:b/>
        </w:rPr>
      </w:pPr>
      <w:r w:rsidRPr="0022396A">
        <w:rPr>
          <w:b/>
        </w:rPr>
        <w:t>folio 366 verso – zaterdag 31 december</w:t>
      </w:r>
    </w:p>
    <w:p w14:paraId="7D6F3004" w14:textId="77777777" w:rsidR="0022396A" w:rsidRDefault="0022396A">
      <w:pPr>
        <w:rPr>
          <w:b/>
        </w:rPr>
      </w:pPr>
      <w:r w:rsidRPr="0022396A">
        <w:rPr>
          <w:b/>
        </w:rPr>
        <w:t>hiermede eindight het jaer 1644 – Godt sij gelooft ende gedanckt ende beware en zeghene den staet int aenstaende jaer</w:t>
      </w:r>
    </w:p>
    <w:p w14:paraId="2D920FE0" w14:textId="77777777" w:rsidR="00C51DF5" w:rsidRDefault="00C51DF5">
      <w:pPr>
        <w:rPr>
          <w:b/>
        </w:rPr>
      </w:pPr>
    </w:p>
    <w:p w14:paraId="5777D91E" w14:textId="77777777" w:rsidR="00C51DF5" w:rsidRPr="0022396A" w:rsidRDefault="00C51DF5">
      <w:pPr>
        <w:rPr>
          <w:b/>
        </w:rPr>
      </w:pPr>
      <w:r>
        <w:rPr>
          <w:b/>
        </w:rPr>
        <w:t>waarna het alfabetisch register volgt van A-Z van personen, plaatsen en thema’s</w:t>
      </w:r>
    </w:p>
    <w:p w14:paraId="2BD13E73" w14:textId="77777777" w:rsidR="00581313" w:rsidRDefault="00581313">
      <w:r>
        <w:t xml:space="preserve"> </w:t>
      </w:r>
    </w:p>
    <w:p w14:paraId="1555807F" w14:textId="77777777" w:rsidR="006A70F9" w:rsidRPr="0022396A" w:rsidRDefault="0022396A">
      <w:pPr>
        <w:rPr>
          <w:b/>
          <w:u w:val="single"/>
        </w:rPr>
      </w:pPr>
      <w:r w:rsidRPr="0022396A">
        <w:rPr>
          <w:b/>
          <w:u w:val="single"/>
        </w:rPr>
        <w:t>EINDE VAN DIT INVENTARISNUMMER</w:t>
      </w:r>
    </w:p>
    <w:p w14:paraId="0C2F3CE4" w14:textId="77777777" w:rsidR="0022396A" w:rsidRDefault="0022396A"/>
    <w:p w14:paraId="0B3FA583" w14:textId="77777777" w:rsidR="0022396A" w:rsidRDefault="0022396A"/>
    <w:p w14:paraId="23BD4C49" w14:textId="77777777" w:rsidR="006A70F9" w:rsidRDefault="006A70F9"/>
    <w:p w14:paraId="3024611D" w14:textId="77777777" w:rsidR="00697421" w:rsidRDefault="00697421">
      <w:r>
        <w:t xml:space="preserve"> </w:t>
      </w:r>
    </w:p>
    <w:p w14:paraId="7EAE7225" w14:textId="77777777" w:rsidR="004312BC" w:rsidRDefault="004312BC"/>
    <w:p w14:paraId="055DE2C4" w14:textId="77777777" w:rsidR="00B521F5" w:rsidRDefault="004312BC">
      <w:r>
        <w:t xml:space="preserve"> </w:t>
      </w:r>
    </w:p>
    <w:p w14:paraId="7DD12D46" w14:textId="77777777" w:rsidR="009F5831" w:rsidRDefault="009F5831"/>
    <w:p w14:paraId="5CC2DFD9" w14:textId="77777777" w:rsidR="009F5831" w:rsidRDefault="009F5831"/>
    <w:p w14:paraId="3B1266C4" w14:textId="77777777" w:rsidR="00813F24" w:rsidRDefault="00813F24"/>
    <w:p w14:paraId="4BFD4C5D" w14:textId="77777777" w:rsidR="00813F24" w:rsidRDefault="00813F24"/>
    <w:p w14:paraId="4F67597C" w14:textId="77777777" w:rsidR="00A6230F" w:rsidRDefault="00A6230F"/>
    <w:p w14:paraId="4AE0D1BF" w14:textId="77777777" w:rsidR="00A6230F" w:rsidRDefault="00A6230F"/>
    <w:p w14:paraId="2DDB7536" w14:textId="77777777" w:rsidR="00A6230F" w:rsidRDefault="00A6230F"/>
    <w:p w14:paraId="572C76E0" w14:textId="77777777" w:rsidR="00D65784" w:rsidRDefault="00D65784">
      <w:r>
        <w:t xml:space="preserve">  </w:t>
      </w:r>
    </w:p>
    <w:p w14:paraId="5FD95C8B" w14:textId="77777777" w:rsidR="0032226E" w:rsidRDefault="00421EC7">
      <w:r>
        <w:t xml:space="preserve"> </w:t>
      </w:r>
    </w:p>
    <w:p w14:paraId="30C0334A" w14:textId="77777777" w:rsidR="00BF1C14" w:rsidRDefault="00BF1C14"/>
    <w:p w14:paraId="587C5BD9" w14:textId="77777777" w:rsidR="00331B83" w:rsidRDefault="00BF1C14">
      <w:r>
        <w:t xml:space="preserve"> </w:t>
      </w:r>
      <w:r w:rsidR="00D62FA2">
        <w:t xml:space="preserve">   </w:t>
      </w:r>
    </w:p>
    <w:p w14:paraId="35DC75FD" w14:textId="77777777" w:rsidR="0093726D" w:rsidRDefault="0093726D"/>
    <w:p w14:paraId="65A742CD" w14:textId="77777777" w:rsidR="00E21AD3" w:rsidRDefault="00E21AD3"/>
    <w:p w14:paraId="5CBA8EC8" w14:textId="77777777" w:rsidR="00E21AD3" w:rsidRDefault="00E21AD3"/>
    <w:p w14:paraId="7C048677" w14:textId="77777777" w:rsidR="00E21AD3" w:rsidRDefault="00E21AD3"/>
    <w:p w14:paraId="54A76E14" w14:textId="77777777" w:rsidR="00E21AD3" w:rsidRDefault="00E21AD3"/>
    <w:p w14:paraId="3636D001" w14:textId="77777777" w:rsidR="00E21AD3" w:rsidRDefault="00E21AD3"/>
    <w:p w14:paraId="6FD68EED" w14:textId="77777777" w:rsidR="00E95904" w:rsidRDefault="00E95904"/>
    <w:p w14:paraId="15360EC4" w14:textId="77777777" w:rsidR="00E95904" w:rsidRDefault="00E95904"/>
    <w:p w14:paraId="55E121A2" w14:textId="77777777" w:rsidR="00F40DB6" w:rsidRDefault="003138D0">
      <w:r>
        <w:t xml:space="preserve"> </w:t>
      </w:r>
      <w:r w:rsidR="00584D46">
        <w:t xml:space="preserve"> </w:t>
      </w:r>
      <w:r w:rsidR="00C87E3C">
        <w:t xml:space="preserve"> </w:t>
      </w:r>
      <w:r w:rsidR="00A1554C">
        <w:t xml:space="preserve"> </w:t>
      </w:r>
      <w:r w:rsidR="00554B8B">
        <w:t xml:space="preserve">  </w:t>
      </w:r>
    </w:p>
    <w:p w14:paraId="38D4390A" w14:textId="77777777" w:rsidR="005C6900" w:rsidRDefault="005C6900"/>
    <w:p w14:paraId="409D11C5" w14:textId="77777777" w:rsidR="00C73A35" w:rsidRDefault="00C73A35"/>
    <w:sectPr w:rsidR="00C73A35">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6DD71" w14:textId="77777777" w:rsidR="002C49B6" w:rsidRDefault="002C49B6">
      <w:r>
        <w:separator/>
      </w:r>
    </w:p>
  </w:endnote>
  <w:endnote w:type="continuationSeparator" w:id="0">
    <w:p w14:paraId="76B00337" w14:textId="77777777" w:rsidR="002C49B6" w:rsidRDefault="002C4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84859" w14:textId="77777777" w:rsidR="00B226EA" w:rsidRDefault="00B226EA">
    <w:pPr>
      <w:pStyle w:val="Voettekst"/>
    </w:pPr>
    <w:r>
      <w:t>BHIC toegang 178 inv.nr.186 Resoluties van de Raad van State dienstjaar 1644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0E25" w14:textId="77777777" w:rsidR="002C49B6" w:rsidRDefault="002C49B6">
      <w:r>
        <w:separator/>
      </w:r>
    </w:p>
  </w:footnote>
  <w:footnote w:type="continuationSeparator" w:id="0">
    <w:p w14:paraId="2049F7D6" w14:textId="77777777" w:rsidR="002C49B6" w:rsidRDefault="002C4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A4B8" w14:textId="77777777" w:rsidR="00B226EA" w:rsidRDefault="00B226EA">
    <w:pPr>
      <w:pStyle w:val="Koptekst"/>
    </w:pPr>
    <w:r>
      <w:t>BHIC toegang 178 inv.nr.186 Resoluties van de Raad van State dienstjaar 1644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4A00"/>
    <w:rsid w:val="000279FF"/>
    <w:rsid w:val="00031DD8"/>
    <w:rsid w:val="00067581"/>
    <w:rsid w:val="00067BC7"/>
    <w:rsid w:val="00071756"/>
    <w:rsid w:val="00071FEF"/>
    <w:rsid w:val="00082D5D"/>
    <w:rsid w:val="000857FB"/>
    <w:rsid w:val="000F71A4"/>
    <w:rsid w:val="001110D2"/>
    <w:rsid w:val="001165DE"/>
    <w:rsid w:val="00127F48"/>
    <w:rsid w:val="00141BA6"/>
    <w:rsid w:val="0015291F"/>
    <w:rsid w:val="0015438C"/>
    <w:rsid w:val="00194B11"/>
    <w:rsid w:val="001A10E3"/>
    <w:rsid w:val="001B18DA"/>
    <w:rsid w:val="001B5151"/>
    <w:rsid w:val="001C02A7"/>
    <w:rsid w:val="001D55A5"/>
    <w:rsid w:val="002147DA"/>
    <w:rsid w:val="0022396A"/>
    <w:rsid w:val="00242208"/>
    <w:rsid w:val="002553AF"/>
    <w:rsid w:val="00257843"/>
    <w:rsid w:val="00275D5F"/>
    <w:rsid w:val="00297F5C"/>
    <w:rsid w:val="002B1698"/>
    <w:rsid w:val="002C49B6"/>
    <w:rsid w:val="002D14C8"/>
    <w:rsid w:val="002F6FFC"/>
    <w:rsid w:val="002F749E"/>
    <w:rsid w:val="00302DC3"/>
    <w:rsid w:val="003138D0"/>
    <w:rsid w:val="0032226E"/>
    <w:rsid w:val="00331B83"/>
    <w:rsid w:val="003372FB"/>
    <w:rsid w:val="00372A48"/>
    <w:rsid w:val="0039026C"/>
    <w:rsid w:val="003912CB"/>
    <w:rsid w:val="00397E2C"/>
    <w:rsid w:val="003B0AB9"/>
    <w:rsid w:val="003B54BC"/>
    <w:rsid w:val="003C6672"/>
    <w:rsid w:val="003E5798"/>
    <w:rsid w:val="003F0D92"/>
    <w:rsid w:val="003F125C"/>
    <w:rsid w:val="0042021D"/>
    <w:rsid w:val="00420ABC"/>
    <w:rsid w:val="00421EC7"/>
    <w:rsid w:val="004312BC"/>
    <w:rsid w:val="00437AC9"/>
    <w:rsid w:val="004520D6"/>
    <w:rsid w:val="00456C93"/>
    <w:rsid w:val="004863A2"/>
    <w:rsid w:val="00487BFD"/>
    <w:rsid w:val="00490419"/>
    <w:rsid w:val="004C32D3"/>
    <w:rsid w:val="004F07B0"/>
    <w:rsid w:val="0050040F"/>
    <w:rsid w:val="00512EA8"/>
    <w:rsid w:val="0054418B"/>
    <w:rsid w:val="00554B8B"/>
    <w:rsid w:val="00561EDE"/>
    <w:rsid w:val="00581313"/>
    <w:rsid w:val="00584534"/>
    <w:rsid w:val="00584D46"/>
    <w:rsid w:val="005C4821"/>
    <w:rsid w:val="005C6900"/>
    <w:rsid w:val="005D5ED0"/>
    <w:rsid w:val="00603B89"/>
    <w:rsid w:val="00616BBF"/>
    <w:rsid w:val="00644A00"/>
    <w:rsid w:val="00645A42"/>
    <w:rsid w:val="00691986"/>
    <w:rsid w:val="00692062"/>
    <w:rsid w:val="00697421"/>
    <w:rsid w:val="006A70F9"/>
    <w:rsid w:val="006D6FFA"/>
    <w:rsid w:val="006F03DB"/>
    <w:rsid w:val="006F5688"/>
    <w:rsid w:val="00705D98"/>
    <w:rsid w:val="007330E6"/>
    <w:rsid w:val="007349F1"/>
    <w:rsid w:val="00764D4A"/>
    <w:rsid w:val="00765BB4"/>
    <w:rsid w:val="007A0DF9"/>
    <w:rsid w:val="007A7442"/>
    <w:rsid w:val="007B6EA7"/>
    <w:rsid w:val="007E30F5"/>
    <w:rsid w:val="007F6D94"/>
    <w:rsid w:val="007F7034"/>
    <w:rsid w:val="007F7589"/>
    <w:rsid w:val="00801F31"/>
    <w:rsid w:val="00801FB5"/>
    <w:rsid w:val="0080631A"/>
    <w:rsid w:val="00813F24"/>
    <w:rsid w:val="00814CFE"/>
    <w:rsid w:val="0081723E"/>
    <w:rsid w:val="0082130C"/>
    <w:rsid w:val="00833F45"/>
    <w:rsid w:val="008659E8"/>
    <w:rsid w:val="00887AB2"/>
    <w:rsid w:val="008A39A9"/>
    <w:rsid w:val="008A7EB4"/>
    <w:rsid w:val="008C0047"/>
    <w:rsid w:val="008D3583"/>
    <w:rsid w:val="008D5F4D"/>
    <w:rsid w:val="008E2E37"/>
    <w:rsid w:val="008E4A1A"/>
    <w:rsid w:val="008F0A8A"/>
    <w:rsid w:val="00906015"/>
    <w:rsid w:val="009260EF"/>
    <w:rsid w:val="0093726D"/>
    <w:rsid w:val="00961BF6"/>
    <w:rsid w:val="00961F34"/>
    <w:rsid w:val="00967C6B"/>
    <w:rsid w:val="00973CF0"/>
    <w:rsid w:val="009B06CA"/>
    <w:rsid w:val="009D4DE8"/>
    <w:rsid w:val="009F5831"/>
    <w:rsid w:val="00A03FD1"/>
    <w:rsid w:val="00A108A9"/>
    <w:rsid w:val="00A1554C"/>
    <w:rsid w:val="00A17345"/>
    <w:rsid w:val="00A23EBB"/>
    <w:rsid w:val="00A23F7E"/>
    <w:rsid w:val="00A25A9A"/>
    <w:rsid w:val="00A6230F"/>
    <w:rsid w:val="00A85DBB"/>
    <w:rsid w:val="00A93DD8"/>
    <w:rsid w:val="00AB11B0"/>
    <w:rsid w:val="00AD5DD5"/>
    <w:rsid w:val="00AF032E"/>
    <w:rsid w:val="00AF7F48"/>
    <w:rsid w:val="00B110F8"/>
    <w:rsid w:val="00B21007"/>
    <w:rsid w:val="00B21356"/>
    <w:rsid w:val="00B226EA"/>
    <w:rsid w:val="00B24C73"/>
    <w:rsid w:val="00B26AEB"/>
    <w:rsid w:val="00B27103"/>
    <w:rsid w:val="00B33B9E"/>
    <w:rsid w:val="00B521F5"/>
    <w:rsid w:val="00B55A8B"/>
    <w:rsid w:val="00B704C5"/>
    <w:rsid w:val="00B86AA0"/>
    <w:rsid w:val="00BB10D1"/>
    <w:rsid w:val="00BB7563"/>
    <w:rsid w:val="00BE4D7D"/>
    <w:rsid w:val="00BF1C14"/>
    <w:rsid w:val="00C11C6F"/>
    <w:rsid w:val="00C3717B"/>
    <w:rsid w:val="00C4047B"/>
    <w:rsid w:val="00C411DD"/>
    <w:rsid w:val="00C46F4D"/>
    <w:rsid w:val="00C515BE"/>
    <w:rsid w:val="00C51C86"/>
    <w:rsid w:val="00C51DF5"/>
    <w:rsid w:val="00C73A35"/>
    <w:rsid w:val="00C87E3C"/>
    <w:rsid w:val="00CF15AB"/>
    <w:rsid w:val="00D016C8"/>
    <w:rsid w:val="00D27799"/>
    <w:rsid w:val="00D35455"/>
    <w:rsid w:val="00D50A39"/>
    <w:rsid w:val="00D62FA2"/>
    <w:rsid w:val="00D65784"/>
    <w:rsid w:val="00D76911"/>
    <w:rsid w:val="00D82626"/>
    <w:rsid w:val="00D905AF"/>
    <w:rsid w:val="00D91EEC"/>
    <w:rsid w:val="00D932F9"/>
    <w:rsid w:val="00DA43DE"/>
    <w:rsid w:val="00DE7DB1"/>
    <w:rsid w:val="00DF1BC2"/>
    <w:rsid w:val="00DF3D29"/>
    <w:rsid w:val="00E21A2E"/>
    <w:rsid w:val="00E21AD3"/>
    <w:rsid w:val="00E26748"/>
    <w:rsid w:val="00E333EB"/>
    <w:rsid w:val="00E33DC9"/>
    <w:rsid w:val="00E4224F"/>
    <w:rsid w:val="00E51894"/>
    <w:rsid w:val="00E67245"/>
    <w:rsid w:val="00E759BF"/>
    <w:rsid w:val="00E95904"/>
    <w:rsid w:val="00EA00A3"/>
    <w:rsid w:val="00EB4C95"/>
    <w:rsid w:val="00EB6F35"/>
    <w:rsid w:val="00EE6DDF"/>
    <w:rsid w:val="00EF18C3"/>
    <w:rsid w:val="00EF30CE"/>
    <w:rsid w:val="00EF4B52"/>
    <w:rsid w:val="00EF4FB5"/>
    <w:rsid w:val="00F13886"/>
    <w:rsid w:val="00F15B52"/>
    <w:rsid w:val="00F25307"/>
    <w:rsid w:val="00F32067"/>
    <w:rsid w:val="00F36A27"/>
    <w:rsid w:val="00F3734A"/>
    <w:rsid w:val="00F40DB6"/>
    <w:rsid w:val="00F4302B"/>
    <w:rsid w:val="00F8659C"/>
    <w:rsid w:val="00FC79E9"/>
    <w:rsid w:val="00FD6311"/>
    <w:rsid w:val="00FD6E95"/>
    <w:rsid w:val="00FF3AC9"/>
    <w:rsid w:val="00FF6F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63414D8"/>
  <w15:chartTrackingRefBased/>
  <w15:docId w15:val="{45AEC05D-293B-4C18-A3E6-4CF47246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C4047B"/>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C4047B"/>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C4047B"/>
    <w:pPr>
      <w:ind w:left="283" w:hanging="283"/>
    </w:pPr>
  </w:style>
  <w:style w:type="paragraph" w:styleId="Koptekst">
    <w:name w:val="header"/>
    <w:basedOn w:val="Standaard"/>
    <w:rsid w:val="005D5ED0"/>
    <w:pPr>
      <w:tabs>
        <w:tab w:val="center" w:pos="4536"/>
        <w:tab w:val="right" w:pos="9072"/>
      </w:tabs>
    </w:pPr>
  </w:style>
  <w:style w:type="paragraph" w:styleId="Voettekst">
    <w:name w:val="footer"/>
    <w:basedOn w:val="Standaard"/>
    <w:rsid w:val="005D5ED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6753</Words>
  <Characters>37142</Characters>
  <Application>Microsoft Office Word</Application>
  <DocSecurity>0</DocSecurity>
  <Lines>309</Lines>
  <Paragraphs>87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43808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