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02958" w14:textId="77777777" w:rsidR="00C87B54" w:rsidRDefault="00C87B54"/>
    <w:p w14:paraId="1C6EFA80" w14:textId="77777777" w:rsidR="002A1292" w:rsidRDefault="002A1292" w:rsidP="002A1292">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688CB8B2" w14:textId="77777777" w:rsidR="002A1292" w:rsidRDefault="002A1292" w:rsidP="002A1292">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79966757" w14:textId="77777777" w:rsidR="002A1292" w:rsidRDefault="002A1292" w:rsidP="002A1292"/>
    <w:p w14:paraId="1A077D47" w14:textId="77777777" w:rsidR="002A1292" w:rsidRDefault="002A1292" w:rsidP="002A1292"/>
    <w:p w14:paraId="2C5DCC42" w14:textId="77777777" w:rsidR="002A1292" w:rsidRDefault="002A1292" w:rsidP="002A1292">
      <w:pPr>
        <w:pStyle w:val="Plattetekst"/>
        <w:rPr>
          <w:b/>
          <w:sz w:val="36"/>
          <w:szCs w:val="36"/>
        </w:rPr>
      </w:pPr>
      <w:r>
        <w:rPr>
          <w:b/>
          <w:sz w:val="36"/>
          <w:szCs w:val="36"/>
        </w:rPr>
        <w:t>toegangsnummer 178</w:t>
      </w:r>
    </w:p>
    <w:p w14:paraId="2571D40C" w14:textId="77777777" w:rsidR="002A1292" w:rsidRDefault="002A1292" w:rsidP="002A1292">
      <w:pPr>
        <w:pStyle w:val="Plattetekst"/>
        <w:rPr>
          <w:b/>
        </w:rPr>
      </w:pPr>
      <w:r>
        <w:rPr>
          <w:b/>
        </w:rPr>
        <w:t>inventarisnummer 225 dienstjaar 1681 – 21 microfiches.</w:t>
      </w:r>
    </w:p>
    <w:p w14:paraId="1AE0A28F" w14:textId="77777777" w:rsidR="002A1292" w:rsidRDefault="002A1292" w:rsidP="002A1292">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36C90564" w14:textId="77777777" w:rsidR="002A1292" w:rsidRDefault="002A1292" w:rsidP="002A1292">
      <w:pPr>
        <w:pStyle w:val="Plattetekst"/>
      </w:pPr>
      <w:r>
        <w:t xml:space="preserve">Voor de datering is de datum van elke vergadering aangehouden. </w:t>
      </w:r>
    </w:p>
    <w:p w14:paraId="58E0A511" w14:textId="77777777" w:rsidR="002A1292" w:rsidRDefault="002A1292" w:rsidP="002A1292">
      <w:pPr>
        <w:pStyle w:val="Kop2"/>
        <w:rPr>
          <w:rFonts w:ascii="Times New Roman" w:hAnsi="Times New Roman" w:cs="Times New Roman"/>
          <w:i w:val="0"/>
        </w:rPr>
      </w:pPr>
      <w:r>
        <w:rPr>
          <w:rFonts w:ascii="Times New Roman" w:hAnsi="Times New Roman" w:cs="Times New Roman"/>
          <w:i w:val="0"/>
        </w:rPr>
        <w:t xml:space="preserve">SUMMIERE INDEXEN </w:t>
      </w:r>
    </w:p>
    <w:p w14:paraId="3D2971EA" w14:textId="77777777" w:rsidR="002A1292" w:rsidRDefault="002A1292" w:rsidP="002A1292">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7A03F7B2" w14:textId="77777777" w:rsidR="002A1292" w:rsidRDefault="002A1292" w:rsidP="002A1292">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054251C4" w14:textId="77777777" w:rsidR="002A1292" w:rsidRDefault="002A1292" w:rsidP="002A1292">
      <w:pPr>
        <w:pStyle w:val="Plattetekst"/>
      </w:pPr>
      <w:r>
        <w:t>Succes met uw onderzoeken!</w:t>
      </w:r>
    </w:p>
    <w:p w14:paraId="5C478778" w14:textId="77777777" w:rsidR="002A1292" w:rsidRDefault="002A1292" w:rsidP="002A1292"/>
    <w:p w14:paraId="3F24FA6F" w14:textId="77777777" w:rsidR="002A1292" w:rsidRPr="00166E31" w:rsidRDefault="000F4AB7">
      <w:pPr>
        <w:rPr>
          <w:b/>
        </w:rPr>
      </w:pPr>
      <w:r w:rsidRPr="00166E31">
        <w:rPr>
          <w:b/>
        </w:rPr>
        <w:t>Vanwege de zware beschadiging van dit resolutieboek is slechts een zeer beperkt gedeelte leesbaar en geschikt voor een nadere uitwerking.</w:t>
      </w:r>
    </w:p>
    <w:p w14:paraId="08A84720" w14:textId="77777777" w:rsidR="00166E31" w:rsidRPr="00166E31" w:rsidRDefault="00166E31">
      <w:pPr>
        <w:rPr>
          <w:b/>
        </w:rPr>
      </w:pPr>
      <w:r w:rsidRPr="00166E31">
        <w:rPr>
          <w:b/>
        </w:rPr>
        <w:t>Dat is de reden waarom verder geen index is samengesteld op familienamen en plaatsnamen met de betreffende onderwerpen, wat t.a.v. andere resolutieboeken wel is gebeurd</w:t>
      </w:r>
    </w:p>
    <w:p w14:paraId="3ABD3F16" w14:textId="77777777" w:rsidR="00EC7402" w:rsidRDefault="00EC7402"/>
    <w:p w14:paraId="092A0C22" w14:textId="77777777" w:rsidR="00EC7402" w:rsidRDefault="00EC7402"/>
    <w:p w14:paraId="2D201F5D" w14:textId="77777777" w:rsidR="00EC7402" w:rsidRPr="00EC7402" w:rsidRDefault="00EC7402">
      <w:pPr>
        <w:rPr>
          <w:b/>
          <w:sz w:val="28"/>
          <w:szCs w:val="28"/>
        </w:rPr>
      </w:pPr>
      <w:r w:rsidRPr="00EC7402">
        <w:rPr>
          <w:b/>
          <w:sz w:val="28"/>
          <w:szCs w:val="28"/>
        </w:rPr>
        <w:t>TEKSTEDITIE</w:t>
      </w:r>
    </w:p>
    <w:p w14:paraId="445FF04D" w14:textId="77777777" w:rsidR="00EC7402" w:rsidRDefault="00EC7402"/>
    <w:p w14:paraId="2F9298AF" w14:textId="77777777" w:rsidR="00072B31" w:rsidRPr="00C15BA5" w:rsidRDefault="00072B31">
      <w:pPr>
        <w:rPr>
          <w:b/>
        </w:rPr>
      </w:pPr>
      <w:r w:rsidRPr="00C15BA5">
        <w:rPr>
          <w:b/>
        </w:rPr>
        <w:t>De microfiches 1 tot en met 18 zijn eigenlijk onbruikbaar voor een nadere bewerking want op een hel</w:t>
      </w:r>
      <w:r w:rsidR="00026B64">
        <w:rPr>
          <w:b/>
        </w:rPr>
        <w:t>e</w:t>
      </w:r>
      <w:r w:rsidRPr="00C15BA5">
        <w:rPr>
          <w:b/>
        </w:rPr>
        <w:t xml:space="preserve"> serie staat helemaal niets op, een andere serie vertoont halve pagina’s zodat je de essentie van de akte niet kunt reconstrueren en slechts de fiches 19, 20 en 21 zijn leesbaar.</w:t>
      </w:r>
    </w:p>
    <w:p w14:paraId="25F83BD4" w14:textId="77777777" w:rsidR="00072B31" w:rsidRPr="00C15BA5" w:rsidRDefault="00072B31">
      <w:pPr>
        <w:rPr>
          <w:b/>
        </w:rPr>
      </w:pPr>
      <w:r w:rsidRPr="00C15BA5">
        <w:rPr>
          <w:b/>
        </w:rPr>
        <w:t>Jammer, want we missen op die manier in de hele serie resolutieboeken de ontwikkelingen in dienstjaar 1681</w:t>
      </w:r>
      <w:r w:rsidR="00166E31">
        <w:rPr>
          <w:b/>
        </w:rPr>
        <w:t xml:space="preserve"> behalve de maand december</w:t>
      </w:r>
      <w:r w:rsidRPr="00C15BA5">
        <w:rPr>
          <w:b/>
        </w:rPr>
        <w:t>.</w:t>
      </w:r>
      <w:r w:rsidR="00026B64">
        <w:rPr>
          <w:b/>
        </w:rPr>
        <w:t xml:space="preserve"> Een bescheiden alternatief zijn de resoluties die behandeld zijn op de kwartiersvergaderingen van stad en meierij van ’s-Hertogenbosch [zie aldaar onder 1681] </w:t>
      </w:r>
    </w:p>
    <w:p w14:paraId="3F1C0E14" w14:textId="77777777" w:rsidR="00072B31" w:rsidRDefault="00072B31"/>
    <w:p w14:paraId="3254FBD8" w14:textId="77777777" w:rsidR="00166E31" w:rsidRDefault="00166E31">
      <w:pPr>
        <w:rPr>
          <w:b/>
          <w:sz w:val="28"/>
          <w:szCs w:val="28"/>
          <w:u w:val="single"/>
        </w:rPr>
      </w:pPr>
    </w:p>
    <w:p w14:paraId="014E5A80" w14:textId="77777777" w:rsidR="00166E31" w:rsidRDefault="00166E31">
      <w:pPr>
        <w:rPr>
          <w:b/>
          <w:sz w:val="28"/>
          <w:szCs w:val="28"/>
          <w:u w:val="single"/>
        </w:rPr>
      </w:pPr>
    </w:p>
    <w:p w14:paraId="35F2897D" w14:textId="77777777" w:rsidR="00EC7402" w:rsidRPr="00072B31" w:rsidRDefault="00072B31">
      <w:pPr>
        <w:rPr>
          <w:b/>
          <w:sz w:val="28"/>
          <w:szCs w:val="28"/>
          <w:u w:val="single"/>
        </w:rPr>
      </w:pPr>
      <w:r w:rsidRPr="00072B31">
        <w:rPr>
          <w:b/>
          <w:sz w:val="28"/>
          <w:szCs w:val="28"/>
          <w:u w:val="single"/>
        </w:rPr>
        <w:t xml:space="preserve">MICROFICHE 225.19  </w:t>
      </w:r>
    </w:p>
    <w:p w14:paraId="3491419A" w14:textId="77777777" w:rsidR="00EC7402" w:rsidRDefault="00EC7402"/>
    <w:p w14:paraId="438E70EF" w14:textId="77777777" w:rsidR="00072B31" w:rsidRDefault="00C15BA5">
      <w:r>
        <w:t>folio 534 verso – maandag 1 december 1681</w:t>
      </w:r>
    </w:p>
    <w:p w14:paraId="4A8F5F4F" w14:textId="77777777" w:rsidR="00C15BA5" w:rsidRDefault="00C15BA5">
      <w:r>
        <w:t xml:space="preserve">Rekest van </w:t>
      </w:r>
      <w:proofErr w:type="spellStart"/>
      <w:r>
        <w:t>Johannis</w:t>
      </w:r>
      <w:proofErr w:type="spellEnd"/>
      <w:r>
        <w:t xml:space="preserve"> </w:t>
      </w:r>
      <w:proofErr w:type="spellStart"/>
      <w:r>
        <w:t>Alstorffius</w:t>
      </w:r>
      <w:proofErr w:type="spellEnd"/>
      <w:r>
        <w:t xml:space="preserve"> predikant te </w:t>
      </w:r>
      <w:proofErr w:type="spellStart"/>
      <w:r>
        <w:t>Waalre</w:t>
      </w:r>
      <w:proofErr w:type="spellEnd"/>
      <w:r>
        <w:t xml:space="preserve"> en Valkenswaard en Johan van </w:t>
      </w:r>
      <w:proofErr w:type="spellStart"/>
      <w:r>
        <w:t>Noort</w:t>
      </w:r>
      <w:proofErr w:type="spellEnd"/>
      <w:r>
        <w:t xml:space="preserve"> schoolmeester te </w:t>
      </w:r>
      <w:proofErr w:type="spellStart"/>
      <w:r>
        <w:t>Vessem</w:t>
      </w:r>
      <w:proofErr w:type="spellEnd"/>
      <w:r>
        <w:t xml:space="preserve"> met een verzoek dat de kamerbewaarder van de Raad hen 25 gulden uitbetaalt.</w:t>
      </w:r>
    </w:p>
    <w:p w14:paraId="79483569" w14:textId="77777777" w:rsidR="00C15BA5" w:rsidRDefault="00C15BA5"/>
    <w:p w14:paraId="6235E392" w14:textId="77777777" w:rsidR="00C15BA5" w:rsidRDefault="00C15BA5">
      <w:r>
        <w:t>folio 536 – maandag 1 december 1681</w:t>
      </w:r>
    </w:p>
    <w:p w14:paraId="48683D91" w14:textId="77777777" w:rsidR="00C15BA5" w:rsidRDefault="00C15BA5">
      <w:r>
        <w:t>Rapport n.a.v. een rekest van tegenwoordige pachters van de impost op de bieren, wijnen en brandewijnen  te ’s-Hertogenbosch en de vrijdom van de stad en van de kooplieden van wijnen, koren als ook de bierbrouwers betreffende het komen afleggen van een eed tot voorkoming van fraude. Men moet zich reguleren naar de verschenen ordonnantie.</w:t>
      </w:r>
    </w:p>
    <w:p w14:paraId="620EC23C" w14:textId="77777777" w:rsidR="00C15BA5" w:rsidRDefault="00C15BA5">
      <w:r>
        <w:t xml:space="preserve"> </w:t>
      </w:r>
    </w:p>
    <w:p w14:paraId="6B3E5A7A" w14:textId="77777777" w:rsidR="00C15BA5" w:rsidRDefault="00C15BA5">
      <w:r>
        <w:t>folio 536 verso – maandag 1 december 1681</w:t>
      </w:r>
    </w:p>
    <w:p w14:paraId="5221DCA0" w14:textId="77777777" w:rsidR="00872714" w:rsidRDefault="00C15BA5">
      <w:r>
        <w:t>Rekest van de gezamenlijke wijntappers te ’s-Hertogenbosch die erover klagen dat de pachters hen teveel hebben laten betalen zowel over de Moezelwijnen als de Rijnse wijnen. Ze verzoeken dat men de pachters zal ordonneren om van de consumptie van de Moezelwijnen niet meer te vorderen als van de Franse koelwijnen</w:t>
      </w:r>
      <w:r w:rsidR="00872714">
        <w:t>. Beloofd is dat men de bedragen gelijk zal trekken.</w:t>
      </w:r>
    </w:p>
    <w:p w14:paraId="7819CBF3" w14:textId="77777777" w:rsidR="00872714" w:rsidRDefault="00872714"/>
    <w:p w14:paraId="10B223B7" w14:textId="77777777" w:rsidR="00872714" w:rsidRDefault="00872714">
      <w:r>
        <w:t>folio 536 verso – maandag 1 december 1681</w:t>
      </w:r>
    </w:p>
    <w:p w14:paraId="1D10CF77" w14:textId="77777777" w:rsidR="00872714" w:rsidRDefault="00872714">
      <w:r>
        <w:t>Memorie van de classis van ’s-Hertogenbosch i.v.m. het beroepen van een andere predikant te Moergestel in de plaats van Gerardus Leemans zonder combinatie.</w:t>
      </w:r>
    </w:p>
    <w:p w14:paraId="28F3D39C" w14:textId="77777777" w:rsidR="00872714" w:rsidRDefault="00872714"/>
    <w:p w14:paraId="2D09D72C" w14:textId="77777777" w:rsidR="00872714" w:rsidRDefault="00872714">
      <w:r>
        <w:t>folio 538 – maandag 1 december 1681</w:t>
      </w:r>
    </w:p>
    <w:p w14:paraId="6D90821B" w14:textId="77777777" w:rsidR="00872714" w:rsidRDefault="00872714">
      <w:proofErr w:type="spellStart"/>
      <w:r>
        <w:t>Johannis</w:t>
      </w:r>
      <w:proofErr w:type="spellEnd"/>
      <w:r>
        <w:t xml:space="preserve"> </w:t>
      </w:r>
      <w:proofErr w:type="spellStart"/>
      <w:r>
        <w:t>Alstorffius</w:t>
      </w:r>
      <w:proofErr w:type="spellEnd"/>
      <w:r>
        <w:t xml:space="preserve"> predikant te </w:t>
      </w:r>
      <w:proofErr w:type="spellStart"/>
      <w:r>
        <w:t>Waalre</w:t>
      </w:r>
      <w:proofErr w:type="spellEnd"/>
      <w:r>
        <w:t xml:space="preserve"> en Valkenswaard wordt geautoriseerd voor zijn zaak een advocaat aan te trekken. </w:t>
      </w:r>
    </w:p>
    <w:p w14:paraId="5BDC3ED1" w14:textId="77777777" w:rsidR="00C15BA5" w:rsidRDefault="00C15BA5">
      <w:r>
        <w:t xml:space="preserve">  </w:t>
      </w:r>
    </w:p>
    <w:p w14:paraId="2B62BF41" w14:textId="77777777" w:rsidR="00C15BA5" w:rsidRDefault="00F53323">
      <w:r>
        <w:t>folio 543 – vrijdag 5 december 1681</w:t>
      </w:r>
    </w:p>
    <w:p w14:paraId="064FE69A" w14:textId="77777777" w:rsidR="00F53323" w:rsidRDefault="00F53323">
      <w:r>
        <w:t xml:space="preserve">|Rekest van de abdis en </w:t>
      </w:r>
      <w:proofErr w:type="spellStart"/>
      <w:r>
        <w:t>conventualen</w:t>
      </w:r>
      <w:proofErr w:type="spellEnd"/>
      <w:r>
        <w:t xml:space="preserve"> van het klooster </w:t>
      </w:r>
      <w:proofErr w:type="spellStart"/>
      <w:r>
        <w:t>Coudewater</w:t>
      </w:r>
      <w:proofErr w:type="spellEnd"/>
      <w:r>
        <w:t xml:space="preserve"> waarna de rentmeester wordt gelast de supplianten hun alimentatie te voldoen.</w:t>
      </w:r>
    </w:p>
    <w:p w14:paraId="424E4816" w14:textId="77777777" w:rsidR="00F53323" w:rsidRDefault="00F53323"/>
    <w:p w14:paraId="503038ED" w14:textId="77777777" w:rsidR="00F53323" w:rsidRDefault="00F53323">
      <w:r>
        <w:t>folio 545 – zaterdag 6 december 1681</w:t>
      </w:r>
    </w:p>
    <w:p w14:paraId="6504BA21" w14:textId="77777777" w:rsidR="00F53323" w:rsidRDefault="00F53323">
      <w:r>
        <w:t xml:space="preserve">Rekest van Jan van der Meulen uit ’s-Hertogenbosch met een bericht dat een zekere Julius </w:t>
      </w:r>
      <w:proofErr w:type="spellStart"/>
      <w:r>
        <w:t>Schotelmans</w:t>
      </w:r>
      <w:proofErr w:type="spellEnd"/>
      <w:r>
        <w:t xml:space="preserve"> de pacht van de </w:t>
      </w:r>
      <w:proofErr w:type="spellStart"/>
      <w:r>
        <w:t>gruit</w:t>
      </w:r>
      <w:proofErr w:type="spellEnd"/>
      <w:r>
        <w:t xml:space="preserve"> heeft gehad in ’s-Hertogenbosch in de periode 1675-1676. De suppliant is nu pachter en wordt aangesproken door de erfgenamen van rentmeester Pieck van </w:t>
      </w:r>
      <w:proofErr w:type="spellStart"/>
      <w:r>
        <w:t>Thienhoven</w:t>
      </w:r>
      <w:proofErr w:type="spellEnd"/>
      <w:r>
        <w:t xml:space="preserve"> over enige restanten van de pacht van de </w:t>
      </w:r>
      <w:proofErr w:type="spellStart"/>
      <w:r>
        <w:t>gruit</w:t>
      </w:r>
      <w:proofErr w:type="spellEnd"/>
      <w:r>
        <w:t>.</w:t>
      </w:r>
    </w:p>
    <w:p w14:paraId="0165829F" w14:textId="77777777" w:rsidR="00F53323" w:rsidRDefault="00F53323"/>
    <w:p w14:paraId="2E50C031" w14:textId="77777777" w:rsidR="00D00171" w:rsidRDefault="00D00171">
      <w:r>
        <w:t>folio 545 – zaterdag 6 december 1681</w:t>
      </w:r>
    </w:p>
    <w:p w14:paraId="6AE9D4A4" w14:textId="77777777" w:rsidR="00D00171" w:rsidRDefault="00D00171">
      <w:r>
        <w:t xml:space="preserve">Rekest van </w:t>
      </w:r>
      <w:proofErr w:type="spellStart"/>
      <w:r>
        <w:t>Wijnant</w:t>
      </w:r>
      <w:proofErr w:type="spellEnd"/>
      <w:r>
        <w:t xml:space="preserve"> Jan Wijnen mr. timmerman te Son die van de rentmeester de Heer van Deurne nog 257-13-0 zou moeten ontvangen vanwege de reparatie van de hoeve </w:t>
      </w:r>
      <w:proofErr w:type="spellStart"/>
      <w:r>
        <w:t>Herpenbeek</w:t>
      </w:r>
      <w:proofErr w:type="spellEnd"/>
      <w:r>
        <w:t xml:space="preserve"> onder Son. </w:t>
      </w:r>
    </w:p>
    <w:p w14:paraId="278F8FCD" w14:textId="77777777" w:rsidR="00D00171" w:rsidRDefault="00D00171"/>
    <w:p w14:paraId="498C8337" w14:textId="77777777" w:rsidR="00D00171" w:rsidRDefault="00D00171">
      <w:r>
        <w:t>folio 546 – zaterdag 6 december 1681</w:t>
      </w:r>
    </w:p>
    <w:p w14:paraId="2E92A35B" w14:textId="77777777" w:rsidR="00D00171" w:rsidRDefault="00D00171">
      <w:r>
        <w:t xml:space="preserve">Uitgegeven zijn drie </w:t>
      </w:r>
      <w:proofErr w:type="spellStart"/>
      <w:r>
        <w:t>distincte</w:t>
      </w:r>
      <w:proofErr w:type="spellEnd"/>
      <w:r>
        <w:t xml:space="preserve"> akten van cautie gepasseerd voor de Bossche schepenen, een voor Alida van </w:t>
      </w:r>
      <w:proofErr w:type="spellStart"/>
      <w:r>
        <w:t>Twiller</w:t>
      </w:r>
      <w:proofErr w:type="spellEnd"/>
      <w:r>
        <w:t xml:space="preserve"> weduwe van </w:t>
      </w:r>
      <w:proofErr w:type="spellStart"/>
      <w:r>
        <w:t>Assuerus</w:t>
      </w:r>
      <w:proofErr w:type="spellEnd"/>
      <w:r>
        <w:t xml:space="preserve"> Tulleken in zijn leven raad der voorschreven stad en de andere twee voor Vrouwe </w:t>
      </w:r>
      <w:proofErr w:type="spellStart"/>
      <w:r>
        <w:t>Jacquelina</w:t>
      </w:r>
      <w:proofErr w:type="spellEnd"/>
      <w:r>
        <w:t xml:space="preserve"> </w:t>
      </w:r>
      <w:proofErr w:type="spellStart"/>
      <w:r>
        <w:t>Brouane</w:t>
      </w:r>
      <w:proofErr w:type="spellEnd"/>
      <w:r>
        <w:t xml:space="preserve"> weduwe van wijlen </w:t>
      </w:r>
      <w:proofErr w:type="spellStart"/>
      <w:r>
        <w:t>Cristiaan</w:t>
      </w:r>
      <w:proofErr w:type="spellEnd"/>
      <w:r>
        <w:t xml:space="preserve"> van </w:t>
      </w:r>
      <w:proofErr w:type="spellStart"/>
      <w:r>
        <w:t>Beresteijn</w:t>
      </w:r>
      <w:proofErr w:type="spellEnd"/>
      <w:r>
        <w:t xml:space="preserve"> in zijn leven raad en 1</w:t>
      </w:r>
      <w:r w:rsidRPr="00D00171">
        <w:rPr>
          <w:vertAlign w:val="superscript"/>
        </w:rPr>
        <w:t>e</w:t>
      </w:r>
      <w:r>
        <w:t xml:space="preserve"> president van de stad en haar zoon Christiaan is ontvanger der verpondingen in het kwartier </w:t>
      </w:r>
      <w:proofErr w:type="spellStart"/>
      <w:r>
        <w:t>Maasland</w:t>
      </w:r>
      <w:proofErr w:type="spellEnd"/>
      <w:r>
        <w:t xml:space="preserve"> waar een bedrag van 12.000 gulden mee gemoeid </w:t>
      </w:r>
      <w:r>
        <w:lastRenderedPageBreak/>
        <w:t xml:space="preserve">is. De andere zoon is Tomas van </w:t>
      </w:r>
      <w:proofErr w:type="spellStart"/>
      <w:r>
        <w:t>Beresteijn</w:t>
      </w:r>
      <w:proofErr w:type="spellEnd"/>
      <w:r>
        <w:t xml:space="preserve"> rentmeester van de</w:t>
      </w:r>
      <w:r w:rsidR="00605550">
        <w:t xml:space="preserve"> </w:t>
      </w:r>
      <w:r>
        <w:t xml:space="preserve">geestelijke goederen in het kwartier </w:t>
      </w:r>
      <w:proofErr w:type="spellStart"/>
      <w:r>
        <w:t>Kempenland</w:t>
      </w:r>
      <w:proofErr w:type="spellEnd"/>
      <w:r>
        <w:t xml:space="preserve"> ook een bedrag van 12.000 gulden waard. </w:t>
      </w:r>
    </w:p>
    <w:p w14:paraId="4A91B3BF" w14:textId="77777777" w:rsidR="005340E1" w:rsidRDefault="005340E1"/>
    <w:p w14:paraId="52A9907C" w14:textId="77777777" w:rsidR="005340E1" w:rsidRDefault="005340E1">
      <w:r>
        <w:t>folio 551 – dinsdag 9 december 1681</w:t>
      </w:r>
    </w:p>
    <w:p w14:paraId="4E18C6AE" w14:textId="77777777" w:rsidR="005340E1" w:rsidRDefault="005340E1">
      <w:r>
        <w:t xml:space="preserve">De processtukken over de zaak tussen George Carlier ontvanger der konvooien en </w:t>
      </w:r>
      <w:proofErr w:type="spellStart"/>
      <w:r>
        <w:t>licenten</w:t>
      </w:r>
      <w:proofErr w:type="spellEnd"/>
      <w:r>
        <w:t xml:space="preserve"> te ’s-Hertogenbosch en Casper Nobel ontvanger der konvooien en </w:t>
      </w:r>
      <w:proofErr w:type="spellStart"/>
      <w:r>
        <w:t>licenten</w:t>
      </w:r>
      <w:proofErr w:type="spellEnd"/>
      <w:r>
        <w:t xml:space="preserve"> te </w:t>
      </w:r>
      <w:proofErr w:type="spellStart"/>
      <w:r>
        <w:t>Budel</w:t>
      </w:r>
      <w:proofErr w:type="spellEnd"/>
      <w:r>
        <w:t xml:space="preserve"> en Johan van </w:t>
      </w:r>
      <w:proofErr w:type="spellStart"/>
      <w:r>
        <w:t>Ophuijsen</w:t>
      </w:r>
      <w:proofErr w:type="spellEnd"/>
      <w:r>
        <w:t xml:space="preserve"> met dezelfde functie te Tilburg op en jegens Casper </w:t>
      </w:r>
      <w:proofErr w:type="spellStart"/>
      <w:r>
        <w:t>Crull</w:t>
      </w:r>
      <w:proofErr w:type="spellEnd"/>
      <w:r>
        <w:t xml:space="preserve"> commissaris van het klein zegel. Het gat om diverse bedragen.</w:t>
      </w:r>
    </w:p>
    <w:p w14:paraId="278ACEB0" w14:textId="77777777" w:rsidR="005340E1" w:rsidRDefault="005340E1"/>
    <w:p w14:paraId="132808BC" w14:textId="77777777" w:rsidR="005340E1" w:rsidRDefault="005340E1">
      <w:r>
        <w:t>folio 553 – donderdag 11 december 1681</w:t>
      </w:r>
    </w:p>
    <w:p w14:paraId="01E3E320" w14:textId="77777777" w:rsidR="005340E1" w:rsidRDefault="005340E1">
      <w:r>
        <w:t xml:space="preserve">Rekest van de ingezetenen van het klein </w:t>
      </w:r>
      <w:proofErr w:type="spellStart"/>
      <w:r>
        <w:t>dorpke</w:t>
      </w:r>
      <w:proofErr w:type="spellEnd"/>
      <w:r>
        <w:t xml:space="preserve"> </w:t>
      </w:r>
      <w:proofErr w:type="spellStart"/>
      <w:r>
        <w:t>Wintelre</w:t>
      </w:r>
      <w:proofErr w:type="spellEnd"/>
      <w:r>
        <w:t xml:space="preserve"> in het kwartier </w:t>
      </w:r>
      <w:proofErr w:type="spellStart"/>
      <w:r>
        <w:t>Kempenland</w:t>
      </w:r>
      <w:proofErr w:type="spellEnd"/>
      <w:r>
        <w:t xml:space="preserve"> i.v.m. hun achterstallige verpondingen; idem de </w:t>
      </w:r>
      <w:proofErr w:type="spellStart"/>
      <w:r>
        <w:t>atterminatie</w:t>
      </w:r>
      <w:proofErr w:type="spellEnd"/>
      <w:r>
        <w:t xml:space="preserve"> voor </w:t>
      </w:r>
      <w:proofErr w:type="spellStart"/>
      <w:r>
        <w:t>Reusel</w:t>
      </w:r>
      <w:proofErr w:type="spellEnd"/>
      <w:r>
        <w:t>.</w:t>
      </w:r>
    </w:p>
    <w:p w14:paraId="1E8CF966" w14:textId="77777777" w:rsidR="005340E1" w:rsidRDefault="005340E1"/>
    <w:p w14:paraId="21488F6E" w14:textId="77777777" w:rsidR="005340E1" w:rsidRDefault="005340E1">
      <w:r>
        <w:t>folio 553 verso – donderdag 11 december 1681</w:t>
      </w:r>
    </w:p>
    <w:p w14:paraId="77B3437A" w14:textId="77777777" w:rsidR="005340E1" w:rsidRDefault="005340E1">
      <w:r>
        <w:t xml:space="preserve">Rapport in de zaak </w:t>
      </w:r>
      <w:proofErr w:type="spellStart"/>
      <w:r>
        <w:t>Lubertus</w:t>
      </w:r>
      <w:proofErr w:type="spellEnd"/>
      <w:r>
        <w:t xml:space="preserve"> van </w:t>
      </w:r>
      <w:proofErr w:type="spellStart"/>
      <w:r>
        <w:t>Vollenhoo</w:t>
      </w:r>
      <w:proofErr w:type="spellEnd"/>
      <w:r>
        <w:t xml:space="preserve"> en Daniel </w:t>
      </w:r>
      <w:proofErr w:type="spellStart"/>
      <w:r>
        <w:t>Goss</w:t>
      </w:r>
      <w:proofErr w:type="spellEnd"/>
      <w:r>
        <w:t xml:space="preserve">…. pachters van de tienden te </w:t>
      </w:r>
      <w:proofErr w:type="spellStart"/>
      <w:r>
        <w:t>Wintelre</w:t>
      </w:r>
      <w:proofErr w:type="spellEnd"/>
      <w:r>
        <w:t xml:space="preserve"> op en jegens </w:t>
      </w:r>
      <w:proofErr w:type="spellStart"/>
      <w:r>
        <w:t>Willebort</w:t>
      </w:r>
      <w:proofErr w:type="spellEnd"/>
      <w:r>
        <w:t xml:space="preserve"> de </w:t>
      </w:r>
      <w:proofErr w:type="spellStart"/>
      <w:r>
        <w:t>With</w:t>
      </w:r>
      <w:proofErr w:type="spellEnd"/>
      <w:r>
        <w:t xml:space="preserve"> schepen van genoemd dorp</w:t>
      </w:r>
      <w:r w:rsidR="00DA1047">
        <w:t xml:space="preserve"> [zie ook folio 561</w:t>
      </w:r>
      <w:r w:rsidR="006E1185">
        <w:t xml:space="preserve"> en 578 verso</w:t>
      </w:r>
      <w:r w:rsidR="00DA1047">
        <w:t>]</w:t>
      </w:r>
      <w:r>
        <w:t>.</w:t>
      </w:r>
    </w:p>
    <w:p w14:paraId="33309B54" w14:textId="77777777" w:rsidR="005340E1" w:rsidRDefault="005340E1"/>
    <w:p w14:paraId="6AC3B0AB" w14:textId="77777777" w:rsidR="005340E1" w:rsidRDefault="005340E1">
      <w:r>
        <w:t>folio 554 – vrijdag 12 december 1681</w:t>
      </w:r>
    </w:p>
    <w:p w14:paraId="705D7113" w14:textId="77777777" w:rsidR="005340E1" w:rsidRDefault="005340E1">
      <w:r>
        <w:t xml:space="preserve">Pleidooi in de zaak van Thomas </w:t>
      </w:r>
      <w:proofErr w:type="spellStart"/>
      <w:r>
        <w:t>Huijbert</w:t>
      </w:r>
      <w:proofErr w:type="spellEnd"/>
      <w:r>
        <w:t xml:space="preserve"> pachter van de impost van de bieren te ’s-Hertogenbosch aan de ene kant en Cornelis van </w:t>
      </w:r>
      <w:proofErr w:type="spellStart"/>
      <w:r>
        <w:t>Waelwijck</w:t>
      </w:r>
      <w:proofErr w:type="spellEnd"/>
      <w:r>
        <w:t xml:space="preserve"> bierbrouwer</w:t>
      </w:r>
      <w:r w:rsidR="0067229B">
        <w:t xml:space="preserve">, als ook Otto </w:t>
      </w:r>
      <w:proofErr w:type="spellStart"/>
      <w:r w:rsidR="0067229B">
        <w:t>Hendricx</w:t>
      </w:r>
      <w:proofErr w:type="spellEnd"/>
      <w:r w:rsidR="0067229B">
        <w:t xml:space="preserve"> </w:t>
      </w:r>
      <w:proofErr w:type="spellStart"/>
      <w:r w:rsidR="0067229B">
        <w:t>Kemelaer</w:t>
      </w:r>
      <w:proofErr w:type="spellEnd"/>
      <w:r w:rsidR="0067229B">
        <w:t xml:space="preserve"> gezworen bierdrager en </w:t>
      </w:r>
      <w:proofErr w:type="spellStart"/>
      <w:r w:rsidR="0067229B">
        <w:t>Goaert</w:t>
      </w:r>
      <w:proofErr w:type="spellEnd"/>
      <w:r w:rsidR="0067229B">
        <w:t xml:space="preserve"> Gevers gezworen brouwersknecht aan de andere kant. Boete voor </w:t>
      </w:r>
      <w:proofErr w:type="spellStart"/>
      <w:r w:rsidR="0067229B">
        <w:t>Kemelaer</w:t>
      </w:r>
      <w:proofErr w:type="spellEnd"/>
      <w:r w:rsidR="0067229B">
        <w:t>.</w:t>
      </w:r>
    </w:p>
    <w:p w14:paraId="4BC7E7C1" w14:textId="77777777" w:rsidR="0067229B" w:rsidRDefault="0067229B"/>
    <w:p w14:paraId="4F12A8B6" w14:textId="77777777" w:rsidR="0067229B" w:rsidRDefault="0067229B">
      <w:r>
        <w:t>folio 557 – maandag 15 december 1681</w:t>
      </w:r>
    </w:p>
    <w:p w14:paraId="19DF208A" w14:textId="77777777" w:rsidR="0067229B" w:rsidRDefault="0067229B">
      <w:r>
        <w:t xml:space="preserve">Rekest van de regering van ’s-Hertogenbosch met een verzoek om continuatie van de subsidie ofwel </w:t>
      </w:r>
      <w:proofErr w:type="spellStart"/>
      <w:r>
        <w:t>remplacering</w:t>
      </w:r>
      <w:proofErr w:type="spellEnd"/>
      <w:r>
        <w:t xml:space="preserve"> voor ¼ part van de gemene middelen voor een periode van 15 jaren.</w:t>
      </w:r>
    </w:p>
    <w:p w14:paraId="1FF0207B" w14:textId="77777777" w:rsidR="0067229B" w:rsidRDefault="0067229B">
      <w:r>
        <w:t>Het rekest wordt door een commissie nader onderzocht.</w:t>
      </w:r>
    </w:p>
    <w:p w14:paraId="5A1ADA0F" w14:textId="77777777" w:rsidR="0067229B" w:rsidRDefault="0067229B"/>
    <w:p w14:paraId="532C6750" w14:textId="77777777" w:rsidR="0067229B" w:rsidRDefault="0067229B">
      <w:r>
        <w:t>folio 558 – maandag 15 december 1681</w:t>
      </w:r>
    </w:p>
    <w:p w14:paraId="6984372F" w14:textId="77777777" w:rsidR="0067229B" w:rsidRDefault="0067229B">
      <w:r>
        <w:t xml:space="preserve">Rapport vanuit de generaliteitsrekenkamer betreffende het beklag van de Heer van Deurne als rentmeester i.v.m. het ontvangen van ’s </w:t>
      </w:r>
      <w:proofErr w:type="spellStart"/>
      <w:r>
        <w:t>lands</w:t>
      </w:r>
      <w:proofErr w:type="spellEnd"/>
      <w:r>
        <w:t xml:space="preserve"> koren. In deze akte worden genoemd </w:t>
      </w:r>
      <w:proofErr w:type="spellStart"/>
      <w:r>
        <w:t>beneficiaten</w:t>
      </w:r>
      <w:proofErr w:type="spellEnd"/>
      <w:r>
        <w:t xml:space="preserve"> in koren, de kloosters </w:t>
      </w:r>
      <w:proofErr w:type="spellStart"/>
      <w:r>
        <w:t>Coudewater</w:t>
      </w:r>
      <w:proofErr w:type="spellEnd"/>
      <w:r>
        <w:t xml:space="preserve"> en de </w:t>
      </w:r>
      <w:proofErr w:type="spellStart"/>
      <w:r>
        <w:t>Baselaars</w:t>
      </w:r>
      <w:proofErr w:type="spellEnd"/>
      <w:r>
        <w:t xml:space="preserve">, pensioenen aan kloosters en begijnen die hij ook graag in koren zou willen betalen; aan de predikanten wil hij in mindering van het traktement 5 mud koren geven, aan de schoolmeester 3 mud, voorts wordt genoemd de Sint </w:t>
      </w:r>
      <w:proofErr w:type="spellStart"/>
      <w:r>
        <w:t>Janskapel</w:t>
      </w:r>
      <w:proofErr w:type="spellEnd"/>
      <w:r w:rsidR="00DA1047">
        <w:t>.</w:t>
      </w:r>
    </w:p>
    <w:p w14:paraId="1045FF16" w14:textId="77777777" w:rsidR="00DA1047" w:rsidRDefault="00DA1047"/>
    <w:p w14:paraId="6857AFE1" w14:textId="77777777" w:rsidR="00DA1047" w:rsidRDefault="00DA1047">
      <w:r>
        <w:t>folio 559 – dinsdag 16 december 1681</w:t>
      </w:r>
    </w:p>
    <w:p w14:paraId="0703301F" w14:textId="77777777" w:rsidR="00DA1047" w:rsidRDefault="00DA1047">
      <w:r>
        <w:t xml:space="preserve">Rekest van Willem de Wildt ontvanger der verpondingen in het kwartier van </w:t>
      </w:r>
      <w:proofErr w:type="spellStart"/>
      <w:r>
        <w:t>Kempenland</w:t>
      </w:r>
      <w:proofErr w:type="spellEnd"/>
      <w:r>
        <w:t xml:space="preserve"> i.v.m. de achterstallige verpondingen van de ingezetenen van </w:t>
      </w:r>
      <w:proofErr w:type="spellStart"/>
      <w:r>
        <w:t>Steensel</w:t>
      </w:r>
      <w:proofErr w:type="spellEnd"/>
      <w:r>
        <w:t>.</w:t>
      </w:r>
    </w:p>
    <w:p w14:paraId="2059BF86" w14:textId="77777777" w:rsidR="00DA1047" w:rsidRDefault="00DA1047"/>
    <w:p w14:paraId="2E153C3E" w14:textId="77777777" w:rsidR="00DA1047" w:rsidRDefault="00DA1047">
      <w:r>
        <w:t>folio 559 – dinsdag 16 december 1681</w:t>
      </w:r>
    </w:p>
    <w:p w14:paraId="7FB4D1B7" w14:textId="77777777" w:rsidR="00DA1047" w:rsidRDefault="00DA1047">
      <w:r>
        <w:t xml:space="preserve">Rekest van de geërfden en </w:t>
      </w:r>
      <w:proofErr w:type="spellStart"/>
      <w:r>
        <w:t>gekwalificeerden</w:t>
      </w:r>
      <w:proofErr w:type="spellEnd"/>
      <w:r>
        <w:t xml:space="preserve"> van de polders van </w:t>
      </w:r>
      <w:proofErr w:type="spellStart"/>
      <w:r>
        <w:t>Empel</w:t>
      </w:r>
      <w:proofErr w:type="spellEnd"/>
      <w:r>
        <w:t xml:space="preserve"> en </w:t>
      </w:r>
      <w:proofErr w:type="spellStart"/>
      <w:r>
        <w:t>Koornwaard</w:t>
      </w:r>
      <w:proofErr w:type="spellEnd"/>
      <w:r>
        <w:t xml:space="preserve"> die uitstel van betaling krijgen t.a.v. de reparatie van de </w:t>
      </w:r>
      <w:proofErr w:type="spellStart"/>
      <w:r>
        <w:t>Empelsedijk</w:t>
      </w:r>
      <w:proofErr w:type="spellEnd"/>
      <w:r>
        <w:t xml:space="preserve"> [zie ook folio 562 verso].</w:t>
      </w:r>
    </w:p>
    <w:p w14:paraId="56DE465A" w14:textId="77777777" w:rsidR="00DA1047" w:rsidRDefault="00DA1047"/>
    <w:p w14:paraId="283DC1B0" w14:textId="77777777" w:rsidR="00DA1047" w:rsidRDefault="00DA1047">
      <w:r>
        <w:t>folio 560 – dinsdag 16 december 1681</w:t>
      </w:r>
    </w:p>
    <w:p w14:paraId="643C525B" w14:textId="77777777" w:rsidR="00DA1047" w:rsidRDefault="00DA1047">
      <w:r>
        <w:t xml:space="preserve">Rekest van </w:t>
      </w:r>
      <w:proofErr w:type="spellStart"/>
      <w:r>
        <w:t>Nicolaes</w:t>
      </w:r>
      <w:proofErr w:type="spellEnd"/>
      <w:r>
        <w:t xml:space="preserve"> Coen waarna de rentmeester de Heer van Deurne wordt gelast de suppliant een bedrag uit te keren van 265-13-0 vanwege reparaties door zijn vader van enige landshoeven in het kwartier van </w:t>
      </w:r>
      <w:proofErr w:type="spellStart"/>
      <w:r>
        <w:t>Kempenland</w:t>
      </w:r>
      <w:proofErr w:type="spellEnd"/>
      <w:r>
        <w:t>.</w:t>
      </w:r>
    </w:p>
    <w:p w14:paraId="79304998" w14:textId="77777777" w:rsidR="00DA1047" w:rsidRDefault="00DA1047"/>
    <w:p w14:paraId="4C843292" w14:textId="77777777" w:rsidR="00DA1047" w:rsidRDefault="00DA1047">
      <w:r>
        <w:t>folio 560 verso – dinsdag 16 december 1681</w:t>
      </w:r>
    </w:p>
    <w:p w14:paraId="0694E9AD" w14:textId="77777777" w:rsidR="00DA1047" w:rsidRDefault="00DA1047">
      <w:r>
        <w:t xml:space="preserve">Rekest van </w:t>
      </w:r>
      <w:proofErr w:type="spellStart"/>
      <w:r>
        <w:t>Petrus</w:t>
      </w:r>
      <w:proofErr w:type="spellEnd"/>
      <w:r>
        <w:t xml:space="preserve"> </w:t>
      </w:r>
      <w:proofErr w:type="spellStart"/>
      <w:r>
        <w:t>Guillielmus</w:t>
      </w:r>
      <w:proofErr w:type="spellEnd"/>
      <w:r>
        <w:t xml:space="preserve"> </w:t>
      </w:r>
      <w:proofErr w:type="spellStart"/>
      <w:r>
        <w:t>Callenfels</w:t>
      </w:r>
      <w:proofErr w:type="spellEnd"/>
      <w:r>
        <w:t xml:space="preserve"> predikant te </w:t>
      </w:r>
      <w:proofErr w:type="spellStart"/>
      <w:r>
        <w:t>Heeze</w:t>
      </w:r>
      <w:proofErr w:type="spellEnd"/>
      <w:r>
        <w:t xml:space="preserve"> en Leende waarna de Heer van Deurne als rentmeester wordt gelast de suppliant zijn vierdejaarstraktement uit te keren.</w:t>
      </w:r>
    </w:p>
    <w:p w14:paraId="19D55523" w14:textId="77777777" w:rsidR="00DA1047" w:rsidRDefault="00DA1047"/>
    <w:p w14:paraId="282FD78A" w14:textId="77777777" w:rsidR="00DA1047" w:rsidRDefault="00102029">
      <w:r>
        <w:t>folio 563 verso – donderdag 18 december 1681</w:t>
      </w:r>
    </w:p>
    <w:p w14:paraId="4E6C88F9" w14:textId="77777777" w:rsidR="00102029" w:rsidRDefault="00102029">
      <w:r>
        <w:t xml:space="preserve">Acceptatie van het provisioneel reglement voor die van </w:t>
      </w:r>
      <w:proofErr w:type="spellStart"/>
      <w:r>
        <w:t>Someren</w:t>
      </w:r>
      <w:proofErr w:type="spellEnd"/>
      <w:r>
        <w:t xml:space="preserve"> inhoudende dat de magistraat wordt verboden om gelden te negotiëren [= op te nemen] zonder dat daar een octrooi voor is verleend; dat de </w:t>
      </w:r>
      <w:proofErr w:type="spellStart"/>
      <w:r>
        <w:t>borgemeester</w:t>
      </w:r>
      <w:proofErr w:type="spellEnd"/>
      <w:r>
        <w:t xml:space="preserve"> sop tijd hun gelden moeten afdragen aan de landskantoren; dat alle onkosten t.b.v. deurwaarders veroorzaakt doordat men de betalingen slecht voldoet komen voor eigen kosten; dat de </w:t>
      </w:r>
      <w:proofErr w:type="spellStart"/>
      <w:r>
        <w:t>borgemeesters</w:t>
      </w:r>
      <w:proofErr w:type="spellEnd"/>
      <w:r>
        <w:t xml:space="preserve"> na een jaar met behoorlijke kwitanties hun rekeningen voldoen; alle sloten van rekeningen dienen binnen drie maande voldaan te worden; regelgeving rond de repartitie over de dorpslasten; </w:t>
      </w:r>
    </w:p>
    <w:p w14:paraId="34CF8902" w14:textId="77777777" w:rsidR="00102029" w:rsidRDefault="00102029"/>
    <w:p w14:paraId="18C7CF52" w14:textId="77777777" w:rsidR="00102029" w:rsidRPr="00102029" w:rsidRDefault="00102029">
      <w:pPr>
        <w:rPr>
          <w:b/>
          <w:sz w:val="28"/>
          <w:szCs w:val="28"/>
          <w:u w:val="single"/>
        </w:rPr>
      </w:pPr>
      <w:r w:rsidRPr="00102029">
        <w:rPr>
          <w:b/>
          <w:sz w:val="28"/>
          <w:szCs w:val="28"/>
          <w:u w:val="single"/>
        </w:rPr>
        <w:t>MICROFICHE 225.20</w:t>
      </w:r>
    </w:p>
    <w:p w14:paraId="44693C1B" w14:textId="77777777" w:rsidR="00102029" w:rsidRDefault="00102029"/>
    <w:p w14:paraId="14339DF2" w14:textId="77777777" w:rsidR="00102029" w:rsidRDefault="00102029">
      <w:r>
        <w:t xml:space="preserve">   </w:t>
      </w:r>
    </w:p>
    <w:p w14:paraId="1B3F00FE" w14:textId="77777777" w:rsidR="002E60B1" w:rsidRDefault="00102029">
      <w:r>
        <w:t xml:space="preserve">voorts wordt gememoreerd aan het verlaten van de zaailanden door de grondeigenaren </w:t>
      </w:r>
      <w:r w:rsidR="002E60B1">
        <w:t>die vervolgens publiek verkocht mogen worden</w:t>
      </w:r>
      <w:r>
        <w:t>; steken en verhandelen van turf uit de Peel</w:t>
      </w:r>
      <w:r w:rsidR="002E60B1">
        <w:t>.</w:t>
      </w:r>
    </w:p>
    <w:p w14:paraId="5B15CCF7" w14:textId="77777777" w:rsidR="002E60B1" w:rsidRDefault="002E60B1"/>
    <w:p w14:paraId="6E64FE83" w14:textId="77777777" w:rsidR="002E60B1" w:rsidRDefault="002E60B1">
      <w:r>
        <w:t>folio 565 verso – vrijdag 19 december 1681</w:t>
      </w:r>
    </w:p>
    <w:p w14:paraId="3384DF2D" w14:textId="77777777" w:rsidR="002E60B1" w:rsidRDefault="002E60B1">
      <w:r>
        <w:t xml:space="preserve">Memorie van de predikant en schepenen van </w:t>
      </w:r>
      <w:proofErr w:type="spellStart"/>
      <w:r>
        <w:t>Breugel</w:t>
      </w:r>
      <w:proofErr w:type="spellEnd"/>
      <w:r>
        <w:t xml:space="preserve"> die verzoeken dat rentmeester van </w:t>
      </w:r>
      <w:proofErr w:type="spellStart"/>
      <w:r>
        <w:t>Heurn</w:t>
      </w:r>
      <w:proofErr w:type="spellEnd"/>
      <w:r>
        <w:t xml:space="preserve"> gelast zal worden de 10 mud koren te betalen i.v.m. de reparatie van hun kerk.</w:t>
      </w:r>
    </w:p>
    <w:p w14:paraId="0B72974B" w14:textId="77777777" w:rsidR="002E60B1" w:rsidRDefault="002E60B1"/>
    <w:p w14:paraId="4622D8D6" w14:textId="77777777" w:rsidR="002E60B1" w:rsidRDefault="002E60B1">
      <w:r>
        <w:t>folio 566 verso – zaterdag 20 december 1681</w:t>
      </w:r>
    </w:p>
    <w:p w14:paraId="41E5533F" w14:textId="77777777" w:rsidR="002E60B1" w:rsidRDefault="002E60B1">
      <w:r>
        <w:t xml:space="preserve">Rapport op het rekest van Jacob van Oudenhoven de laatste </w:t>
      </w:r>
      <w:proofErr w:type="spellStart"/>
      <w:r>
        <w:t>conventuaal</w:t>
      </w:r>
      <w:proofErr w:type="spellEnd"/>
      <w:r>
        <w:t xml:space="preserve"> van de </w:t>
      </w:r>
      <w:proofErr w:type="spellStart"/>
      <w:r>
        <w:t>Baselaars</w:t>
      </w:r>
      <w:proofErr w:type="spellEnd"/>
      <w:r>
        <w:t xml:space="preserve"> te ’s-Hertogenbosch over de 2500 gulden die de Heer van Deurne als rentmeester nog zou moeten uitkeren.</w:t>
      </w:r>
    </w:p>
    <w:p w14:paraId="15B778FF" w14:textId="77777777" w:rsidR="002E60B1" w:rsidRDefault="002E60B1"/>
    <w:p w14:paraId="3AA991B3" w14:textId="77777777" w:rsidR="002E60B1" w:rsidRDefault="002E60B1">
      <w:r>
        <w:t>folio 566 verso – zaterdag 20 december 1681</w:t>
      </w:r>
    </w:p>
    <w:p w14:paraId="1647494F" w14:textId="77777777" w:rsidR="002E60B1" w:rsidRDefault="002E60B1">
      <w:r>
        <w:t xml:space="preserve">Rekest van </w:t>
      </w:r>
      <w:proofErr w:type="spellStart"/>
      <w:r>
        <w:t>Bartholt</w:t>
      </w:r>
      <w:proofErr w:type="spellEnd"/>
      <w:r>
        <w:t xml:space="preserve"> van </w:t>
      </w:r>
      <w:proofErr w:type="spellStart"/>
      <w:r>
        <w:t>Slingelandt</w:t>
      </w:r>
      <w:proofErr w:type="spellEnd"/>
      <w:r>
        <w:t xml:space="preserve"> rentmeester der geestelijke goederen in het kwartier van </w:t>
      </w:r>
      <w:proofErr w:type="spellStart"/>
      <w:r>
        <w:t>Oisterwijk</w:t>
      </w:r>
      <w:proofErr w:type="spellEnd"/>
      <w:r>
        <w:t xml:space="preserve"> betreffende een korenpacht van omtrent 4 mud rogge aan het beneficium van Maria Magdalena in de kerk van </w:t>
      </w:r>
      <w:proofErr w:type="spellStart"/>
      <w:r>
        <w:t>Hilvarenbeek</w:t>
      </w:r>
      <w:proofErr w:type="spellEnd"/>
      <w:r>
        <w:t xml:space="preserve"> te heffen in het dorp </w:t>
      </w:r>
      <w:proofErr w:type="spellStart"/>
      <w:r>
        <w:t>Poppel</w:t>
      </w:r>
      <w:proofErr w:type="spellEnd"/>
      <w:r>
        <w:t xml:space="preserve"> op ‘den bodem van den </w:t>
      </w:r>
      <w:proofErr w:type="spellStart"/>
      <w:r>
        <w:t>Coningh</w:t>
      </w:r>
      <w:proofErr w:type="spellEnd"/>
      <w:r>
        <w:t xml:space="preserve"> van </w:t>
      </w:r>
      <w:proofErr w:type="spellStart"/>
      <w:r>
        <w:t>Hispagnien</w:t>
      </w:r>
      <w:proofErr w:type="spellEnd"/>
      <w:r>
        <w:t>’, over welke pacht discussie is gerezen.</w:t>
      </w:r>
    </w:p>
    <w:p w14:paraId="47D427E7" w14:textId="77777777" w:rsidR="002E60B1" w:rsidRDefault="002E60B1"/>
    <w:p w14:paraId="310B9858" w14:textId="77777777" w:rsidR="002E60B1" w:rsidRDefault="002E60B1">
      <w:r>
        <w:t>folio 569 – maandag 22 december 1681</w:t>
      </w:r>
    </w:p>
    <w:p w14:paraId="24E03020" w14:textId="77777777" w:rsidR="002E60B1" w:rsidRDefault="002E60B1">
      <w:r>
        <w:t xml:space="preserve">Na deliberatie is goedgevonden dat alle </w:t>
      </w:r>
      <w:proofErr w:type="spellStart"/>
      <w:r>
        <w:t>retroacta</w:t>
      </w:r>
      <w:proofErr w:type="spellEnd"/>
      <w:r>
        <w:t xml:space="preserve"> zullen worden nagekeken betreffende de transporten van verschillende huizen en kloosters in de stad ’s-Hertogenbosch waartoe rentmeester </w:t>
      </w:r>
      <w:proofErr w:type="spellStart"/>
      <w:r>
        <w:t>Schuijl</w:t>
      </w:r>
      <w:proofErr w:type="spellEnd"/>
      <w:r>
        <w:t xml:space="preserve"> zou zijn geautoriseerd geweest.</w:t>
      </w:r>
    </w:p>
    <w:p w14:paraId="47A31264" w14:textId="77777777" w:rsidR="002E60B1" w:rsidRDefault="002E60B1"/>
    <w:p w14:paraId="56056D34" w14:textId="77777777" w:rsidR="00937955" w:rsidRDefault="00937955">
      <w:r>
        <w:t>folio 570 – dinsdag 23 december 1681</w:t>
      </w:r>
    </w:p>
    <w:p w14:paraId="293B4CCB" w14:textId="77777777" w:rsidR="00937955" w:rsidRDefault="00937955">
      <w:r>
        <w:t xml:space="preserve">Door het overlijden van Jacobus Burgers is de functie van koster schoolmeester en voorlezer te </w:t>
      </w:r>
      <w:proofErr w:type="spellStart"/>
      <w:r>
        <w:t>Reusel</w:t>
      </w:r>
      <w:proofErr w:type="spellEnd"/>
      <w:r>
        <w:t xml:space="preserve"> vacant en stelt men voor op deze post </w:t>
      </w:r>
      <w:proofErr w:type="spellStart"/>
      <w:r>
        <w:t>Adriaen</w:t>
      </w:r>
      <w:proofErr w:type="spellEnd"/>
      <w:r>
        <w:t xml:space="preserve"> </w:t>
      </w:r>
      <w:proofErr w:type="spellStart"/>
      <w:r>
        <w:t>Wijnants</w:t>
      </w:r>
      <w:proofErr w:type="spellEnd"/>
      <w:r>
        <w:t xml:space="preserve"> te benoemen en hem de akte van commissie uit te reiken.</w:t>
      </w:r>
    </w:p>
    <w:p w14:paraId="62FDC69C" w14:textId="77777777" w:rsidR="00937955" w:rsidRDefault="00937955"/>
    <w:p w14:paraId="3CB937B9" w14:textId="77777777" w:rsidR="00937955" w:rsidRDefault="00937955">
      <w:r>
        <w:t>folio 571 verso – dinsdag 23 december 1681</w:t>
      </w:r>
    </w:p>
    <w:p w14:paraId="289B8103" w14:textId="77777777" w:rsidR="00937955" w:rsidRDefault="00937955">
      <w:r>
        <w:t xml:space="preserve">Memorie van Jan van Oost aannemer van het maken van het ravelijn voor de </w:t>
      </w:r>
      <w:proofErr w:type="spellStart"/>
      <w:r>
        <w:t>Hinthamerpoort</w:t>
      </w:r>
      <w:proofErr w:type="spellEnd"/>
      <w:r>
        <w:t xml:space="preserve"> te ’s-Hertogenbosch . Het werk zal door een commissie worden opgenomen om te bezien of het loffelijk is gemaakt conform het bestek.</w:t>
      </w:r>
    </w:p>
    <w:p w14:paraId="70B10A88" w14:textId="77777777" w:rsidR="00937955" w:rsidRDefault="00937955"/>
    <w:p w14:paraId="52EDF752" w14:textId="77777777" w:rsidR="00937955" w:rsidRDefault="00937955">
      <w:r>
        <w:t>folio 571 verso – dinsdag 23 december 1681</w:t>
      </w:r>
    </w:p>
    <w:p w14:paraId="0E35DEA2" w14:textId="77777777" w:rsidR="00937955" w:rsidRDefault="00937955">
      <w:r>
        <w:t xml:space="preserve">Rekest van Andries Joosten timmerman te </w:t>
      </w:r>
      <w:proofErr w:type="spellStart"/>
      <w:r>
        <w:t>Nederwetten</w:t>
      </w:r>
      <w:proofErr w:type="spellEnd"/>
      <w:r>
        <w:t xml:space="preserve"> met een verzoek de rentmeester de Heer van Deurne te ordonneren de suppliant 169 uit te keren i.v.m. de reparatie van ’s </w:t>
      </w:r>
      <w:proofErr w:type="spellStart"/>
      <w:r>
        <w:t>lands</w:t>
      </w:r>
      <w:proofErr w:type="spellEnd"/>
      <w:r>
        <w:t xml:space="preserve"> korenwatermolen onder Hooidonk.</w:t>
      </w:r>
    </w:p>
    <w:p w14:paraId="43AA9829" w14:textId="77777777" w:rsidR="00937955" w:rsidRDefault="00937955"/>
    <w:p w14:paraId="029C364A" w14:textId="77777777" w:rsidR="00937955" w:rsidRDefault="00937955">
      <w:r>
        <w:t>folio 572 – dinsdag 23 december 1681</w:t>
      </w:r>
    </w:p>
    <w:p w14:paraId="3DDB5CBF" w14:textId="77777777" w:rsidR="00937955" w:rsidRDefault="00937955">
      <w:r>
        <w:t xml:space="preserve">Rekest van de regenten van Lith, </w:t>
      </w:r>
      <w:proofErr w:type="spellStart"/>
      <w:r>
        <w:t>Alem</w:t>
      </w:r>
      <w:proofErr w:type="spellEnd"/>
      <w:r>
        <w:t xml:space="preserve"> en Kessel over het ingaan van de 1</w:t>
      </w:r>
      <w:r w:rsidRPr="00937955">
        <w:rPr>
          <w:vertAlign w:val="superscript"/>
        </w:rPr>
        <w:t>e</w:t>
      </w:r>
      <w:r>
        <w:t xml:space="preserve"> termijn van de  beloofde </w:t>
      </w:r>
      <w:proofErr w:type="spellStart"/>
      <w:r>
        <w:t>atterminatie</w:t>
      </w:r>
      <w:proofErr w:type="spellEnd"/>
      <w:r>
        <w:t>.</w:t>
      </w:r>
    </w:p>
    <w:p w14:paraId="2381D725" w14:textId="77777777" w:rsidR="00937955" w:rsidRDefault="00937955"/>
    <w:p w14:paraId="4727630F" w14:textId="77777777" w:rsidR="00937955" w:rsidRDefault="00937955">
      <w:r>
        <w:t>folio 572 verso – dinsdag 23 december 1681</w:t>
      </w:r>
    </w:p>
    <w:p w14:paraId="4D100E44" w14:textId="77777777" w:rsidR="006E1185" w:rsidRDefault="00937955">
      <w:r>
        <w:t xml:space="preserve">Missive van rentmeester van de Clarissen te ’s-Hertogenbosch Hermen </w:t>
      </w:r>
      <w:proofErr w:type="spellStart"/>
      <w:r>
        <w:t>Cuchlinus</w:t>
      </w:r>
      <w:proofErr w:type="spellEnd"/>
      <w:r>
        <w:t xml:space="preserve"> betreffende de huur van enige landshoeven waarvan de huur afloopt o.a. die te </w:t>
      </w:r>
      <w:proofErr w:type="spellStart"/>
      <w:r>
        <w:t>Berlicum</w:t>
      </w:r>
      <w:proofErr w:type="spellEnd"/>
      <w:r>
        <w:t xml:space="preserve"> bewoond door Gijsbert </w:t>
      </w:r>
      <w:proofErr w:type="spellStart"/>
      <w:r>
        <w:t>Aerts</w:t>
      </w:r>
      <w:proofErr w:type="spellEnd"/>
      <w:r>
        <w:t>, de eerste hoeve te Schijndel [</w:t>
      </w:r>
      <w:proofErr w:type="spellStart"/>
      <w:r>
        <w:t>Nonnebossche</w:t>
      </w:r>
      <w:proofErr w:type="spellEnd"/>
      <w:r>
        <w:t xml:space="preserve"> Hoeve bedoeld] bewoond door Joost </w:t>
      </w:r>
      <w:proofErr w:type="spellStart"/>
      <w:r>
        <w:t>Theunisse</w:t>
      </w:r>
      <w:proofErr w:type="spellEnd"/>
      <w:r>
        <w:t xml:space="preserve">, de tweede hoeve te Schijndel bewoond door </w:t>
      </w:r>
      <w:proofErr w:type="spellStart"/>
      <w:r>
        <w:t>Claes</w:t>
      </w:r>
      <w:proofErr w:type="spellEnd"/>
      <w:r>
        <w:t xml:space="preserve"> Peter </w:t>
      </w:r>
      <w:proofErr w:type="spellStart"/>
      <w:r>
        <w:t>Faessen</w:t>
      </w:r>
      <w:proofErr w:type="spellEnd"/>
      <w:r>
        <w:t xml:space="preserve">, te Woensel gepacht door </w:t>
      </w:r>
      <w:proofErr w:type="spellStart"/>
      <w:r>
        <w:t>Claes</w:t>
      </w:r>
      <w:proofErr w:type="spellEnd"/>
      <w:r>
        <w:t xml:space="preserve"> </w:t>
      </w:r>
      <w:proofErr w:type="spellStart"/>
      <w:r>
        <w:t>Pauwels</w:t>
      </w:r>
      <w:proofErr w:type="spellEnd"/>
      <w:r>
        <w:t xml:space="preserve"> Willems</w:t>
      </w:r>
      <w:r w:rsidR="006E1185">
        <w:t xml:space="preserve"> en de hoeve te Moergestel waar </w:t>
      </w:r>
      <w:proofErr w:type="spellStart"/>
      <w:r w:rsidR="006E1185">
        <w:t>Bastiaen</w:t>
      </w:r>
      <w:proofErr w:type="spellEnd"/>
      <w:r w:rsidR="006E1185">
        <w:t xml:space="preserve"> </w:t>
      </w:r>
      <w:proofErr w:type="spellStart"/>
      <w:r w:rsidR="006E1185">
        <w:t>Michielsen</w:t>
      </w:r>
      <w:proofErr w:type="spellEnd"/>
      <w:r w:rsidR="006E1185">
        <w:t xml:space="preserve"> de pachter van is. Hij wordt gelast deze huurovereenkomsten te continueren.</w:t>
      </w:r>
    </w:p>
    <w:p w14:paraId="7C001C0B" w14:textId="77777777" w:rsidR="006E1185" w:rsidRDefault="006E1185">
      <w:r>
        <w:t xml:space="preserve">Mr. </w:t>
      </w:r>
      <w:proofErr w:type="spellStart"/>
      <w:r>
        <w:t>Hendrick</w:t>
      </w:r>
      <w:proofErr w:type="spellEnd"/>
      <w:r>
        <w:t xml:space="preserve"> van </w:t>
      </w:r>
      <w:proofErr w:type="spellStart"/>
      <w:r>
        <w:t>Breugel</w:t>
      </w:r>
      <w:proofErr w:type="spellEnd"/>
      <w:r>
        <w:t xml:space="preserve"> is borg voor de administratie van Herman </w:t>
      </w:r>
      <w:proofErr w:type="spellStart"/>
      <w:r>
        <w:t>Cuchlinus</w:t>
      </w:r>
      <w:proofErr w:type="spellEnd"/>
      <w:r>
        <w:t xml:space="preserve"> als rentmeester van de Clarissen voor een som van 4000 gulden.</w:t>
      </w:r>
    </w:p>
    <w:p w14:paraId="2B40CDEE" w14:textId="77777777" w:rsidR="006E1185" w:rsidRDefault="006E1185"/>
    <w:p w14:paraId="7028E7B8" w14:textId="77777777" w:rsidR="006E1185" w:rsidRDefault="006E1185">
      <w:r>
        <w:t>folio 578 verso – woensdag 24 december 1681</w:t>
      </w:r>
    </w:p>
    <w:p w14:paraId="6C4E69E3" w14:textId="77777777" w:rsidR="006E1185" w:rsidRDefault="006E1185">
      <w:r>
        <w:t xml:space="preserve">Missive van de classis van Peel- en </w:t>
      </w:r>
      <w:proofErr w:type="spellStart"/>
      <w:r>
        <w:t>Kempenland</w:t>
      </w:r>
      <w:proofErr w:type="spellEnd"/>
      <w:r>
        <w:t xml:space="preserve"> geschreven te Eindhoven. Voor kennisgeving aangenomen.</w:t>
      </w:r>
    </w:p>
    <w:p w14:paraId="174126F9" w14:textId="77777777" w:rsidR="006E1185" w:rsidRDefault="006E1185"/>
    <w:p w14:paraId="3980DB86" w14:textId="77777777" w:rsidR="006E1185" w:rsidRDefault="006E1185">
      <w:r>
        <w:t>folio 579 – woensdag 24 december 1681</w:t>
      </w:r>
    </w:p>
    <w:p w14:paraId="1F727EF2" w14:textId="77777777" w:rsidR="006E1185" w:rsidRDefault="006E1185">
      <w:r>
        <w:t xml:space="preserve">Eedsaflegging van </w:t>
      </w:r>
      <w:proofErr w:type="spellStart"/>
      <w:r>
        <w:t>Adriaen</w:t>
      </w:r>
      <w:proofErr w:type="spellEnd"/>
      <w:r>
        <w:t xml:space="preserve"> </w:t>
      </w:r>
      <w:proofErr w:type="spellStart"/>
      <w:r>
        <w:t>Wijnants</w:t>
      </w:r>
      <w:proofErr w:type="spellEnd"/>
      <w:r>
        <w:t xml:space="preserve"> als schoolmeester koster en voorlezer te </w:t>
      </w:r>
      <w:proofErr w:type="spellStart"/>
      <w:r>
        <w:t>Reusel</w:t>
      </w:r>
      <w:proofErr w:type="spellEnd"/>
      <w:r>
        <w:t xml:space="preserve"> in de plaats van Jacobus Burgers.</w:t>
      </w:r>
    </w:p>
    <w:p w14:paraId="067CC689" w14:textId="77777777" w:rsidR="006E1185" w:rsidRDefault="006E1185"/>
    <w:p w14:paraId="7BD92738" w14:textId="77777777" w:rsidR="006E1185" w:rsidRPr="006E1185" w:rsidRDefault="006E1185">
      <w:pPr>
        <w:rPr>
          <w:b/>
        </w:rPr>
      </w:pPr>
      <w:r w:rsidRPr="006E1185">
        <w:rPr>
          <w:b/>
        </w:rPr>
        <w:t xml:space="preserve">folio 569 – donderdag en </w:t>
      </w:r>
      <w:proofErr w:type="spellStart"/>
      <w:r w:rsidRPr="006E1185">
        <w:rPr>
          <w:b/>
        </w:rPr>
        <w:t>vrijda</w:t>
      </w:r>
      <w:proofErr w:type="spellEnd"/>
      <w:r w:rsidRPr="006E1185">
        <w:rPr>
          <w:b/>
        </w:rPr>
        <w:t xml:space="preserve"> 25 en 26 december</w:t>
      </w:r>
    </w:p>
    <w:p w14:paraId="54C28B0D" w14:textId="77777777" w:rsidR="006E1185" w:rsidRPr="006E1185" w:rsidRDefault="006E1185">
      <w:pPr>
        <w:rPr>
          <w:b/>
        </w:rPr>
      </w:pPr>
      <w:r w:rsidRPr="006E1185">
        <w:rPr>
          <w:b/>
        </w:rPr>
        <w:t xml:space="preserve">Vermits de </w:t>
      </w:r>
      <w:proofErr w:type="spellStart"/>
      <w:r w:rsidRPr="006E1185">
        <w:rPr>
          <w:b/>
        </w:rPr>
        <w:t>kerstdaegen</w:t>
      </w:r>
      <w:proofErr w:type="spellEnd"/>
      <w:r w:rsidRPr="006E1185">
        <w:rPr>
          <w:b/>
        </w:rPr>
        <w:t xml:space="preserve"> is geen </w:t>
      </w:r>
      <w:proofErr w:type="spellStart"/>
      <w:r w:rsidRPr="006E1185">
        <w:rPr>
          <w:b/>
        </w:rPr>
        <w:t>collegie</w:t>
      </w:r>
      <w:proofErr w:type="spellEnd"/>
      <w:r w:rsidRPr="006E1185">
        <w:rPr>
          <w:b/>
        </w:rPr>
        <w:t xml:space="preserve"> van </w:t>
      </w:r>
      <w:proofErr w:type="spellStart"/>
      <w:r w:rsidRPr="006E1185">
        <w:rPr>
          <w:b/>
        </w:rPr>
        <w:t>Raaden</w:t>
      </w:r>
      <w:proofErr w:type="spellEnd"/>
      <w:r w:rsidRPr="006E1185">
        <w:rPr>
          <w:b/>
        </w:rPr>
        <w:t xml:space="preserve"> gehouden.</w:t>
      </w:r>
    </w:p>
    <w:p w14:paraId="465D475E" w14:textId="77777777" w:rsidR="00937955" w:rsidRDefault="00937955">
      <w:r>
        <w:t xml:space="preserve"> </w:t>
      </w:r>
    </w:p>
    <w:p w14:paraId="0387AC3B" w14:textId="77777777" w:rsidR="00937955" w:rsidRDefault="006E1185">
      <w:r>
        <w:t>folio 582 – maandag 29 december 1681</w:t>
      </w:r>
    </w:p>
    <w:p w14:paraId="06E70710" w14:textId="77777777" w:rsidR="006E1185" w:rsidRDefault="006E1185">
      <w:r>
        <w:t xml:space="preserve">Missive van de Heer van Deurne als rentmeester </w:t>
      </w:r>
      <w:r w:rsidR="000F4AB7">
        <w:t xml:space="preserve">met het bericht dat in maart 1682 de pachten aflopen van de volgende huizen en hoeven: de hoeve onder </w:t>
      </w:r>
      <w:proofErr w:type="spellStart"/>
      <w:r w:rsidR="000F4AB7">
        <w:t>Nuenen</w:t>
      </w:r>
      <w:proofErr w:type="spellEnd"/>
      <w:r w:rsidR="000F4AB7">
        <w:t xml:space="preserve"> bewoond door Andries </w:t>
      </w:r>
      <w:proofErr w:type="spellStart"/>
      <w:r w:rsidR="000F4AB7">
        <w:t>Goorts</w:t>
      </w:r>
      <w:proofErr w:type="spellEnd"/>
      <w:r w:rsidR="000F4AB7">
        <w:t xml:space="preserve">, onder </w:t>
      </w:r>
      <w:proofErr w:type="spellStart"/>
      <w:r w:rsidR="000F4AB7">
        <w:t>Nistelrode</w:t>
      </w:r>
      <w:proofErr w:type="spellEnd"/>
      <w:r w:rsidR="000F4AB7">
        <w:t xml:space="preserve"> een hoeve bewoond door Jan </w:t>
      </w:r>
      <w:proofErr w:type="spellStart"/>
      <w:r w:rsidR="000F4AB7">
        <w:t>Bastiaensen</w:t>
      </w:r>
      <w:proofErr w:type="spellEnd"/>
      <w:r w:rsidR="000F4AB7">
        <w:t xml:space="preserve">, te Uden in het land van </w:t>
      </w:r>
      <w:proofErr w:type="spellStart"/>
      <w:r w:rsidR="000F4AB7">
        <w:t>Ravenstein</w:t>
      </w:r>
      <w:proofErr w:type="spellEnd"/>
      <w:r w:rsidR="000F4AB7">
        <w:t xml:space="preserve"> een hoeve bewoond door </w:t>
      </w:r>
      <w:proofErr w:type="spellStart"/>
      <w:r w:rsidR="000F4AB7">
        <w:t>Hendrick</w:t>
      </w:r>
      <w:proofErr w:type="spellEnd"/>
      <w:r w:rsidR="000F4AB7">
        <w:t xml:space="preserve"> Jacob Jansen, nog een hoeve aldaar bewoond door </w:t>
      </w:r>
      <w:proofErr w:type="spellStart"/>
      <w:r w:rsidR="000F4AB7">
        <w:t>Goort</w:t>
      </w:r>
      <w:proofErr w:type="spellEnd"/>
      <w:r w:rsidR="000F4AB7">
        <w:t xml:space="preserve"> </w:t>
      </w:r>
      <w:proofErr w:type="spellStart"/>
      <w:r w:rsidR="000F4AB7">
        <w:t>Hendrick</w:t>
      </w:r>
      <w:proofErr w:type="spellEnd"/>
      <w:r w:rsidR="000F4AB7">
        <w:t xml:space="preserve"> </w:t>
      </w:r>
      <w:proofErr w:type="spellStart"/>
      <w:r w:rsidR="000F4AB7">
        <w:t>Goorts</w:t>
      </w:r>
      <w:proofErr w:type="spellEnd"/>
      <w:r w:rsidR="000F4AB7">
        <w:t xml:space="preserve">, een huis en enig land te Schijndel bewoond door Jan </w:t>
      </w:r>
      <w:proofErr w:type="spellStart"/>
      <w:r w:rsidR="000F4AB7">
        <w:t>Claesen</w:t>
      </w:r>
      <w:proofErr w:type="spellEnd"/>
      <w:r w:rsidR="000F4AB7">
        <w:t xml:space="preserve"> </w:t>
      </w:r>
      <w:proofErr w:type="spellStart"/>
      <w:r w:rsidR="000F4AB7">
        <w:t>Ariensz</w:t>
      </w:r>
      <w:proofErr w:type="spellEnd"/>
      <w:r w:rsidR="000F4AB7">
        <w:t xml:space="preserve">., nog een </w:t>
      </w:r>
      <w:proofErr w:type="spellStart"/>
      <w:r w:rsidR="000F4AB7">
        <w:t>pannenhuiske</w:t>
      </w:r>
      <w:proofErr w:type="spellEnd"/>
      <w:r w:rsidR="000F4AB7">
        <w:t xml:space="preserve"> en enig land tegenover het klooster </w:t>
      </w:r>
      <w:proofErr w:type="spellStart"/>
      <w:r w:rsidR="000F4AB7">
        <w:t>Coudewater</w:t>
      </w:r>
      <w:proofErr w:type="spellEnd"/>
      <w:r w:rsidR="000F4AB7">
        <w:t xml:space="preserve"> bewoond door Jan Peters. </w:t>
      </w:r>
    </w:p>
    <w:p w14:paraId="6806AA0E" w14:textId="77777777" w:rsidR="000F4AB7" w:rsidRDefault="000F4AB7"/>
    <w:p w14:paraId="62B6D298" w14:textId="77777777" w:rsidR="000F4AB7" w:rsidRPr="000F4AB7" w:rsidRDefault="000F4AB7">
      <w:pPr>
        <w:rPr>
          <w:b/>
        </w:rPr>
      </w:pPr>
      <w:r w:rsidRPr="000F4AB7">
        <w:rPr>
          <w:b/>
        </w:rPr>
        <w:t xml:space="preserve">Hierna volgt het algemene </w:t>
      </w:r>
      <w:r w:rsidR="003A16C9">
        <w:rPr>
          <w:b/>
        </w:rPr>
        <w:t xml:space="preserve">alfabetische </w:t>
      </w:r>
      <w:r w:rsidRPr="000F4AB7">
        <w:rPr>
          <w:b/>
        </w:rPr>
        <w:t>register op dit resolutieboek</w:t>
      </w:r>
    </w:p>
    <w:p w14:paraId="1ABA068F" w14:textId="77777777" w:rsidR="00937955" w:rsidRPr="000F4AB7" w:rsidRDefault="000F4AB7">
      <w:pPr>
        <w:rPr>
          <w:b/>
        </w:rPr>
      </w:pPr>
      <w:r w:rsidRPr="000F4AB7">
        <w:rPr>
          <w:b/>
        </w:rPr>
        <w:t>EINDE VAN DIT INVENTARISNUMMER</w:t>
      </w:r>
    </w:p>
    <w:p w14:paraId="6D9A60A8" w14:textId="77777777" w:rsidR="00DA1047" w:rsidRDefault="002E60B1">
      <w:r>
        <w:t xml:space="preserve"> </w:t>
      </w:r>
      <w:r w:rsidR="00DA1047">
        <w:t xml:space="preserve"> </w:t>
      </w:r>
    </w:p>
    <w:p w14:paraId="567AFC86" w14:textId="77777777" w:rsidR="005340E1" w:rsidRDefault="005340E1"/>
    <w:p w14:paraId="4736854F" w14:textId="77777777" w:rsidR="005340E1" w:rsidRDefault="005340E1"/>
    <w:p w14:paraId="11A4FF5E" w14:textId="77777777" w:rsidR="005340E1" w:rsidRDefault="005340E1">
      <w:r>
        <w:t xml:space="preserve">   </w:t>
      </w:r>
    </w:p>
    <w:sectPr w:rsidR="005340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04574"/>
    <w:rsid w:val="00026B64"/>
    <w:rsid w:val="00072B31"/>
    <w:rsid w:val="000F4AB7"/>
    <w:rsid w:val="00102029"/>
    <w:rsid w:val="00104574"/>
    <w:rsid w:val="00166E31"/>
    <w:rsid w:val="002A1292"/>
    <w:rsid w:val="002E60B1"/>
    <w:rsid w:val="003A16C9"/>
    <w:rsid w:val="0040732B"/>
    <w:rsid w:val="005340E1"/>
    <w:rsid w:val="00605550"/>
    <w:rsid w:val="0067229B"/>
    <w:rsid w:val="006E1185"/>
    <w:rsid w:val="00872714"/>
    <w:rsid w:val="008909EB"/>
    <w:rsid w:val="00937955"/>
    <w:rsid w:val="00A575A4"/>
    <w:rsid w:val="00C15BA5"/>
    <w:rsid w:val="00C87B54"/>
    <w:rsid w:val="00D00171"/>
    <w:rsid w:val="00DA1047"/>
    <w:rsid w:val="00EC7402"/>
    <w:rsid w:val="00F533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7FC668D"/>
  <w15:chartTrackingRefBased/>
  <w15:docId w15:val="{445B6F76-9C54-452A-9663-8CE1AEFB8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2A1292"/>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2A1292"/>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2436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1904</Words>
  <Characters>10478</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