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0F26" w:rsidRDefault="00AB0F26"/>
    <w:p w:rsidR="000D168E" w:rsidRDefault="000D168E" w:rsidP="000D168E">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rsidR="000D168E" w:rsidRDefault="000D168E" w:rsidP="000D168E">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rsidR="000D168E" w:rsidRDefault="000D168E" w:rsidP="000D168E"/>
    <w:p w:rsidR="000D168E" w:rsidRDefault="000D168E" w:rsidP="000D168E"/>
    <w:p w:rsidR="000D168E" w:rsidRDefault="000D168E" w:rsidP="000D168E">
      <w:pPr>
        <w:pStyle w:val="Plattetekst"/>
        <w:rPr>
          <w:b/>
          <w:sz w:val="36"/>
          <w:szCs w:val="36"/>
        </w:rPr>
      </w:pPr>
      <w:r>
        <w:rPr>
          <w:b/>
          <w:sz w:val="36"/>
          <w:szCs w:val="36"/>
        </w:rPr>
        <w:t>toegangsnummer 178</w:t>
      </w:r>
    </w:p>
    <w:p w:rsidR="000D168E" w:rsidRDefault="000D168E" w:rsidP="000D168E">
      <w:pPr>
        <w:pStyle w:val="Plattetekst"/>
        <w:rPr>
          <w:b/>
        </w:rPr>
      </w:pPr>
      <w:r>
        <w:rPr>
          <w:b/>
        </w:rPr>
        <w:t>inventarisnummer 238 dienstjaar 1693  1</w:t>
      </w:r>
      <w:r>
        <w:rPr>
          <w:b/>
          <w:vertAlign w:val="superscript"/>
        </w:rPr>
        <w:t>e</w:t>
      </w:r>
      <w:r>
        <w:rPr>
          <w:b/>
        </w:rPr>
        <w:t xml:space="preserve"> helft - 24 microfiches </w:t>
      </w:r>
    </w:p>
    <w:p w:rsidR="000D168E" w:rsidRDefault="000D168E" w:rsidP="000D168E">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rsidR="000D168E" w:rsidRDefault="000D168E" w:rsidP="000D168E">
      <w:pPr>
        <w:pStyle w:val="Plattetekst"/>
      </w:pPr>
      <w:r>
        <w:t xml:space="preserve">Voor de datering is de datum van elke vergadering aangehouden. </w:t>
      </w:r>
    </w:p>
    <w:p w:rsidR="000D168E" w:rsidRDefault="000D168E" w:rsidP="000D168E">
      <w:pPr>
        <w:pStyle w:val="Kop2"/>
        <w:rPr>
          <w:rFonts w:ascii="Times New Roman" w:hAnsi="Times New Roman" w:cs="Times New Roman"/>
          <w:i w:val="0"/>
        </w:rPr>
      </w:pPr>
      <w:r>
        <w:rPr>
          <w:rFonts w:ascii="Times New Roman" w:hAnsi="Times New Roman" w:cs="Times New Roman"/>
          <w:i w:val="0"/>
        </w:rPr>
        <w:t xml:space="preserve">SUMMIERE INDEXEN </w:t>
      </w:r>
    </w:p>
    <w:p w:rsidR="000D168E" w:rsidRDefault="000D168E" w:rsidP="000D168E">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rsidR="000D168E" w:rsidRDefault="000D168E" w:rsidP="000D168E">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rsidR="000D168E" w:rsidRDefault="000D168E" w:rsidP="000D168E">
      <w:pPr>
        <w:pStyle w:val="Plattetekst"/>
      </w:pPr>
      <w:r>
        <w:t>Succes met uw onderzoeken!</w:t>
      </w:r>
    </w:p>
    <w:p w:rsidR="000D168E" w:rsidRDefault="000D168E" w:rsidP="000D168E"/>
    <w:p w:rsidR="000D168E" w:rsidRDefault="000D168E" w:rsidP="000D168E">
      <w:pPr>
        <w:rPr>
          <w:b/>
        </w:rPr>
      </w:pPr>
      <w:r>
        <w:rPr>
          <w:b/>
        </w:rPr>
        <w:t>Dit resolutieboek opent met het centraal alfabetisch register</w:t>
      </w:r>
    </w:p>
    <w:p w:rsidR="000D168E" w:rsidRDefault="000D168E"/>
    <w:p w:rsidR="00F924F6" w:rsidRDefault="00F924F6"/>
    <w:p w:rsidR="00F924F6" w:rsidRDefault="00F924F6"/>
    <w:p w:rsidR="00F924F6" w:rsidRDefault="00F924F6"/>
    <w:p w:rsidR="00F924F6" w:rsidRDefault="00F924F6"/>
    <w:p w:rsidR="00F924F6" w:rsidRDefault="00F924F6"/>
    <w:p w:rsidR="00F924F6" w:rsidRDefault="00F924F6"/>
    <w:p w:rsidR="00F924F6" w:rsidRDefault="00F924F6"/>
    <w:p w:rsidR="00F924F6" w:rsidRDefault="00F924F6"/>
    <w:p w:rsidR="00F924F6" w:rsidRDefault="00F924F6"/>
    <w:p w:rsidR="00F924F6" w:rsidRDefault="00F924F6"/>
    <w:p w:rsidR="00F924F6" w:rsidRDefault="00F924F6"/>
    <w:p w:rsidR="00F924F6" w:rsidRDefault="00F924F6"/>
    <w:p w:rsidR="00F924F6" w:rsidRDefault="00F924F6"/>
    <w:p w:rsidR="00F924F6" w:rsidRDefault="00F924F6"/>
    <w:p w:rsidR="00F924F6" w:rsidRDefault="00F924F6"/>
    <w:p w:rsidR="00F924F6" w:rsidRDefault="00F924F6"/>
    <w:p w:rsidR="00F924F6" w:rsidRDefault="00F924F6"/>
    <w:p w:rsidR="00140B76" w:rsidRDefault="00140B76">
      <w:pPr>
        <w:rPr>
          <w:b/>
          <w:sz w:val="28"/>
          <w:szCs w:val="28"/>
          <w:u w:val="single"/>
        </w:rPr>
      </w:pPr>
      <w:r>
        <w:rPr>
          <w:b/>
          <w:sz w:val="28"/>
          <w:szCs w:val="28"/>
          <w:u w:val="single"/>
        </w:rPr>
        <w:lastRenderedPageBreak/>
        <w:t>FAMILIENAMEN</w:t>
      </w:r>
    </w:p>
    <w:p w:rsidR="00140B76" w:rsidRPr="00140B76" w:rsidRDefault="008455EF">
      <w:r>
        <w:t xml:space="preserve">Akkerman, </w:t>
      </w:r>
      <w:r w:rsidR="004D7911">
        <w:t xml:space="preserve">Alstorphius, </w:t>
      </w:r>
      <w:r w:rsidR="00282B78">
        <w:t xml:space="preserve">Alvee, </w:t>
      </w:r>
      <w:r w:rsidR="004D7911">
        <w:t xml:space="preserve">Ameliswaart/waert van, </w:t>
      </w:r>
      <w:r>
        <w:t xml:space="preserve">Arberg van, </w:t>
      </w:r>
      <w:r w:rsidR="00AF1638">
        <w:t xml:space="preserve">Belaarts, </w:t>
      </w:r>
      <w:r w:rsidR="00140B76">
        <w:t xml:space="preserve">Berestein/steijn van, </w:t>
      </w:r>
      <w:r>
        <w:t xml:space="preserve">Berker de, </w:t>
      </w:r>
      <w:r w:rsidR="00282B78">
        <w:t xml:space="preserve">Beugen van, Blom, </w:t>
      </w:r>
      <w:r w:rsidR="00726C6E">
        <w:t xml:space="preserve">Borssele van, </w:t>
      </w:r>
      <w:r w:rsidR="00140B76">
        <w:t xml:space="preserve">Brouwers, </w:t>
      </w:r>
      <w:r w:rsidR="004D7911">
        <w:t xml:space="preserve">Camphen van, Copes, </w:t>
      </w:r>
      <w:r>
        <w:t xml:space="preserve">Cortenbach van, </w:t>
      </w:r>
      <w:r w:rsidR="004D7911">
        <w:t xml:space="preserve">Costius, </w:t>
      </w:r>
      <w:r w:rsidR="00726C6E">
        <w:t xml:space="preserve">Curtius, </w:t>
      </w:r>
      <w:r w:rsidR="00282B78">
        <w:t xml:space="preserve">Dal van, </w:t>
      </w:r>
      <w:r w:rsidR="00EA4066">
        <w:t xml:space="preserve">Dekkers, Denissen van, </w:t>
      </w:r>
      <w:r>
        <w:t xml:space="preserve">Dirx, </w:t>
      </w:r>
      <w:r w:rsidR="00282B78">
        <w:t xml:space="preserve">Don[c]quers, </w:t>
      </w:r>
      <w:r w:rsidR="004D7911">
        <w:t xml:space="preserve">Drabbe, </w:t>
      </w:r>
      <w:r w:rsidR="00140B76">
        <w:t xml:space="preserve">Duinen van, </w:t>
      </w:r>
      <w:r w:rsidR="00726C6E">
        <w:t xml:space="preserve">Duits, </w:t>
      </w:r>
      <w:r w:rsidR="00282B78">
        <w:t xml:space="preserve">Eekert van den, Eijmberts, </w:t>
      </w:r>
      <w:r w:rsidR="00140B76">
        <w:t xml:space="preserve">Elsevier, </w:t>
      </w:r>
      <w:r>
        <w:t xml:space="preserve">Engelenburg van, </w:t>
      </w:r>
      <w:r w:rsidR="00282B78">
        <w:t xml:space="preserve">Fier, </w:t>
      </w:r>
      <w:r w:rsidR="00AF1638">
        <w:t xml:space="preserve">Flas, Flodorp van, </w:t>
      </w:r>
      <w:r w:rsidR="00140B76">
        <w:t xml:space="preserve">Gans, </w:t>
      </w:r>
      <w:r w:rsidR="00282B78">
        <w:t xml:space="preserve">Gerier, </w:t>
      </w:r>
      <w:r w:rsidR="00140B76">
        <w:t xml:space="preserve">Gersdorf, </w:t>
      </w:r>
      <w:r w:rsidR="00AF1638">
        <w:t xml:space="preserve">Gerven van, </w:t>
      </w:r>
      <w:r w:rsidR="00140B76">
        <w:t xml:space="preserve">Gestel van, </w:t>
      </w:r>
      <w:r w:rsidR="004D7911">
        <w:t xml:space="preserve">Graeff de, </w:t>
      </w:r>
      <w:r w:rsidR="00902CBC">
        <w:t xml:space="preserve">Grinsveen van, </w:t>
      </w:r>
      <w:r w:rsidR="00282B78">
        <w:t xml:space="preserve">Grobbendoncq van, Gruithuis van den, </w:t>
      </w:r>
      <w:r w:rsidR="00140B76">
        <w:t xml:space="preserve">Haart/Haert/Heert van, </w:t>
      </w:r>
      <w:r w:rsidR="004A49D9">
        <w:t xml:space="preserve">Hanewinkel, </w:t>
      </w:r>
      <w:r w:rsidR="00EA4066">
        <w:t xml:space="preserve">Helst van der, </w:t>
      </w:r>
      <w:r w:rsidR="004D7911">
        <w:t xml:space="preserve">Heurn van, </w:t>
      </w:r>
      <w:r w:rsidR="00AF1638">
        <w:t xml:space="preserve">Heust, </w:t>
      </w:r>
      <w:r w:rsidR="00902CBC">
        <w:t xml:space="preserve">Hoeij van, </w:t>
      </w:r>
      <w:r>
        <w:t xml:space="preserve">Hogenhuijs van, </w:t>
      </w:r>
      <w:r w:rsidR="00282B78">
        <w:t xml:space="preserve">Hops, </w:t>
      </w:r>
      <w:r>
        <w:t xml:space="preserve">Huisingius, </w:t>
      </w:r>
      <w:r w:rsidR="00282B78">
        <w:t xml:space="preserve">Hulpen van der, </w:t>
      </w:r>
      <w:r w:rsidR="00726C6E">
        <w:t xml:space="preserve">Immens, </w:t>
      </w:r>
      <w:r w:rsidR="004D7911">
        <w:t xml:space="preserve">Janssen, </w:t>
      </w:r>
      <w:r w:rsidR="00282B78">
        <w:t xml:space="preserve">Jong de, </w:t>
      </w:r>
      <w:r w:rsidR="004D7911">
        <w:t xml:space="preserve">Jongh de, </w:t>
      </w:r>
      <w:r w:rsidR="00282B78">
        <w:t xml:space="preserve">Joosten, </w:t>
      </w:r>
      <w:r w:rsidR="00902CBC">
        <w:t xml:space="preserve">Kessel van, </w:t>
      </w:r>
      <w:r w:rsidR="00EA4066">
        <w:t xml:space="preserve">Kipping, </w:t>
      </w:r>
      <w:r w:rsidR="00AF1638">
        <w:t xml:space="preserve">Koenders, </w:t>
      </w:r>
      <w:r w:rsidR="00EA4066">
        <w:t xml:space="preserve">Krabben van der, </w:t>
      </w:r>
      <w:r w:rsidR="004D7911">
        <w:t xml:space="preserve">Kroon, </w:t>
      </w:r>
      <w:r w:rsidR="00140B76">
        <w:t xml:space="preserve">Leefdael/daal van, </w:t>
      </w:r>
      <w:r w:rsidR="004D7911">
        <w:t xml:space="preserve">Leeuw de, </w:t>
      </w:r>
      <w:r w:rsidR="00282B78">
        <w:t xml:space="preserve">Leeuwen van, </w:t>
      </w:r>
      <w:r>
        <w:t xml:space="preserve">Lely van, </w:t>
      </w:r>
      <w:r w:rsidR="00140B76">
        <w:t xml:space="preserve">Lier van, Lobel de, </w:t>
      </w:r>
      <w:r w:rsidR="004D7911">
        <w:t xml:space="preserve">Loo de Wisse de, </w:t>
      </w:r>
      <w:r w:rsidR="00726C6E">
        <w:t xml:space="preserve">Luinen van, </w:t>
      </w:r>
      <w:r w:rsidR="00EA4066">
        <w:t xml:space="preserve">Martinel le, </w:t>
      </w:r>
      <w:r w:rsidR="00282B78">
        <w:t xml:space="preserve">Meerwijk van, </w:t>
      </w:r>
      <w:r w:rsidR="004D7911">
        <w:t>Mollen,</w:t>
      </w:r>
      <w:r w:rsidR="00EA4066">
        <w:t xml:space="preserve"> Montmolin, Munts,</w:t>
      </w:r>
      <w:r w:rsidR="004D7911">
        <w:t xml:space="preserve"> </w:t>
      </w:r>
      <w:r w:rsidR="00282B78">
        <w:t xml:space="preserve">Neomagus, </w:t>
      </w:r>
      <w:r w:rsidR="00EA4066">
        <w:t xml:space="preserve">Niclaas, </w:t>
      </w:r>
      <w:r w:rsidR="00140B76">
        <w:t xml:space="preserve">Noort van, </w:t>
      </w:r>
      <w:r>
        <w:t xml:space="preserve">Nunen van, Ophorst, </w:t>
      </w:r>
      <w:r w:rsidR="00EA4066">
        <w:t xml:space="preserve">Page, </w:t>
      </w:r>
      <w:r w:rsidR="00282B78">
        <w:t xml:space="preserve">Pels, </w:t>
      </w:r>
      <w:r w:rsidR="00AF1638">
        <w:t>Pieck</w:t>
      </w:r>
      <w:r w:rsidR="00EA4066">
        <w:t xml:space="preserve"> van Thienhoven</w:t>
      </w:r>
      <w:r w:rsidR="00AF1638">
        <w:t xml:space="preserve">, </w:t>
      </w:r>
      <w:r w:rsidR="00EA4066">
        <w:t xml:space="preserve">Porte de </w:t>
      </w:r>
      <w:smartTag w:uri="urn:schemas-microsoft-com:office:smarttags" w:element="PersonName">
        <w:smartTagPr>
          <w:attr w:name="ProductID" w:val="la, Puis Espinasse"/>
        </w:smartTagPr>
        <w:r w:rsidR="00EA4066">
          <w:t xml:space="preserve">la, </w:t>
        </w:r>
        <w:r>
          <w:t>Puis Espinasse</w:t>
        </w:r>
      </w:smartTag>
      <w:r>
        <w:t xml:space="preserve"> de, Raax, </w:t>
      </w:r>
      <w:r w:rsidR="00AF1638">
        <w:t xml:space="preserve">Rademaker, </w:t>
      </w:r>
      <w:r w:rsidR="004D7911">
        <w:t xml:space="preserve">Rase/Raes, </w:t>
      </w:r>
      <w:r w:rsidR="00EA4066">
        <w:t xml:space="preserve">Rhijngraaff van de, Rijck de, </w:t>
      </w:r>
      <w:r w:rsidR="00902CBC">
        <w:t xml:space="preserve">Roesel van, </w:t>
      </w:r>
      <w:r w:rsidR="00282B78">
        <w:t xml:space="preserve">Roij van, </w:t>
      </w:r>
      <w:r w:rsidR="009E637E">
        <w:t xml:space="preserve">Roodenburg, Ruis, </w:t>
      </w:r>
      <w:r w:rsidR="00902CBC">
        <w:t xml:space="preserve">Rul, </w:t>
      </w:r>
      <w:r w:rsidR="00140B76">
        <w:t xml:space="preserve">Saxen Gotha, Schenck, </w:t>
      </w:r>
      <w:r w:rsidR="004D7911">
        <w:t xml:space="preserve">Schimmelpenningh van der Oije, </w:t>
      </w:r>
      <w:r w:rsidR="009E637E">
        <w:t xml:space="preserve">tSerclaes, </w:t>
      </w:r>
      <w:r w:rsidR="00140B76">
        <w:t xml:space="preserve">Slingelandt van, </w:t>
      </w:r>
      <w:r w:rsidR="00AF1638">
        <w:t xml:space="preserve">Sluis van der, </w:t>
      </w:r>
      <w:r w:rsidR="004D7911">
        <w:t xml:space="preserve">Stelt, </w:t>
      </w:r>
      <w:r>
        <w:t xml:space="preserve">Smits, Suevens, </w:t>
      </w:r>
      <w:r w:rsidR="00140B76">
        <w:t xml:space="preserve">Sweerts de Landas, </w:t>
      </w:r>
      <w:r w:rsidR="00282B78">
        <w:t xml:space="preserve">Tilius, </w:t>
      </w:r>
      <w:r w:rsidR="009E637E">
        <w:t xml:space="preserve"> </w:t>
      </w:r>
      <w:r w:rsidR="00140B76">
        <w:t xml:space="preserve">Torre de </w:t>
      </w:r>
      <w:smartTag w:uri="urn:schemas-microsoft-com:office:smarttags" w:element="PersonName">
        <w:smartTagPr>
          <w:attr w:name="ProductID" w:val="la, Utenhove"/>
        </w:smartTagPr>
        <w:r w:rsidR="00140B76">
          <w:t xml:space="preserve">la, </w:t>
        </w:r>
        <w:r w:rsidR="004D7911">
          <w:t>Utenhove</w:t>
        </w:r>
      </w:smartTag>
      <w:r w:rsidR="004D7911">
        <w:t xml:space="preserve">[n] van, Verhoeven, </w:t>
      </w:r>
      <w:r>
        <w:t xml:space="preserve">Verhoijen, </w:t>
      </w:r>
      <w:r w:rsidR="00902CBC">
        <w:t xml:space="preserve">Versteijne, </w:t>
      </w:r>
      <w:r w:rsidR="004D7911">
        <w:t xml:space="preserve">Verweij, </w:t>
      </w:r>
      <w:r>
        <w:t xml:space="preserve">Veugdink, </w:t>
      </w:r>
      <w:r w:rsidR="00140B76">
        <w:t xml:space="preserve">Vierssen van, </w:t>
      </w:r>
      <w:r w:rsidR="004D7911">
        <w:t xml:space="preserve">Virmunt van, </w:t>
      </w:r>
      <w:r w:rsidR="009E637E">
        <w:t xml:space="preserve">Vleuten van der, </w:t>
      </w:r>
      <w:r w:rsidR="00EA4066">
        <w:t xml:space="preserve">Vlierden van, </w:t>
      </w:r>
      <w:r w:rsidR="00902CBC">
        <w:t xml:space="preserve">Vogels, </w:t>
      </w:r>
      <w:r w:rsidR="009E637E">
        <w:t xml:space="preserve">Vogelsang, </w:t>
      </w:r>
      <w:r w:rsidR="00140B76">
        <w:t xml:space="preserve">Vollens, Vonnezeel van, Voogt de, </w:t>
      </w:r>
      <w:r w:rsidR="00282B78">
        <w:t xml:space="preserve">Vreggen [dubieus], Vrijbergen van, </w:t>
      </w:r>
      <w:r w:rsidR="00EA4066">
        <w:t xml:space="preserve">Wagemans, </w:t>
      </w:r>
      <w:r w:rsidR="004D7911">
        <w:t xml:space="preserve">Walraven, </w:t>
      </w:r>
      <w:r>
        <w:t xml:space="preserve">Waterbeek, </w:t>
      </w:r>
      <w:r w:rsidR="00902CBC">
        <w:t xml:space="preserve">Wierincx, </w:t>
      </w:r>
      <w:r w:rsidR="009E637E">
        <w:t xml:space="preserve">Wildt de, </w:t>
      </w:r>
      <w:r w:rsidR="004D7911">
        <w:t xml:space="preserve">Winteroij van, </w:t>
      </w:r>
      <w:r w:rsidR="00282B78">
        <w:t>Wolf de</w:t>
      </w:r>
      <w:r w:rsidR="00140B76">
        <w:t xml:space="preserve">    </w:t>
      </w:r>
    </w:p>
    <w:p w:rsidR="00140B76" w:rsidRDefault="00140B76">
      <w:pPr>
        <w:rPr>
          <w:b/>
          <w:sz w:val="28"/>
          <w:szCs w:val="28"/>
          <w:u w:val="single"/>
        </w:rPr>
      </w:pPr>
    </w:p>
    <w:p w:rsidR="00140B76" w:rsidRPr="00C929FF" w:rsidRDefault="00C929FF">
      <w:pPr>
        <w:rPr>
          <w:sz w:val="28"/>
          <w:szCs w:val="28"/>
        </w:rPr>
      </w:pPr>
      <w:r>
        <w:rPr>
          <w:b/>
          <w:sz w:val="28"/>
          <w:szCs w:val="28"/>
          <w:u w:val="single"/>
        </w:rPr>
        <w:t xml:space="preserve">PLAATSNAMEN </w:t>
      </w:r>
      <w:r>
        <w:rPr>
          <w:sz w:val="28"/>
          <w:szCs w:val="28"/>
        </w:rPr>
        <w:t>[met het onderwerp]</w:t>
      </w:r>
    </w:p>
    <w:p w:rsidR="00473DEE" w:rsidRDefault="00473DEE"/>
    <w:p w:rsidR="00473DEE" w:rsidRDefault="00DE4DB5">
      <w:r w:rsidRPr="00BD4805">
        <w:rPr>
          <w:b/>
        </w:rPr>
        <w:t>Aarle Rixtel</w:t>
      </w:r>
      <w:r>
        <w:t xml:space="preserve"> </w:t>
      </w:r>
      <w:r w:rsidR="00F8404E">
        <w:t>–</w:t>
      </w:r>
      <w:r>
        <w:t xml:space="preserve"> </w:t>
      </w:r>
      <w:r w:rsidR="00F8404E">
        <w:t xml:space="preserve">combinatie van Aarle met Beek, </w:t>
      </w:r>
      <w:r>
        <w:t>kerk</w:t>
      </w:r>
      <w:r w:rsidR="00590BDF">
        <w:t>, tiendklampen</w:t>
      </w:r>
    </w:p>
    <w:p w:rsidR="00473DEE" w:rsidRDefault="00473DEE">
      <w:r w:rsidRPr="00BD4805">
        <w:rPr>
          <w:b/>
        </w:rPr>
        <w:t>Asten</w:t>
      </w:r>
      <w:r>
        <w:t xml:space="preserve"> </w:t>
      </w:r>
      <w:r w:rsidR="006C10E2">
        <w:t>–</w:t>
      </w:r>
      <w:r>
        <w:t xml:space="preserve"> predikant</w:t>
      </w:r>
      <w:r w:rsidR="008A24EB">
        <w:t>, surseance van betaling</w:t>
      </w:r>
    </w:p>
    <w:p w:rsidR="006C10E2" w:rsidRDefault="006C10E2">
      <w:r w:rsidRPr="00BD4805">
        <w:rPr>
          <w:b/>
        </w:rPr>
        <w:t xml:space="preserve">Bakel </w:t>
      </w:r>
      <w:r w:rsidR="003A604B" w:rsidRPr="00BD4805">
        <w:rPr>
          <w:b/>
        </w:rPr>
        <w:t>&amp; Milheeze</w:t>
      </w:r>
      <w:r w:rsidR="003A604B">
        <w:t xml:space="preserve"> </w:t>
      </w:r>
      <w:r>
        <w:t>– pastorale goederen</w:t>
      </w:r>
      <w:r w:rsidR="003A604B">
        <w:t>, pachter van de impost op de dranken</w:t>
      </w:r>
    </w:p>
    <w:p w:rsidR="008A24EB" w:rsidRDefault="008A24EB">
      <w:r w:rsidRPr="00BD4805">
        <w:rPr>
          <w:b/>
        </w:rPr>
        <w:t>Beek [bij Aarle]</w:t>
      </w:r>
      <w:r>
        <w:t xml:space="preserve"> – combinatie van de kerk</w:t>
      </w:r>
      <w:r w:rsidR="003A604B">
        <w:t>, extraordinaris verponding</w:t>
      </w:r>
    </w:p>
    <w:p w:rsidR="00F8404E" w:rsidRDefault="00F8404E">
      <w:r w:rsidRPr="00BD4805">
        <w:rPr>
          <w:b/>
        </w:rPr>
        <w:t>Bergeijk</w:t>
      </w:r>
      <w:r>
        <w:t xml:space="preserve"> </w:t>
      </w:r>
      <w:r w:rsidR="00590BDF">
        <w:t>–</w:t>
      </w:r>
      <w:r>
        <w:t xml:space="preserve"> </w:t>
      </w:r>
      <w:r w:rsidR="00590BDF">
        <w:t xml:space="preserve">armoedige staat, </w:t>
      </w:r>
      <w:r>
        <w:t>molen</w:t>
      </w:r>
    </w:p>
    <w:p w:rsidR="00586F45" w:rsidRDefault="00586F45">
      <w:r w:rsidRPr="00BD4805">
        <w:rPr>
          <w:b/>
        </w:rPr>
        <w:t xml:space="preserve">Berghem </w:t>
      </w:r>
      <w:r>
        <w:t>– foerage beleg Grave</w:t>
      </w:r>
      <w:r w:rsidR="00590BDF">
        <w:t>, schoolmeester en voorlezer</w:t>
      </w:r>
    </w:p>
    <w:p w:rsidR="006C10E2" w:rsidRDefault="006C10E2">
      <w:r w:rsidRPr="00BD4805">
        <w:rPr>
          <w:b/>
        </w:rPr>
        <w:t>Bladel</w:t>
      </w:r>
      <w:r>
        <w:t xml:space="preserve"> </w:t>
      </w:r>
      <w:r w:rsidR="006064AC">
        <w:t>–</w:t>
      </w:r>
      <w:r>
        <w:t xml:space="preserve"> </w:t>
      </w:r>
      <w:r w:rsidR="006064AC">
        <w:t xml:space="preserve">afgebrand, </w:t>
      </w:r>
      <w:r w:rsidR="00590BDF">
        <w:t xml:space="preserve">kerkenraad, </w:t>
      </w:r>
      <w:r>
        <w:t>landshoeve</w:t>
      </w:r>
      <w:r w:rsidR="00590BDF">
        <w:t>n</w:t>
      </w:r>
    </w:p>
    <w:p w:rsidR="00077EA0" w:rsidRDefault="00077EA0">
      <w:r w:rsidRPr="00BD4805">
        <w:rPr>
          <w:b/>
        </w:rPr>
        <w:t>Boxtel</w:t>
      </w:r>
      <w:r>
        <w:t xml:space="preserve"> – baronie, drossaard, </w:t>
      </w:r>
      <w:r w:rsidR="00473DEE">
        <w:t xml:space="preserve">magazijn voor granen, </w:t>
      </w:r>
      <w:r>
        <w:t>secretaris</w:t>
      </w:r>
    </w:p>
    <w:p w:rsidR="006C10E2" w:rsidRDefault="006C10E2">
      <w:r w:rsidRPr="00BD4805">
        <w:rPr>
          <w:b/>
        </w:rPr>
        <w:t>Breugel</w:t>
      </w:r>
      <w:r>
        <w:t xml:space="preserve"> </w:t>
      </w:r>
      <w:r w:rsidR="003A604B">
        <w:t>– staatse militie, verzoek om remissie</w:t>
      </w:r>
      <w:r>
        <w:t xml:space="preserve"> </w:t>
      </w:r>
    </w:p>
    <w:p w:rsidR="00A94BCF" w:rsidRDefault="00A94BCF">
      <w:r w:rsidRPr="00BD4805">
        <w:rPr>
          <w:b/>
        </w:rPr>
        <w:t>Den Dungen</w:t>
      </w:r>
      <w:r>
        <w:t xml:space="preserve"> – smalle tienden</w:t>
      </w:r>
    </w:p>
    <w:p w:rsidR="006C10E2" w:rsidRDefault="006C10E2">
      <w:r w:rsidRPr="00BD4805">
        <w:rPr>
          <w:b/>
        </w:rPr>
        <w:t>Deurne &amp; Liessel</w:t>
      </w:r>
      <w:r>
        <w:t xml:space="preserve"> – heer, pastorale goederen</w:t>
      </w:r>
    </w:p>
    <w:p w:rsidR="00590BDF" w:rsidRDefault="00590BDF">
      <w:r w:rsidRPr="00BD4805">
        <w:rPr>
          <w:b/>
        </w:rPr>
        <w:t>Deventer</w:t>
      </w:r>
      <w:r>
        <w:t xml:space="preserve"> – predikant en professor</w:t>
      </w:r>
    </w:p>
    <w:p w:rsidR="00586F45" w:rsidRDefault="00586F45">
      <w:r w:rsidRPr="00BD4805">
        <w:rPr>
          <w:b/>
        </w:rPr>
        <w:t>Diessen</w:t>
      </w:r>
      <w:r>
        <w:t xml:space="preserve"> </w:t>
      </w:r>
      <w:r w:rsidR="00F8404E">
        <w:t>–</w:t>
      </w:r>
      <w:r>
        <w:t xml:space="preserve"> predikant</w:t>
      </w:r>
    </w:p>
    <w:p w:rsidR="00F8404E" w:rsidRDefault="00F8404E">
      <w:r w:rsidRPr="00BD4805">
        <w:rPr>
          <w:b/>
        </w:rPr>
        <w:t>Dordrecht</w:t>
      </w:r>
      <w:r>
        <w:t xml:space="preserve"> – ’s lands werf</w:t>
      </w:r>
    </w:p>
    <w:p w:rsidR="006C10E2" w:rsidRDefault="006C10E2">
      <w:r w:rsidRPr="00BD4805">
        <w:rPr>
          <w:b/>
        </w:rPr>
        <w:t>Drunen</w:t>
      </w:r>
      <w:r>
        <w:t xml:space="preserve"> – publiceren van plakkaten</w:t>
      </w:r>
    </w:p>
    <w:p w:rsidR="00473DEE" w:rsidRDefault="00473DEE">
      <w:r w:rsidRPr="00BD4805">
        <w:rPr>
          <w:b/>
        </w:rPr>
        <w:t>Duizel</w:t>
      </w:r>
      <w:r>
        <w:t xml:space="preserve"> – koster en schoolmeester</w:t>
      </w:r>
    </w:p>
    <w:p w:rsidR="003A604B" w:rsidRDefault="003A604B">
      <w:r w:rsidRPr="00BD4805">
        <w:rPr>
          <w:b/>
        </w:rPr>
        <w:t>Echternach</w:t>
      </w:r>
      <w:r>
        <w:t xml:space="preserve"> – administrator van de goederen van de abdij</w:t>
      </w:r>
    </w:p>
    <w:p w:rsidR="007756F4" w:rsidRDefault="007756F4">
      <w:r w:rsidRPr="00BD4805">
        <w:rPr>
          <w:b/>
        </w:rPr>
        <w:t xml:space="preserve">Eersel </w:t>
      </w:r>
      <w:r>
        <w:t>- remissie</w:t>
      </w:r>
    </w:p>
    <w:p w:rsidR="00473DEE" w:rsidRDefault="00473DEE">
      <w:r w:rsidRPr="00BD4805">
        <w:rPr>
          <w:b/>
        </w:rPr>
        <w:t>Eindhoven</w:t>
      </w:r>
      <w:r>
        <w:t xml:space="preserve"> – magazijn voor granen</w:t>
      </w:r>
    </w:p>
    <w:p w:rsidR="006C10E2" w:rsidRDefault="006C10E2">
      <w:r w:rsidRPr="00BD4805">
        <w:rPr>
          <w:b/>
        </w:rPr>
        <w:t xml:space="preserve">Floreffe </w:t>
      </w:r>
      <w:r w:rsidR="00586F45">
        <w:t>–</w:t>
      </w:r>
      <w:r>
        <w:t xml:space="preserve"> abt</w:t>
      </w:r>
      <w:r w:rsidR="00BD4805">
        <w:t>, goederen te Lieshout</w:t>
      </w:r>
    </w:p>
    <w:p w:rsidR="00586F45" w:rsidRDefault="00586F45">
      <w:r w:rsidRPr="00BD4805">
        <w:rPr>
          <w:b/>
        </w:rPr>
        <w:t>Geffen</w:t>
      </w:r>
      <w:r>
        <w:t xml:space="preserve"> – foerage beleg Grave</w:t>
      </w:r>
    </w:p>
    <w:p w:rsidR="00473DEE" w:rsidRDefault="00473DEE">
      <w:r w:rsidRPr="00BD4805">
        <w:rPr>
          <w:b/>
        </w:rPr>
        <w:t xml:space="preserve">Geldrop </w:t>
      </w:r>
      <w:r>
        <w:t xml:space="preserve">– </w:t>
      </w:r>
      <w:r w:rsidR="00586F45">
        <w:t xml:space="preserve">kerkenraad, </w:t>
      </w:r>
      <w:r>
        <w:t>koster en schoolmeester</w:t>
      </w:r>
      <w:r w:rsidR="00586F45">
        <w:t>, substituut-schoolmeester</w:t>
      </w:r>
    </w:p>
    <w:p w:rsidR="006C10E2" w:rsidRDefault="006C10E2">
      <w:r w:rsidRPr="00BD4805">
        <w:rPr>
          <w:b/>
        </w:rPr>
        <w:t>Gemert</w:t>
      </w:r>
      <w:r>
        <w:t xml:space="preserve"> </w:t>
      </w:r>
      <w:r w:rsidR="00DE4DB5">
        <w:t>–</w:t>
      </w:r>
      <w:r>
        <w:t xml:space="preserve"> </w:t>
      </w:r>
      <w:r w:rsidR="00F8404E">
        <w:t xml:space="preserve">combinatie met Bakel, </w:t>
      </w:r>
      <w:r>
        <w:t>commandeur</w:t>
      </w:r>
      <w:r w:rsidR="008A24EB">
        <w:t>, predikant</w:t>
      </w:r>
    </w:p>
    <w:p w:rsidR="00DE4DB5" w:rsidRDefault="00DE4DB5">
      <w:r w:rsidRPr="00BD4805">
        <w:rPr>
          <w:b/>
        </w:rPr>
        <w:t>Goirle</w:t>
      </w:r>
      <w:r>
        <w:t xml:space="preserve"> – borgemeester, molenaar</w:t>
      </w:r>
    </w:p>
    <w:p w:rsidR="00F8404E" w:rsidRDefault="00F8404E">
      <w:r w:rsidRPr="00BD4805">
        <w:rPr>
          <w:b/>
        </w:rPr>
        <w:t>Groot Brittannië</w:t>
      </w:r>
      <w:r>
        <w:t xml:space="preserve"> - koning</w:t>
      </w:r>
    </w:p>
    <w:p w:rsidR="00473DEE" w:rsidRDefault="00473DEE">
      <w:r w:rsidRPr="00BD4805">
        <w:rPr>
          <w:b/>
        </w:rPr>
        <w:t>Halder</w:t>
      </w:r>
      <w:r>
        <w:t xml:space="preserve"> – magazijn voor granen</w:t>
      </w:r>
    </w:p>
    <w:p w:rsidR="006064AC" w:rsidRDefault="006064AC">
      <w:r w:rsidRPr="00BD4805">
        <w:rPr>
          <w:b/>
        </w:rPr>
        <w:t>Hapert</w:t>
      </w:r>
      <w:r>
        <w:t xml:space="preserve"> </w:t>
      </w:r>
      <w:r w:rsidR="00590BDF">
        <w:t>–</w:t>
      </w:r>
      <w:r>
        <w:t xml:space="preserve"> afgebrand</w:t>
      </w:r>
      <w:r w:rsidR="00590BDF">
        <w:t>, kerkenraad</w:t>
      </w:r>
    </w:p>
    <w:p w:rsidR="00077EA0" w:rsidRDefault="00077EA0">
      <w:r w:rsidRPr="00BD4805">
        <w:rPr>
          <w:b/>
        </w:rPr>
        <w:t>Heesch</w:t>
      </w:r>
      <w:r>
        <w:t xml:space="preserve"> </w:t>
      </w:r>
      <w:r w:rsidR="00586F45">
        <w:t>–</w:t>
      </w:r>
      <w:r>
        <w:t xml:space="preserve"> </w:t>
      </w:r>
      <w:r w:rsidR="00586F45">
        <w:t xml:space="preserve">foerage beleg Grave, </w:t>
      </w:r>
      <w:r>
        <w:t>tiendklampen</w:t>
      </w:r>
    </w:p>
    <w:p w:rsidR="00077EA0" w:rsidRDefault="00077EA0">
      <w:r w:rsidRPr="00BD4805">
        <w:rPr>
          <w:b/>
        </w:rPr>
        <w:lastRenderedPageBreak/>
        <w:t>Helmond</w:t>
      </w:r>
      <w:r>
        <w:t xml:space="preserve"> – </w:t>
      </w:r>
      <w:r w:rsidR="00586F45">
        <w:t xml:space="preserve">borgemeesters, </w:t>
      </w:r>
      <w:r w:rsidR="00F8404E">
        <w:t xml:space="preserve">kerkenraad, </w:t>
      </w:r>
      <w:r>
        <w:t xml:space="preserve">kwijtschelding extraordinaire verponding, </w:t>
      </w:r>
      <w:r w:rsidR="00590BDF">
        <w:t xml:space="preserve">levering </w:t>
      </w:r>
      <w:r w:rsidR="007756F4">
        <w:t xml:space="preserve">van 100 dragonderpaarden, </w:t>
      </w:r>
      <w:r w:rsidR="00473DEE">
        <w:t xml:space="preserve">magazijn voor granen, octrooi voor heffen van accijns en kasseigeld, </w:t>
      </w:r>
      <w:r>
        <w:t xml:space="preserve">onderhoud paarden van dragonders, </w:t>
      </w:r>
      <w:r w:rsidR="00DE4DB5">
        <w:t xml:space="preserve">predikant, </w:t>
      </w:r>
      <w:r w:rsidR="003A604B">
        <w:t xml:space="preserve">president, </w:t>
      </w:r>
      <w:r>
        <w:t>regenten</w:t>
      </w:r>
    </w:p>
    <w:p w:rsidR="00077EA0" w:rsidRDefault="00077EA0">
      <w:r w:rsidRPr="00BD4805">
        <w:rPr>
          <w:b/>
        </w:rPr>
        <w:t>Helvoirt</w:t>
      </w:r>
      <w:r>
        <w:t xml:space="preserve"> - predikant</w:t>
      </w:r>
    </w:p>
    <w:p w:rsidR="00077EA0" w:rsidRDefault="00077EA0">
      <w:r w:rsidRPr="00BD4805">
        <w:rPr>
          <w:b/>
        </w:rPr>
        <w:t>’s-Hertogenbosch</w:t>
      </w:r>
      <w:r>
        <w:t xml:space="preserve"> – </w:t>
      </w:r>
      <w:r w:rsidR="00590BDF">
        <w:t xml:space="preserve">bank van lening, </w:t>
      </w:r>
      <w:r w:rsidR="006C10E2">
        <w:t xml:space="preserve">barakken in de Isabellaschans, </w:t>
      </w:r>
      <w:r w:rsidR="00586F45">
        <w:t xml:space="preserve">Baselaarsmagazijn, </w:t>
      </w:r>
      <w:r>
        <w:t xml:space="preserve">classis, </w:t>
      </w:r>
      <w:r w:rsidR="00473DEE">
        <w:t xml:space="preserve">commandeur, </w:t>
      </w:r>
      <w:r>
        <w:t xml:space="preserve">commies der magazijnen, </w:t>
      </w:r>
      <w:r w:rsidR="00586F45">
        <w:t xml:space="preserve">commieshuis, </w:t>
      </w:r>
      <w:r w:rsidR="003A604B">
        <w:t xml:space="preserve">compagnie Zwitsers, </w:t>
      </w:r>
      <w:r w:rsidR="006064AC">
        <w:t xml:space="preserve">deurwaardersplaats gemene middelen, </w:t>
      </w:r>
      <w:r w:rsidR="006C10E2">
        <w:t xml:space="preserve">Groot Begijnhof, </w:t>
      </w:r>
      <w:r w:rsidR="00590BDF">
        <w:t xml:space="preserve">Hinthamerpoort, </w:t>
      </w:r>
      <w:r w:rsidR="00473DEE">
        <w:t xml:space="preserve">hoog- en laagschout, </w:t>
      </w:r>
      <w:r>
        <w:t xml:space="preserve">huis in de Peperstraat, </w:t>
      </w:r>
      <w:r w:rsidR="00590BDF">
        <w:t xml:space="preserve">kantoor der episcopale goederen, </w:t>
      </w:r>
      <w:r>
        <w:t xml:space="preserve">koopman, </w:t>
      </w:r>
      <w:r w:rsidR="006064AC">
        <w:t xml:space="preserve">impost op het gemaal, </w:t>
      </w:r>
      <w:r w:rsidR="00F8404E">
        <w:t xml:space="preserve">klooster achter de Tolbrug, klooster op de Uilenburg [met torentje op de kapel], kruitmagazijn, </w:t>
      </w:r>
      <w:r>
        <w:t xml:space="preserve">laatste religieus van de Zusters van Orthen, </w:t>
      </w:r>
      <w:r w:rsidR="00A94BCF">
        <w:t xml:space="preserve">leen- en tolkamer, </w:t>
      </w:r>
      <w:r>
        <w:t xml:space="preserve">luitenant kolonel regiment dragonders van de Prins van Saxen Gotha, </w:t>
      </w:r>
      <w:r w:rsidR="006064AC">
        <w:t xml:space="preserve">mr. timmerman, </w:t>
      </w:r>
      <w:r>
        <w:t>Nederduitse gemeente</w:t>
      </w:r>
      <w:r w:rsidR="00A94BCF">
        <w:t xml:space="preserve">, </w:t>
      </w:r>
      <w:r w:rsidR="00590BDF">
        <w:t xml:space="preserve">nieuwe bolwerken, </w:t>
      </w:r>
      <w:r w:rsidR="00473DEE">
        <w:t xml:space="preserve">notaris, ontvanger der gemene middelen, </w:t>
      </w:r>
      <w:r w:rsidR="006064AC">
        <w:t xml:space="preserve">ontvanger der verpondingen, </w:t>
      </w:r>
      <w:r w:rsidR="006C10E2">
        <w:t xml:space="preserve">paardenstallen in de St.Jacobskerk, </w:t>
      </w:r>
      <w:r w:rsidR="006064AC">
        <w:t xml:space="preserve">pikeusschuur, </w:t>
      </w:r>
      <w:r w:rsidR="00F8404E">
        <w:t xml:space="preserve">ponten, </w:t>
      </w:r>
      <w:r w:rsidR="00473DEE">
        <w:t xml:space="preserve">procureur, </w:t>
      </w:r>
      <w:r w:rsidR="00A94BCF">
        <w:t>rentmeester der episcopale goederen</w:t>
      </w:r>
      <w:r w:rsidR="00473DEE">
        <w:t xml:space="preserve">, rentmeester generaal der domeinen, </w:t>
      </w:r>
      <w:r w:rsidR="006064AC">
        <w:t>smid</w:t>
      </w:r>
      <w:r w:rsidR="00F8404E">
        <w:t>, straatslijk naar de bolwerken</w:t>
      </w:r>
    </w:p>
    <w:p w:rsidR="00586F45" w:rsidRDefault="00586F45">
      <w:r w:rsidRPr="00BD4805">
        <w:rPr>
          <w:b/>
        </w:rPr>
        <w:t>Hilvarenbeek</w:t>
      </w:r>
      <w:r>
        <w:t xml:space="preserve"> – predikant, reparatie aan predikantshuis</w:t>
      </w:r>
      <w:r w:rsidR="00590BDF">
        <w:t>, tiendklampen</w:t>
      </w:r>
    </w:p>
    <w:p w:rsidR="00586F45" w:rsidRDefault="00586F45">
      <w:r w:rsidRPr="00BD4805">
        <w:rPr>
          <w:b/>
        </w:rPr>
        <w:t>Hoge en Lage Mierde</w:t>
      </w:r>
      <w:r>
        <w:t xml:space="preserve"> </w:t>
      </w:r>
      <w:r w:rsidR="00590BDF">
        <w:t>–</w:t>
      </w:r>
      <w:r>
        <w:t xml:space="preserve"> </w:t>
      </w:r>
      <w:r w:rsidR="00590BDF">
        <w:t xml:space="preserve">geabandonneerde landerijen, </w:t>
      </w:r>
      <w:r>
        <w:t>predikant</w:t>
      </w:r>
    </w:p>
    <w:p w:rsidR="00A94BCF" w:rsidRDefault="00A94BCF">
      <w:r w:rsidRPr="00BD4805">
        <w:rPr>
          <w:b/>
        </w:rPr>
        <w:t>Hoogeloon</w:t>
      </w:r>
      <w:r>
        <w:t xml:space="preserve"> </w:t>
      </w:r>
      <w:r w:rsidR="003A604B">
        <w:t>–</w:t>
      </w:r>
      <w:r>
        <w:t xml:space="preserve"> predikant</w:t>
      </w:r>
    </w:p>
    <w:p w:rsidR="003A604B" w:rsidRDefault="003A604B">
      <w:r w:rsidRPr="00BD4805">
        <w:rPr>
          <w:b/>
        </w:rPr>
        <w:t>Hulsel</w:t>
      </w:r>
      <w:r>
        <w:t xml:space="preserve"> - schoolmeester</w:t>
      </w:r>
    </w:p>
    <w:p w:rsidR="00077EA0" w:rsidRDefault="00077EA0">
      <w:r w:rsidRPr="00BD4805">
        <w:rPr>
          <w:b/>
        </w:rPr>
        <w:t>Kempenland</w:t>
      </w:r>
      <w:r>
        <w:t xml:space="preserve"> – afgebrande dorpen, classis</w:t>
      </w:r>
    </w:p>
    <w:p w:rsidR="006C10E2" w:rsidRDefault="006C10E2">
      <w:r w:rsidRPr="007138CD">
        <w:rPr>
          <w:b/>
        </w:rPr>
        <w:t>Knegsel</w:t>
      </w:r>
      <w:r>
        <w:t xml:space="preserve"> </w:t>
      </w:r>
      <w:r w:rsidR="00DE4DB5">
        <w:t>–</w:t>
      </w:r>
      <w:r>
        <w:t xml:space="preserve"> </w:t>
      </w:r>
      <w:r w:rsidR="006064AC">
        <w:t xml:space="preserve">afgebrand, </w:t>
      </w:r>
      <w:r>
        <w:t>tienden</w:t>
      </w:r>
    </w:p>
    <w:p w:rsidR="00F8404E" w:rsidRDefault="00F8404E">
      <w:r w:rsidRPr="007138CD">
        <w:rPr>
          <w:b/>
        </w:rPr>
        <w:t>Lierop</w:t>
      </w:r>
      <w:r>
        <w:t xml:space="preserve"> – </w:t>
      </w:r>
      <w:r w:rsidR="00590BDF">
        <w:t xml:space="preserve">Morselsehoeve, </w:t>
      </w:r>
      <w:r>
        <w:t>reparatie aan de kerk</w:t>
      </w:r>
    </w:p>
    <w:p w:rsidR="006064AC" w:rsidRDefault="006064AC">
      <w:r w:rsidRPr="007138CD">
        <w:rPr>
          <w:b/>
        </w:rPr>
        <w:t>Lieshout</w:t>
      </w:r>
      <w:r>
        <w:t xml:space="preserve"> – abt van Floreffe, Duinhovische of Nieuwe Hoeve [vgl. Duinhoven]</w:t>
      </w:r>
    </w:p>
    <w:p w:rsidR="00DE4DB5" w:rsidRDefault="00DE4DB5">
      <w:r w:rsidRPr="007138CD">
        <w:rPr>
          <w:b/>
        </w:rPr>
        <w:t>Lith</w:t>
      </w:r>
      <w:r>
        <w:t xml:space="preserve"> – </w:t>
      </w:r>
      <w:r w:rsidR="003A604B">
        <w:t xml:space="preserve">onderhoud Lithse Toldijk, </w:t>
      </w:r>
      <w:r>
        <w:t>pachter van hoorngeld en bezaaide morgen</w:t>
      </w:r>
    </w:p>
    <w:p w:rsidR="00586F45" w:rsidRDefault="00586F45">
      <w:r w:rsidRPr="007138CD">
        <w:rPr>
          <w:b/>
        </w:rPr>
        <w:t>Lommel</w:t>
      </w:r>
      <w:r>
        <w:t xml:space="preserve"> </w:t>
      </w:r>
      <w:r w:rsidR="006064AC">
        <w:t>–</w:t>
      </w:r>
      <w:r>
        <w:t xml:space="preserve"> </w:t>
      </w:r>
      <w:r w:rsidR="006064AC">
        <w:t xml:space="preserve">afgebrand, </w:t>
      </w:r>
      <w:r>
        <w:t>kerkenraad</w:t>
      </w:r>
    </w:p>
    <w:p w:rsidR="007756F4" w:rsidRDefault="007756F4">
      <w:r w:rsidRPr="007138CD">
        <w:rPr>
          <w:b/>
        </w:rPr>
        <w:t>Loon op Zand</w:t>
      </w:r>
      <w:r>
        <w:t xml:space="preserve"> – heer, kasteel, tienden </w:t>
      </w:r>
    </w:p>
    <w:p w:rsidR="00A94BCF" w:rsidRDefault="00473DEE">
      <w:r w:rsidRPr="007138CD">
        <w:rPr>
          <w:b/>
        </w:rPr>
        <w:t>Luik</w:t>
      </w:r>
      <w:r>
        <w:t xml:space="preserve"> – land van, Maas</w:t>
      </w:r>
    </w:p>
    <w:p w:rsidR="006C10E2" w:rsidRDefault="006C10E2">
      <w:r w:rsidRPr="007138CD">
        <w:rPr>
          <w:b/>
        </w:rPr>
        <w:t>Maasland</w:t>
      </w:r>
      <w:r>
        <w:t xml:space="preserve"> – </w:t>
      </w:r>
      <w:r w:rsidR="00F8404E">
        <w:t xml:space="preserve">inundaties in het kwartier, </w:t>
      </w:r>
      <w:r>
        <w:t>verdiepen van waterlopen</w:t>
      </w:r>
      <w:r w:rsidR="00F8404E">
        <w:t>, watermolens</w:t>
      </w:r>
    </w:p>
    <w:p w:rsidR="00586F45" w:rsidRDefault="00586F45">
      <w:r w:rsidRPr="007138CD">
        <w:rPr>
          <w:b/>
        </w:rPr>
        <w:t>Maastrich</w:t>
      </w:r>
      <w:r>
        <w:t>t – aanvoer levensmiddelen</w:t>
      </w:r>
    </w:p>
    <w:p w:rsidR="00586F45" w:rsidRDefault="00586F45">
      <w:r w:rsidRPr="007138CD">
        <w:rPr>
          <w:b/>
        </w:rPr>
        <w:t>Maren</w:t>
      </w:r>
      <w:r>
        <w:t>- foerage beleg Grave</w:t>
      </w:r>
    </w:p>
    <w:p w:rsidR="006064AC" w:rsidRDefault="006064AC">
      <w:r w:rsidRPr="007138CD">
        <w:rPr>
          <w:b/>
        </w:rPr>
        <w:t>Mechelen</w:t>
      </w:r>
      <w:r>
        <w:t xml:space="preserve"> – lijst van artillerie</w:t>
      </w:r>
    </w:p>
    <w:p w:rsidR="007756F4" w:rsidRDefault="007756F4">
      <w:r w:rsidRPr="007138CD">
        <w:rPr>
          <w:b/>
        </w:rPr>
        <w:t>Meerveldhoven</w:t>
      </w:r>
      <w:r>
        <w:t xml:space="preserve"> - remissie</w:t>
      </w:r>
    </w:p>
    <w:p w:rsidR="00077EA0" w:rsidRDefault="00077EA0">
      <w:r w:rsidRPr="007138CD">
        <w:rPr>
          <w:b/>
        </w:rPr>
        <w:t>Megen</w:t>
      </w:r>
      <w:r>
        <w:t xml:space="preserve"> – graafschap, verdiepen van waterlopen</w:t>
      </w:r>
    </w:p>
    <w:p w:rsidR="00DE4DB5" w:rsidRDefault="00DE4DB5">
      <w:r w:rsidRPr="007138CD">
        <w:rPr>
          <w:b/>
        </w:rPr>
        <w:t>Meierij</w:t>
      </w:r>
      <w:r>
        <w:t xml:space="preserve"> – in- en uitvoer van granen</w:t>
      </w:r>
      <w:r w:rsidR="003A604B">
        <w:t>, visitatie van kerken en scholen</w:t>
      </w:r>
    </w:p>
    <w:p w:rsidR="00586F45" w:rsidRDefault="00586F45">
      <w:r w:rsidRPr="007138CD">
        <w:rPr>
          <w:b/>
        </w:rPr>
        <w:t>Middelbeers</w:t>
      </w:r>
      <w:r>
        <w:t xml:space="preserve"> - schoolmeester</w:t>
      </w:r>
    </w:p>
    <w:p w:rsidR="00473DEE" w:rsidRDefault="00473DEE">
      <w:r w:rsidRPr="007138CD">
        <w:rPr>
          <w:b/>
        </w:rPr>
        <w:t>Middelrode</w:t>
      </w:r>
      <w:r>
        <w:t xml:space="preserve"> – magazijn voor granen</w:t>
      </w:r>
    </w:p>
    <w:p w:rsidR="008A24EB" w:rsidRDefault="008A24EB">
      <w:r w:rsidRPr="007138CD">
        <w:rPr>
          <w:b/>
        </w:rPr>
        <w:t>Mierlo</w:t>
      </w:r>
      <w:r>
        <w:t xml:space="preserve"> – surseance van betaling</w:t>
      </w:r>
    </w:p>
    <w:p w:rsidR="00077EA0" w:rsidRDefault="00077EA0">
      <w:r w:rsidRPr="007138CD">
        <w:rPr>
          <w:b/>
        </w:rPr>
        <w:t>Moergestel</w:t>
      </w:r>
      <w:r>
        <w:t xml:space="preserve"> </w:t>
      </w:r>
      <w:r w:rsidR="00473DEE">
        <w:t>–</w:t>
      </w:r>
      <w:r>
        <w:t xml:space="preserve"> </w:t>
      </w:r>
      <w:r w:rsidR="00590BDF">
        <w:t xml:space="preserve">novale tienden, </w:t>
      </w:r>
      <w:r>
        <w:t>tiendklampen</w:t>
      </w:r>
    </w:p>
    <w:p w:rsidR="00473DEE" w:rsidRDefault="00473DEE">
      <w:r w:rsidRPr="007138CD">
        <w:rPr>
          <w:b/>
        </w:rPr>
        <w:t>Nieuwkuijk</w:t>
      </w:r>
      <w:r>
        <w:t xml:space="preserve"> – </w:t>
      </w:r>
      <w:r w:rsidR="00586F45">
        <w:t xml:space="preserve">heer, </w:t>
      </w:r>
      <w:r>
        <w:t>koster en schoolmeester</w:t>
      </w:r>
      <w:r w:rsidR="00586F45">
        <w:t>, pachter van impost op de dranken</w:t>
      </w:r>
    </w:p>
    <w:p w:rsidR="00586F45" w:rsidRDefault="00586F45">
      <w:r w:rsidRPr="007138CD">
        <w:rPr>
          <w:b/>
        </w:rPr>
        <w:t xml:space="preserve">Nistelrode </w:t>
      </w:r>
      <w:r>
        <w:t>– foerage beleg Grave</w:t>
      </w:r>
    </w:p>
    <w:p w:rsidR="00473DEE" w:rsidRDefault="00473DEE">
      <w:r w:rsidRPr="007138CD">
        <w:rPr>
          <w:b/>
        </w:rPr>
        <w:t>Nuenen e.o.</w:t>
      </w:r>
      <w:r>
        <w:t xml:space="preserve"> </w:t>
      </w:r>
      <w:r w:rsidR="00F8404E">
        <w:t>–</w:t>
      </w:r>
      <w:r>
        <w:t xml:space="preserve"> </w:t>
      </w:r>
      <w:r w:rsidR="00F8404E">
        <w:t xml:space="preserve">korenpachten, </w:t>
      </w:r>
      <w:r>
        <w:t>predikant</w:t>
      </w:r>
    </w:p>
    <w:p w:rsidR="00140B76" w:rsidRDefault="00077EA0">
      <w:r w:rsidRPr="007138CD">
        <w:rPr>
          <w:b/>
        </w:rPr>
        <w:t>Nuland</w:t>
      </w:r>
      <w:r w:rsidRPr="00077EA0">
        <w:t xml:space="preserve"> </w:t>
      </w:r>
      <w:r>
        <w:t>–</w:t>
      </w:r>
      <w:r w:rsidRPr="00077EA0">
        <w:t xml:space="preserve"> </w:t>
      </w:r>
      <w:r w:rsidR="00DE4DB5">
        <w:t xml:space="preserve">drossaard, </w:t>
      </w:r>
      <w:r>
        <w:t xml:space="preserve">heer, </w:t>
      </w:r>
      <w:r w:rsidR="00586F45">
        <w:t xml:space="preserve">foerage beleg Grave, </w:t>
      </w:r>
      <w:r w:rsidR="006C10E2">
        <w:t xml:space="preserve">kerkengoederen, </w:t>
      </w:r>
      <w:r>
        <w:t>kerkreparatie</w:t>
      </w:r>
      <w:r w:rsidR="00A94BCF">
        <w:t>, secretaris</w:t>
      </w:r>
      <w:r w:rsidR="008A24EB">
        <w:t>, St.Catharina</w:t>
      </w:r>
    </w:p>
    <w:p w:rsidR="00A94BCF" w:rsidRDefault="00A94BCF">
      <w:r w:rsidRPr="007138CD">
        <w:rPr>
          <w:b/>
        </w:rPr>
        <w:t>Oerle</w:t>
      </w:r>
      <w:r>
        <w:t xml:space="preserve"> </w:t>
      </w:r>
      <w:r w:rsidR="00473DEE">
        <w:t>–</w:t>
      </w:r>
      <w:r>
        <w:t xml:space="preserve"> landshoeve</w:t>
      </w:r>
      <w:r w:rsidR="00473DEE">
        <w:t xml:space="preserve">, </w:t>
      </w:r>
      <w:r w:rsidR="00F8404E">
        <w:t xml:space="preserve">molen, </w:t>
      </w:r>
      <w:r w:rsidR="003A604B">
        <w:t xml:space="preserve">pachters van hoorngeld en bezaaide morgentalen, </w:t>
      </w:r>
      <w:r w:rsidR="00473DEE">
        <w:t>predikant</w:t>
      </w:r>
      <w:r w:rsidR="007756F4">
        <w:t xml:space="preserve">, remissie, </w:t>
      </w:r>
    </w:p>
    <w:p w:rsidR="00DE4DB5" w:rsidRDefault="00DE4DB5">
      <w:r w:rsidRPr="007138CD">
        <w:rPr>
          <w:b/>
        </w:rPr>
        <w:t>Oijen</w:t>
      </w:r>
      <w:r>
        <w:t xml:space="preserve"> </w:t>
      </w:r>
      <w:r w:rsidR="00586F45">
        <w:t>–</w:t>
      </w:r>
      <w:r>
        <w:t xml:space="preserve"> </w:t>
      </w:r>
      <w:r w:rsidR="00586F45">
        <w:t xml:space="preserve">heer, </w:t>
      </w:r>
      <w:r>
        <w:t>heerlijkheid</w:t>
      </w:r>
    </w:p>
    <w:p w:rsidR="00077EA0" w:rsidRDefault="00077EA0">
      <w:r w:rsidRPr="007138CD">
        <w:rPr>
          <w:b/>
        </w:rPr>
        <w:t>Oirschot</w:t>
      </w:r>
      <w:r>
        <w:t xml:space="preserve"> – </w:t>
      </w:r>
      <w:r w:rsidR="006064AC">
        <w:t xml:space="preserve">heer, </w:t>
      </w:r>
      <w:r>
        <w:t>ontvanger Elsevier</w:t>
      </w:r>
    </w:p>
    <w:p w:rsidR="00473DEE" w:rsidRPr="00077EA0" w:rsidRDefault="00473DEE">
      <w:r w:rsidRPr="007138CD">
        <w:rPr>
          <w:b/>
        </w:rPr>
        <w:t>Oisterwijk</w:t>
      </w:r>
      <w:r>
        <w:t xml:space="preserve"> – </w:t>
      </w:r>
      <w:r w:rsidR="003A604B">
        <w:t xml:space="preserve">kwartiersrekening, </w:t>
      </w:r>
      <w:r w:rsidR="00F8404E">
        <w:t xml:space="preserve">lijst van het hoofdgeld, </w:t>
      </w:r>
      <w:r>
        <w:t>rentmeester der geestelijke goederen</w:t>
      </w:r>
      <w:r w:rsidR="00586F45">
        <w:t xml:space="preserve"> in het kwartier</w:t>
      </w:r>
    </w:p>
    <w:p w:rsidR="00140B76" w:rsidRDefault="00077EA0">
      <w:r w:rsidRPr="007138CD">
        <w:rPr>
          <w:b/>
        </w:rPr>
        <w:t>Peelland</w:t>
      </w:r>
      <w:r w:rsidRPr="00077EA0">
        <w:t xml:space="preserve">  - classis</w:t>
      </w:r>
    </w:p>
    <w:p w:rsidR="007756F4" w:rsidRDefault="007756F4">
      <w:r w:rsidRPr="007138CD">
        <w:rPr>
          <w:b/>
        </w:rPr>
        <w:t>Postel</w:t>
      </w:r>
      <w:r>
        <w:t xml:space="preserve"> - abt</w:t>
      </w:r>
    </w:p>
    <w:p w:rsidR="006C10E2" w:rsidRDefault="006C10E2">
      <w:r w:rsidRPr="007138CD">
        <w:rPr>
          <w:b/>
        </w:rPr>
        <w:t>Reusel</w:t>
      </w:r>
      <w:r>
        <w:t xml:space="preserve"> – </w:t>
      </w:r>
      <w:r w:rsidR="006064AC">
        <w:t xml:space="preserve">afgebrand, </w:t>
      </w:r>
      <w:r>
        <w:t xml:space="preserve">landshoeve, tienden </w:t>
      </w:r>
    </w:p>
    <w:p w:rsidR="00DE4DB5" w:rsidRDefault="00DE4DB5">
      <w:r w:rsidRPr="007138CD">
        <w:rPr>
          <w:b/>
        </w:rPr>
        <w:t>Riethoven</w:t>
      </w:r>
      <w:r>
        <w:t xml:space="preserve"> </w:t>
      </w:r>
      <w:r w:rsidR="008A24EB">
        <w:t>–</w:t>
      </w:r>
      <w:r>
        <w:t xml:space="preserve"> </w:t>
      </w:r>
      <w:r w:rsidR="006064AC">
        <w:t xml:space="preserve">afgebrand, </w:t>
      </w:r>
      <w:r w:rsidR="008A24EB">
        <w:t>remissie</w:t>
      </w:r>
    </w:p>
    <w:p w:rsidR="00586F45" w:rsidRDefault="00586F45">
      <w:r w:rsidRPr="007138CD">
        <w:rPr>
          <w:b/>
        </w:rPr>
        <w:t>Sint Oedenrode</w:t>
      </w:r>
      <w:r>
        <w:t xml:space="preserve"> – goederen van het kapittel</w:t>
      </w:r>
      <w:r w:rsidR="00590BDF">
        <w:t>, korenpachten</w:t>
      </w:r>
    </w:p>
    <w:p w:rsidR="008A24EB" w:rsidRDefault="008A24EB">
      <w:r w:rsidRPr="007138CD">
        <w:rPr>
          <w:b/>
        </w:rPr>
        <w:t>Someren</w:t>
      </w:r>
      <w:r>
        <w:t xml:space="preserve"> – surseance van betaling</w:t>
      </w:r>
    </w:p>
    <w:p w:rsidR="003A604B" w:rsidRDefault="003A604B">
      <w:r w:rsidRPr="007138CD">
        <w:rPr>
          <w:b/>
        </w:rPr>
        <w:t>Son</w:t>
      </w:r>
      <w:r>
        <w:t xml:space="preserve"> </w:t>
      </w:r>
      <w:r w:rsidR="00F8404E">
        <w:t>–</w:t>
      </w:r>
      <w:r>
        <w:t xml:space="preserve"> </w:t>
      </w:r>
      <w:r w:rsidR="00F8404E">
        <w:t xml:space="preserve">Espertienden, </w:t>
      </w:r>
      <w:r>
        <w:t>korenwatermolen</w:t>
      </w:r>
      <w:r w:rsidR="00F8404E">
        <w:t>, rente- en korenheffers</w:t>
      </w:r>
    </w:p>
    <w:p w:rsidR="006C10E2" w:rsidRDefault="006C10E2">
      <w:r w:rsidRPr="007138CD">
        <w:rPr>
          <w:b/>
        </w:rPr>
        <w:t>Steensel</w:t>
      </w:r>
      <w:r>
        <w:t xml:space="preserve"> – </w:t>
      </w:r>
      <w:r w:rsidR="006064AC">
        <w:t xml:space="preserve">afgebrand, </w:t>
      </w:r>
      <w:r>
        <w:t xml:space="preserve">tienden </w:t>
      </w:r>
    </w:p>
    <w:p w:rsidR="00140B76" w:rsidRDefault="00077EA0">
      <w:r w:rsidRPr="007138CD">
        <w:rPr>
          <w:b/>
        </w:rPr>
        <w:t>Tilburg</w:t>
      </w:r>
      <w:r>
        <w:t xml:space="preserve"> </w:t>
      </w:r>
      <w:r w:rsidR="00A94BCF">
        <w:t>–</w:t>
      </w:r>
      <w:r>
        <w:t xml:space="preserve"> </w:t>
      </w:r>
      <w:r w:rsidR="00DE4DB5">
        <w:t xml:space="preserve">borgemeester, </w:t>
      </w:r>
      <w:r w:rsidR="006064AC">
        <w:t xml:space="preserve">heer, </w:t>
      </w:r>
      <w:r w:rsidR="003A604B">
        <w:t xml:space="preserve">originele ontvangboeken, </w:t>
      </w:r>
      <w:r>
        <w:t>rentmeester</w:t>
      </w:r>
      <w:r w:rsidR="006064AC">
        <w:t xml:space="preserve"> van de Heer van Tilburg</w:t>
      </w:r>
    </w:p>
    <w:p w:rsidR="006064AC" w:rsidRDefault="006064AC">
      <w:r w:rsidRPr="007138CD">
        <w:rPr>
          <w:b/>
        </w:rPr>
        <w:t>Tongelre</w:t>
      </w:r>
      <w:r>
        <w:t xml:space="preserve"> - predikant</w:t>
      </w:r>
    </w:p>
    <w:p w:rsidR="00473DEE" w:rsidRDefault="00473DEE">
      <w:r w:rsidRPr="007138CD">
        <w:rPr>
          <w:b/>
        </w:rPr>
        <w:t>Valkenswaard</w:t>
      </w:r>
      <w:r>
        <w:t xml:space="preserve"> – gereformeerde gemeente, </w:t>
      </w:r>
      <w:r w:rsidR="00F8404E">
        <w:t xml:space="preserve">molen van Venbergen, </w:t>
      </w:r>
      <w:r>
        <w:t>predikant</w:t>
      </w:r>
    </w:p>
    <w:p w:rsidR="00A94BCF" w:rsidRDefault="00A94BCF">
      <w:r w:rsidRPr="007138CD">
        <w:rPr>
          <w:b/>
        </w:rPr>
        <w:t>Veldhoven</w:t>
      </w:r>
      <w:r>
        <w:t xml:space="preserve"> – landshoeve</w:t>
      </w:r>
    </w:p>
    <w:p w:rsidR="00A94BCF" w:rsidRDefault="00A94BCF">
      <w:r w:rsidRPr="007138CD">
        <w:rPr>
          <w:b/>
        </w:rPr>
        <w:t>Vessem</w:t>
      </w:r>
      <w:r>
        <w:t xml:space="preserve"> </w:t>
      </w:r>
      <w:r w:rsidR="00473DEE">
        <w:t>–</w:t>
      </w:r>
      <w:r>
        <w:t xml:space="preserve"> predikant</w:t>
      </w:r>
      <w:r w:rsidR="007756F4">
        <w:t>, remissie</w:t>
      </w:r>
    </w:p>
    <w:p w:rsidR="00473DEE" w:rsidRDefault="00473DEE">
      <w:r w:rsidRPr="007138CD">
        <w:rPr>
          <w:b/>
        </w:rPr>
        <w:t>Waalre</w:t>
      </w:r>
      <w:r>
        <w:t xml:space="preserve"> – gereformeerde gemeente, predikant</w:t>
      </w:r>
    </w:p>
    <w:p w:rsidR="007756F4" w:rsidRDefault="007756F4">
      <w:r w:rsidRPr="007138CD">
        <w:rPr>
          <w:b/>
        </w:rPr>
        <w:t>Wintelre</w:t>
      </w:r>
      <w:r>
        <w:t xml:space="preserve"> - remissie</w:t>
      </w:r>
    </w:p>
    <w:p w:rsidR="00F8404E" w:rsidRDefault="00F8404E">
      <w:r w:rsidRPr="007138CD">
        <w:rPr>
          <w:b/>
        </w:rPr>
        <w:t>Woensel</w:t>
      </w:r>
      <w:r>
        <w:t xml:space="preserve"> – rente- en korenheffers</w:t>
      </w:r>
    </w:p>
    <w:p w:rsidR="00473DEE" w:rsidRPr="00A94BCF" w:rsidRDefault="00473DEE">
      <w:r w:rsidRPr="007138CD">
        <w:rPr>
          <w:b/>
        </w:rPr>
        <w:t>Zeelst</w:t>
      </w:r>
      <w:r>
        <w:t xml:space="preserve"> - predikant</w:t>
      </w:r>
    </w:p>
    <w:p w:rsidR="00140B76" w:rsidRDefault="00140B76">
      <w:pPr>
        <w:rPr>
          <w:b/>
          <w:sz w:val="28"/>
          <w:szCs w:val="28"/>
          <w:u w:val="single"/>
        </w:rPr>
      </w:pPr>
    </w:p>
    <w:p w:rsidR="00140B76" w:rsidRDefault="00140B76">
      <w:pPr>
        <w:rPr>
          <w:b/>
          <w:sz w:val="28"/>
          <w:szCs w:val="28"/>
          <w:u w:val="single"/>
        </w:rPr>
      </w:pPr>
    </w:p>
    <w:p w:rsidR="00140B76" w:rsidRDefault="00140B76">
      <w:pPr>
        <w:rPr>
          <w:b/>
          <w:sz w:val="28"/>
          <w:szCs w:val="28"/>
          <w:u w:val="single"/>
        </w:rPr>
      </w:pPr>
    </w:p>
    <w:p w:rsidR="00140B76" w:rsidRDefault="00140B76">
      <w:pPr>
        <w:rPr>
          <w:b/>
          <w:sz w:val="28"/>
          <w:szCs w:val="28"/>
          <w:u w:val="single"/>
        </w:rPr>
      </w:pPr>
    </w:p>
    <w:p w:rsidR="00140B76" w:rsidRDefault="00140B76">
      <w:pPr>
        <w:rPr>
          <w:b/>
          <w:sz w:val="28"/>
          <w:szCs w:val="28"/>
          <w:u w:val="single"/>
        </w:rPr>
      </w:pPr>
    </w:p>
    <w:p w:rsidR="00140B76" w:rsidRDefault="00140B76">
      <w:pPr>
        <w:rPr>
          <w:b/>
          <w:sz w:val="28"/>
          <w:szCs w:val="28"/>
          <w:u w:val="single"/>
        </w:rPr>
      </w:pPr>
    </w:p>
    <w:p w:rsidR="00140B76" w:rsidRDefault="00140B76">
      <w:pPr>
        <w:rPr>
          <w:b/>
          <w:sz w:val="28"/>
          <w:szCs w:val="28"/>
          <w:u w:val="single"/>
        </w:rPr>
      </w:pPr>
    </w:p>
    <w:p w:rsidR="00140B76" w:rsidRDefault="00140B76">
      <w:pPr>
        <w:rPr>
          <w:b/>
          <w:sz w:val="28"/>
          <w:szCs w:val="28"/>
          <w:u w:val="single"/>
        </w:rPr>
      </w:pPr>
    </w:p>
    <w:p w:rsidR="00140B76" w:rsidRDefault="00140B76">
      <w:pPr>
        <w:rPr>
          <w:b/>
          <w:sz w:val="28"/>
          <w:szCs w:val="28"/>
          <w:u w:val="single"/>
        </w:rPr>
      </w:pPr>
    </w:p>
    <w:p w:rsidR="00140B76" w:rsidRDefault="00140B76">
      <w:pPr>
        <w:rPr>
          <w:b/>
          <w:sz w:val="28"/>
          <w:szCs w:val="28"/>
          <w:u w:val="single"/>
        </w:rPr>
      </w:pPr>
    </w:p>
    <w:p w:rsidR="00140B76" w:rsidRDefault="00140B76">
      <w:pPr>
        <w:rPr>
          <w:b/>
          <w:sz w:val="28"/>
          <w:szCs w:val="28"/>
          <w:u w:val="single"/>
        </w:rPr>
      </w:pPr>
    </w:p>
    <w:p w:rsidR="00140B76" w:rsidRDefault="00140B76">
      <w:pPr>
        <w:rPr>
          <w:b/>
          <w:sz w:val="28"/>
          <w:szCs w:val="28"/>
          <w:u w:val="single"/>
        </w:rPr>
      </w:pPr>
    </w:p>
    <w:p w:rsidR="007138CD" w:rsidRDefault="007138CD">
      <w:pPr>
        <w:rPr>
          <w:b/>
          <w:sz w:val="28"/>
          <w:szCs w:val="28"/>
          <w:u w:val="single"/>
        </w:rPr>
      </w:pPr>
    </w:p>
    <w:p w:rsidR="007138CD" w:rsidRDefault="007138CD">
      <w:pPr>
        <w:rPr>
          <w:b/>
          <w:sz w:val="28"/>
          <w:szCs w:val="28"/>
          <w:u w:val="single"/>
        </w:rPr>
      </w:pPr>
    </w:p>
    <w:p w:rsidR="007138CD" w:rsidRDefault="007138CD">
      <w:pPr>
        <w:rPr>
          <w:b/>
          <w:sz w:val="28"/>
          <w:szCs w:val="28"/>
          <w:u w:val="single"/>
        </w:rPr>
      </w:pPr>
    </w:p>
    <w:p w:rsidR="007138CD" w:rsidRDefault="007138CD">
      <w:pPr>
        <w:rPr>
          <w:b/>
          <w:sz w:val="28"/>
          <w:szCs w:val="28"/>
          <w:u w:val="single"/>
        </w:rPr>
      </w:pPr>
    </w:p>
    <w:p w:rsidR="007138CD" w:rsidRDefault="007138CD">
      <w:pPr>
        <w:rPr>
          <w:b/>
          <w:sz w:val="28"/>
          <w:szCs w:val="28"/>
          <w:u w:val="single"/>
        </w:rPr>
      </w:pPr>
    </w:p>
    <w:p w:rsidR="007138CD" w:rsidRDefault="007138CD">
      <w:pPr>
        <w:rPr>
          <w:b/>
          <w:sz w:val="28"/>
          <w:szCs w:val="28"/>
          <w:u w:val="single"/>
        </w:rPr>
      </w:pPr>
    </w:p>
    <w:p w:rsidR="007138CD" w:rsidRDefault="007138CD">
      <w:pPr>
        <w:rPr>
          <w:b/>
          <w:sz w:val="28"/>
          <w:szCs w:val="28"/>
          <w:u w:val="single"/>
        </w:rPr>
      </w:pPr>
    </w:p>
    <w:p w:rsidR="007138CD" w:rsidRDefault="007138CD">
      <w:pPr>
        <w:rPr>
          <w:b/>
          <w:sz w:val="28"/>
          <w:szCs w:val="28"/>
          <w:u w:val="single"/>
        </w:rPr>
      </w:pPr>
    </w:p>
    <w:p w:rsidR="007138CD" w:rsidRDefault="007138CD">
      <w:pPr>
        <w:rPr>
          <w:b/>
          <w:sz w:val="28"/>
          <w:szCs w:val="28"/>
          <w:u w:val="single"/>
        </w:rPr>
      </w:pPr>
    </w:p>
    <w:p w:rsidR="007138CD" w:rsidRDefault="007138CD">
      <w:pPr>
        <w:rPr>
          <w:b/>
          <w:sz w:val="28"/>
          <w:szCs w:val="28"/>
          <w:u w:val="single"/>
        </w:rPr>
      </w:pPr>
    </w:p>
    <w:p w:rsidR="007138CD" w:rsidRDefault="007138CD">
      <w:pPr>
        <w:rPr>
          <w:b/>
          <w:sz w:val="28"/>
          <w:szCs w:val="28"/>
          <w:u w:val="single"/>
        </w:rPr>
      </w:pPr>
    </w:p>
    <w:p w:rsidR="007138CD" w:rsidRDefault="007138CD">
      <w:pPr>
        <w:rPr>
          <w:b/>
          <w:sz w:val="28"/>
          <w:szCs w:val="28"/>
          <w:u w:val="single"/>
        </w:rPr>
      </w:pPr>
    </w:p>
    <w:p w:rsidR="007138CD" w:rsidRDefault="007138CD">
      <w:pPr>
        <w:rPr>
          <w:b/>
          <w:sz w:val="28"/>
          <w:szCs w:val="28"/>
          <w:u w:val="single"/>
        </w:rPr>
      </w:pPr>
    </w:p>
    <w:p w:rsidR="007138CD" w:rsidRDefault="007138CD">
      <w:pPr>
        <w:rPr>
          <w:b/>
          <w:sz w:val="28"/>
          <w:szCs w:val="28"/>
          <w:u w:val="single"/>
        </w:rPr>
      </w:pPr>
    </w:p>
    <w:p w:rsidR="007138CD" w:rsidRDefault="007138CD">
      <w:pPr>
        <w:rPr>
          <w:b/>
          <w:sz w:val="28"/>
          <w:szCs w:val="28"/>
          <w:u w:val="single"/>
        </w:rPr>
      </w:pPr>
    </w:p>
    <w:p w:rsidR="007138CD" w:rsidRDefault="007138CD">
      <w:pPr>
        <w:rPr>
          <w:b/>
          <w:sz w:val="28"/>
          <w:szCs w:val="28"/>
          <w:u w:val="single"/>
        </w:rPr>
      </w:pPr>
    </w:p>
    <w:p w:rsidR="007138CD" w:rsidRDefault="007138CD">
      <w:pPr>
        <w:rPr>
          <w:b/>
          <w:sz w:val="28"/>
          <w:szCs w:val="28"/>
          <w:u w:val="single"/>
        </w:rPr>
      </w:pPr>
    </w:p>
    <w:p w:rsidR="007138CD" w:rsidRDefault="007138CD">
      <w:pPr>
        <w:rPr>
          <w:b/>
          <w:sz w:val="28"/>
          <w:szCs w:val="28"/>
          <w:u w:val="single"/>
        </w:rPr>
      </w:pPr>
    </w:p>
    <w:p w:rsidR="003F74F9" w:rsidRPr="00F924F6" w:rsidRDefault="000D168E">
      <w:pPr>
        <w:rPr>
          <w:b/>
          <w:sz w:val="28"/>
          <w:szCs w:val="28"/>
          <w:u w:val="single"/>
        </w:rPr>
      </w:pPr>
      <w:r w:rsidRPr="00F924F6">
        <w:rPr>
          <w:b/>
          <w:sz w:val="28"/>
          <w:szCs w:val="28"/>
          <w:u w:val="single"/>
        </w:rPr>
        <w:t>TEKSTEDITIE</w:t>
      </w:r>
    </w:p>
    <w:p w:rsidR="000D168E" w:rsidRDefault="000D168E"/>
    <w:p w:rsidR="000D168E" w:rsidRPr="00F924F6" w:rsidRDefault="000D168E">
      <w:pPr>
        <w:rPr>
          <w:b/>
          <w:sz w:val="28"/>
          <w:szCs w:val="28"/>
          <w:u w:val="single"/>
        </w:rPr>
      </w:pPr>
      <w:r w:rsidRPr="00F924F6">
        <w:rPr>
          <w:b/>
          <w:sz w:val="28"/>
          <w:szCs w:val="28"/>
          <w:u w:val="single"/>
        </w:rPr>
        <w:t>MICROFICHE 238.1</w:t>
      </w:r>
    </w:p>
    <w:p w:rsidR="000D168E" w:rsidRDefault="000D168E">
      <w:r>
        <w:t>Geheel gewijd aan het alfabetisch register van dit deel.</w:t>
      </w:r>
    </w:p>
    <w:p w:rsidR="000D168E" w:rsidRDefault="000D168E"/>
    <w:p w:rsidR="000D168E" w:rsidRPr="00F924F6" w:rsidRDefault="000D168E">
      <w:pPr>
        <w:rPr>
          <w:b/>
          <w:sz w:val="28"/>
          <w:szCs w:val="28"/>
          <w:u w:val="single"/>
        </w:rPr>
      </w:pPr>
      <w:r w:rsidRPr="00F924F6">
        <w:rPr>
          <w:b/>
          <w:sz w:val="28"/>
          <w:szCs w:val="28"/>
          <w:u w:val="single"/>
        </w:rPr>
        <w:t>MICROFICHE 238.2</w:t>
      </w:r>
    </w:p>
    <w:p w:rsidR="00154DF2" w:rsidRDefault="00154DF2"/>
    <w:p w:rsidR="000D168E" w:rsidRDefault="000D168E">
      <w:r>
        <w:t>folio 1 – 1 januari 1693</w:t>
      </w:r>
    </w:p>
    <w:p w:rsidR="000D168E" w:rsidRDefault="000D168E">
      <w:r>
        <w:t>Donderdag den 1</w:t>
      </w:r>
      <w:r w:rsidRPr="000D168E">
        <w:rPr>
          <w:vertAlign w:val="superscript"/>
        </w:rPr>
        <w:t>e</w:t>
      </w:r>
      <w:r>
        <w:t xml:space="preserve"> januari 1693 is geen vergadering gehouden</w:t>
      </w:r>
    </w:p>
    <w:p w:rsidR="000D168E" w:rsidRDefault="000D168E"/>
    <w:p w:rsidR="000D168E" w:rsidRDefault="000D168E">
      <w:r>
        <w:t>folio 2 verso – vrijdag 2 januari 1693</w:t>
      </w:r>
    </w:p>
    <w:p w:rsidR="000D168E" w:rsidRDefault="000D168E">
      <w:r>
        <w:t>Memorie van Cornelis Gans Heer der heerlijkheid Nuland waarna de rentmeester wordt gemachtigd der geestelijke goederen tot het opnemen van de reparaties die nodig zijn aan de kerk van Nuland.</w:t>
      </w:r>
    </w:p>
    <w:p w:rsidR="000D168E" w:rsidRDefault="000D168E"/>
    <w:p w:rsidR="000D168E" w:rsidRDefault="000D168E">
      <w:r>
        <w:t>folio 3 – vrijdag 2 januari 1693</w:t>
      </w:r>
    </w:p>
    <w:p w:rsidR="000D168E" w:rsidRDefault="000D168E">
      <w:r>
        <w:t>Rapport n.a.v. de informatie en bescheiden van de hand van Arent van Duinen drossaard der baronie van Boxtel waarop het mandement crimineel wordt verleend tegen regenten en secretaris van Boxtel die de lijsten op het gemaal van 1688-1690 getekend hebben.</w:t>
      </w:r>
    </w:p>
    <w:p w:rsidR="000D168E" w:rsidRDefault="000D168E"/>
    <w:p w:rsidR="00721515" w:rsidRPr="00154DF2" w:rsidRDefault="00154DF2">
      <w:pPr>
        <w:rPr>
          <w:b/>
          <w:sz w:val="28"/>
          <w:szCs w:val="28"/>
          <w:u w:val="single"/>
        </w:rPr>
      </w:pPr>
      <w:r w:rsidRPr="00154DF2">
        <w:rPr>
          <w:b/>
          <w:sz w:val="28"/>
          <w:szCs w:val="28"/>
          <w:u w:val="single"/>
        </w:rPr>
        <w:t>MICROFICHE 238.3</w:t>
      </w:r>
    </w:p>
    <w:p w:rsidR="00154DF2" w:rsidRDefault="00154DF2"/>
    <w:p w:rsidR="00154DF2" w:rsidRDefault="00154DF2">
      <w:r>
        <w:t>folio 18 – woensdag 7 januari 1693</w:t>
      </w:r>
    </w:p>
    <w:p w:rsidR="00154DF2" w:rsidRDefault="00154DF2">
      <w:r>
        <w:t>Missive van rentmeester J. van Leefdael op een rekest van Willem van Gestel erfgenaam van Suster Aaltie Brouwers de laatste non van het klooster van de Zusters van Orthen te ’s-Hertogenbosch en de rentmeester wordt gelast het jaar van alimentatie te betalen het jaar waarin deze zuster is overleden.</w:t>
      </w:r>
    </w:p>
    <w:p w:rsidR="00154DF2" w:rsidRDefault="00154DF2"/>
    <w:p w:rsidR="00154DF2" w:rsidRDefault="00154DF2">
      <w:r>
        <w:t xml:space="preserve"> folio 20 verso – woensdag 7 januari 1693</w:t>
      </w:r>
    </w:p>
    <w:p w:rsidR="00154DF2" w:rsidRDefault="00154DF2">
      <w:r>
        <w:t>Rekest van classis van ’s-Hertogenbosch waarna is besloten t.b.v. dominee Wilhelmus van Vierssen de bevestiging te regelen te Helvoirt en dat voor hem een akte van traktement zal worden geregeld.</w:t>
      </w:r>
    </w:p>
    <w:p w:rsidR="00154DF2" w:rsidRDefault="00154DF2"/>
    <w:p w:rsidR="00154DF2" w:rsidRDefault="002765D5">
      <w:r>
        <w:t>folio 26 – donderdag 8 januari 1693</w:t>
      </w:r>
    </w:p>
    <w:p w:rsidR="002765D5" w:rsidRDefault="002765D5">
      <w:r>
        <w:t>Rekest van de classis van Peel- en Kempenland m.b.t. de visitatie van kerken en scholen.</w:t>
      </w:r>
    </w:p>
    <w:p w:rsidR="002765D5" w:rsidRDefault="002765D5"/>
    <w:p w:rsidR="002765D5" w:rsidRDefault="002765D5">
      <w:r>
        <w:t>folio 29 verso – vrijdag 9 januari 1693</w:t>
      </w:r>
    </w:p>
    <w:p w:rsidR="002765D5" w:rsidRDefault="002765D5">
      <w:r>
        <w:t>Rekest van Cornelis Gans Heer van Nuland met verzoek om een som geld uit de tienden te halen en te besteden aan de reparatie van de kerk, maar de Raad van State gaat op dit verzoek niet in.</w:t>
      </w:r>
    </w:p>
    <w:p w:rsidR="002765D5" w:rsidRDefault="002765D5"/>
    <w:p w:rsidR="002765D5" w:rsidRDefault="002765D5">
      <w:r>
        <w:t>folio 31 verso – vrijdag 9 januari 1693</w:t>
      </w:r>
    </w:p>
    <w:p w:rsidR="002765D5" w:rsidRDefault="002765D5">
      <w:r>
        <w:t>Rapport op het rekest van de acht afgebrande dorpen in Kempenland die om remissie hebben verzocht van hun achterstallige verpondingen en na deliberatie is besloten de lijsten op te vragen van de afgebrande huizen.</w:t>
      </w:r>
    </w:p>
    <w:p w:rsidR="002765D5" w:rsidRDefault="002765D5"/>
    <w:p w:rsidR="002765D5" w:rsidRDefault="002765D5">
      <w:r>
        <w:t>folio 35 verso – zaterdag 10 januari 1693</w:t>
      </w:r>
    </w:p>
    <w:p w:rsidR="00125F4B" w:rsidRDefault="002765D5">
      <w:r>
        <w:t xml:space="preserve">Missive van rentmeester Barthout van Slingelandt te Tilburg op een rekest van </w:t>
      </w:r>
      <w:r w:rsidR="00125F4B">
        <w:t xml:space="preserve">Charles de </w:t>
      </w:r>
      <w:smartTag w:uri="urn:schemas-microsoft-com:office:smarttags" w:element="PersonName">
        <w:smartTagPr>
          <w:attr w:name="ProductID" w:val="la Torre Heer"/>
        </w:smartTagPr>
        <w:r w:rsidR="00125F4B">
          <w:t>la Torre Heer</w:t>
        </w:r>
      </w:smartTag>
      <w:r w:rsidR="00125F4B">
        <w:t xml:space="preserve"> van Valkenisse i.v.m. drie klampen tienden te Moergestel.</w:t>
      </w:r>
    </w:p>
    <w:p w:rsidR="00125F4B" w:rsidRDefault="00125F4B"/>
    <w:p w:rsidR="00125F4B" w:rsidRDefault="00125F4B">
      <w:r>
        <w:t>folio 42 verso – woensdag 14 januari 1693</w:t>
      </w:r>
    </w:p>
    <w:p w:rsidR="00125F4B" w:rsidRDefault="00125F4B">
      <w:r>
        <w:t>Missive van Johan van Heert geschreven te ’s-Hertogenbosch op een rekest van de regenten van Helmond die om kwijtschelding van de extraordinaire verponding hebben verzocht, maar men gaat op dit verzoek niet in.</w:t>
      </w:r>
    </w:p>
    <w:p w:rsidR="00125F4B" w:rsidRDefault="00125F4B"/>
    <w:p w:rsidR="00125F4B" w:rsidRPr="00493F53" w:rsidRDefault="00125F4B">
      <w:pPr>
        <w:rPr>
          <w:b/>
          <w:sz w:val="28"/>
          <w:szCs w:val="28"/>
          <w:u w:val="single"/>
        </w:rPr>
      </w:pPr>
      <w:r w:rsidRPr="00493F53">
        <w:rPr>
          <w:b/>
          <w:sz w:val="28"/>
          <w:szCs w:val="28"/>
          <w:u w:val="single"/>
        </w:rPr>
        <w:t>MICROFICHE 238.4</w:t>
      </w:r>
    </w:p>
    <w:p w:rsidR="00125F4B" w:rsidRDefault="00125F4B"/>
    <w:p w:rsidR="00125F4B" w:rsidRDefault="00125F4B">
      <w:r>
        <w:t>folio 48 – donderdag 15 januari 1693</w:t>
      </w:r>
    </w:p>
    <w:p w:rsidR="00125F4B" w:rsidRDefault="00125F4B">
      <w:r>
        <w:t>Missive van de commies der magazijnen te ’s-Hertogenbosch i.v.m. het doorsturen van bepaalde lijsten.</w:t>
      </w:r>
    </w:p>
    <w:p w:rsidR="00125F4B" w:rsidRDefault="00125F4B"/>
    <w:p w:rsidR="00493F53" w:rsidRDefault="00493F53">
      <w:r>
        <w:t>folio 59 – zaterdag 17 januari 1693</w:t>
      </w:r>
    </w:p>
    <w:p w:rsidR="00493F53" w:rsidRDefault="00493F53">
      <w:r>
        <w:t>Missive van ontvanger Elsevier geschreven te Oirschot i.v.m. het invorderen van de extraordinaire verponding van de in 1688 afgebrande dorp, 8 in totaal, onder Kempenland en ook nog enige andere dorpen die pretenderen vrijgesteld te zijn van die last.</w:t>
      </w:r>
    </w:p>
    <w:p w:rsidR="00493F53" w:rsidRDefault="00493F53"/>
    <w:p w:rsidR="00493F53" w:rsidRDefault="00493F53">
      <w:r>
        <w:t>folio 59 verso – zaterdag 17 januari 1693</w:t>
      </w:r>
    </w:p>
    <w:p w:rsidR="00493F53" w:rsidRDefault="00493F53">
      <w:r>
        <w:t>Rekest van de regenten van Helmond met verzoek om de vergoeding te verhogen vanwege het onderhoud van paarden der dragonders die er in garnizoen zijn geweest, maar dit verzoek wordt afgeslagen.</w:t>
      </w:r>
    </w:p>
    <w:p w:rsidR="00493F53" w:rsidRDefault="00493F53"/>
    <w:p w:rsidR="00493F53" w:rsidRDefault="00493F53">
      <w:r>
        <w:t>folio 62 verso – maandag 19 januari 1693</w:t>
      </w:r>
    </w:p>
    <w:p w:rsidR="00493F53" w:rsidRDefault="00493F53">
      <w:r>
        <w:t xml:space="preserve">Missive van Hendrik Sweerts de Landas </w:t>
      </w:r>
      <w:r w:rsidR="00A70D9B">
        <w:t>aangaande de verponding van ’s lands huis gelegen in de Peperstraat te ’s-Hertogenbosch dat in het jaar 1681 is verkocht aan Robert de Lobel.</w:t>
      </w:r>
    </w:p>
    <w:p w:rsidR="00A70D9B" w:rsidRDefault="00A70D9B"/>
    <w:p w:rsidR="00A70D9B" w:rsidRDefault="00130AEE">
      <w:r>
        <w:t>folio 70 verso – dinsdag 20 januari 1693</w:t>
      </w:r>
    </w:p>
    <w:p w:rsidR="00130AEE" w:rsidRDefault="00130AEE">
      <w:r>
        <w:t>Rekest van Gerard van Noort gewezen pachter van verschillende tiendklampen onder het dorp Heesch in kwartier Maasland klagende over het geweld dat hem door diverse ingezetenen is aangedaan tijdens het collecteren van zijn gepachte tienden met een verzoek dat die ingezetenen gelast mogen worden aan hem over te geven de lijst van hun bezaaide landen, de juiste hoeveelheid lammeren, varkens en andersoortige tienden. Ook zou men onwillige ingezetenen moeten oproepen om hun getuigenis af te leggen en desnoods te dreigen met een gijzeling. De schade die hij heeft geleden dient op het dorp verhaald te worden.</w:t>
      </w:r>
    </w:p>
    <w:p w:rsidR="00130AEE" w:rsidRDefault="00130AEE"/>
    <w:p w:rsidR="00130AEE" w:rsidRDefault="00130AEE">
      <w:r>
        <w:t>folio 72 – dinsdag 20 januari 1693</w:t>
      </w:r>
    </w:p>
    <w:p w:rsidR="00130AEE" w:rsidRDefault="00130AEE">
      <w:r>
        <w:t xml:space="preserve">Rapport in de zaak tussen Herman </w:t>
      </w:r>
      <w:r w:rsidR="00140B76">
        <w:t>V</w:t>
      </w:r>
      <w:r>
        <w:t>ollens koopman te ’s-Hertogenbosch tegen Goedloff Adolph van Gersdorf luitenant kolonel van het regiment dragonders van de Prins van Saxen Gotha.</w:t>
      </w:r>
    </w:p>
    <w:p w:rsidR="00130AEE" w:rsidRDefault="00130AEE"/>
    <w:p w:rsidR="00130AEE" w:rsidRPr="00624328" w:rsidRDefault="00130AEE">
      <w:pPr>
        <w:rPr>
          <w:b/>
          <w:sz w:val="28"/>
          <w:szCs w:val="28"/>
          <w:u w:val="single"/>
        </w:rPr>
      </w:pPr>
      <w:r w:rsidRPr="00624328">
        <w:rPr>
          <w:b/>
          <w:sz w:val="28"/>
          <w:szCs w:val="28"/>
          <w:u w:val="single"/>
        </w:rPr>
        <w:t>MICROFICHE 238.5</w:t>
      </w:r>
    </w:p>
    <w:p w:rsidR="00130AEE" w:rsidRDefault="00130AEE"/>
    <w:p w:rsidR="00130AEE" w:rsidRDefault="00130AEE">
      <w:r>
        <w:t>folio 83 verso – zaterdag 24 januari 1693</w:t>
      </w:r>
    </w:p>
    <w:p w:rsidR="00130AEE" w:rsidRDefault="00130AEE">
      <w:r>
        <w:t>Missive van rentmeester Johan van Leefdael en Gijsbert van Berestein over de voldoening van de 12.000 gulden en het aandeel daarin van het graafschap Megen voor wat betreft het verdiepen van de waterlopen binnen het kwartier van Maasland.</w:t>
      </w:r>
    </w:p>
    <w:p w:rsidR="00130AEE" w:rsidRDefault="00130AEE"/>
    <w:p w:rsidR="00130AEE" w:rsidRDefault="00130AEE">
      <w:r>
        <w:t>folio 85 – zaterdag 24 januari 1693</w:t>
      </w:r>
    </w:p>
    <w:p w:rsidR="00130AEE" w:rsidRDefault="00130AEE">
      <w:r>
        <w:t>Rekest van Johan Schenck koopman te ’s-Hertogenbosch in de zaak tegen koopman Johan van Lier.</w:t>
      </w:r>
    </w:p>
    <w:p w:rsidR="00130AEE" w:rsidRDefault="00130AEE"/>
    <w:p w:rsidR="00130AEE" w:rsidRDefault="00130AEE">
      <w:r>
        <w:t>folio 86 – zaterdag 24 januari 1693</w:t>
      </w:r>
    </w:p>
    <w:p w:rsidR="00130AEE" w:rsidRDefault="00130AEE">
      <w:r>
        <w:t>Rekest van de diakonie van de Nederduitse gemeente te ’s-Hertogenbosch met verzoek om verhoging der gemene middelen met 1 oort stuivers die dan aangewend wordt ten behoeve van de diakonie.</w:t>
      </w:r>
    </w:p>
    <w:p w:rsidR="00130AEE" w:rsidRDefault="00130AEE"/>
    <w:p w:rsidR="00130AEE" w:rsidRDefault="00130AEE">
      <w:r>
        <w:t>folio 86 – zaterdag 24 januari 1693</w:t>
      </w:r>
    </w:p>
    <w:p w:rsidR="00130AEE" w:rsidRDefault="00130AEE">
      <w:r>
        <w:t xml:space="preserve">Rekest van Gaspar de Voogt Heer van Vonnezeel en Geffen </w:t>
      </w:r>
      <w:r w:rsidR="00624328">
        <w:t>vanwege een vonnis van de leen- en tolkamer te ’s-Hertogenbosch in de zaak tussen hem en Johan van der St….secretaris te Nuland.</w:t>
      </w:r>
    </w:p>
    <w:p w:rsidR="00624328" w:rsidRDefault="00624328"/>
    <w:p w:rsidR="00624328" w:rsidRDefault="00624328">
      <w:r>
        <w:t>folio 87 – maandag 26 januari 1693</w:t>
      </w:r>
    </w:p>
    <w:p w:rsidR="00624328" w:rsidRDefault="00624328">
      <w:r>
        <w:t>Missive van rentmeester Thomas van Berestein die bericht dat hij twee landshoeven heeft verkocht een te Veldhoven en een te Oerle en als bijlage heeft hij de pachtcondities meegestuurd.</w:t>
      </w:r>
    </w:p>
    <w:p w:rsidR="00624328" w:rsidRDefault="00624328"/>
    <w:p w:rsidR="00624328" w:rsidRDefault="00624328">
      <w:r>
        <w:t>folio 90 – dinsdag 27 januari 1693</w:t>
      </w:r>
    </w:p>
    <w:p w:rsidR="00C319DD" w:rsidRDefault="00624328">
      <w:r>
        <w:t>De commandeur van ’s-Hertogenbosch zal worden aangeschreven dat hij zich in de</w:t>
      </w:r>
      <w:r w:rsidR="00140B76">
        <w:t xml:space="preserve"> </w:t>
      </w:r>
      <w:r>
        <w:t>kleine steden en dorpen binnen de Meierij van ’s-Hertogenbosch nauwkeurig moet laten informeren of er of er ‘enige notable provisie van granen gevonden word, mitsgaders of er door de stad en Meijerije voorn. geen granen na ’t land van Luik en elders, van waerse den vijand in het heimelijke toegevoerd konnen worden, passeren ten welcken eijnde hij van den pagter van den groten swijgend elandtol geleide- en paardengeld of desselfs commisen en collecteurs sal mogen afvorderen opregte lijsten van de</w:t>
      </w:r>
      <w:r w:rsidR="00A94BCF">
        <w:t xml:space="preserve"> </w:t>
      </w:r>
      <w:r>
        <w:t>granen die eenige tij</w:t>
      </w:r>
      <w:r w:rsidR="00A94BCF">
        <w:t>d</w:t>
      </w:r>
      <w:r>
        <w:t xml:space="preserve"> herwaerds </w:t>
      </w:r>
      <w:r w:rsidR="00C319DD">
        <w:t>over den Brabandschen bodem en specialijck door de Meijerije uitgevoerd zijn, dat hij commandeur voords sal overleggen hoe niet alleen alle middelen van subsistentie aen de vijand in de meijerije van ‘sBosch en voornamentlijck den uijtvoer van granen na suspecte plaatsen, best en met de minste vexatie en overlast van de</w:t>
      </w:r>
      <w:r w:rsidR="006765BE">
        <w:t xml:space="preserve"> </w:t>
      </w:r>
      <w:r w:rsidR="00C319DD">
        <w:t xml:space="preserve">goede ingesetenen geweerd sal konnen worden en van alles aen de Raad laten toekomen een omstandig berigt en dat hij inmiddels sal vigileren en toesien dat de goede meninge van den staat in dese soo veel in hem is bericht worde’. </w:t>
      </w:r>
    </w:p>
    <w:p w:rsidR="00C319DD" w:rsidRDefault="00C319DD"/>
    <w:p w:rsidR="00C319DD" w:rsidRDefault="00C319DD">
      <w:r>
        <w:t>folio 93 verso – dinsdag 27 januari 1693</w:t>
      </w:r>
    </w:p>
    <w:p w:rsidR="00AD0EB9" w:rsidRDefault="00C319DD">
      <w:r>
        <w:t>Missive van de rentmeester der episcopale  en andere geestelijke goederen te ’s-Hertogenbosch in</w:t>
      </w:r>
      <w:r w:rsidR="00140B76">
        <w:t xml:space="preserve"> </w:t>
      </w:r>
      <w:r>
        <w:t>substantie ‘dat Herman van Luinen pagter</w:t>
      </w:r>
      <w:r w:rsidR="006765BE">
        <w:t xml:space="preserve"> </w:t>
      </w:r>
      <w:r>
        <w:t>van de</w:t>
      </w:r>
      <w:r w:rsidR="006765BE">
        <w:t xml:space="preserve"> </w:t>
      </w:r>
      <w:r>
        <w:t>smalle thienden onder Den Dungen over de saisoenen van den jaare 1691 en 1692 over de feitelijcke oppositien hem bejegent in het collecteren van den aen hem rentmeester geklaagt en geremonstreert had dat den rentmeester der geestelijke goederen over ’t quartier van Oisterwijck meijerije van ‘sBosch bij resolutie van den 5</w:t>
      </w:r>
      <w:r w:rsidRPr="00C319DD">
        <w:rPr>
          <w:vertAlign w:val="superscript"/>
        </w:rPr>
        <w:t>e</w:t>
      </w:r>
      <w:r>
        <w:t xml:space="preserve"> september 1691 geauthoriseerd was om de fraudateurs van ’s lands thienden bij parate executie te constringeren </w:t>
      </w:r>
      <w:r w:rsidR="00AD0EB9">
        <w:t xml:space="preserve">tot namptissement der boeten weshalven hij aen haer Ed: Mo: in bedenken geeft of hem niet gelijk authorisatie gegeven soude behooren te worden’. </w:t>
      </w:r>
    </w:p>
    <w:p w:rsidR="00AD0EB9" w:rsidRDefault="00AD0EB9"/>
    <w:p w:rsidR="00AD0EB9" w:rsidRDefault="00AD0EB9">
      <w:r>
        <w:t>folio 96 – woensdag 28 januari 1693</w:t>
      </w:r>
    </w:p>
    <w:p w:rsidR="00AD0EB9" w:rsidRDefault="00AD0EB9">
      <w:r>
        <w:t>Rekest van de classis van Peel- en Kempenland i.v.m. het beroepen van dominee Johannes Neomagus tot predikant te Vessem en Hoogeloon in plaats van dominee Johannes Duits die van daar beroepen is naar Oerle en Zeelst en van Daniel Immens predikant te Asten en Ommel in de plaats van dominee N. Curtius die van daar beroepen is naar Nuenen Gerwen en Wetten en voor hen zullen akten van traktement in orde gemaakt worden.</w:t>
      </w:r>
    </w:p>
    <w:p w:rsidR="00AD0EB9" w:rsidRDefault="00AD0EB9"/>
    <w:p w:rsidR="006765BE" w:rsidRDefault="006765BE"/>
    <w:p w:rsidR="006765BE" w:rsidRDefault="006765BE"/>
    <w:p w:rsidR="00AD0EB9" w:rsidRDefault="00AD0EB9">
      <w:r>
        <w:t>folio 97 verso – donderdag 29 januari 1693</w:t>
      </w:r>
    </w:p>
    <w:p w:rsidR="00AD0EB9" w:rsidRDefault="00AD0EB9">
      <w:r>
        <w:t>Missive van Philip Jacob van Borssele raad en rentmeester generaal der domeinen te ’s-Hertogenbosch op een rekest van de stad Helmond met een verzoek om het octrooi tot het heffen van accijns en kasseigeld te continueren. Het word tverlengd voor 6 jaren tegen een bepaalde recognitiecijns.</w:t>
      </w:r>
    </w:p>
    <w:p w:rsidR="00AD0EB9" w:rsidRDefault="00AD0EB9"/>
    <w:p w:rsidR="003A456C" w:rsidRDefault="003A456C">
      <w:r>
        <w:t>folio 102 verso – vrijdag 30 januari 1693</w:t>
      </w:r>
    </w:p>
    <w:p w:rsidR="00AD0EB9" w:rsidRDefault="003A456C">
      <w:r>
        <w:t>Missive van rentmeester Thomas van Berestein met de pachtcondities van twee verpachte landshoeven die enige tijd geleden leeg stonden en onverhuurd waren gebleven nl. te Veldhoven en Oerle waarvan voorheen pachter zijn geweest Maarten Leenders en Jan Jordens. Ze zijn nu verpacht voor 4 jaren aan Johan Anthony de Graeff voor 38 gl. per jaar en aan Johan Adriaan Philips voor 25 gl. per jaar</w:t>
      </w:r>
      <w:r w:rsidR="00AD0EB9">
        <w:t xml:space="preserve"> </w:t>
      </w:r>
    </w:p>
    <w:p w:rsidR="00624328" w:rsidRDefault="00624328">
      <w:r>
        <w:t xml:space="preserve"> </w:t>
      </w:r>
    </w:p>
    <w:p w:rsidR="00130AEE" w:rsidRDefault="0045730C">
      <w:r>
        <w:t>folio 104 – vrijdag 30 januari 1693</w:t>
      </w:r>
    </w:p>
    <w:p w:rsidR="0045730C" w:rsidRDefault="0045730C">
      <w:r>
        <w:t>Rekest van Nicolaas Stelt waarna is goedgevonden dat Johan Drabbe, thans koster en schoolmeester te Duizel, aan te stellen als koster en schoolmeester te Geldrop in de plaats van wijlen Willem Verhoeven, ware het niet dat hij het koster- en schoolmeesterambt prefereerde te Nieuwkuijk in het kwartier Oisterwijk, wat hij binnen een maand nader zal moeten verklaren, als wanneer Johan Heikoop de huidige koster en schoolmeester aldaar naar Geldrop wordt overgeplaatst en wordt de suppliant hersteld in zijn ambt te Duizel.</w:t>
      </w:r>
    </w:p>
    <w:p w:rsidR="0045730C" w:rsidRDefault="0045730C"/>
    <w:p w:rsidR="0045730C" w:rsidRDefault="0045730C">
      <w:r>
        <w:t>folio 104 verso – vrijdag 30 januari 1693</w:t>
      </w:r>
    </w:p>
    <w:p w:rsidR="0045730C" w:rsidRDefault="0045730C">
      <w:r>
        <w:t>Rekest van de ontvanger der gemene middelen te ’s-Hertogenbosch die verzoekt de 40</w:t>
      </w:r>
      <w:r w:rsidRPr="0045730C">
        <w:rPr>
          <w:vertAlign w:val="superscript"/>
        </w:rPr>
        <w:t>e</w:t>
      </w:r>
      <w:r>
        <w:t xml:space="preserve"> penning van het hoofdgeld te introduceren in plaats van de impost op het gemaal zijnde het invorderen van het hoofdgeld veel moeilijker dan van genoemde impost. Dat voorstel wordt afgeslagen en de ontvangers worden gelast zich aan de huidige regelgeving te houden.</w:t>
      </w:r>
    </w:p>
    <w:p w:rsidR="0045730C" w:rsidRDefault="0045730C"/>
    <w:p w:rsidR="0045730C" w:rsidRDefault="0045730C">
      <w:r>
        <w:t>folio 107 – zaterdag 31 januari 1693</w:t>
      </w:r>
    </w:p>
    <w:p w:rsidR="0045730C" w:rsidRDefault="004F692D">
      <w:r>
        <w:t>De hoog- en laagschout van ’s-Hertogenbosch de heer Schimmelpenningh van der Oije heeft ter vergadering overlegd over een extract uit een missive van stadhouder van Luijnen hoe dat door de</w:t>
      </w:r>
      <w:r w:rsidR="006765BE">
        <w:t xml:space="preserve"> </w:t>
      </w:r>
      <w:r>
        <w:t>stad een grote hoeveelheid koren naar de Meierij passeert en dat in de Meierij te Halder, Middelrode, Boxtel, Helmond, Eindhoven en andere plaatsen grote schuren en magazijnen van enige honderden lasten met koren worden opgevuld. Daar zal toch ten spoedigste in voorzien moeten worden om te zorgen dat de vijand zijn voordeel niet mee kan doen. Het extract wordt doorgestuurd naar de Staten Generaal [lange a</w:t>
      </w:r>
      <w:r w:rsidR="001739DD">
        <w:t>k</w:t>
      </w:r>
      <w:r>
        <w:t>te met meer details]</w:t>
      </w:r>
      <w:r w:rsidR="001739DD">
        <w:t>.</w:t>
      </w:r>
    </w:p>
    <w:p w:rsidR="001739DD" w:rsidRDefault="001739DD"/>
    <w:p w:rsidR="001739DD" w:rsidRDefault="001739DD">
      <w:r>
        <w:t>folio 114 – maandag 2 februari 1693</w:t>
      </w:r>
    </w:p>
    <w:p w:rsidR="001739DD" w:rsidRDefault="001739DD">
      <w:r>
        <w:t>Rekest van de gereformeerde gemeente Waalre en Valkenswaard i.v.m. het beroepen van een andere predikant in de plaats van Johannes Alstorphius mits de nieuw te beroepen persoon dat hij vanwege zijn leer en leven geaccepteerd kan worden.</w:t>
      </w:r>
    </w:p>
    <w:p w:rsidR="001739DD" w:rsidRDefault="001739DD"/>
    <w:p w:rsidR="001739DD" w:rsidRDefault="001739DD">
      <w:r>
        <w:t>folio 114 verso – maandag 2 februari 1693</w:t>
      </w:r>
    </w:p>
    <w:p w:rsidR="001739DD" w:rsidRDefault="001739DD">
      <w:r>
        <w:t>Rekest van de stad Helmond aangaande het supplement van 2 ½ stuiver op het voeren van de dragonderspaarden die er in garnizoen lagen</w:t>
      </w:r>
    </w:p>
    <w:p w:rsidR="001739DD" w:rsidRDefault="001739DD"/>
    <w:p w:rsidR="001739DD" w:rsidRDefault="001739DD">
      <w:r>
        <w:t>folio 116 verso – dinsdag 3 februari 1693</w:t>
      </w:r>
    </w:p>
    <w:p w:rsidR="001739DD" w:rsidRDefault="001739DD">
      <w:r>
        <w:t>Missive van Johan van Leefdael rentmeester der geestelijke goederen met een deductie en een uitgebreide sententie van de Raad van Brabant te Brussel van 27 mei 1623 tot bewijs van het reëel recht dat aan het land toebehoort op de pachters van landen, middelen en inkomsten.</w:t>
      </w:r>
    </w:p>
    <w:p w:rsidR="001739DD" w:rsidRDefault="001739DD"/>
    <w:p w:rsidR="001739DD" w:rsidRDefault="001739DD">
      <w:r>
        <w:t>folio 118 verso – dinsdag 3 februari 1693</w:t>
      </w:r>
    </w:p>
    <w:p w:rsidR="008C1F24" w:rsidRDefault="001739DD">
      <w:r>
        <w:t xml:space="preserve">Missive van de commandeur van ’s-Hertogenbosch de Heer van Ameliswaart </w:t>
      </w:r>
      <w:r w:rsidR="008C1F24">
        <w:t xml:space="preserve">over een groot getal schepen geladen met graan langs de Maas naar Luik opvarende en misschien wel verder opvaren. </w:t>
      </w:r>
    </w:p>
    <w:p w:rsidR="008C1F24" w:rsidRDefault="008C1F24"/>
    <w:p w:rsidR="008C1F24" w:rsidRDefault="008C1F24">
      <w:r>
        <w:t>folio 118 verso – dinsdag 3 februari 1693</w:t>
      </w:r>
    </w:p>
    <w:p w:rsidR="008C1F24" w:rsidRDefault="008C1F24">
      <w:r>
        <w:t>Rekest van Johan van Camphen procureur en notaris te ’s-Hertogenbosch betreffende de goederen onder het dorp Breugel en de verkoop van het dorp waarover Hendrick Copes nader zal berichten.</w:t>
      </w:r>
    </w:p>
    <w:p w:rsidR="008C1F24" w:rsidRDefault="008C1F24"/>
    <w:p w:rsidR="008C1F24" w:rsidRDefault="008C1F24">
      <w:r>
        <w:t>folio 122 verso – woensdag 4 februari 1693</w:t>
      </w:r>
    </w:p>
    <w:p w:rsidR="001739DD" w:rsidRDefault="008C1F24">
      <w:r>
        <w:t xml:space="preserve">Reactie van de Raad van State op de missive van rentmeester Johan van Leefdael en Gijsbert van Beresteijn over de 12.000 gl. en de rol van het graafschap Megen bij het verdiepen van de waterlopen in het kwartier van Maasland.    </w:t>
      </w:r>
    </w:p>
    <w:p w:rsidR="001739DD" w:rsidRDefault="001739DD"/>
    <w:p w:rsidR="008C1F24" w:rsidRDefault="008C1F24">
      <w:r>
        <w:t>folio 126 – woensdag 4 februari 1693</w:t>
      </w:r>
    </w:p>
    <w:p w:rsidR="006229C0" w:rsidRDefault="008C1F24">
      <w:r>
        <w:t>Rekest van de</w:t>
      </w:r>
      <w:r w:rsidR="006229C0">
        <w:t xml:space="preserve"> </w:t>
      </w:r>
      <w:r>
        <w:t>huidige pachters van de</w:t>
      </w:r>
      <w:r w:rsidR="006229C0">
        <w:t xml:space="preserve"> </w:t>
      </w:r>
      <w:r>
        <w:t>grote Brabantse zwijgende landtol</w:t>
      </w:r>
      <w:r w:rsidR="006229C0">
        <w:t xml:space="preserve"> te kennen gevende dat de regenten van Drunen in het kwartier van Oisterwijk zich niet ontzien in het publiceren van plakkaten dat iedereen zijn eigen goederen </w:t>
      </w:r>
      <w:r w:rsidR="009079DD">
        <w:t>ongeacht [s</w:t>
      </w:r>
      <w:r w:rsidR="006229C0">
        <w:t>onder aan</w:t>
      </w:r>
      <w:r w:rsidR="009079DD">
        <w:t xml:space="preserve">siens] </w:t>
      </w:r>
      <w:r w:rsidR="006229C0">
        <w:t xml:space="preserve">de kwantiteit, ter markt mag brengen waar het hun goed dunkt zonder tol te betalen, waarin van hogerhand voorzien dient te worden. </w:t>
      </w:r>
    </w:p>
    <w:p w:rsidR="006229C0" w:rsidRDefault="006229C0"/>
    <w:p w:rsidR="006229C0" w:rsidRDefault="006229C0">
      <w:r>
        <w:t>folio 129 verso – donderdag 5 februari 1693</w:t>
      </w:r>
    </w:p>
    <w:p w:rsidR="0017170F" w:rsidRDefault="006229C0">
      <w:r>
        <w:t>Missive van rentmeester Frans van Heurn</w:t>
      </w:r>
      <w:r w:rsidR="0017170F">
        <w:t xml:space="preserve"> die verzoekt dat Johan van Winteroij van ’s lands wegen administrerende de geannoteerde goederen van de abt van Floreffe gelast mag worden 1231 gl. die men nog schuldig zou zijn.</w:t>
      </w:r>
    </w:p>
    <w:p w:rsidR="0017170F" w:rsidRDefault="0017170F"/>
    <w:p w:rsidR="0017170F" w:rsidRDefault="0017170F">
      <w:r>
        <w:t>folio 131 – vrijdag 6 februari 1693</w:t>
      </w:r>
    </w:p>
    <w:p w:rsidR="00CF021A" w:rsidRDefault="0017170F">
      <w:r>
        <w:t xml:space="preserve">Rapport op de rekesten van Johan Goyart Mollen en </w:t>
      </w:r>
      <w:r w:rsidR="00CF021A">
        <w:t>consorten gewezen pachters van de tienden te Knegsel en Steensel over 1688</w:t>
      </w:r>
      <w:r w:rsidR="006229C0">
        <w:t xml:space="preserve"> </w:t>
      </w:r>
      <w:r w:rsidR="00CF021A">
        <w:t>Hendrick Rase en consorten gewezen pachters van de tienden re Reusel ook in 1688 en Adriaan Schuurmans en consorten pachters van de landshoeven te Reusel en Bladel. In dat jaar hebben ze veel schade geleden door brand en plundering van huizen en schuren en hebben remissie aangevraagd.</w:t>
      </w:r>
    </w:p>
    <w:p w:rsidR="00CF021A" w:rsidRDefault="00CF021A"/>
    <w:p w:rsidR="00CF021A" w:rsidRDefault="00CF021A">
      <w:r>
        <w:t>folio 132 – vrijdag 6 februari 1693</w:t>
      </w:r>
    </w:p>
    <w:p w:rsidR="00CF021A" w:rsidRDefault="00CF021A">
      <w:r>
        <w:t>Missive van Hendrik van Utenhove Heer van Ameliswaart kolonel en commandeur van ’s-Hertogenbosch waarbij hij heeft ingesloten de rekening der reparaties en verzoekt om reparaties van bepaalde barakken in de Isabellaschans en de paardenstallen in de Jacobskerk.</w:t>
      </w:r>
    </w:p>
    <w:p w:rsidR="00CF021A" w:rsidRDefault="00CF021A"/>
    <w:p w:rsidR="00CF021A" w:rsidRPr="00383D53" w:rsidRDefault="00CF021A">
      <w:pPr>
        <w:rPr>
          <w:b/>
          <w:sz w:val="28"/>
          <w:szCs w:val="28"/>
          <w:u w:val="single"/>
        </w:rPr>
      </w:pPr>
      <w:r w:rsidRPr="00383D53">
        <w:rPr>
          <w:b/>
          <w:sz w:val="28"/>
          <w:szCs w:val="28"/>
          <w:u w:val="single"/>
        </w:rPr>
        <w:t>MICROFICHE 238.7</w:t>
      </w:r>
    </w:p>
    <w:p w:rsidR="00CF021A" w:rsidRDefault="00CF021A"/>
    <w:p w:rsidR="00CF021A" w:rsidRDefault="00CF021A">
      <w:r>
        <w:t>folio 134 – vrijdag 6 februari 1693</w:t>
      </w:r>
    </w:p>
    <w:p w:rsidR="00083610" w:rsidRDefault="00083610">
      <w:r>
        <w:t xml:space="preserve">Ter tafel werd gebracht dat de magistraat van ’s-Hertogenbosch enige tijd geleden verschillende huizen op het Groot Begijnhof verkocht heeft en de kooppenningen heeft ontvangen zonder daartoe van ‘lands wegen gemachtigd te zijn want het land [lees: de staat] zou eigenaar zijn van het begijnhof. De magistraat zal worden aangeschreven binnen een maand rekening en verantwoording af te leggen en de kooppenningen af te dragen aan het kantoor van de rentmeester der episcopale goederen.   </w:t>
      </w:r>
    </w:p>
    <w:p w:rsidR="00083610" w:rsidRDefault="00083610"/>
    <w:p w:rsidR="006765BE" w:rsidRDefault="006765BE"/>
    <w:p w:rsidR="00083610" w:rsidRDefault="00083610">
      <w:r>
        <w:t>folio 135 – zaterdag 7 februari 1693</w:t>
      </w:r>
    </w:p>
    <w:p w:rsidR="00083610" w:rsidRDefault="00083610">
      <w:r>
        <w:t>Missive van de commandeur van ’s-Hertogenbosch betreffende de uitvoer van de granen binnen en buiten de Meierij.</w:t>
      </w:r>
    </w:p>
    <w:p w:rsidR="00083610" w:rsidRDefault="00083610"/>
    <w:p w:rsidR="00083610" w:rsidRDefault="00083610">
      <w:r>
        <w:t>folio 136 – zaterdag 7 februari 1693</w:t>
      </w:r>
    </w:p>
    <w:p w:rsidR="00753088" w:rsidRDefault="00083610">
      <w:r>
        <w:t>Missive van de rentmeester de Heer van Liessel op de rekesten van Gerard van Noort gewezen pachter van ’s lands tienden onder Heesch in het kwartier Maasland. De rentmeester wordt</w:t>
      </w:r>
      <w:r w:rsidR="00753088">
        <w:t xml:space="preserve"> </w:t>
      </w:r>
      <w:r>
        <w:t>gelast te achterhalen wat voor</w:t>
      </w:r>
      <w:r w:rsidR="00753088">
        <w:t xml:space="preserve"> inspanningen de regering van dat dorp heeft gedaan om de delinquenten die in de rekesten genoemd worden op te sporen en aan de hoogschout over te dragen zodat geprocedeerd kan worden.</w:t>
      </w:r>
    </w:p>
    <w:p w:rsidR="00753088" w:rsidRDefault="00753088"/>
    <w:p w:rsidR="00753088" w:rsidRDefault="00753088">
      <w:r>
        <w:t>folio 136 – zaterdag 7 februari 1693</w:t>
      </w:r>
    </w:p>
    <w:p w:rsidR="00753088" w:rsidRDefault="00753088">
      <w:r>
        <w:t xml:space="preserve">Missive van rentmeester Frans van Heurn op het rekest van baron de Loo de Wisse Duits Ridder en commandeur van Gemert klagende dat hij ten onrechte door de rentmeester is aangesproken vanwege de restitutie van 2042-14-0 die de gewezen rentmeester Donder aan zijn voorganger de baron van Virmunt schuldig was. Er wordt verwezen naar een akkoord uit 1648 en 1649 en naar de pastorale goederen te Bakel en Deurne. </w:t>
      </w:r>
    </w:p>
    <w:p w:rsidR="00753088" w:rsidRDefault="00753088"/>
    <w:p w:rsidR="00753088" w:rsidRDefault="00753088">
      <w:r>
        <w:t>folio 137 verso – zaterdag 7 februari 1693</w:t>
      </w:r>
    </w:p>
    <w:p w:rsidR="00753088" w:rsidRDefault="00753088">
      <w:r>
        <w:t>Rekest van Udo Melchior</w:t>
      </w:r>
      <w:r w:rsidR="008406CD">
        <w:t xml:space="preserve"> </w:t>
      </w:r>
      <w:r>
        <w:t>Verweij notaris en procureur te ’s-Hertogenbosch met een bericht betreffende de kerkengoederen te Nuland waarbij onbehoorlijkheden gepleegd zijn volgens drossaard Kroon. Er wordt</w:t>
      </w:r>
      <w:r w:rsidR="00C34D46">
        <w:t xml:space="preserve"> </w:t>
      </w:r>
      <w:r>
        <w:t xml:space="preserve">gesproken over een bedrag van </w:t>
      </w:r>
      <w:r w:rsidR="00C34D46">
        <w:t xml:space="preserve">327 gl. </w:t>
      </w:r>
    </w:p>
    <w:p w:rsidR="00C34D46" w:rsidRDefault="00C34D46"/>
    <w:p w:rsidR="00C34D46" w:rsidRDefault="00C34D46">
      <w:r>
        <w:t>folio 141 – maandag 9 februari 1693</w:t>
      </w:r>
    </w:p>
    <w:p w:rsidR="00C34D46" w:rsidRDefault="00C34D46">
      <w:r>
        <w:t>Rekest van de ingelanden van de heerlijkheid Oijen te kennen gevende dat ze tevreden zijn te betalen hun aandeel [quote] in de lasten vanwege het verdiepen en uitruimen der watergangen in het kwartier van Maasland mits hen gepermitteerd wordt een duiker te leggen door een zeker kadijkje.</w:t>
      </w:r>
    </w:p>
    <w:p w:rsidR="00C34D46" w:rsidRDefault="00C34D46"/>
    <w:p w:rsidR="00C34D46" w:rsidRDefault="00C67E5D">
      <w:r>
        <w:t>folio 146 verso – dinsdag 10 februari 1693</w:t>
      </w:r>
    </w:p>
    <w:p w:rsidR="00310C90" w:rsidRDefault="00C67E5D">
      <w:r>
        <w:t>Brief van de commandeur van ’s-Hertogenbosch over de uitvoer van granen waarna de Raad van State heeft aangegeven en verklaard  ‘dat geen granen uijt de gem. stad gevoerd sullen worden die ten opsigte van de quantiteit  of de plaetsen werwaerdse gedestineert zijn de minste agterdogt souden konnen geven van den vijand toegevoerd te worden, dog niet om de opgesetenen van de meijerije te beneemen haer noodig onderhoud en word mits dien geapprobeert de provisionele ordre daer ontrent door gem. commandeur gestelt, en aen hem gelast bij vervolg</w:t>
      </w:r>
      <w:r w:rsidR="00310C90">
        <w:t>niet jegenstaende haer Ed: Mo: resolutie van den 31 der voorleden maend, te laten passeren de granen die de opgesetenen van de meijerije in geringe quantiteijt tot haer subsistentie binnen de stad komen koopen,</w:t>
      </w:r>
      <w:r w:rsidR="004D7911">
        <w:t xml:space="preserve"> </w:t>
      </w:r>
      <w:r w:rsidR="00310C90">
        <w:t>mits dat deselve niet gebragt worden na plaatsen daer bevonden word nog een goede provisie voorhanden te wesen, welcke haer Ed: Mo: begrepen dat door de ingesetenen geconsumeert of binnen de stad gebragt sal worden voordat men meerdere granen derwaards sal laten passeren’.</w:t>
      </w:r>
    </w:p>
    <w:p w:rsidR="00310C90" w:rsidRDefault="00310C90"/>
    <w:p w:rsidR="00310C90" w:rsidRDefault="00310C90">
      <w:r>
        <w:t>folio 148 verso – dinsdag 10 februari 1693</w:t>
      </w:r>
    </w:p>
    <w:p w:rsidR="00310C90" w:rsidRDefault="00310C90">
      <w:r>
        <w:t xml:space="preserve">Rekewst van Simon Janse de Leeuw molenaar te Goirle die erover klaagt dat hij door de gemachtigden van de heer is aangesteld tot borgemeester te Tilburg en Goirle, maar men wordt gelast hem uit die functie te ontslaan </w:t>
      </w:r>
    </w:p>
    <w:p w:rsidR="00310C90" w:rsidRDefault="00310C90"/>
    <w:p w:rsidR="00C67E5D" w:rsidRDefault="00310C90">
      <w:r>
        <w:t xml:space="preserve">folio 153 verso -  woensdag 11 februari 1693 </w:t>
      </w:r>
      <w:r w:rsidR="00C67E5D">
        <w:t xml:space="preserve">  </w:t>
      </w:r>
    </w:p>
    <w:p w:rsidR="004906EE" w:rsidRDefault="00310C90">
      <w:r>
        <w:t xml:space="preserve">Rekest van Nathanel Walraven predikant te Helmond en Rixtel </w:t>
      </w:r>
      <w:r w:rsidR="004906EE">
        <w:t>teken gevende dat Johan van Winteroij die de goederen administreert van de abt van Floreffe weigert de nodige reparaties te laten doen aan de kerk van Rixtel staande tot onderhoud van genoemde abt. Na deliberatie is besloten hem te gelasten dit wel te doen.</w:t>
      </w:r>
    </w:p>
    <w:p w:rsidR="004906EE" w:rsidRDefault="004906EE"/>
    <w:p w:rsidR="004906EE" w:rsidRDefault="004906EE">
      <w:r>
        <w:t>folio 155 – donderdag 12 februari 1693</w:t>
      </w:r>
    </w:p>
    <w:p w:rsidR="00A57585" w:rsidRDefault="004906EE">
      <w:r>
        <w:t>Missive van de hoogschout van ’s-Hertogenbosch op een rekest van Gerard van Noort gewezen pachter van de tienden te Heesch dat de hoogschout zou proberen te achterhalen wie medeplichtig zijn aan het geweld dat de genoemde pachter is aangedaan en tegen hen te procederen. Ze hebben op klaarlichte dag de getiende granen met geweld van de wagens geroofd.</w:t>
      </w:r>
    </w:p>
    <w:p w:rsidR="00A57585" w:rsidRDefault="00A57585"/>
    <w:p w:rsidR="00A57585" w:rsidRDefault="00A57585">
      <w:r>
        <w:t>folio 161 – donderdag 12 april 1693</w:t>
      </w:r>
    </w:p>
    <w:p w:rsidR="00383D53" w:rsidRDefault="00A57585">
      <w:r>
        <w:t>Rekest van Johan de Jongh pachter van het hoorngeld en bezaaide morgen te Lith tegen een bepaald vonnis dat is uitgesproken door de Bossche schepenen tussen genoemde pachter en Lambrecht Janssen te Kessel inzake fraude.</w:t>
      </w:r>
    </w:p>
    <w:p w:rsidR="00383D53" w:rsidRDefault="00383D53"/>
    <w:p w:rsidR="00383D53" w:rsidRPr="00383D53" w:rsidRDefault="00383D53">
      <w:pPr>
        <w:rPr>
          <w:b/>
          <w:sz w:val="28"/>
          <w:szCs w:val="28"/>
          <w:u w:val="single"/>
        </w:rPr>
      </w:pPr>
      <w:r w:rsidRPr="00383D53">
        <w:rPr>
          <w:b/>
          <w:sz w:val="28"/>
          <w:szCs w:val="28"/>
          <w:u w:val="single"/>
        </w:rPr>
        <w:t>MICROFICHE 238.8</w:t>
      </w:r>
    </w:p>
    <w:p w:rsidR="00383D53" w:rsidRDefault="00383D53"/>
    <w:p w:rsidR="002345DC" w:rsidRDefault="002345DC">
      <w:r>
        <w:t>folio 170 verso – maandag 16 februari 1693</w:t>
      </w:r>
    </w:p>
    <w:p w:rsidR="002345DC" w:rsidRDefault="002345DC">
      <w:r>
        <w:t>Missive van de Hendrik van Utenhoven kolonel en commandeur van ’s-Hertogenbosch en Heer van Ameliswaart met een lijst van de granen die in steden en dorpen in de Meierij gevonden zijn i.v.m. het verbod op de uitvoer van granen die men wil tegengaan.</w:t>
      </w:r>
    </w:p>
    <w:p w:rsidR="002345DC" w:rsidRDefault="002345DC"/>
    <w:p w:rsidR="002345DC" w:rsidRDefault="002345DC">
      <w:r>
        <w:t>folio 173 verso – maandag 16 februari 1693</w:t>
      </w:r>
    </w:p>
    <w:p w:rsidR="002345DC" w:rsidRDefault="002345DC">
      <w:r>
        <w:t>Rekest van de classis van Peel- en Kempenland i.v.m. een pretensie van de erfgenamen van wijlen dominee Cornelis Costius, maar dit verzoek wordt afgeslagen.</w:t>
      </w:r>
    </w:p>
    <w:p w:rsidR="002345DC" w:rsidRDefault="002345DC"/>
    <w:p w:rsidR="002345DC" w:rsidRDefault="002345DC">
      <w:r>
        <w:t>folio 177 – dinsdag 17 februari 1693</w:t>
      </w:r>
    </w:p>
    <w:p w:rsidR="00896438" w:rsidRDefault="00896438">
      <w:r>
        <w:t>Missive van rentmeester Thomas van Berestein in verband met het beneficiëren van de onverpachte ’s lands hoeven die onder zijn administratie zijn gelegen. Een aparte commissie zal zich verder mee bezighouden.</w:t>
      </w:r>
    </w:p>
    <w:p w:rsidR="00896438" w:rsidRDefault="00896438"/>
    <w:p w:rsidR="00896438" w:rsidRDefault="00896438">
      <w:r>
        <w:t>folio 180 verso – dinsdag 17 februari 1693</w:t>
      </w:r>
    </w:p>
    <w:p w:rsidR="00896438" w:rsidRDefault="00896438">
      <w:r>
        <w:t>Rekest van de regenten van de dorpen in kwartier Maasland met een verzoek t.a.v. de impost van het gemaal en kleine specie.</w:t>
      </w:r>
    </w:p>
    <w:p w:rsidR="00896438" w:rsidRDefault="00896438"/>
    <w:p w:rsidR="00896438" w:rsidRDefault="00896438">
      <w:r>
        <w:t>folio 184 – woensdag 18 februari 1693</w:t>
      </w:r>
    </w:p>
    <w:p w:rsidR="004521EB" w:rsidRDefault="00896438">
      <w:r>
        <w:t xml:space="preserve">Missive van ontvanger Abraham Elsevier op een rekest van de regenten van Riethoven in het kwartier Kempenland </w:t>
      </w:r>
      <w:r w:rsidR="004521EB">
        <w:t xml:space="preserve">die om remissie op hun verpondingen verzoeken. </w:t>
      </w:r>
    </w:p>
    <w:p w:rsidR="004521EB" w:rsidRDefault="004521EB"/>
    <w:p w:rsidR="004521EB" w:rsidRDefault="004521EB">
      <w:r>
        <w:t>folio 184 verso – woensdag 18 februari 1693</w:t>
      </w:r>
    </w:p>
    <w:p w:rsidR="004521EB" w:rsidRDefault="004521EB">
      <w:r>
        <w:t>Missive van rentmeester Frans van Heurn op een rekest van Jacobus Hanewinkel predikant te Gemert die verzoekt om de combinatie van de</w:t>
      </w:r>
      <w:r w:rsidR="006765BE">
        <w:t xml:space="preserve"> </w:t>
      </w:r>
      <w:r>
        <w:t xml:space="preserve">kerk van Beek bij Aarle. </w:t>
      </w:r>
    </w:p>
    <w:p w:rsidR="004521EB" w:rsidRDefault="004521EB"/>
    <w:p w:rsidR="004521EB" w:rsidRDefault="004521EB">
      <w:r>
        <w:t>folio 184 verso – woensdag 18 februari 1693</w:t>
      </w:r>
    </w:p>
    <w:p w:rsidR="004521EB" w:rsidRDefault="004521EB">
      <w:r>
        <w:t>Rekest van Johan Drabbe koster en schoolmeester te Duizel in het kwartier Kempenland die bij resolutie van 30 januari is aangesteld in</w:t>
      </w:r>
      <w:r w:rsidR="006765BE">
        <w:t xml:space="preserve"> </w:t>
      </w:r>
      <w:r>
        <w:t xml:space="preserve">dezelfde functie te Geldrop in de plaats van wijlen Willem Verhoeven welke benoeming hij verklaart te aanvaarden. </w:t>
      </w:r>
    </w:p>
    <w:p w:rsidR="004521EB" w:rsidRDefault="004521EB"/>
    <w:p w:rsidR="004521EB" w:rsidRDefault="004521EB">
      <w:r>
        <w:t>folio 185 – woensdag 18 februari 1693</w:t>
      </w:r>
    </w:p>
    <w:p w:rsidR="004521EB" w:rsidRDefault="004521EB">
      <w:r>
        <w:t xml:space="preserve">Men gaat niet in op het verzoek van de regenten van Asten Someren en Mierlo in het kwartier Peelland die om surseance van betaling hebben gevraagd van 2/3 part van hun extraordinaris verponding. </w:t>
      </w:r>
    </w:p>
    <w:p w:rsidR="004521EB" w:rsidRDefault="004521EB"/>
    <w:p w:rsidR="004521EB" w:rsidRDefault="004521EB">
      <w:r>
        <w:t>folio 185</w:t>
      </w:r>
      <w:r w:rsidR="00AA2250">
        <w:t xml:space="preserve"> verso</w:t>
      </w:r>
      <w:r>
        <w:t xml:space="preserve"> – woensdag 18 februari 1693</w:t>
      </w:r>
    </w:p>
    <w:p w:rsidR="00AA2250" w:rsidRDefault="004521EB">
      <w:r>
        <w:t xml:space="preserve">Rekest van Cornelis Gans Heer van Nuland waarna de rentmeester der geestelijke goederen wordt gelast aan de suppliant te transporteren de landerijen in een resolutie van 8 juli 1692 gespecificeerd </w:t>
      </w:r>
      <w:r w:rsidR="00AA2250">
        <w:t>met nog 4 ½ hond land toebehorende aan St. Catharina te Nuland, nog 3 ½ hond land en 1 morgen slecht groesland</w:t>
      </w:r>
      <w:r>
        <w:t xml:space="preserve"> </w:t>
      </w:r>
      <w:r w:rsidR="00AA2250">
        <w:t>voor 180-8-0.</w:t>
      </w:r>
    </w:p>
    <w:p w:rsidR="00AA2250" w:rsidRDefault="00AA2250"/>
    <w:p w:rsidR="00AA2250" w:rsidRDefault="00AA2250">
      <w:r>
        <w:t>folio 186 – woensdag 18 februari 1693</w:t>
      </w:r>
    </w:p>
    <w:p w:rsidR="00AA2250" w:rsidRDefault="00AA2250">
      <w:r>
        <w:t>Men gaat niet in op het verzoek van Lucas van Gerven deurwaarder der gemene middelen te ’s-Hertogenbosch die verzocht had om een jaartraktement van 100 gl. vanwege zijn extraordinaire diensten. Ook dient hij zijn vacaties en reiskosten door te sturen.</w:t>
      </w:r>
    </w:p>
    <w:p w:rsidR="00AA2250" w:rsidRDefault="00AA2250"/>
    <w:p w:rsidR="00AA2250" w:rsidRPr="00E40FF1" w:rsidRDefault="00AA2250">
      <w:pPr>
        <w:rPr>
          <w:b/>
          <w:sz w:val="28"/>
          <w:szCs w:val="28"/>
          <w:u w:val="single"/>
        </w:rPr>
      </w:pPr>
      <w:r w:rsidRPr="00E40FF1">
        <w:rPr>
          <w:b/>
          <w:sz w:val="28"/>
          <w:szCs w:val="28"/>
          <w:u w:val="single"/>
        </w:rPr>
        <w:t>MICROFICHE 238.9</w:t>
      </w:r>
    </w:p>
    <w:p w:rsidR="00AA2250" w:rsidRDefault="00AA2250"/>
    <w:p w:rsidR="00AA2250" w:rsidRDefault="00AA2250">
      <w:r>
        <w:t>folio 193 verso – vrijdag 20 februari 1693</w:t>
      </w:r>
    </w:p>
    <w:p w:rsidR="00E40FF1" w:rsidRDefault="00E40FF1">
      <w:r>
        <w:t>Bericht van secretaris Slingelandt over de lijst van vereiste levensmiddelen die te Maastricht dienen aangevoerd te worden nl. 100.000 pond spek,100.000 pond kaas, 50.000 pond stokvis, 1000 vaten erwten, 1000 tonnen gort, 400 vaten zout, 150 amen ko</w:t>
      </w:r>
      <w:r w:rsidR="006765BE">
        <w:t>ren</w:t>
      </w:r>
      <w:r>
        <w:t>brandewijn, 20 amen bierazijn, 10 amen wijnazijn en 6 amen boomol</w:t>
      </w:r>
      <w:r w:rsidR="006765BE">
        <w:t>ie</w:t>
      </w:r>
      <w:r>
        <w:t>.</w:t>
      </w:r>
    </w:p>
    <w:p w:rsidR="00E40FF1" w:rsidRDefault="00E40FF1"/>
    <w:p w:rsidR="00E40FF1" w:rsidRDefault="00E40FF1">
      <w:r>
        <w:t>folio 195 – vrijdag 20 februari 1693</w:t>
      </w:r>
    </w:p>
    <w:p w:rsidR="00E40FF1" w:rsidRDefault="00E40FF1">
      <w:r>
        <w:t>Rekest van Oss, Berghem, Heesch, Nistelrode, Geffen en Nuland in kwartier Maasland die verzoeken dat men het dorp Maren bij exexutie te constringeren [dwingen] tot betaling van hun aandeel in de fourage die men in dat kwartier aan het leger moest geleverd worden in 1674 gedurende het beleg van de stad Grave.</w:t>
      </w:r>
    </w:p>
    <w:p w:rsidR="00E40FF1" w:rsidRDefault="00E40FF1"/>
    <w:p w:rsidR="00E40FF1" w:rsidRDefault="00E40FF1">
      <w:r>
        <w:t>folio 196 – vrijdag 20 februari 1693</w:t>
      </w:r>
    </w:p>
    <w:p w:rsidR="009633C8" w:rsidRDefault="00E40FF1">
      <w:r>
        <w:t>Rapport betreffende de lijsten van magazijnen van ’s-Hertogenbosch, Grave en fort Sint Andries. Mathijs Belaarts stapelier wordt gelast 12 affuiten van 6 pond naar ’s-Hertogenbosch te sturen</w:t>
      </w:r>
      <w:r w:rsidR="009633C8">
        <w:t>.</w:t>
      </w:r>
    </w:p>
    <w:p w:rsidR="009633C8" w:rsidRDefault="009633C8"/>
    <w:p w:rsidR="009633C8" w:rsidRDefault="009633C8">
      <w:r>
        <w:t>folio 199 – zaterdag 21 februari 1693</w:t>
      </w:r>
    </w:p>
    <w:p w:rsidR="009633C8" w:rsidRDefault="009633C8">
      <w:r>
        <w:t>Rekest van Mathijs Heust Heer van Oijen en Nieuwkuijk die presenteert de persoon van Christoffel van der Sluis tegenwoordig voorlezer en schoolmeester te Middelbeers tot het voorlezers- en schoolmeestersambt te Nieuwkuijk. Het rekest wordt overhandigd aan een speciale commissie.</w:t>
      </w:r>
    </w:p>
    <w:p w:rsidR="009633C8" w:rsidRDefault="009633C8"/>
    <w:p w:rsidR="009633C8" w:rsidRDefault="009633C8">
      <w:r>
        <w:t>folio 208 – maandag 23 februari 1693</w:t>
      </w:r>
    </w:p>
    <w:p w:rsidR="00B1432F" w:rsidRDefault="009633C8">
      <w:r>
        <w:t>Binnengekomen zijn diverse rekeningen op de generaliteitsrekenkamer o.a. van wijlen Gijsbrecht Pieck van 1683, rentmeester der geestelijke goederen van het 1</w:t>
      </w:r>
      <w:r w:rsidRPr="009633C8">
        <w:rPr>
          <w:vertAlign w:val="superscript"/>
        </w:rPr>
        <w:t>e</w:t>
      </w:r>
      <w:r>
        <w:t xml:space="preserve"> en 2</w:t>
      </w:r>
      <w:r w:rsidRPr="009633C8">
        <w:rPr>
          <w:vertAlign w:val="superscript"/>
        </w:rPr>
        <w:t>e</w:t>
      </w:r>
      <w:r>
        <w:t xml:space="preserve"> gedeelte van Peelland van rentmeester Frans van Heurn, van de administratie van de goederen van het kapittel van Sint Oed</w:t>
      </w:r>
      <w:r w:rsidR="006765BE">
        <w:t>en</w:t>
      </w:r>
      <w:r>
        <w:t>rode</w:t>
      </w:r>
      <w:r w:rsidR="00B1432F">
        <w:t>.</w:t>
      </w:r>
    </w:p>
    <w:p w:rsidR="00B1432F" w:rsidRDefault="00B1432F"/>
    <w:p w:rsidR="006765BE" w:rsidRDefault="006765BE"/>
    <w:p w:rsidR="006765BE" w:rsidRDefault="006765BE"/>
    <w:p w:rsidR="006765BE" w:rsidRDefault="006765BE"/>
    <w:p w:rsidR="00B1432F" w:rsidRDefault="00B1432F">
      <w:r>
        <w:t>folio 210 verso – maandag 23 februari 1693</w:t>
      </w:r>
    </w:p>
    <w:p w:rsidR="00B1432F" w:rsidRDefault="00B1432F">
      <w:r>
        <w:t>Rekest van Hendrik Hendriks Koenders en Joost Diderik Flas borgemeesters der stad Helmond sinds oktober 1691 i.v.m. invordering van de onbetaalde restanten van verpondingen.</w:t>
      </w:r>
    </w:p>
    <w:p w:rsidR="00B1432F" w:rsidRDefault="00B1432F"/>
    <w:p w:rsidR="00B1432F" w:rsidRDefault="00B1432F">
      <w:r>
        <w:t>folio 211 – maandag 23 februari 1693</w:t>
      </w:r>
    </w:p>
    <w:p w:rsidR="00B1432F" w:rsidRDefault="00B1432F">
      <w:r>
        <w:t>Rekest van de kerkenraad van Geldrop verzoekende dat Vitus Wilhelmus van Flodorp nu substituut schoolmeester met het openvallen van het schoolambt daarin benoemd mag worden, maar dit verzoek wordt afgeslagen.</w:t>
      </w:r>
    </w:p>
    <w:p w:rsidR="00B1432F" w:rsidRDefault="00B1432F"/>
    <w:p w:rsidR="00AA2250" w:rsidRDefault="00B1432F">
      <w:r>
        <w:t>folio 215 verso – woensdag 25 februari 1693</w:t>
      </w:r>
      <w:r w:rsidR="009633C8">
        <w:t xml:space="preserve"> </w:t>
      </w:r>
      <w:r w:rsidR="00E40FF1">
        <w:t xml:space="preserve"> </w:t>
      </w:r>
    </w:p>
    <w:p w:rsidR="00F37CA4" w:rsidRDefault="00F37CA4">
      <w:r>
        <w:t>Rekest van Gregorius Rademaker c.s. pachters van verschillende ’s lands imposten in stad en meierij met een verzoek een deurwaarder te mogen aanstellen, maar dit verzoek wordt afgeslagen.</w:t>
      </w:r>
    </w:p>
    <w:p w:rsidR="00F37CA4" w:rsidRDefault="00F37CA4"/>
    <w:p w:rsidR="00F37CA4" w:rsidRDefault="00F37CA4">
      <w:r>
        <w:t>folio 216 verso – woensdag 25 februari 1693</w:t>
      </w:r>
    </w:p>
    <w:p w:rsidR="00F37CA4" w:rsidRDefault="00F37CA4">
      <w:r>
        <w:t>Rekest van de kerkenraad van Lommel i.v.m. het beroepen van een andere predikant in de plaats van Johannes Neomagus die van daaruit is beroepen te Vessem [er staat Wesem] en Hoogeloon .</w:t>
      </w:r>
    </w:p>
    <w:p w:rsidR="00F37CA4" w:rsidRDefault="00F37CA4"/>
    <w:p w:rsidR="00F37CA4" w:rsidRDefault="00F37CA4">
      <w:r>
        <w:t>folio 217 – woensdag 25 februari 1693</w:t>
      </w:r>
    </w:p>
    <w:p w:rsidR="00F37CA4" w:rsidRDefault="00F37CA4">
      <w:r>
        <w:t>Rekest van Gerard van Noort pachter van de tienden onder het dorp Heesch te kennen gevende dat de regenten van het dorp in gebreke blijven te voldoen aan de orders van de Raad van State van 20 januari. De zaak wordt nader onderzocht.</w:t>
      </w:r>
    </w:p>
    <w:p w:rsidR="00F37CA4" w:rsidRDefault="00F37CA4"/>
    <w:p w:rsidR="00F37CA4" w:rsidRDefault="00F5511A">
      <w:r>
        <w:t>folio 220 verso – donderdag 26 februari 1693</w:t>
      </w:r>
    </w:p>
    <w:p w:rsidR="00F5511A" w:rsidRDefault="00F5511A">
      <w:r>
        <w:t>Missive van de schepenen van ’s-Hertogenbosch aangaande een proces tussen Johan de Jong gewezen pachter van de bezaaide morgen te Lith contra Lambertus Janse uit Kessel [ zie ook elders].</w:t>
      </w:r>
    </w:p>
    <w:p w:rsidR="00F5511A" w:rsidRDefault="00F5511A"/>
    <w:p w:rsidR="00F37CA4" w:rsidRPr="000472B4" w:rsidRDefault="00F5511A">
      <w:pPr>
        <w:rPr>
          <w:b/>
          <w:sz w:val="28"/>
          <w:szCs w:val="28"/>
          <w:u w:val="single"/>
        </w:rPr>
      </w:pPr>
      <w:r w:rsidRPr="000472B4">
        <w:rPr>
          <w:b/>
          <w:sz w:val="28"/>
          <w:szCs w:val="28"/>
          <w:u w:val="single"/>
        </w:rPr>
        <w:t>MICROFICHE 238.10</w:t>
      </w:r>
    </w:p>
    <w:p w:rsidR="00F5511A" w:rsidRDefault="00F5511A"/>
    <w:p w:rsidR="00F5511A" w:rsidRDefault="00F5511A">
      <w:r>
        <w:t>folio 227 – zaterdag 28 februari 1693</w:t>
      </w:r>
    </w:p>
    <w:p w:rsidR="00F5511A" w:rsidRDefault="00F5511A">
      <w:r>
        <w:t>Missive van rentmeester Johan van Leefdaal op een rekest van de gezamenlijke erfgenamen van wijlen Francois Blom verzoekende om betaling van de verschenen jaarhuur van ’t Baselaarsmagazijn en het commieshuis te ’s-Hertogenbosch dat aan de supplianten in eigendom toebehoort en dat in de betaling gecontinueerd wordt zo lang de staat het zal gebruiken. De zaak wordt nader onderzocht.</w:t>
      </w:r>
    </w:p>
    <w:p w:rsidR="00F5511A" w:rsidRDefault="00F5511A"/>
    <w:p w:rsidR="00F5511A" w:rsidRDefault="00F5511A">
      <w:r>
        <w:t>folio 232 – maandag 2 maart 1693</w:t>
      </w:r>
    </w:p>
    <w:p w:rsidR="00DE6A48" w:rsidRDefault="00F5511A">
      <w:r>
        <w:t>Rekest van de classis van ’s-Hertogenbosch waarna is besloten dat een akte van traktement uitgegeven zal worden op de rentm</w:t>
      </w:r>
      <w:r w:rsidR="00DE6A48">
        <w:t>eester der geestelijke goederen in het kwartier Oisterwijk t.b.v. Johannes Neomagus bevestigd predikant te Hoge en Lage Mierde en Hulsel ingaande op de dag der bevestiging.</w:t>
      </w:r>
    </w:p>
    <w:p w:rsidR="00DE6A48" w:rsidRDefault="00DE6A48"/>
    <w:p w:rsidR="00DE6A48" w:rsidRDefault="00DE6A48">
      <w:r>
        <w:t>folio 234 – maandag 2 maart 1693</w:t>
      </w:r>
    </w:p>
    <w:p w:rsidR="00DE6A48" w:rsidRDefault="00DE6A48">
      <w:r>
        <w:t>Rekest van Johan de Jong pachter van de dranken van het dorp Nieuwkuijk in het kwartier van Oisterwijk jegens Hendrik Gijsberts van Meerwijk.</w:t>
      </w:r>
    </w:p>
    <w:p w:rsidR="00DE6A48" w:rsidRDefault="00DE6A48"/>
    <w:p w:rsidR="006765BE" w:rsidRDefault="006765BE"/>
    <w:p w:rsidR="00DE6A48" w:rsidRDefault="00DE6A48">
      <w:r>
        <w:t>folio 241 – donderdag 5 maart 1693</w:t>
      </w:r>
    </w:p>
    <w:p w:rsidR="00F5511A" w:rsidRDefault="00DE6A48">
      <w:r>
        <w:t>Missive van rentmeester Johan van Leefdael betreffende het geweld en de overlast die Gerard van Noort pachter van de tienden in het dorp Heesch kwartier Maasland is aangedaan in het voorbije seizoen tijdens het invorderen van de pacht der tienden. De daders moeten in de handen van justitie overgeleverd worden.</w:t>
      </w:r>
      <w:r w:rsidR="00F5511A">
        <w:t xml:space="preserve"> </w:t>
      </w:r>
    </w:p>
    <w:p w:rsidR="00DE6A48" w:rsidRPr="00E64410" w:rsidRDefault="000472B4">
      <w:pPr>
        <w:rPr>
          <w:b/>
          <w:sz w:val="28"/>
          <w:szCs w:val="28"/>
          <w:u w:val="single"/>
        </w:rPr>
      </w:pPr>
      <w:r w:rsidRPr="00E64410">
        <w:rPr>
          <w:b/>
          <w:sz w:val="28"/>
          <w:szCs w:val="28"/>
          <w:u w:val="single"/>
        </w:rPr>
        <w:t>MICROFICHE 238.11</w:t>
      </w:r>
    </w:p>
    <w:p w:rsidR="000472B4" w:rsidRDefault="000472B4"/>
    <w:p w:rsidR="000472B4" w:rsidRDefault="000472B4">
      <w:r>
        <w:t>folio 263 – vrijdag 13 maart 1693</w:t>
      </w:r>
    </w:p>
    <w:p w:rsidR="000472B4" w:rsidRDefault="000472B4">
      <w:r>
        <w:t xml:space="preserve">Missive van rentmeester J. van Leefdael op een rekest van Udo Melchior Verweij welke laatste  wordt gelast de stukken en bescheiden die hij nog onder zich heeft door te sturen zodat ze nader onderzocht kunnen worden.  </w:t>
      </w:r>
    </w:p>
    <w:p w:rsidR="000472B4" w:rsidRDefault="000472B4"/>
    <w:p w:rsidR="000472B4" w:rsidRDefault="000472B4">
      <w:r>
        <w:t>folio 263 verso – vrijdag 13 maart 1693</w:t>
      </w:r>
    </w:p>
    <w:p w:rsidR="000472B4" w:rsidRDefault="000472B4">
      <w:r>
        <w:t>Missive van rentmeester Frans van Heurn die verzoekt om uitstel van een maand om zijn rekening van het jaar 1688 door te sturen. Hij krijgt 14 dagen uitstel.</w:t>
      </w:r>
    </w:p>
    <w:p w:rsidR="000472B4" w:rsidRDefault="000472B4"/>
    <w:p w:rsidR="000472B4" w:rsidRDefault="000472B4">
      <w:r>
        <w:t>folio 264 – vrijdag 13 maart 1693</w:t>
      </w:r>
    </w:p>
    <w:p w:rsidR="000472B4" w:rsidRDefault="000472B4">
      <w:r>
        <w:t>Missive van rentmeester Johan van Leefdael op een rekest van Benjamin Tilius predikant te Hilvarenbeek en Diessen i.v.m. de nodige reparatie aan het predikantshuis te Hilvarenbeek die het bedrag van 100 gl. niet te boven mag gaan.</w:t>
      </w:r>
    </w:p>
    <w:p w:rsidR="000472B4" w:rsidRDefault="000472B4"/>
    <w:p w:rsidR="000472B4" w:rsidRDefault="00E64410">
      <w:r>
        <w:t>folio 265 verso – zaterdag 14 maart 1693</w:t>
      </w:r>
    </w:p>
    <w:p w:rsidR="00E64410" w:rsidRDefault="00E64410">
      <w:r>
        <w:t>Missive van ontvanger Cornelis van Vrijbergen met een verzoek om uitstel i.v.m. het overbrengen van zijn openstaande rekening.  Hij krijgt 14 dagen.</w:t>
      </w:r>
    </w:p>
    <w:p w:rsidR="00E64410" w:rsidRDefault="00E64410"/>
    <w:p w:rsidR="00E64410" w:rsidRDefault="00E64410">
      <w:r>
        <w:t>folio 274 verso – dinsdag 17 maart 1693</w:t>
      </w:r>
    </w:p>
    <w:p w:rsidR="00E64410" w:rsidRDefault="00E64410">
      <w:r>
        <w:t>Missive van ontvanger Abraham Elsevier  geschreven te Oirschot op een rekest van die van Riethoven die om remissie verzoeken op hun verpondingen.</w:t>
      </w:r>
    </w:p>
    <w:p w:rsidR="00E64410" w:rsidRDefault="00E64410"/>
    <w:p w:rsidR="00E64410" w:rsidRDefault="00E64410">
      <w:r>
        <w:t>folio 277 verso – woensdag 18 maart 1693</w:t>
      </w:r>
    </w:p>
    <w:p w:rsidR="00E64410" w:rsidRDefault="00E64410">
      <w:r>
        <w:t>Jan Alvee wordt genoemd als aannemer voor het verzetten van de pikeursschuur voor een bedrag van 213-6-10, de eerste termijn van zijn bedongen loon.</w:t>
      </w:r>
    </w:p>
    <w:p w:rsidR="00E64410" w:rsidRDefault="00E64410"/>
    <w:p w:rsidR="00E64410" w:rsidRPr="006765BE" w:rsidRDefault="00E64410">
      <w:pPr>
        <w:rPr>
          <w:b/>
          <w:sz w:val="28"/>
          <w:szCs w:val="28"/>
          <w:u w:val="single"/>
        </w:rPr>
      </w:pPr>
      <w:r w:rsidRPr="006765BE">
        <w:rPr>
          <w:b/>
          <w:sz w:val="28"/>
          <w:szCs w:val="28"/>
          <w:u w:val="single"/>
        </w:rPr>
        <w:t>MICROFICHE 238.12</w:t>
      </w:r>
    </w:p>
    <w:p w:rsidR="00E64410" w:rsidRDefault="00E64410"/>
    <w:p w:rsidR="00E64410" w:rsidRDefault="00E64410">
      <w:r>
        <w:t>folio 283 verso – donderdag 19 maart 1693</w:t>
      </w:r>
    </w:p>
    <w:p w:rsidR="00DF4CBB" w:rsidRDefault="00E64410">
      <w:r>
        <w:t>Rekest van Pieter van den Eekert gewezen pachter van de bieren en wijnen in het dorp Bakel en Milheeze onder Peelland</w:t>
      </w:r>
      <w:r w:rsidR="00DF4CBB">
        <w:t xml:space="preserve"> 1691-1692 aangaande een proces tussen hem en Johan Joosten herbergier in genoemd dorp.</w:t>
      </w:r>
    </w:p>
    <w:p w:rsidR="00DF4CBB" w:rsidRDefault="00DF4CBB"/>
    <w:p w:rsidR="00DF4CBB" w:rsidRPr="00DF4CBB" w:rsidRDefault="00DF4CBB">
      <w:pPr>
        <w:rPr>
          <w:b/>
        </w:rPr>
      </w:pPr>
      <w:r w:rsidRPr="00DF4CBB">
        <w:rPr>
          <w:b/>
        </w:rPr>
        <w:t>folio 293 verso – dinsdag 24 maart 1693</w:t>
      </w:r>
    </w:p>
    <w:p w:rsidR="00E64410" w:rsidRPr="00DF4CBB" w:rsidRDefault="00DF4CBB">
      <w:pPr>
        <w:rPr>
          <w:b/>
        </w:rPr>
      </w:pPr>
      <w:r w:rsidRPr="00DF4CBB">
        <w:rPr>
          <w:b/>
        </w:rPr>
        <w:t>militaire geschiedenis:  lijst van de ar</w:t>
      </w:r>
      <w:r>
        <w:rPr>
          <w:b/>
        </w:rPr>
        <w:t>t</w:t>
      </w:r>
      <w:r w:rsidRPr="00DF4CBB">
        <w:rPr>
          <w:b/>
        </w:rPr>
        <w:t>illerie waarmee de veldartillerie te Mechelen aangevuld dient te worden voor de aanstaande campagne 1693 en die van de munitie</w:t>
      </w:r>
      <w:r w:rsidR="00E64410" w:rsidRPr="00DF4CBB">
        <w:rPr>
          <w:b/>
        </w:rPr>
        <w:t xml:space="preserve">  </w:t>
      </w:r>
      <w:r w:rsidRPr="00DF4CBB">
        <w:rPr>
          <w:b/>
        </w:rPr>
        <w:t>[lange lijsten</w:t>
      </w:r>
      <w:r>
        <w:rPr>
          <w:b/>
        </w:rPr>
        <w:t xml:space="preserve"> – qua terminologie wel erg interessant</w:t>
      </w:r>
      <w:r w:rsidRPr="00DF4CBB">
        <w:rPr>
          <w:b/>
        </w:rPr>
        <w:t>]</w:t>
      </w:r>
    </w:p>
    <w:p w:rsidR="00E64410" w:rsidRDefault="00E64410"/>
    <w:p w:rsidR="00DF4CBB" w:rsidRDefault="00B02B72">
      <w:r>
        <w:t>folio 299 – woensdag 25 maart 1693</w:t>
      </w:r>
    </w:p>
    <w:p w:rsidR="00B02B72" w:rsidRDefault="00B02B72">
      <w:r>
        <w:t xml:space="preserve">Rekest van Jan Marquis van Dal woonachtig in Tilburg die verzoekt om een akte van taxatie tot zijn lasten geobtineerd door mr. Bartholt van Leeuwen  advocaat en Arnoldus van Roij procureur tegen Philips Gerier gewezen ritmeester ten dienste van de staat, waarvan hij hoopt dat die executabel gesteld zal worden. Men gaat echter binnen de Raad van State op dit verzoek niet in. </w:t>
      </w:r>
    </w:p>
    <w:p w:rsidR="00E64410" w:rsidRDefault="00E64410"/>
    <w:p w:rsidR="00B02B72" w:rsidRDefault="00B02B72">
      <w:r>
        <w:t>folio 308 verso – zaterdag 28 maart 1693</w:t>
      </w:r>
    </w:p>
    <w:p w:rsidR="00CD4419" w:rsidRDefault="00B02B72">
      <w:r>
        <w:t>Missive van Jacob Ferdinand Sweerts de Landas met de</w:t>
      </w:r>
      <w:r w:rsidR="006C3C14">
        <w:t xml:space="preserve"> authentieke kopie van de </w:t>
      </w:r>
      <w:r w:rsidR="00CD4419">
        <w:t xml:space="preserve">koopcondities waarop het huis is verkocht door de rentmeester van de episcopale goederen aan Robbert de Lobel raad der voorschreven stad. </w:t>
      </w:r>
    </w:p>
    <w:p w:rsidR="00CD4419" w:rsidRDefault="00CD4419"/>
    <w:p w:rsidR="00CD4419" w:rsidRDefault="00CD4419">
      <w:r>
        <w:t>folio 309 – zaterdag 28 maart 1693</w:t>
      </w:r>
    </w:p>
    <w:p w:rsidR="00CD4419" w:rsidRDefault="00CD4419">
      <w:r>
        <w:t>Rekest van Marinus de Wolf rentmeester van de Heer van Tilburg en Goirle betreffende een plakkaat van 26 januari 1657 en een resolutie van 9 april 1692 tegen het inbrengen van gemalen granen binnen de dorpen waar molens zijn.</w:t>
      </w:r>
    </w:p>
    <w:p w:rsidR="00CD4419" w:rsidRDefault="00CD4419"/>
    <w:p w:rsidR="00CD4419" w:rsidRDefault="00CD4419">
      <w:r>
        <w:t>folio 309 verso – zaterdag 28 maart 1693</w:t>
      </w:r>
    </w:p>
    <w:p w:rsidR="002A17B7" w:rsidRDefault="00CD4419">
      <w:r>
        <w:t xml:space="preserve">Rapport in de zaak van de rekesten van de acht afgebrande dorpen in  het kwartier Kempenland die om op verhaal te kunnen komen verzocht hebben enige jaren geen verponding te hoeven betalen. Dit verzoek wordt echter afgeslagen en hen wordt gemaand de achterstallige verponding prompt te voldoen. Om echter die arme ingezetenen enigszins tegemoet te komen voor hun verbranden of beschadigde huizen en schuren is besloten ‘dat onder deselve gedistribueert sal worden het beloop </w:t>
      </w:r>
      <w:r w:rsidR="002A17B7">
        <w:t>van vier jaren verponding van de res</w:t>
      </w:r>
      <w:r w:rsidR="006C3C14">
        <w:t>p</w:t>
      </w:r>
      <w:r w:rsidR="002A17B7">
        <w:t>ective dorpen waer in sij woonagti</w:t>
      </w:r>
      <w:r w:rsidR="006C3C14">
        <w:t>g</w:t>
      </w:r>
      <w:r w:rsidR="002A17B7">
        <w:t xml:space="preserve"> zijn na proportie van ieders gelegen schade en dat derhalven op de lijsten daer van door den heer thesaurier generaal geformeert ten behoeve van de gemelde beschadigde ingesetenen gedepescheert sullen worden ordonnantiën met assignatie op den ontfang der verpondingen Abraham Elsevier bedragende dese toeleij op het beloop van vier jaaren verpondingenvoor de ingesetenen van de voors. acht dorpen de volgende sommen: Lommel 2177-17-0, Bladel 2585-3-8, Reusel 804-17-8, Hapert 583-13-0, Riethoven 1109-8-8, Westerhoven 499-5-8 Steensel 1803-16.8 en Knegsel 1490-16-8.</w:t>
      </w:r>
    </w:p>
    <w:p w:rsidR="002A17B7" w:rsidRDefault="002A17B7"/>
    <w:p w:rsidR="002A17B7" w:rsidRDefault="002A17B7">
      <w:r>
        <w:t>folio 311 verso – maandag 30 maart 1693</w:t>
      </w:r>
    </w:p>
    <w:p w:rsidR="002A17B7" w:rsidRDefault="002A17B7">
      <w:r>
        <w:t>Missive van de schepenen en gezworenen van ’s-Hertogenbosch die proberen hun eigendom van het Groot Begijnhof te bewijzen en op basis daarvan geëxcuseerd te blijven van de resolutie van de 6</w:t>
      </w:r>
      <w:r w:rsidRPr="002A17B7">
        <w:rPr>
          <w:vertAlign w:val="superscript"/>
        </w:rPr>
        <w:t>e</w:t>
      </w:r>
      <w:r>
        <w:t xml:space="preserve"> februari . De missive wordt aan een commissie overhandigd voor nader onderzoek. </w:t>
      </w:r>
      <w:r w:rsidR="00CD4419">
        <w:t xml:space="preserve"> </w:t>
      </w:r>
      <w:r w:rsidR="00B02B72">
        <w:t xml:space="preserve"> </w:t>
      </w:r>
    </w:p>
    <w:p w:rsidR="002A17B7" w:rsidRDefault="002A17B7"/>
    <w:p w:rsidR="00B02B72" w:rsidRPr="00BB1BFC" w:rsidRDefault="002A17B7">
      <w:pPr>
        <w:rPr>
          <w:b/>
          <w:sz w:val="28"/>
          <w:szCs w:val="28"/>
          <w:u w:val="single"/>
        </w:rPr>
      </w:pPr>
      <w:r w:rsidRPr="00BB1BFC">
        <w:rPr>
          <w:b/>
          <w:sz w:val="28"/>
          <w:szCs w:val="28"/>
          <w:u w:val="single"/>
        </w:rPr>
        <w:t>MICROFICHE 238.13</w:t>
      </w:r>
    </w:p>
    <w:p w:rsidR="002A17B7" w:rsidRDefault="002A17B7"/>
    <w:p w:rsidR="00DE6A48" w:rsidRDefault="00835579">
      <w:r>
        <w:t>folio 314 verso – maandag 30 maart 1693</w:t>
      </w:r>
    </w:p>
    <w:p w:rsidR="002A3AD4" w:rsidRDefault="002A3AD4">
      <w:r>
        <w:t>Missive van Johan van Leefdael rentmeester der geestelijke goederen n.a.v. het bericht over het geweld dat Gerard van Noort pachter van de tienden te Heesch is aangedaan.</w:t>
      </w:r>
    </w:p>
    <w:p w:rsidR="002A3AD4" w:rsidRDefault="002A3AD4"/>
    <w:p w:rsidR="002A3AD4" w:rsidRDefault="002A3AD4">
      <w:r>
        <w:t>foli o316 verso – maandag 30 maart 1693</w:t>
      </w:r>
    </w:p>
    <w:p w:rsidR="002A3AD4" w:rsidRDefault="002A3AD4">
      <w:r>
        <w:t>Missive van Hendrik van Winteroij gemachtigd tot de administratie van de abt van Floreffe over de goederen gelegen in de Meierij van ’s-Hertogenbosch geschreven te Lieshout betreffende een hoeve van de abt genaamd de ‘Duinhovische of Nieuwe Hoeve’ te Lieshout die noodgedwongen verpacht dient te worden omdat de</w:t>
      </w:r>
      <w:r w:rsidR="006064AC">
        <w:t xml:space="preserve"> </w:t>
      </w:r>
      <w:r>
        <w:t>huidige pachteres Beatrix Wouters tot zo’n grote armoede is vervallen dat zij de pachtpenningen onmogelijk kan betalen; ook een bericht van dezelfde Winteroij op een rekest van de regenten van Lieshout die een verzoek indienen of de pachters van de hoeven en de tienden van de abt van Floreffe vrijgesteld mogen worden van de extraordinaris verponding als staande tot last van de eigenaar. Op dit laatste verzoek wil men niet ingaan.</w:t>
      </w:r>
    </w:p>
    <w:p w:rsidR="002A3AD4" w:rsidRDefault="002A3AD4"/>
    <w:p w:rsidR="002A3AD4" w:rsidRDefault="002A3AD4">
      <w:r>
        <w:t>folio 318 verso – maandag 30 maart 1693</w:t>
      </w:r>
    </w:p>
    <w:p w:rsidR="002A3AD4" w:rsidRDefault="002A3AD4">
      <w:r>
        <w:t xml:space="preserve">Rekest van Caspar Eijmberts mr. timmerman </w:t>
      </w:r>
      <w:r w:rsidR="009828C5">
        <w:t>en Willem Vreggen [dubieus] mr. smid te ’s-Hertogenbosch over een ordonnantie van 172 gl. vanwege werk t.b.v. de staat.</w:t>
      </w:r>
    </w:p>
    <w:p w:rsidR="009828C5" w:rsidRDefault="009828C5"/>
    <w:p w:rsidR="009828C5" w:rsidRDefault="009828C5">
      <w:r>
        <w:t>folio 326 verso – dinsdag 31 maart 1693</w:t>
      </w:r>
    </w:p>
    <w:p w:rsidR="009828C5" w:rsidRDefault="009828C5">
      <w:r>
        <w:t>Missive van de commandeur van ’s-Hertogenbosch i.v.m. de personen gemachtigd tot het visiteren en inventariseren van de granen ten plattelande in de vier kwartieren van de Meierij en hoeveel daggeld en paardhuur zijn als toeslag krijgen. Besloten is uit te keren aan Johan Fier 32-10-0, Lucas</w:t>
      </w:r>
      <w:r w:rsidR="006064AC">
        <w:t xml:space="preserve"> </w:t>
      </w:r>
      <w:r>
        <w:t>van Gerven 60-0-0, Gerard Donquers 60-0-0, Johan Hops 28-0-0 en aan Eduard Pels 40-0-0.</w:t>
      </w:r>
    </w:p>
    <w:p w:rsidR="009828C5" w:rsidRDefault="009828C5"/>
    <w:p w:rsidR="009828C5" w:rsidRDefault="009828C5">
      <w:r>
        <w:t>folio 322 – dinsdag 31 maart 1693</w:t>
      </w:r>
    </w:p>
    <w:p w:rsidR="009828C5" w:rsidRDefault="009828C5">
      <w:r>
        <w:t xml:space="preserve">Bericht dat niet getreden kan worden in het verzoek van Francois van der Hulpen die verzocht had dat hem de deurwaardersplaats der gemene middelen te ’s-Hertogenbosch gegund zou worden. </w:t>
      </w:r>
    </w:p>
    <w:p w:rsidR="009828C5" w:rsidRDefault="009828C5"/>
    <w:p w:rsidR="009828C5" w:rsidRDefault="009828C5">
      <w:r>
        <w:t>folio 322 verso – dinsdag 31 maart 1693</w:t>
      </w:r>
    </w:p>
    <w:p w:rsidR="00CF1E01" w:rsidRDefault="009828C5">
      <w:r>
        <w:t xml:space="preserve">Uitgegeven zijn twee akten van borgtocht gepasseerd voor de schepen van ’s-Gravenhage </w:t>
      </w:r>
      <w:r w:rsidR="00CF1E01">
        <w:t>op 11 janauri 1693 waarbij Maerten Christiaan Sweerts Heer van Oirschot zich borg stelt voor een bedrag van 8000 gl. t.b.v. de administratie van Frederik Hendrik Sweerts als ontvanger der verpondingen over de stad ’s-Hertogenbosch en de vrijdom van de stad en de 2</w:t>
      </w:r>
      <w:r w:rsidR="00CF1E01" w:rsidRPr="00CF1E01">
        <w:rPr>
          <w:vertAlign w:val="superscript"/>
        </w:rPr>
        <w:t>e</w:t>
      </w:r>
      <w:r w:rsidR="00CF1E01">
        <w:t xml:space="preserve"> betreft Bergen op Zoom.</w:t>
      </w:r>
    </w:p>
    <w:p w:rsidR="00CF1E01" w:rsidRDefault="00CF1E01"/>
    <w:p w:rsidR="00CF1E01" w:rsidRDefault="00CF1E01">
      <w:r>
        <w:t>folio 323 verso – woensdag 1 april 1693</w:t>
      </w:r>
    </w:p>
    <w:p w:rsidR="00CF1E01" w:rsidRDefault="00CF1E01">
      <w:r>
        <w:t xml:space="preserve">Missive van de commandeur van de stad ’s-Hertogenbosch waarbij zijn ingevoegd diverse stukken waarin hij schrijft over zijn bevindingen t.a.v. de gedane visitatie der granen in de Meierij van ’s-Hertogenbosch. </w:t>
      </w:r>
    </w:p>
    <w:p w:rsidR="00CF1E01" w:rsidRDefault="00CF1E01"/>
    <w:p w:rsidR="00CF1E01" w:rsidRDefault="00CF1E01">
      <w:r>
        <w:t>folio 324 verso – woensdag 1 april 1693</w:t>
      </w:r>
    </w:p>
    <w:p w:rsidR="00CF1E01" w:rsidRDefault="00CF1E01">
      <w:r>
        <w:t>Missive van ontvanger Cornelis van Vrijbergen op een rekest van die van Tilburg die verzoeken om machtiging om een deel van de lasten die zij gevonden hebben vanwege de personele omslag wegens het onvermogen en de armoede der ingezetenen voortaan reëel te mogen omslaan. Rentmeester Barthout van Slingelandt wordt om consideratie en advies gevraagd.</w:t>
      </w:r>
    </w:p>
    <w:p w:rsidR="00CF1E01" w:rsidRDefault="00CF1E01"/>
    <w:p w:rsidR="007704B8" w:rsidRDefault="00CF1E01">
      <w:r>
        <w:t xml:space="preserve">folio 327 </w:t>
      </w:r>
      <w:r w:rsidR="007704B8">
        <w:t>–</w:t>
      </w:r>
      <w:r>
        <w:t xml:space="preserve"> </w:t>
      </w:r>
      <w:r w:rsidR="007704B8">
        <w:t>woensdag 1 april 1693</w:t>
      </w:r>
    </w:p>
    <w:p w:rsidR="007704B8" w:rsidRDefault="007704B8">
      <w:r>
        <w:t xml:space="preserve">Rekest van Christoffel van Beugen pachter van ’s lands impost op ’t gemaal over de stad ’s-Hertogenbosch over fraude door het inbrengen van brood vanuit het platteland en hij wil alle bakovens inslaan die groter zijn dan voor huiselijk gebruik van de eigenaar nodig zijn. </w:t>
      </w:r>
    </w:p>
    <w:p w:rsidR="007704B8" w:rsidRDefault="007704B8"/>
    <w:p w:rsidR="007704B8" w:rsidRDefault="007704B8">
      <w:r>
        <w:t>folio 327 verso – woensdag 1 april 1693</w:t>
      </w:r>
    </w:p>
    <w:p w:rsidR="007704B8" w:rsidRDefault="007704B8">
      <w:r>
        <w:t xml:space="preserve">Rekest van de Heer van Grobbendoncq Heer van Tilburg en Goirle nogmaals verzoekende dat Simon de Leeuw gelast mag worden het borgemeesterambt aldaar te bedienen en dat het appointement op die zaak wordt ingetrokken. </w:t>
      </w:r>
    </w:p>
    <w:p w:rsidR="007704B8" w:rsidRDefault="007704B8"/>
    <w:p w:rsidR="0033785E" w:rsidRDefault="0033785E">
      <w:r>
        <w:t>folio 337 verso – zaterdag 4 april 1693</w:t>
      </w:r>
    </w:p>
    <w:p w:rsidR="0033785E" w:rsidRDefault="0033785E">
      <w:r>
        <w:t>Rekest van Johan van den Gruithuis gewezen predikant van het dorp Tongelre onder het kwartier Peelland klagende dat de regenten aldaar een paard en koe afgepand. De predikant had een verzoek ingediend om hem vanwege zijn hoge jaren en zwakheid van het borgemeestersambt verschoond te mogen blijven. De regenten worden gelast hem daar inderdaad van te excuseren en het afgepande paard en koe terug te geven.</w:t>
      </w:r>
    </w:p>
    <w:p w:rsidR="0033785E" w:rsidRDefault="0033785E"/>
    <w:p w:rsidR="0033785E" w:rsidRDefault="0033785E">
      <w:r>
        <w:t>folio 338 – zaterdag 4 april 1693</w:t>
      </w:r>
    </w:p>
    <w:p w:rsidR="009828C5" w:rsidRDefault="0033785E">
      <w:r>
        <w:t xml:space="preserve">Missive van schepenen van ’s-Hertogenbosch </w:t>
      </w:r>
      <w:r w:rsidR="00AA3A01">
        <w:t>aangaande de processtukken van de zaak van Johan de Jongh pachter van de dranken te Nieuwkuijk aan de ene kant en Hendrick Aerts Kipping en Hendrick Gijsbrechts van Meerwijk. Voornoemde stukken zullen ter secretarie bewaard worden.</w:t>
      </w:r>
      <w:r w:rsidR="00CF1E01">
        <w:t xml:space="preserve">  </w:t>
      </w:r>
      <w:r w:rsidR="009828C5">
        <w:t xml:space="preserve">  </w:t>
      </w:r>
    </w:p>
    <w:p w:rsidR="00AA3A01" w:rsidRDefault="00AA3A01"/>
    <w:p w:rsidR="009E6ED6" w:rsidRDefault="009E6ED6">
      <w:r>
        <w:t>folio 339 – zaterdag 4 april 1693</w:t>
      </w:r>
    </w:p>
    <w:p w:rsidR="00AA3A01" w:rsidRDefault="009E6ED6">
      <w:r>
        <w:t>Rekest van die van Tilburg verzoekend eom betaling tegen 5 stuivers van elk ration aan de dragonderspaarden van het regiment van kolonel Marwits die binnen Tilburg gelegen hebben. De commiezen worden verzocht de rekening van die leverantie op te maken tegen 2 ½ stuiver per ration [vgl. rantsoen].</w:t>
      </w:r>
    </w:p>
    <w:p w:rsidR="009E6ED6" w:rsidRDefault="009E6ED6"/>
    <w:p w:rsidR="009E6ED6" w:rsidRDefault="009E6ED6">
      <w:r>
        <w:t>folio 339 verso – zaterdag 4 april 1693</w:t>
      </w:r>
    </w:p>
    <w:p w:rsidR="009E6ED6" w:rsidRDefault="009E6ED6">
      <w:r>
        <w:t>Rekest van het dorp Breugel met een verzoek om remissie op de achterstallige verpondingen met vermelding van vertering door de milities van de staat, doortrekkende legertroepen, de tienden binnen de heerlijkheid.</w:t>
      </w:r>
    </w:p>
    <w:p w:rsidR="009E6ED6" w:rsidRDefault="009E6ED6"/>
    <w:p w:rsidR="009E6ED6" w:rsidRPr="003513CB" w:rsidRDefault="009E6ED6">
      <w:pPr>
        <w:rPr>
          <w:b/>
          <w:sz w:val="28"/>
          <w:szCs w:val="28"/>
          <w:u w:val="single"/>
        </w:rPr>
      </w:pPr>
      <w:r w:rsidRPr="003513CB">
        <w:rPr>
          <w:b/>
          <w:sz w:val="28"/>
          <w:szCs w:val="28"/>
          <w:u w:val="single"/>
        </w:rPr>
        <w:t>MICROFICHE 238.14</w:t>
      </w:r>
    </w:p>
    <w:p w:rsidR="009E6ED6" w:rsidRDefault="009E6ED6"/>
    <w:p w:rsidR="009E6ED6" w:rsidRDefault="009E6ED6">
      <w:r>
        <w:t>folio 345 – dinsdag 7 april 1693</w:t>
      </w:r>
    </w:p>
    <w:p w:rsidR="009E6ED6" w:rsidRDefault="009E6ED6">
      <w:r>
        <w:t>Missive van ontvanger Johan van Haert op een rekest van de schepenen en regenten van Beek in het kwartier van Peelland die verzoeken om een machtiging tot opnemen van het beloop der extraordinaris verponding van het jaar 1690 om daarmee meerdere ’s lands ontvangers te kunnen voldoen</w:t>
      </w:r>
      <w:r w:rsidR="003513CB">
        <w:t>, maar men gaat op dit verzoek niet in.</w:t>
      </w:r>
    </w:p>
    <w:p w:rsidR="003513CB" w:rsidRDefault="003513CB"/>
    <w:p w:rsidR="00046F78" w:rsidRPr="00046F78" w:rsidRDefault="00046F78">
      <w:pPr>
        <w:rPr>
          <w:b/>
          <w:sz w:val="28"/>
          <w:szCs w:val="28"/>
          <w:u w:val="single"/>
        </w:rPr>
      </w:pPr>
      <w:r w:rsidRPr="00046F78">
        <w:rPr>
          <w:b/>
          <w:sz w:val="28"/>
          <w:szCs w:val="28"/>
          <w:u w:val="single"/>
        </w:rPr>
        <w:t>MICROFICHE 238.15</w:t>
      </w:r>
    </w:p>
    <w:p w:rsidR="003513CB" w:rsidRDefault="003513CB"/>
    <w:p w:rsidR="009E6ED6" w:rsidRDefault="003513CB">
      <w:r>
        <w:t>folio 374 – dinsdag 14 april 1693</w:t>
      </w:r>
    </w:p>
    <w:p w:rsidR="00046F78" w:rsidRDefault="003513CB">
      <w:r>
        <w:t xml:space="preserve">Rekest van de kerkenraad van Lommel in het kwartier Kempenland in verband met het beroepen van Jacobus Page tot predikant </w:t>
      </w:r>
      <w:r w:rsidR="00046F78">
        <w:t>in de voorschreven gemeente in plaats van Johannes Neomagus die is beroepen tot Hoogeloon en Vessem en ten behoeve van de predikant zal een akte van traktement uitgegeven worden.</w:t>
      </w:r>
    </w:p>
    <w:p w:rsidR="00046F78" w:rsidRDefault="00046F78"/>
    <w:p w:rsidR="003513CB" w:rsidRDefault="00046F78">
      <w:r>
        <w:t>folio 375 – dinsdag 14 april 1693</w:t>
      </w:r>
    </w:p>
    <w:p w:rsidR="00046F78" w:rsidRDefault="00046F78">
      <w:r>
        <w:t>Missive van de schepenen van ’s-Hertogenbosch inzake het proces tussen Pieter van den Ekert pachter van de impost op de dranken te Bakel en Milheeze contra Johan Joosten herbergier aldaar. De processtukken zullen ter secretarie bewaard blijven.</w:t>
      </w:r>
    </w:p>
    <w:p w:rsidR="00046F78" w:rsidRDefault="00046F78"/>
    <w:p w:rsidR="00046F78" w:rsidRDefault="00046F78">
      <w:r>
        <w:t>folio 375 verso – woensdag 15 april 1693</w:t>
      </w:r>
    </w:p>
    <w:p w:rsidR="005A74BA" w:rsidRDefault="00046F78">
      <w:r>
        <w:t>Missive van de rentmeester de Heer van Deurne en Liessel waarbij hij bekend maakt dat de termijn van de besteding van het onderhoud van de Lithse Toldijk is verlopen en geeft in overweging of die niet opnieuw aanbesteed dient te worden dat publiek kan geschieden op de jaarlijkse verpachting der tienden; ook de huur van de hof achter de Uilenburg loopt af</w:t>
      </w:r>
      <w:r w:rsidR="005A74BA">
        <w:t>.</w:t>
      </w:r>
    </w:p>
    <w:p w:rsidR="005A74BA" w:rsidRDefault="005A74BA"/>
    <w:p w:rsidR="005A74BA" w:rsidRDefault="005A74BA">
      <w:r>
        <w:t>folio 394 verso – maandag 20 april 1693</w:t>
      </w:r>
    </w:p>
    <w:p w:rsidR="005A74BA" w:rsidRDefault="005A74BA">
      <w:r>
        <w:t>Rekest van de classis van ’s-Hertogenbosch i.v.m. de jaarlijkse visitatie van kerken en scholen die onze deze classis vallen.</w:t>
      </w:r>
    </w:p>
    <w:p w:rsidR="005A74BA" w:rsidRDefault="005A74BA"/>
    <w:p w:rsidR="005A74BA" w:rsidRDefault="005A74BA">
      <w:r>
        <w:t>folio 401 – woensdag 22 april 1693</w:t>
      </w:r>
    </w:p>
    <w:p w:rsidR="005A74BA" w:rsidRDefault="005A74BA">
      <w:r>
        <w:t>Bericht en advies van mr. Cornelis de la Porte aangaande de verplichting voor Tilburg om de originele ontvangboeken, rekeningen en andere bescheiden die in de resolutie van de Raad staan aangegeven over te sturen naar de Raad van State.</w:t>
      </w:r>
      <w:r w:rsidR="002330BB">
        <w:t xml:space="preserve"> Er wordt gesproken over ‘abuisen en desordre’. </w:t>
      </w:r>
    </w:p>
    <w:p w:rsidR="005A74BA" w:rsidRDefault="005A74BA"/>
    <w:p w:rsidR="00046F78" w:rsidRPr="00292E35" w:rsidRDefault="002330BB">
      <w:pPr>
        <w:rPr>
          <w:b/>
          <w:sz w:val="28"/>
          <w:szCs w:val="28"/>
          <w:u w:val="single"/>
        </w:rPr>
      </w:pPr>
      <w:r w:rsidRPr="00292E35">
        <w:rPr>
          <w:b/>
          <w:sz w:val="28"/>
          <w:szCs w:val="28"/>
          <w:u w:val="single"/>
        </w:rPr>
        <w:t>MICROFICHE 238.16</w:t>
      </w:r>
    </w:p>
    <w:p w:rsidR="002330BB" w:rsidRDefault="002330BB"/>
    <w:p w:rsidR="002330BB" w:rsidRDefault="002330BB">
      <w:r>
        <w:t>folio 407 verso – woensdag 22 april 1693</w:t>
      </w:r>
    </w:p>
    <w:p w:rsidR="002330BB" w:rsidRDefault="002330BB">
      <w:r>
        <w:t>Rekest van de erfgenamen van rentmeester Pieck van Thienhoven.</w:t>
      </w:r>
    </w:p>
    <w:p w:rsidR="002330BB" w:rsidRDefault="002330BB"/>
    <w:p w:rsidR="002330BB" w:rsidRDefault="002330BB">
      <w:r>
        <w:t>folio 410 – woensdag 2</w:t>
      </w:r>
      <w:r w:rsidR="00F023C2">
        <w:t>2</w:t>
      </w:r>
      <w:r>
        <w:t xml:space="preserve"> april 1693</w:t>
      </w:r>
    </w:p>
    <w:p w:rsidR="002330BB" w:rsidRDefault="002330BB">
      <w:r>
        <w:t>Rekest van Johan Willem Munts en Willem Wagemans pachters van het hoorngeld en bezaaide morgentalen te Oerle in het kwartier Kempenland [er staat: Peelland] met het bericht dat de regenten in gebreke zijn gebleven een collecteur aan te stellen, wat wel moet gebeuren en de regenten zullen daartoe worden gelast.</w:t>
      </w:r>
    </w:p>
    <w:p w:rsidR="002330BB" w:rsidRDefault="002330BB"/>
    <w:p w:rsidR="00F023C2" w:rsidRDefault="00F023C2">
      <w:r>
        <w:t>folio 412 verso – woensdag 22 april 1693</w:t>
      </w:r>
    </w:p>
    <w:p w:rsidR="00F023C2" w:rsidRDefault="00F023C2">
      <w:r>
        <w:t>Twee missive van de raad en rentmeester generaal der domeinen Philips van Borssele, de 1</w:t>
      </w:r>
      <w:r w:rsidRPr="00F023C2">
        <w:rPr>
          <w:vertAlign w:val="superscript"/>
        </w:rPr>
        <w:t>e</w:t>
      </w:r>
      <w:r>
        <w:t xml:space="preserve"> vanuit ’s-Gravenhage en de 2</w:t>
      </w:r>
      <w:r w:rsidRPr="00F023C2">
        <w:rPr>
          <w:vertAlign w:val="superscript"/>
        </w:rPr>
        <w:t>e</w:t>
      </w:r>
      <w:r>
        <w:t xml:space="preserve"> vanuit ’s-Hertogenbosch met een verklaring aangaande de specien van geld op zijn kantoor.</w:t>
      </w:r>
    </w:p>
    <w:p w:rsidR="00F023C2" w:rsidRDefault="00F023C2"/>
    <w:p w:rsidR="00F023C2" w:rsidRDefault="00F023C2">
      <w:r>
        <w:t>folio 415 verso – donderdag 23 april 1693</w:t>
      </w:r>
    </w:p>
    <w:p w:rsidR="00F023C2" w:rsidRDefault="00F023C2">
      <w:r>
        <w:t>Na deliberatie is goedgevonden dat N. Montmolin aan wie de stad ’s-Hertogenbosch is aangewezen als legerplaats voor de compagnie Zwitsers.</w:t>
      </w:r>
    </w:p>
    <w:p w:rsidR="00F023C2" w:rsidRDefault="00F023C2"/>
    <w:p w:rsidR="00F023C2" w:rsidRDefault="00F023C2">
      <w:r>
        <w:t xml:space="preserve">folio 417 verso – zaterdag </w:t>
      </w:r>
      <w:r w:rsidR="00292E35">
        <w:t>2</w:t>
      </w:r>
      <w:r>
        <w:t>5 april 1693</w:t>
      </w:r>
    </w:p>
    <w:p w:rsidR="002330BB" w:rsidRDefault="00F023C2">
      <w:r>
        <w:t xml:space="preserve">Rekest van Melchior Doncquers administrator van de goederen van de abdij van Echternach in de Meierij van ’s-Hertogenbosch met een verzoek dat hij </w:t>
      </w:r>
      <w:r w:rsidR="00292E35">
        <w:t xml:space="preserve">mag blijven </w:t>
      </w:r>
      <w:r>
        <w:t xml:space="preserve">‘buiten vorder moeielijckheid en calange wegens sekere expressie influerende in een rekening bij hem voorheen </w:t>
      </w:r>
      <w:r w:rsidR="00292E35">
        <w:t>aan den abt van Epternaken gedaan’, waarover de Heer van Deurne als rentmeester der episcopale goederen zich heeft beklaagd. Hoogschout en rentmee</w:t>
      </w:r>
      <w:r w:rsidR="006765BE">
        <w:t>st</w:t>
      </w:r>
      <w:r w:rsidR="00292E35">
        <w:t xml:space="preserve">er mogen de procedure voortzetten. </w:t>
      </w:r>
    </w:p>
    <w:p w:rsidR="00292E35" w:rsidRDefault="00292E35"/>
    <w:p w:rsidR="00292E35" w:rsidRDefault="00292E35">
      <w:r>
        <w:t>folio 421 verso – zaterdag 25 april 1693</w:t>
      </w:r>
    </w:p>
    <w:p w:rsidR="00292E35" w:rsidRDefault="00292E35">
      <w:r>
        <w:t>Rekest van Nicolaas en Adam Dekkers resp. schoolmeesters te Duizel en Hulsel in kwartier Kempenland die verzoeken in hun ambt van plaats te mogen wisselen, zodat de 1</w:t>
      </w:r>
      <w:r w:rsidRPr="00292E35">
        <w:rPr>
          <w:vertAlign w:val="superscript"/>
        </w:rPr>
        <w:t>e</w:t>
      </w:r>
      <w:r>
        <w:t xml:space="preserve"> schoolmeester mag zijn te Hulsel en de 2</w:t>
      </w:r>
      <w:r w:rsidRPr="00292E35">
        <w:rPr>
          <w:vertAlign w:val="superscript"/>
        </w:rPr>
        <w:t>e</w:t>
      </w:r>
      <w:r>
        <w:t xml:space="preserve"> te Duizel.</w:t>
      </w:r>
    </w:p>
    <w:p w:rsidR="00292E35" w:rsidRDefault="00292E35"/>
    <w:p w:rsidR="00292E35" w:rsidRDefault="000F1628">
      <w:r>
        <w:t>folio 428 – zaterdag 25 april 1693</w:t>
      </w:r>
    </w:p>
    <w:p w:rsidR="000F1628" w:rsidRDefault="000F1628">
      <w:r>
        <w:t>Rekest van Robbert de Lobel raad van de stad ’s-Hertogenbosch over de verponding van een huis dat hij via het kantoor der episcopale goederen had gekocht maar ingetrokken [zie ook elders].</w:t>
      </w:r>
    </w:p>
    <w:p w:rsidR="000F1628" w:rsidRDefault="000F1628"/>
    <w:p w:rsidR="006765BE" w:rsidRDefault="006765BE"/>
    <w:p w:rsidR="006765BE" w:rsidRDefault="006765BE"/>
    <w:p w:rsidR="006765BE" w:rsidRDefault="006765BE"/>
    <w:p w:rsidR="006765BE" w:rsidRDefault="006765BE"/>
    <w:p w:rsidR="006765BE" w:rsidRDefault="006765BE"/>
    <w:p w:rsidR="000F1628" w:rsidRPr="00741A62" w:rsidRDefault="000F1628">
      <w:pPr>
        <w:rPr>
          <w:b/>
          <w:sz w:val="28"/>
          <w:szCs w:val="28"/>
          <w:u w:val="single"/>
        </w:rPr>
      </w:pPr>
      <w:r w:rsidRPr="00741A62">
        <w:rPr>
          <w:b/>
          <w:sz w:val="28"/>
          <w:szCs w:val="28"/>
          <w:u w:val="single"/>
        </w:rPr>
        <w:t>MICROFICHE 238.17</w:t>
      </w:r>
    </w:p>
    <w:p w:rsidR="000F1628" w:rsidRDefault="000F1628"/>
    <w:p w:rsidR="000F1628" w:rsidRDefault="000F1628">
      <w:r>
        <w:t>folio 434 verso – woensdag 29 april 1693</w:t>
      </w:r>
    </w:p>
    <w:p w:rsidR="000F1628" w:rsidRDefault="000F1628">
      <w:r>
        <w:t>Rapport n.a.v. een onderzoek van een rekest met bijlagen van de auditeurs der laatst gesloten rekening van het kwartier Oisterwijk. Kwartierschout en regenten worden gemaand in de toekomst de resolutie van 28 mei 1688 stipt te volgen [lange akte].</w:t>
      </w:r>
    </w:p>
    <w:p w:rsidR="000F1628" w:rsidRDefault="000F1628"/>
    <w:p w:rsidR="000F1628" w:rsidRDefault="000F1628">
      <w:r>
        <w:t>folio 436 – Missive van ontvanger Jacob Ferdinand Sweerts betreffende de specien van geld op zijn kantoor.</w:t>
      </w:r>
    </w:p>
    <w:p w:rsidR="00292E35" w:rsidRDefault="00741A62">
      <w:r>
        <w:t>folio 441 – vrijdag 1 mei 1693</w:t>
      </w:r>
    </w:p>
    <w:p w:rsidR="00440385" w:rsidRDefault="00741A62" w:rsidP="00440385">
      <w:r>
        <w:t>Missive van de Heer van Deurne en Liessel als rentmeester en van rentmeester Frans van Heurn met een bericht dat enige pachters van ’s lands molens gelegen onder hun administratie waren komen klagen dat zijn op het kantoor der konvooien en licenten geen paspoort konden krijgen om meer dan acht zakken graan uit te voeren, ofschoon alle granen die ze onder zich hadden uitverkocht waren en dat met attestaties gepasseerd onder het zegel van de dorpen daar de molens staan duidelijk werd dat zij de granen alleen maar kwamen kopen om in kleine partijen aan de ingezetenen uit te leveren, protesterende dat hen de permissie werd geweigerd van meer dan acht zakken te mogen uitvoeren en dat het hen onmogelijk was om op deze manier hun beloofde pachtpenningen op te brengen; ook staat in die missive dat verschillende pachters van ’s lands hoeven klagen dat sommige officieren de</w:t>
      </w:r>
      <w:r w:rsidR="00440385">
        <w:t xml:space="preserve"> </w:t>
      </w:r>
      <w:r>
        <w:t>plakkaten verschenen rond de</w:t>
      </w:r>
      <w:r w:rsidR="00440385">
        <w:t xml:space="preserve"> uitvoer van granen zo scherp toepassen dat zij een deel van de granen weghalen ofschoon zij geen voorraad meer hebben dan voor hun eigen provisie en zaadkoren nodig is. De missiven worden doorgestuurd naar de commandeur van de stad ’s-Hertogenbosch en nadien is er over gedelibereerd. De kwartierschouten worden aangeschreven dat ze de plakkaren met een behoorlijke discretie en bescheidenheid zullen executeren zonder die te misbruiken tot vexatie en bederf der goede ingezetenen.</w:t>
      </w:r>
    </w:p>
    <w:p w:rsidR="00440385" w:rsidRDefault="00440385" w:rsidP="00440385"/>
    <w:p w:rsidR="00440385" w:rsidRDefault="00440385" w:rsidP="00440385">
      <w:r>
        <w:t>folio 451 – zaterdag 2 mei 1693</w:t>
      </w:r>
    </w:p>
    <w:p w:rsidR="00AB31A3" w:rsidRDefault="00440385" w:rsidP="00440385">
      <w:r>
        <w:t>Rekest van die van Bakel klagende dat Hendrik Rogiers van Denissen knecht of soldaat onder de compagnie van kapitein Van Vlierden onder het regiment van de Rhijngraaff geassisteerd door andere soldaten de ingezetenen met geweld dwingt om dienst te nemen onder genoemde compagnie</w:t>
      </w:r>
      <w:r w:rsidR="00AB31A3">
        <w:t xml:space="preserve"> of hen geld afknevelt en allerlei geweldenarijen bedrijft. Dit rekest wordt doorgestuurd naar genoemde kapitein met order en bevel om naar waarheid en op de eed die hij aan de staat gedaan heeft te berichten over deze zaak, vervolgens degenen die al dienst genomen hebben te ontslaan en afgeknevelde gelden te restitueren.</w:t>
      </w:r>
    </w:p>
    <w:p w:rsidR="00AB31A3" w:rsidRDefault="00AB31A3" w:rsidP="00440385"/>
    <w:p w:rsidR="00AB31A3" w:rsidRDefault="00AB31A3" w:rsidP="00440385">
      <w:r>
        <w:t>folio 454 – zaterdag 2 mei 1693</w:t>
      </w:r>
    </w:p>
    <w:p w:rsidR="00AB31A3" w:rsidRDefault="00AB31A3" w:rsidP="00440385">
      <w:r>
        <w:t>Rekest van Johan Janssen van der Krabben pachter van ’s lands korenwatermolen te Son onder kwartier Peelland waarna rentmeester Frans van Heurn wordt gelast de nodige reparaties te laten uitvoeren aan genoemde molen.</w:t>
      </w:r>
    </w:p>
    <w:p w:rsidR="00AB31A3" w:rsidRDefault="00AB31A3" w:rsidP="00440385"/>
    <w:p w:rsidR="00AB31A3" w:rsidRDefault="00AB31A3" w:rsidP="00440385">
      <w:r>
        <w:t>folio 456 – maandag 4 mei 1693</w:t>
      </w:r>
    </w:p>
    <w:p w:rsidR="00AB31A3" w:rsidRDefault="00AB31A3" w:rsidP="00440385">
      <w:r>
        <w:t>Memorie van de classis van Peel- en Kempenland i.v.m. de gewone jaarlijkse visitatie van kerken en scholen waarover een schriftelijk rapport dient opgemaakt te worden.</w:t>
      </w:r>
    </w:p>
    <w:p w:rsidR="00AB31A3" w:rsidRDefault="00AB31A3" w:rsidP="00440385"/>
    <w:p w:rsidR="00AB31A3" w:rsidRDefault="00CB7255" w:rsidP="00440385">
      <w:r>
        <w:t>folio 463 – dinsdag 5 mei 1693</w:t>
      </w:r>
    </w:p>
    <w:p w:rsidR="00CB7255" w:rsidRDefault="00CB7255" w:rsidP="00440385">
      <w:r>
        <w:t>Schriftelijk advies van het officie fiscaal van Brabant op het rekest en annexe stukken van Udo Melchior Verweij [zie ook elders].</w:t>
      </w:r>
    </w:p>
    <w:p w:rsidR="00CB7255" w:rsidRDefault="00CB7255" w:rsidP="00440385"/>
    <w:p w:rsidR="006765BE" w:rsidRDefault="006765BE" w:rsidP="00440385"/>
    <w:p w:rsidR="00CB7255" w:rsidRPr="00CB7255" w:rsidRDefault="00CB7255" w:rsidP="00440385">
      <w:pPr>
        <w:rPr>
          <w:b/>
          <w:sz w:val="28"/>
          <w:szCs w:val="28"/>
          <w:u w:val="single"/>
        </w:rPr>
      </w:pPr>
      <w:r w:rsidRPr="00CB7255">
        <w:rPr>
          <w:b/>
          <w:sz w:val="28"/>
          <w:szCs w:val="28"/>
          <w:u w:val="single"/>
        </w:rPr>
        <w:t>MICROFICHE 238.18</w:t>
      </w:r>
    </w:p>
    <w:p w:rsidR="00CB7255" w:rsidRDefault="00CB7255" w:rsidP="00440385"/>
    <w:p w:rsidR="00CB7255" w:rsidRDefault="00CB7255" w:rsidP="00440385">
      <w:r>
        <w:t>vervolg van folio 463</w:t>
      </w:r>
    </w:p>
    <w:p w:rsidR="00CB7255" w:rsidRDefault="00CB7255" w:rsidP="00440385">
      <w:r>
        <w:t xml:space="preserve">de stukken zullen overhandigd worden aan het officie fiscaal met last en authorisatie ‘om voor de Raade van Brabant het regt van de hoge overigheid waer te nemen tegen Gerard Kroon drossaard der heerlijkheid Nieuwland [vgl. Nuland] en voor de commissarissen die de rekening der kerckengoederen van Nuland nevens hem hebben opgenomen en gesloten’. </w:t>
      </w:r>
    </w:p>
    <w:p w:rsidR="00CB7255" w:rsidRDefault="00CB7255" w:rsidP="00440385"/>
    <w:p w:rsidR="00CB7255" w:rsidRDefault="00CB7255" w:rsidP="00440385">
      <w:r>
        <w:t>folio 466 verso – woensdag 6 mei 1693</w:t>
      </w:r>
    </w:p>
    <w:p w:rsidR="00B978C2" w:rsidRDefault="00CB7255" w:rsidP="00440385">
      <w:r>
        <w:t xml:space="preserve">Missive van de rentmeester de Heer van Deurne en Liessel waarna is besloten en verstaan dat onder de remissies op 11 november 1683 </w:t>
      </w:r>
      <w:r w:rsidR="00B978C2">
        <w:t xml:space="preserve">pro deo </w:t>
      </w:r>
      <w:r>
        <w:t xml:space="preserve">verleend aan de rente- en korenheffers te Son en Woensel </w:t>
      </w:r>
      <w:r w:rsidR="00B978C2">
        <w:t>niet begrepen zijn de geld- en korenrenten die uit de goederen van Zijne Majesteit de Koning van Groot Brittannië aldaar gelegen die aan het kantoor van genoemde rentmeester betaald moeten worden en wordt genoemde rentmeester gelast deze korenrenten als nog in te vorderen.</w:t>
      </w:r>
    </w:p>
    <w:p w:rsidR="00B978C2" w:rsidRDefault="00B978C2" w:rsidP="00440385"/>
    <w:p w:rsidR="00B978C2" w:rsidRDefault="00B978C2" w:rsidP="00440385">
      <w:r>
        <w:t>folio 475 – donderdag 7 mei 1693</w:t>
      </w:r>
    </w:p>
    <w:p w:rsidR="00B978C2" w:rsidRDefault="00B978C2" w:rsidP="00440385">
      <w:r>
        <w:t>Rekest van Johan de Rijck president van de stad Helmond die op de kwartiersvergadering is gemachtigd tot het ontvangen en de distributie van de kwartiersrekening van de jaren 1689 en 1690.</w:t>
      </w:r>
    </w:p>
    <w:p w:rsidR="00B978C2" w:rsidRDefault="00B978C2" w:rsidP="00440385"/>
    <w:p w:rsidR="00B978C2" w:rsidRDefault="00B978C2" w:rsidP="00440385">
      <w:r>
        <w:t>folio 476 – vrijdag 8 mei 1693</w:t>
      </w:r>
    </w:p>
    <w:p w:rsidR="00C61F26" w:rsidRDefault="00B978C2" w:rsidP="00440385">
      <w:r>
        <w:t>Missive van de Heer van Deurne en Liessel als rentmeester men een bericht dat de ingezetenen van Den Dungen onder de vrijdom van de stad ’s-Hertogenbosch gecontravenieerd hadden [overtreden hadden] het plakkaat van 20 mei 1679 op het stuk van ’s lands tienden verzocht hebben hierover te mogen composeren</w:t>
      </w:r>
      <w:r w:rsidR="00C61F26">
        <w:t>.</w:t>
      </w:r>
    </w:p>
    <w:p w:rsidR="00C61F26" w:rsidRDefault="00C61F26" w:rsidP="00440385"/>
    <w:p w:rsidR="00C61F26" w:rsidRDefault="00C61F26" w:rsidP="00440385">
      <w:r>
        <w:t>folio 477 – vrijdag 8 mei 1693</w:t>
      </w:r>
    </w:p>
    <w:p w:rsidR="00C61F26" w:rsidRDefault="00C61F26" w:rsidP="00440385">
      <w:r>
        <w:t xml:space="preserve">Gelezen een rekest van Gregorius Rademaker pachter van de impost op de bieren te ’s-Hertogenbosch ingegaan 1692 met een verzoek om letteren executoriaal. </w:t>
      </w:r>
    </w:p>
    <w:p w:rsidR="00C61F26" w:rsidRDefault="00C61F26" w:rsidP="00440385"/>
    <w:p w:rsidR="00C61F26" w:rsidRDefault="00C61F26" w:rsidP="00440385">
      <w:r>
        <w:t>folio 480 – zaterdag 9 mei 1693</w:t>
      </w:r>
    </w:p>
    <w:p w:rsidR="00C61F26" w:rsidRDefault="00C61F26" w:rsidP="00440385">
      <w:r>
        <w:t>Missive van de rentmeester de Heer van Deurne en Liessel over de inundaties in het kwartier Maasland die van jaar tot jaar toenemen ’door dien den Nederrhijn sig door de doorbraack beneden Schenckenschans in de Whaal en de Whaal sig op verscheide plaatsen in de Maase ontlasten tgeen deselve hoe langer hoe meer doed opswellen en ’t voors. quartier overstromen, dat het onmogelijck is het selve door watermolens te redden ten sij de gaaten bij de schans te Voorn en bij Herwaerden alvorens door een dijck omvangen worden’.</w:t>
      </w:r>
    </w:p>
    <w:p w:rsidR="00C61F26" w:rsidRDefault="00C61F26" w:rsidP="00440385"/>
    <w:p w:rsidR="00C61F26" w:rsidRDefault="00C61F26" w:rsidP="00440385">
      <w:r>
        <w:t>folio 482 – zaterdag 9 mei 1693</w:t>
      </w:r>
    </w:p>
    <w:p w:rsidR="00FA7ED7" w:rsidRDefault="00FA7ED7" w:rsidP="00440385">
      <w:r>
        <w:t>Missive van Hendrik van Winteroij administrerende de goederen van de abt van Floreffe gelegen in de meierij van ’s-Hertogenbosch met het bericht dat de hoevenaars en molenaar van genoemde abt binnen Lieshout binnen des schrijvers kennis via ingebod voor de Bossche schepenen handlichting hadden gedaan ten behoeve van Hendrick Sweerts</w:t>
      </w:r>
      <w:r w:rsidR="009E2F53">
        <w:t xml:space="preserve"> [zie ook folio 514]</w:t>
      </w:r>
      <w:r>
        <w:t>.</w:t>
      </w:r>
    </w:p>
    <w:p w:rsidR="00FA7ED7" w:rsidRDefault="00FA7ED7" w:rsidP="00440385"/>
    <w:p w:rsidR="00FA7ED7" w:rsidRDefault="00FA7ED7" w:rsidP="00440385">
      <w:r>
        <w:t>folio 482 verso – zaterdag 9 mei 1693</w:t>
      </w:r>
    </w:p>
    <w:p w:rsidR="00FA7ED7" w:rsidRDefault="00FA7ED7" w:rsidP="00440385">
      <w:r>
        <w:t>Verklaring van de leenmannen van de griffier van de leen- en tolkamer op een rekest van Daniel Le Martinel en consorten pachters van de grote zwijgende Brabantse landtol geleide- en paardengeld.</w:t>
      </w:r>
    </w:p>
    <w:p w:rsidR="00FA7ED7" w:rsidRDefault="00FA7ED7" w:rsidP="00440385"/>
    <w:p w:rsidR="00FA7ED7" w:rsidRPr="008A0B4C" w:rsidRDefault="00FA7ED7" w:rsidP="00440385">
      <w:pPr>
        <w:rPr>
          <w:b/>
          <w:sz w:val="28"/>
          <w:szCs w:val="28"/>
          <w:u w:val="single"/>
        </w:rPr>
      </w:pPr>
      <w:r w:rsidRPr="008A0B4C">
        <w:rPr>
          <w:b/>
          <w:sz w:val="28"/>
          <w:szCs w:val="28"/>
          <w:u w:val="single"/>
        </w:rPr>
        <w:t>MICROFICHE 238.19</w:t>
      </w:r>
    </w:p>
    <w:p w:rsidR="00FA7ED7" w:rsidRDefault="00FA7ED7" w:rsidP="00440385"/>
    <w:p w:rsidR="008A0B4C" w:rsidRDefault="008A0B4C" w:rsidP="00440385">
      <w:r>
        <w:t>folio 497 – donderdag 14 mei 1693</w:t>
      </w:r>
    </w:p>
    <w:p w:rsidR="008A0B4C" w:rsidRDefault="008A0B4C" w:rsidP="00440385">
      <w:r>
        <w:t>Missive van de rentmeester de Heer van Deurne en Liessel op een rekest van Niclaas Jan Niclaas en consorten wonende te Nuenen, allen schuldigen van korenpachten aan het kantoor van genoemde rentmeester met een verzoek om remissie op achterstallige pachten.</w:t>
      </w:r>
    </w:p>
    <w:p w:rsidR="008A0B4C" w:rsidRDefault="008A0B4C" w:rsidP="00440385"/>
    <w:p w:rsidR="008A0B4C" w:rsidRDefault="008A0B4C" w:rsidP="00440385">
      <w:r>
        <w:t>folio 501 verso – vrijdag 15 mei1693</w:t>
      </w:r>
    </w:p>
    <w:p w:rsidR="008A0B4C" w:rsidRDefault="008A0B4C" w:rsidP="00440385">
      <w:r>
        <w:t xml:space="preserve">Missive van Willem van der Helst op een rekest van de regenten van Oisterwijk aangaande de lijst van het hoofdgeld in plaats van de impost op het gemaal. </w:t>
      </w:r>
    </w:p>
    <w:p w:rsidR="008A0B4C" w:rsidRDefault="008A0B4C" w:rsidP="00440385"/>
    <w:p w:rsidR="008A0B4C" w:rsidRPr="008A0B4C" w:rsidRDefault="008A0B4C" w:rsidP="00440385">
      <w:pPr>
        <w:rPr>
          <w:b/>
        </w:rPr>
      </w:pPr>
      <w:r w:rsidRPr="008A0B4C">
        <w:rPr>
          <w:b/>
        </w:rPr>
        <w:t>folio 503 verso – vrijdag 15 mei 1693</w:t>
      </w:r>
    </w:p>
    <w:p w:rsidR="008A0B4C" w:rsidRPr="008A0B4C" w:rsidRDefault="008A0B4C" w:rsidP="00440385">
      <w:pPr>
        <w:rPr>
          <w:b/>
        </w:rPr>
      </w:pPr>
      <w:r w:rsidRPr="008A0B4C">
        <w:rPr>
          <w:b/>
        </w:rPr>
        <w:t>militaire geschiedenis…..Lijst van de wagens die gereserveerd worden tot transport van de bagage voor de generaals en de generale staf</w:t>
      </w:r>
      <w:r w:rsidR="002A2CDF">
        <w:rPr>
          <w:b/>
        </w:rPr>
        <w:t xml:space="preserve"> </w:t>
      </w:r>
      <w:r w:rsidRPr="008A0B4C">
        <w:rPr>
          <w:b/>
        </w:rPr>
        <w:t xml:space="preserve">voor de campagne van het jaar 1693 die allen met naam en toenaam </w:t>
      </w:r>
      <w:r>
        <w:rPr>
          <w:b/>
        </w:rPr>
        <w:t xml:space="preserve">en hun functie </w:t>
      </w:r>
      <w:r w:rsidRPr="008A0B4C">
        <w:rPr>
          <w:b/>
        </w:rPr>
        <w:t>worden vermeld met bovendien het a</w:t>
      </w:r>
      <w:r>
        <w:rPr>
          <w:b/>
        </w:rPr>
        <w:t xml:space="preserve">antal </w:t>
      </w:r>
      <w:r w:rsidRPr="008A0B4C">
        <w:rPr>
          <w:b/>
        </w:rPr>
        <w:t xml:space="preserve">benodigde wagens en paarden </w:t>
      </w:r>
    </w:p>
    <w:p w:rsidR="00C61F26" w:rsidRDefault="008A0B4C" w:rsidP="00440385">
      <w:r>
        <w:t xml:space="preserve"> </w:t>
      </w:r>
      <w:r w:rsidR="00FA7ED7">
        <w:t xml:space="preserve"> </w:t>
      </w:r>
      <w:r w:rsidR="00C61F26">
        <w:t xml:space="preserve">  </w:t>
      </w:r>
    </w:p>
    <w:p w:rsidR="00B84E20" w:rsidRDefault="00B84E20" w:rsidP="00440385">
      <w:r>
        <w:t>folio 509 – zaterdag 16 mei 1693</w:t>
      </w:r>
    </w:p>
    <w:p w:rsidR="00B84E20" w:rsidRDefault="00B84E20" w:rsidP="00440385">
      <w:r>
        <w:t>Rekest van de Heer van Tilburg en Goirle die verzoekt om Simon de Leeuw die is aangesteld tot borgemeester te gelasten de eed af te leggen. Het verzoek wordt afgeslagen.</w:t>
      </w:r>
    </w:p>
    <w:p w:rsidR="00B84E20" w:rsidRDefault="00B84E20" w:rsidP="00440385"/>
    <w:p w:rsidR="00B84E20" w:rsidRDefault="00B84E20" w:rsidP="00440385">
      <w:r>
        <w:t>folio 510 verso – zaterdag 16 mei 1693</w:t>
      </w:r>
    </w:p>
    <w:p w:rsidR="00B84E20" w:rsidRDefault="00B84E20" w:rsidP="00440385">
      <w:r>
        <w:t>Rekest van Herman van Luinen pachter van de Espertienden te Son; voorts wordt gesproken over de contraventie door Hans Wilem Vogels.</w:t>
      </w:r>
    </w:p>
    <w:p w:rsidR="00B84E20" w:rsidRDefault="00B84E20" w:rsidP="00440385"/>
    <w:p w:rsidR="00B84E20" w:rsidRDefault="00B84E20" w:rsidP="00440385">
      <w:r>
        <w:t>folio 513 – zaterdag 16 mei 1693</w:t>
      </w:r>
    </w:p>
    <w:p w:rsidR="009E2F53" w:rsidRDefault="00B84E20" w:rsidP="00440385">
      <w:r>
        <w:t>Schriftelijk bericht van de rentmeester de Heer van Deurne en Liessel waarna is goedgevonden en verstaan dat Gerard van Hoeij ontvanger der gemene middelen te ’s-Hertogenbosch aan de eigenaars van het Baselaarsmagazijn en commieshuis de huurpenningen zal betalen verschenen sinds dat Gijsbert van Grinsveen van die betaling is ontlast  en dat voorts het klooster achter de Tolbrug tot een magazijn en stallingen in bezit genomen zal worden</w:t>
      </w:r>
      <w:r w:rsidR="006765BE">
        <w:t xml:space="preserve"> </w:t>
      </w:r>
      <w:r>
        <w:t>gelijk ook het klooster op de Uile</w:t>
      </w:r>
      <w:r w:rsidR="006765BE">
        <w:t>n</w:t>
      </w:r>
      <w:r>
        <w:t>burg na afloop van de huur door de huidige huurder Balthazar Willem van Kessel, als wanneer daarin mede een logement voor de commies zal aangewezen worden, waarmee als dan de</w:t>
      </w:r>
      <w:r w:rsidR="006765BE">
        <w:t xml:space="preserve"> </w:t>
      </w:r>
      <w:r>
        <w:t xml:space="preserve">huur van het Baselaarsmagazijn en commieshuis zal komen </w:t>
      </w:r>
      <w:r w:rsidR="009E2F53">
        <w:t>te vervallen; voorts wordt gemeld dat de Roomse godsdienst in ’t klooster op den Uilenburg publiekelijk wordt uitgeoefend ‘tgeen haer Ed: Mo: voor al niet verstaan dat in eenige ’s lands huisingen geschieden sal word aan den hoogschout der stad ‘sBosch gelast het selve te beletten en met der daat te doen ophouden en aan den commandeur sal gerequireert zijnde daertoe de stercke hand te bieden en word de heeren gaende op de verpagting van de thienden in de meijerije van ‘sBosch versogt het klooster achter de Tolbrug te willen inspecteeren en overleggen hoe het selve best tot een magazijn en stallinge verdeeld en geapproprieert sal konnen worden’.</w:t>
      </w:r>
    </w:p>
    <w:p w:rsidR="009E2F53" w:rsidRDefault="009E2F53" w:rsidP="00440385"/>
    <w:p w:rsidR="009E2F53" w:rsidRDefault="009E2F53" w:rsidP="00440385">
      <w:r>
        <w:t>folio 514 verso – zaterdag 16 mei 1693</w:t>
      </w:r>
    </w:p>
    <w:p w:rsidR="00CB7255" w:rsidRDefault="000078FD" w:rsidP="00440385">
      <w:r>
        <w:t>Reactie op een verzoek Jacobus Hanewinckel predikant in Gemert over de combinatie met Bakel onder Peelland. Men besluit akkoord te gaan en hem de combinatie met Bakel te gunnen die thans wordt bediend door Lambertus van Flodorp predikant te Aarle en deze Lambertus van Flodorp de combinatie van Beek te geven.</w:t>
      </w:r>
    </w:p>
    <w:p w:rsidR="000078FD" w:rsidRDefault="000078FD" w:rsidP="00440385"/>
    <w:p w:rsidR="006765BE" w:rsidRDefault="006765BE" w:rsidP="00440385"/>
    <w:p w:rsidR="000078FD" w:rsidRDefault="000078FD" w:rsidP="00440385">
      <w:r>
        <w:t>folio 515 – zaterdag 16 mei 1693</w:t>
      </w:r>
    </w:p>
    <w:p w:rsidR="000078FD" w:rsidRDefault="000078FD" w:rsidP="00440385">
      <w:r>
        <w:t>Memorie van de commies van ’s lands magazijn Johan Rul i.v.m. de aanbesteding voor het maken van 100 kogeltonnekes</w:t>
      </w:r>
      <w:r w:rsidR="0013039B">
        <w:t>, het repareren van 202 kruiwagens, 400 musketten en snaphanen en een partij schoppen, spaden en dergelijk gereedschap i.v.m. het uitdiepen van de gracht rondom het kruitmagazijn [pulvermagazijn] en het verven van 54 affuiten staande op de wallen van de stad en forten en ten slotte tot het afbreken van het bouwvallig torentje op de kapel van het klooster op de Uilenburg en een voorstel tot verkoop van enige honderden ponden provinciehout en verschillende onbruikbare gereedschappen en materialen, die hij in een lijst heeft opgesomd.</w:t>
      </w:r>
    </w:p>
    <w:p w:rsidR="0013039B" w:rsidRDefault="0013039B" w:rsidP="00440385"/>
    <w:p w:rsidR="0013039B" w:rsidRDefault="0013039B" w:rsidP="00440385">
      <w:r>
        <w:t>folio 515 verso – zaterdag 16 mei 1693</w:t>
      </w:r>
    </w:p>
    <w:p w:rsidR="00375D12" w:rsidRDefault="0013039B" w:rsidP="00440385">
      <w:r>
        <w:t>Memorie van Johan Wierincx korporaal van ’s lands ponten liggende te ’s-Hertogenbosch waarna is besloten tot reparatie van de ponten die reparabel zijn en tevens te overleggen om die langer in ‘s-Hertogenbosch te laten of over te brengen naar ’s lands werf te Dordrecht</w:t>
      </w:r>
      <w:r w:rsidR="00375D12">
        <w:t>.</w:t>
      </w:r>
    </w:p>
    <w:p w:rsidR="00375D12" w:rsidRDefault="00375D12" w:rsidP="00440385"/>
    <w:p w:rsidR="00375D12" w:rsidRPr="00375D12" w:rsidRDefault="00375D12" w:rsidP="00440385">
      <w:pPr>
        <w:rPr>
          <w:b/>
          <w:sz w:val="28"/>
          <w:szCs w:val="28"/>
          <w:u w:val="single"/>
        </w:rPr>
      </w:pPr>
      <w:r w:rsidRPr="00375D12">
        <w:rPr>
          <w:b/>
          <w:sz w:val="28"/>
          <w:szCs w:val="28"/>
          <w:u w:val="single"/>
        </w:rPr>
        <w:t>MICROFICHE 238.20</w:t>
      </w:r>
    </w:p>
    <w:p w:rsidR="00375D12" w:rsidRDefault="00375D12" w:rsidP="00440385"/>
    <w:p w:rsidR="00375D12" w:rsidRDefault="00375D12" w:rsidP="00440385">
      <w:r>
        <w:t>folio 524 verso – dinsdag 19 mei 1693</w:t>
      </w:r>
    </w:p>
    <w:p w:rsidR="00375D12" w:rsidRDefault="00375D12" w:rsidP="00440385">
      <w:r>
        <w:t>Missive van rentmeester de Heer van Deurne en Liessel die wordt gelast de nodige reparatie te laten uitvoeren aan ’s lands korenwindmolen te Drunen die overigens een bedrag van 70 gl. niet te boven mag gaan.</w:t>
      </w:r>
    </w:p>
    <w:p w:rsidR="00375D12" w:rsidRDefault="00375D12" w:rsidP="00440385"/>
    <w:p w:rsidR="00375D12" w:rsidRDefault="00375D12" w:rsidP="00440385">
      <w:r>
        <w:t>folio 525 verso – dinsdag 19 mei 1693</w:t>
      </w:r>
    </w:p>
    <w:p w:rsidR="00375D12" w:rsidRDefault="00375D12" w:rsidP="00440385">
      <w:r>
        <w:t>Missive van de schepenen der stad ’s-Hertogenbosch aangaande de processtukken van de zaak tussen Arnoud van Roesel pachter van de bezaaide landen over de vrijheid Oisterwijk en Anthonij Versteijne, welke stukken ter secretarie bewaard zullen worden.</w:t>
      </w:r>
    </w:p>
    <w:p w:rsidR="00375D12" w:rsidRDefault="00375D12" w:rsidP="00440385"/>
    <w:p w:rsidR="00375D12" w:rsidRDefault="00375D12" w:rsidP="00440385">
      <w:r>
        <w:t>folio 529 – woensdag 20 mei 1693</w:t>
      </w:r>
    </w:p>
    <w:p w:rsidR="00C477B8" w:rsidRDefault="00375D12" w:rsidP="00440385">
      <w:r>
        <w:t xml:space="preserve">Rekest van de kerkenraad van Helmond met een verzoek dat de Raad van State de provisoren van de kerk te gelasten om de wederzijdse kosten van het proces hangende voor de Raad tussen de supplianten </w:t>
      </w:r>
      <w:r w:rsidR="00C477B8">
        <w:t>en de magistraat te mogen brengen op de rekening van de kerkgoederen en de supplianten in hun privé daarvan te ontlasten. Men gaat echter op dit verzoek niet in.</w:t>
      </w:r>
    </w:p>
    <w:p w:rsidR="00C477B8" w:rsidRDefault="00C477B8" w:rsidP="00440385"/>
    <w:p w:rsidR="00C477B8" w:rsidRDefault="00C477B8" w:rsidP="00440385">
      <w:r>
        <w:t>folio 530 – woensdag 20 mei 1693</w:t>
      </w:r>
    </w:p>
    <w:p w:rsidR="00C477B8" w:rsidRDefault="00C477B8" w:rsidP="00440385">
      <w:r>
        <w:t xml:space="preserve">Rekest van de magistraat van ’s-Hertogenbosch i.v.m. een ordonnantie van 800 gl. betreffende het vervoeren van het straatslijk van de stad naar de bolwerken. </w:t>
      </w:r>
    </w:p>
    <w:p w:rsidR="00C477B8" w:rsidRDefault="00C477B8" w:rsidP="00440385"/>
    <w:p w:rsidR="00C477B8" w:rsidRDefault="00C477B8" w:rsidP="00440385">
      <w:r>
        <w:t>folio 535 – donderdag 21 mei 1693</w:t>
      </w:r>
    </w:p>
    <w:p w:rsidR="00C477B8" w:rsidRDefault="00C477B8" w:rsidP="00440385">
      <w:r>
        <w:t>Rekest van de pachters van ’s lands molens te Bergeijk, Oerle en Venbergen met een verzoek dat men rentmeester Thomas van Beresteijn wil gelasten de nodige reparaties te laten uitvoeren aan die molens; ook een verzoek tot reparatie van de kerk te Lierop.</w:t>
      </w:r>
    </w:p>
    <w:p w:rsidR="00C477B8" w:rsidRDefault="00C477B8" w:rsidP="00440385"/>
    <w:p w:rsidR="00C477B8" w:rsidRDefault="00C477B8" w:rsidP="00440385">
      <w:r>
        <w:t>folio 538 – vrijdag 22 mei 1693</w:t>
      </w:r>
    </w:p>
    <w:p w:rsidR="001C5439" w:rsidRDefault="00C477B8" w:rsidP="00440385">
      <w:r>
        <w:t xml:space="preserve">Rapport </w:t>
      </w:r>
      <w:r w:rsidR="001C5439">
        <w:t>op het rekest met annexe stukken van Gerard Kroon drossaard en Jan Janse van de Ven president schepen te Nuland met een verzoek om het rekest van Udo Melchior Verweij notaris te ’s-Hertogenbosch aan de supplianten gecommuniceerd mag worden alvorens de Raad daarover een resolutie zou nemen. Men gaat op dit verzoek niet in. De stukken liggen bij het officie fiscaal van Brabant.</w:t>
      </w:r>
    </w:p>
    <w:p w:rsidR="001C5439" w:rsidRDefault="001C5439" w:rsidP="00440385"/>
    <w:p w:rsidR="006765BE" w:rsidRDefault="006765BE" w:rsidP="00440385"/>
    <w:p w:rsidR="001C5439" w:rsidRDefault="001C5439" w:rsidP="00440385">
      <w:r>
        <w:t>folio 545 – maandag 25 mei 1693</w:t>
      </w:r>
    </w:p>
    <w:p w:rsidR="001C5439" w:rsidRDefault="001C5439" w:rsidP="00440385">
      <w:r>
        <w:t>Bericht van inzake een borgtocht gepasseerd voor de schepenen van de stad Helmond waarbij Johan baron van Leefdael Heer van Liessel, Albert Joseph graaf van Arberg Heer van Helmond en zijn huisvrouw Isabella Felicite baronesse van Cortenbach haar borg stellen ten behoeve van de staat voor Daniel Smits en Johan de Rijck bij contract aangenomen hebbende de levering van enige honderden paarden voor de ruiterij en dragonders van de nieuwe werving  en de akte zal ter secretarie geregistreerd worden</w:t>
      </w:r>
      <w:r w:rsidR="000F69D6">
        <w:t xml:space="preserve"> [zie ook folio 559]</w:t>
      </w:r>
      <w:r>
        <w:t>.</w:t>
      </w:r>
    </w:p>
    <w:p w:rsidR="001C5439" w:rsidRDefault="001C5439" w:rsidP="00440385"/>
    <w:p w:rsidR="00EB5088" w:rsidRDefault="00EB5088" w:rsidP="00440385">
      <w:r>
        <w:t>folio 545 verso – maandag 25 mei 1693</w:t>
      </w:r>
    </w:p>
    <w:p w:rsidR="00EB5088" w:rsidRDefault="00EB5088" w:rsidP="00440385">
      <w:r>
        <w:t>Missive van rentmeester Barthout van Slingelandt op een rekest van Johan Ophorst pachter van een tiendklamp onder Moergestel over de oogst van het voorbije jaar verzoekende om remissie van zijn beloofde pachtpenningen i.v.m. hagelslag over de oogst.</w:t>
      </w:r>
    </w:p>
    <w:p w:rsidR="00EB5088" w:rsidRDefault="00EB5088" w:rsidP="00440385"/>
    <w:p w:rsidR="00EB5088" w:rsidRDefault="00EB5088" w:rsidP="00440385">
      <w:r>
        <w:t>folio 548 verso – dinsdag 26 mei 1693</w:t>
      </w:r>
    </w:p>
    <w:p w:rsidR="004F581B" w:rsidRDefault="00EB5088" w:rsidP="00440385">
      <w:r w:rsidRPr="00EB5088">
        <w:rPr>
          <w:lang w:val="fr-FR"/>
        </w:rPr>
        <w:t>Missive van de ingenieur generaal Charles du Puis (?</w:t>
      </w:r>
      <w:r>
        <w:rPr>
          <w:lang w:val="fr-FR"/>
        </w:rPr>
        <w:t xml:space="preserve">) </w:t>
      </w:r>
      <w:r w:rsidRPr="00EB5088">
        <w:t>Espinasse geschreven te ‘s-Hertogenbosch met tekening.</w:t>
      </w:r>
      <w:r>
        <w:t xml:space="preserve"> bestek en kostenberekening van twee nieuwe bolwerken aan weerszijden van de Hinthamerpoort, waarvan de kosten zullen bedragen ca. 35.000 gl. welk voorstel wordt doorgestuurd naar de Heer van Geldermalsen gedeputeerde van de Raad van State te velde om hierover te overleggen met Zijne Majesteit en hem in overweging te geven of het niet bedenkelijk is ‘soo groot een opening in de wallen van de voors. stad te maaken</w:t>
      </w:r>
      <w:r w:rsidR="004F581B">
        <w:t xml:space="preserve"> als tot het leggen der voors. bolwerken souden moeten gemaackt, en  ….voor het aanstaende jaar konnen gesloten worden, als komende het metselwerck na ’t oordeel van den ingenieur </w:t>
      </w:r>
    </w:p>
    <w:p w:rsidR="004F581B" w:rsidRDefault="004F581B" w:rsidP="00440385">
      <w:r>
        <w:t>s van ’t lopende jaar niet hooger opgetrokken worden als acht of negen voeten boven het fondament sullende na ingekomen antwoord van den Heer van Geldermalsen over dat stuck nader worden gedelibereerd’.</w:t>
      </w:r>
    </w:p>
    <w:p w:rsidR="004F581B" w:rsidRDefault="004F581B" w:rsidP="00440385"/>
    <w:p w:rsidR="00A6135B" w:rsidRDefault="004F581B" w:rsidP="00440385">
      <w:r>
        <w:t xml:space="preserve">folio 551 </w:t>
      </w:r>
      <w:r w:rsidR="00E83BFF">
        <w:t>–</w:t>
      </w:r>
      <w:r w:rsidR="00A6135B">
        <w:t xml:space="preserve"> woensdag 27 mei 1693</w:t>
      </w:r>
    </w:p>
    <w:p w:rsidR="00A6135B" w:rsidRDefault="00A6135B" w:rsidP="00440385">
      <w:r>
        <w:t>Missive van rentmeester Frans van Heurn op een rekest van Caspar Curtius predikant te Nuenen e.o. en Hendrick de Jongh predikant te Leende die beiden een verzoek hebben ingediend tot reparatie van de predikantswoning.</w:t>
      </w:r>
    </w:p>
    <w:p w:rsidR="00A6135B" w:rsidRDefault="00A6135B" w:rsidP="00440385"/>
    <w:p w:rsidR="00A6135B" w:rsidRDefault="00A6135B" w:rsidP="00440385">
      <w:r>
        <w:t>folio 551 verso – woensdag 27 mei 1693</w:t>
      </w:r>
    </w:p>
    <w:p w:rsidR="00E83BFF" w:rsidRDefault="00A6135B" w:rsidP="00440385">
      <w:r>
        <w:t xml:space="preserve">Missive van de raad en rentmeester generaal der domeinen op een rekest van Catharina van Nunen weduwe van wijlen Philips de Lely houderesse van de geoctrooieerde bank van lening van de stad klagende dat particuliere ingezetenen in prejudicie van het octrooi aan de supplianten verleend, panden in haar particuliere huizen belenen en ze verzoeken de Raad tegen deze praktijk op te treden.  </w:t>
      </w:r>
      <w:r w:rsidR="004F581B">
        <w:t xml:space="preserve"> </w:t>
      </w:r>
    </w:p>
    <w:p w:rsidR="00A6135B" w:rsidRDefault="00A6135B" w:rsidP="00440385"/>
    <w:p w:rsidR="00A6135B" w:rsidRDefault="00A6135B" w:rsidP="00440385">
      <w:r>
        <w:t>folio 552 – woensdag 27 mei 1693</w:t>
      </w:r>
    </w:p>
    <w:p w:rsidR="00A6135B" w:rsidRDefault="00A6135B" w:rsidP="00440385">
      <w:r>
        <w:t xml:space="preserve">Missive van ontvanger Cornelis van Vrijbergen waarna is besloten ‘dat uijt de penningen tot de fortificatiewercken geaffecteert ten behoeve van gem: ontfanger geslagen sal worden ordonnantie ter somme van 5671 gl. tot afbetaling der geenen die int voorlede jaar tot ’s-Hertogenbosch zijn aanbesteed blijvende hij gehouden van behoorlijk te verrekenen’. </w:t>
      </w:r>
    </w:p>
    <w:p w:rsidR="00A6135B" w:rsidRDefault="00A6135B" w:rsidP="00440385"/>
    <w:p w:rsidR="00A6135B" w:rsidRPr="00F63D1C" w:rsidRDefault="000F69D6" w:rsidP="00440385">
      <w:pPr>
        <w:rPr>
          <w:b/>
          <w:sz w:val="28"/>
          <w:szCs w:val="28"/>
          <w:u w:val="single"/>
        </w:rPr>
      </w:pPr>
      <w:r w:rsidRPr="00F63D1C">
        <w:rPr>
          <w:b/>
          <w:sz w:val="28"/>
          <w:szCs w:val="28"/>
          <w:u w:val="single"/>
        </w:rPr>
        <w:t>MICROFICHE 238.21</w:t>
      </w:r>
    </w:p>
    <w:p w:rsidR="000F69D6" w:rsidRDefault="000F69D6" w:rsidP="00440385"/>
    <w:p w:rsidR="000F69D6" w:rsidRDefault="000F69D6" w:rsidP="00440385">
      <w:r>
        <w:t>folio 553 verso – donderdag 28 mei 1693</w:t>
      </w:r>
    </w:p>
    <w:p w:rsidR="000F69D6" w:rsidRDefault="000F69D6" w:rsidP="00440385">
      <w:r>
        <w:t>Missive van rentmeester Heer van Liessel verwijzend naar zijn remonstrantie van januari aan de Raad toegezonden aangaande het plakkaat van 12 februari 1670 gewijd aan de 40</w:t>
      </w:r>
      <w:r w:rsidRPr="000F69D6">
        <w:rPr>
          <w:vertAlign w:val="superscript"/>
        </w:rPr>
        <w:t>e</w:t>
      </w:r>
      <w:r>
        <w:t xml:space="preserve"> penning; tevens stuurt hij de pachtovereenkomst door van de hof achter het Uilenburgklooster die is gehuurd door Herman van Luinen voor een periode van 6 jaren.</w:t>
      </w:r>
    </w:p>
    <w:p w:rsidR="000F69D6" w:rsidRDefault="000F69D6" w:rsidP="00440385"/>
    <w:p w:rsidR="000F69D6" w:rsidRDefault="000F69D6" w:rsidP="00440385">
      <w:r>
        <w:t>folio 555 verso – donderdag 28 mei 1693</w:t>
      </w:r>
    </w:p>
    <w:p w:rsidR="000F69D6" w:rsidRDefault="000F69D6" w:rsidP="00440385">
      <w:r>
        <w:t>Door het overlijden van N. Akkerman is het ambt van koster schoolmeester en voorlezer te Berghem in kwartier Maasland vacant en men stelt voor Dirck Veugdink op die post te benoemen aan wie de vereiste akte zal worden uitgereikt.</w:t>
      </w:r>
    </w:p>
    <w:p w:rsidR="000F69D6" w:rsidRDefault="000F69D6" w:rsidP="00440385"/>
    <w:p w:rsidR="000F69D6" w:rsidRDefault="00DF258E" w:rsidP="00440385">
      <w:r>
        <w:t>folio 559 – vrijdag 29 mei 1693</w:t>
      </w:r>
    </w:p>
    <w:p w:rsidR="00DF258E" w:rsidRDefault="00DF258E" w:rsidP="00440385">
      <w:r>
        <w:t xml:space="preserve">Rekest van Johan de Rijck en Daniel Smits aannemers van de leverantie van 500 ruiters en 100 dragonderspaarden waarna is goedgevonden en verstaan dat conform het contract de helft van de </w:t>
      </w:r>
      <w:r w:rsidR="006765BE">
        <w:t>pr</w:t>
      </w:r>
      <w:r>
        <w:t>ijs de supplianten op de hand betaald zal worden boven de ordonnantie van 18.750 gl. tot hun behoef reeds uitgereikt, ook nog een ordonnantie wordt uitgegeven van 17.500 gl. uit furnissement van de provincie  tot de werving van de vier regimenten ruiters en dragonders, welke beide sommen de helft uitmaken van de prijs der genoemde 600 paarden.</w:t>
      </w:r>
    </w:p>
    <w:p w:rsidR="00DF258E" w:rsidRDefault="00DF258E" w:rsidP="00440385"/>
    <w:p w:rsidR="00DF258E" w:rsidRDefault="00DF258E" w:rsidP="00440385">
      <w:r>
        <w:t>folio 559 verso – vrijdag 29 mei 1693</w:t>
      </w:r>
    </w:p>
    <w:p w:rsidR="00DF258E" w:rsidRDefault="00DF258E" w:rsidP="00440385">
      <w:r>
        <w:t>Missive van Hendrick Sweerts de Landas op een brief van Hendrick van Winteroij administrator van de goederen van de abt van Floreffe die een authentieke kopie toestuurt van een schuldbrief waarin zijn pretensie blijkt ten laste van de abt.</w:t>
      </w:r>
    </w:p>
    <w:p w:rsidR="00DF258E" w:rsidRDefault="00DF258E" w:rsidP="00440385"/>
    <w:p w:rsidR="00DF258E" w:rsidRDefault="00DF258E" w:rsidP="00440385">
      <w:r>
        <w:t xml:space="preserve">folio 560 – vrijdag 29 mei 1693 </w:t>
      </w:r>
    </w:p>
    <w:p w:rsidR="00D90493" w:rsidRDefault="00D90493" w:rsidP="00440385">
      <w:r>
        <w:t>Missive van rentmeester Barthout van Slingelandt op een rekest van Gregorius Rademaker gewezen pachter van enige tiendklampen te Hilvarenbeek over de oogst van 1692 die om remissie op zijn pachtpenningen had verzocht.</w:t>
      </w:r>
    </w:p>
    <w:p w:rsidR="00D90493" w:rsidRDefault="00D90493" w:rsidP="00440385"/>
    <w:p w:rsidR="00D90493" w:rsidRDefault="00D90493" w:rsidP="00440385">
      <w:r>
        <w:t>folio 561 verso – zaterdag 30 mei 1693</w:t>
      </w:r>
    </w:p>
    <w:p w:rsidR="00DF258E" w:rsidRDefault="00D90493" w:rsidP="00440385">
      <w:r>
        <w:t xml:space="preserve">Memorie van de Heer van Engelenburg hoogschout van stad en meierij met de mededeling dat hij de plaats in het klooster van de Uilenburg waar de roomse godsdienst is uitgeoefend had laten sluiten doch dat de huurder van genoemd klooster nu wel van de huur ontslagen wilde worden. De heren die op de verpachting der tienden komen zullen hier nader overleg over voeren.   </w:t>
      </w:r>
    </w:p>
    <w:p w:rsidR="00D90493" w:rsidRDefault="00D90493" w:rsidP="00440385"/>
    <w:p w:rsidR="00D90493" w:rsidRDefault="00D90493" w:rsidP="00440385">
      <w:r>
        <w:t>folio 571 – dinsdag 2 juni 1693</w:t>
      </w:r>
    </w:p>
    <w:p w:rsidR="00D90493" w:rsidRDefault="00D90493" w:rsidP="00440385">
      <w:r>
        <w:t>Rekest van regenten en ingezetenen van Goirle met een verzoek dat Salomon de Leeuw aldaar woonachtig geordonneerd zal worden de eed als borgemeester af te leggen.</w:t>
      </w:r>
    </w:p>
    <w:p w:rsidR="00D90493" w:rsidRDefault="00D90493" w:rsidP="00440385"/>
    <w:p w:rsidR="00D90493" w:rsidRDefault="00D90493" w:rsidP="00440385">
      <w:r>
        <w:t>folio 571 – dinsdag 2 juni 1693</w:t>
      </w:r>
    </w:p>
    <w:p w:rsidR="00D90493" w:rsidRDefault="00D90493" w:rsidP="00440385">
      <w:r>
        <w:t xml:space="preserve">Rekest van Johan de Berker en Cornelis Dirx </w:t>
      </w:r>
      <w:r w:rsidR="00ED7DDA">
        <w:t>inwoners van Aarle Rixtel die om toestemming  verzoeken van de pacht van enige tiendklampen binnen Rixtel onder de jurisdictie van Aarle27 januari 1692 aangenomen door Albert Reus</w:t>
      </w:r>
      <w:r w:rsidR="00DE0A5E">
        <w:t>…..</w:t>
      </w:r>
      <w:r w:rsidR="00ED7DDA">
        <w:t>[dubieus] provisor van de abdij van Floreffe voor een periode van 3 jaar.</w:t>
      </w:r>
    </w:p>
    <w:p w:rsidR="00ED7DDA" w:rsidRDefault="00ED7DDA" w:rsidP="00440385"/>
    <w:p w:rsidR="00ED7DDA" w:rsidRDefault="00ED7DDA" w:rsidP="00440385">
      <w:r>
        <w:t>folio 571 verso – dinsdag 2 juni1693</w:t>
      </w:r>
    </w:p>
    <w:p w:rsidR="00ED7DDA" w:rsidRDefault="00ED7DDA" w:rsidP="00440385">
      <w:r>
        <w:t>Rekest van de Heer van Waalre en Valkenswaard i.v.m. het beroepen van dominee Andreas de Jong tot predikant aldaar. Kwestie is of men zich eerst tot de classis moet richten en daar aan de Raad of andersom, waarover discussie was ontstaan.</w:t>
      </w:r>
    </w:p>
    <w:p w:rsidR="00ED7DDA" w:rsidRDefault="00ED7DDA" w:rsidP="00440385"/>
    <w:p w:rsidR="006765BE" w:rsidRDefault="006765BE" w:rsidP="00440385"/>
    <w:p w:rsidR="006765BE" w:rsidRDefault="006765BE" w:rsidP="00440385"/>
    <w:p w:rsidR="00ED7DDA" w:rsidRDefault="00ED7DDA" w:rsidP="00440385">
      <w:r>
        <w:t>folio 578 – vrijdag 5 juni 1693</w:t>
      </w:r>
    </w:p>
    <w:p w:rsidR="00F63D1C" w:rsidRDefault="00F63D1C" w:rsidP="00440385">
      <w:r>
        <w:t xml:space="preserve">Missive van rentmeester Frans van Heurn i.v.m. zijn ontvangsten uit korenpachten te Sint Oedenrode waar 1000 vaten rogge en 40 vaten boekweit liggen die aan vracht en andere onkosten veel zouden gaan kosten, maar die volgens de plakkaten eigenlijk binnen de stad ’s-Hertogenbosch gebracht zouden moeten worden en geeft de Raad in overweging of deze rogge en boekweit niet beter verkocht kan worden aan de lokale ingezetenen en molenaars. Hij mag dit van de Raad doen via kleine partijen in St. Oedenrode e.o. mits hij er zorg voor draagt dat die granen ook in de betreffende dorpen geconsumeerd worden en dus niet naar andere plaatsen worden uitgevoerd.  </w:t>
      </w:r>
    </w:p>
    <w:p w:rsidR="00F63D1C" w:rsidRDefault="00F63D1C" w:rsidP="00440385"/>
    <w:p w:rsidR="00F63D1C" w:rsidRDefault="00F63D1C" w:rsidP="00440385"/>
    <w:p w:rsidR="00F63D1C" w:rsidRPr="00580D28" w:rsidRDefault="00F63D1C" w:rsidP="00440385">
      <w:pPr>
        <w:rPr>
          <w:b/>
          <w:sz w:val="28"/>
          <w:szCs w:val="28"/>
          <w:u w:val="single"/>
        </w:rPr>
      </w:pPr>
      <w:r w:rsidRPr="00580D28">
        <w:rPr>
          <w:b/>
          <w:sz w:val="28"/>
          <w:szCs w:val="28"/>
          <w:u w:val="single"/>
        </w:rPr>
        <w:t>MICROFICHE 238.22</w:t>
      </w:r>
    </w:p>
    <w:p w:rsidR="00F63D1C" w:rsidRDefault="00F63D1C" w:rsidP="00440385"/>
    <w:p w:rsidR="00F63D1C" w:rsidRDefault="00F63D1C" w:rsidP="00440385">
      <w:r>
        <w:t>folio 588 – maandag 8 juni 1693</w:t>
      </w:r>
    </w:p>
    <w:p w:rsidR="00F63D1C" w:rsidRDefault="00F63D1C" w:rsidP="00440385">
      <w:r>
        <w:t xml:space="preserve">Missive van rentmeester Thomas van Beresteijn </w:t>
      </w:r>
      <w:r w:rsidR="000F5127">
        <w:t xml:space="preserve">die een memorie van kosten doorstuurt van reparaties aan ’s lands korenwatermolen te Venbergen onder Valkenswaard, een reparatie van ca. 1400 gl. </w:t>
      </w:r>
    </w:p>
    <w:p w:rsidR="000F5127" w:rsidRDefault="000F5127" w:rsidP="00440385"/>
    <w:p w:rsidR="000F5127" w:rsidRDefault="000F5127" w:rsidP="00440385">
      <w:r>
        <w:t>folio 598 verso – woensdag 10 juni 1693</w:t>
      </w:r>
    </w:p>
    <w:p w:rsidR="000F5127" w:rsidRDefault="000F5127" w:rsidP="00440385">
      <w:r>
        <w:t xml:space="preserve">Missive van Cornelis van Vrijbergen opeen rekest van schepenen van Hoge en Lage mierde i.v.m. hun geabandonneerde landerijen die ze graag willen verkopen. </w:t>
      </w:r>
    </w:p>
    <w:p w:rsidR="000F5127" w:rsidRDefault="000F5127" w:rsidP="00440385"/>
    <w:p w:rsidR="000F5127" w:rsidRDefault="000F5127" w:rsidP="00440385">
      <w:r>
        <w:t>folio 599 – donderdag 11 juni 1693</w:t>
      </w:r>
    </w:p>
    <w:p w:rsidR="000F5127" w:rsidRDefault="000F5127" w:rsidP="00440385">
      <w:r>
        <w:t>Missive van rentmeester Thomas van Beresteijn geschreven te Eindhoven met het bericht dat de hagel die is gevallen veel schade heeft aangericht aan het gewas en aan de huizen staande op ’s lands hoeve genaamd de Morselse hoeve te Lierop; de remissie zal later geregeld worden.</w:t>
      </w:r>
    </w:p>
    <w:p w:rsidR="000F5127" w:rsidRDefault="000F5127" w:rsidP="00440385"/>
    <w:p w:rsidR="000F5127" w:rsidRDefault="00580D28" w:rsidP="00440385">
      <w:r>
        <w:t xml:space="preserve">folio 611 verso - </w:t>
      </w:r>
      <w:r w:rsidR="000F5127">
        <w:t xml:space="preserve"> </w:t>
      </w:r>
      <w:r>
        <w:t>vrijdag 12 juni 1693</w:t>
      </w:r>
    </w:p>
    <w:p w:rsidR="00580D28" w:rsidRDefault="00580D28" w:rsidP="00440385">
      <w:r>
        <w:t>Rekest van de regenten van Reusel en Bergeijk over hun armoedige staat en hun onvermogen tot betaling van alle lasten met een verzoek om remissie, maar dat verzoek wordt afgeslagen.</w:t>
      </w:r>
    </w:p>
    <w:p w:rsidR="00580D28" w:rsidRDefault="00580D28" w:rsidP="00440385"/>
    <w:p w:rsidR="00580D28" w:rsidRDefault="00580D28" w:rsidP="00440385">
      <w:r>
        <w:t>folio 613 – zaterdag 13 juni 1693</w:t>
      </w:r>
    </w:p>
    <w:p w:rsidR="00580D28" w:rsidRDefault="00580D28" w:rsidP="00440385">
      <w:r>
        <w:t>Rapport en advies van de landsadvocaten Suevens en Raax op een missive van rentmeester Johan van Leefdael welk advies wordt overhandigd aan secretaris Slingelandt.</w:t>
      </w:r>
    </w:p>
    <w:p w:rsidR="00580D28" w:rsidRDefault="00580D28" w:rsidP="00440385"/>
    <w:p w:rsidR="00580D28" w:rsidRPr="005B0D24" w:rsidRDefault="00580D28" w:rsidP="00440385">
      <w:pPr>
        <w:rPr>
          <w:b/>
          <w:sz w:val="28"/>
          <w:szCs w:val="28"/>
          <w:u w:val="single"/>
        </w:rPr>
      </w:pPr>
      <w:r w:rsidRPr="005B0D24">
        <w:rPr>
          <w:b/>
          <w:sz w:val="28"/>
          <w:szCs w:val="28"/>
          <w:u w:val="single"/>
        </w:rPr>
        <w:t>MICROFICHE 238.23</w:t>
      </w:r>
    </w:p>
    <w:p w:rsidR="00580D28" w:rsidRDefault="00580D28" w:rsidP="00440385"/>
    <w:p w:rsidR="00580D28" w:rsidRDefault="00580D28" w:rsidP="00440385">
      <w:r>
        <w:t>folio 613 verso – zaterdag 13 juni 1693</w:t>
      </w:r>
    </w:p>
    <w:p w:rsidR="00580D28" w:rsidRDefault="00580D28" w:rsidP="00440385">
      <w:r>
        <w:t>Rekest van de regenten van Oss, Berghem, Nistelrode, Geffen en Nuland welk rekest wordt overhandigd aan de heren die op de tiendverpachting komen.</w:t>
      </w:r>
    </w:p>
    <w:p w:rsidR="00580D28" w:rsidRDefault="00580D28" w:rsidP="00440385"/>
    <w:p w:rsidR="00580D28" w:rsidRDefault="00580D28" w:rsidP="00440385">
      <w:r>
        <w:t>folio 613 verso – zaterdag 13 juni 1693</w:t>
      </w:r>
    </w:p>
    <w:p w:rsidR="00580D28" w:rsidRDefault="00580D28" w:rsidP="00440385">
      <w:r>
        <w:t>Rekest van Riethoven en van Cornelis van Hogenhuijs, Hendrick Verhoijen en verschillende andere pachters van ’s lands hoeven te Bladel die vanwege hun armoede verzoeken om remissie op hun achterstallige verpondingen en refereren ook aan de invasie van de vijand in december 1688.</w:t>
      </w:r>
    </w:p>
    <w:p w:rsidR="00580D28" w:rsidRDefault="00580D28" w:rsidP="00440385"/>
    <w:p w:rsidR="00580D28" w:rsidRDefault="005B0D24" w:rsidP="00440385">
      <w:r>
        <w:t>folio 625 verso – dinsdag 16 juni 1693</w:t>
      </w:r>
    </w:p>
    <w:p w:rsidR="005B0D24" w:rsidRDefault="005B0D24" w:rsidP="00440385">
      <w:r>
        <w:t>Rekest van de kerkenraad van Bladel Hapert en Reusel met verzoek om aan de rentmeester Thomas van Beresteijn te ordonneren om aan hun predikant Petrus Waterbeek te betalen een som van 50 gl. die ook zijn voorgangers ontvingen o.a. Abraham Huisingius, maar men gaat op dit verzoek niet in, want voor Huisingius was dat op 23.1.1681 besloten vanwege zijn hoge leeftijd.</w:t>
      </w:r>
    </w:p>
    <w:p w:rsidR="005B0D24" w:rsidRDefault="005B0D24" w:rsidP="00440385"/>
    <w:p w:rsidR="005B0D24" w:rsidRDefault="005B0D24" w:rsidP="00440385">
      <w:r>
        <w:t>folio 626 – dinsdag 16 juni 1693</w:t>
      </w:r>
    </w:p>
    <w:p w:rsidR="005B0D24" w:rsidRDefault="005B0D24" w:rsidP="00440385">
      <w:r>
        <w:t xml:space="preserve">Missive van Melchior Doncquers die aan de Raad presenteert de sommatien die door de vijand zijn gedaan aan verscheiden dorpen in de Meierij om de contributies binnen Namen te komen betalen, welke presentatie overhandigd wordt aan de stadhouder van de </w:t>
      </w:r>
      <w:r w:rsidR="008970F3">
        <w:t>betreffende kwartierschout.</w:t>
      </w:r>
    </w:p>
    <w:p w:rsidR="008970F3" w:rsidRDefault="008970F3" w:rsidP="00440385"/>
    <w:p w:rsidR="008970F3" w:rsidRDefault="008970F3" w:rsidP="00440385">
      <w:r>
        <w:t>folio 629 verso – woensdag 17 juni 1693</w:t>
      </w:r>
    </w:p>
    <w:p w:rsidR="008970F3" w:rsidRDefault="008970F3" w:rsidP="00440385">
      <w:r>
        <w:t>Rekest van de regenten van Breugel met een verzoek om uitstel van betaling van de beden en verpondingen, maar dat verzoek wordt afgewezen.</w:t>
      </w:r>
    </w:p>
    <w:p w:rsidR="008970F3" w:rsidRDefault="008970F3" w:rsidP="00440385"/>
    <w:p w:rsidR="008970F3" w:rsidRDefault="008970F3" w:rsidP="00440385">
      <w:r>
        <w:t>folio 630 – woensdag 17 juni 1693</w:t>
      </w:r>
    </w:p>
    <w:p w:rsidR="008970F3" w:rsidRDefault="008970F3" w:rsidP="00440385">
      <w:r>
        <w:t>militaire geschiedenis - lijst met namen van de leiders der regimenten te voet.</w:t>
      </w:r>
    </w:p>
    <w:p w:rsidR="008970F3" w:rsidRDefault="008970F3" w:rsidP="00440385"/>
    <w:p w:rsidR="008970F3" w:rsidRDefault="008970F3" w:rsidP="00440385">
      <w:r>
        <w:t>folio 634 verso – donderdag 18 juni 1693</w:t>
      </w:r>
    </w:p>
    <w:p w:rsidR="008970F3" w:rsidRDefault="008970F3" w:rsidP="00440385">
      <w:r>
        <w:t>Missive van de raad en rentmeester generaal der domeinen te ’s-Hertogenbosch op een rekest van Johan tHooft welke missive wordt doorgestuurd naar het kantoor der episcopale goederen waar tHooft wordt aangesteld tot deurwaarder.</w:t>
      </w:r>
    </w:p>
    <w:p w:rsidR="008970F3" w:rsidRDefault="008970F3" w:rsidP="00440385"/>
    <w:p w:rsidR="008970F3" w:rsidRPr="006765BE" w:rsidRDefault="008970F3" w:rsidP="00440385">
      <w:pPr>
        <w:rPr>
          <w:b/>
          <w:sz w:val="28"/>
          <w:szCs w:val="28"/>
          <w:u w:val="single"/>
        </w:rPr>
      </w:pPr>
      <w:r w:rsidRPr="006765BE">
        <w:rPr>
          <w:b/>
          <w:sz w:val="28"/>
          <w:szCs w:val="28"/>
          <w:u w:val="single"/>
        </w:rPr>
        <w:t>MICROFICHE 238.24</w:t>
      </w:r>
    </w:p>
    <w:p w:rsidR="008970F3" w:rsidRDefault="008970F3" w:rsidP="00440385"/>
    <w:p w:rsidR="008970F3" w:rsidRDefault="008970F3" w:rsidP="00440385">
      <w:r>
        <w:t>folio 643 verso – zaterdag 20 juni 1693</w:t>
      </w:r>
    </w:p>
    <w:p w:rsidR="001D3F60" w:rsidRDefault="008970F3" w:rsidP="00440385">
      <w:r>
        <w:t xml:space="preserve">Memorie van Cornelis van Vrijbergen ontvanger van het collateraal over stad en meierij van ’s-Hertogenbosch </w:t>
      </w:r>
      <w:r w:rsidR="001D3F60">
        <w:t>aan wie letteren executoriaal gegeven zullen worden om Veronica Ruis weduwe van wijlen Reinier Vogelsang in zijn leven predikant en professor te Deventer het dubbele recht en boete te laten betalen over bepaalde tienden gelegen in de meierij, waarvan genoemde Vogelsang het vruchtgebruik gelegateerd had.</w:t>
      </w:r>
    </w:p>
    <w:p w:rsidR="001D3F60" w:rsidRDefault="001D3F60" w:rsidP="00440385"/>
    <w:p w:rsidR="001D3F60" w:rsidRDefault="001D3F60" w:rsidP="00440385">
      <w:r>
        <w:t>folio 645 – zaterdag 20 juni 1693</w:t>
      </w:r>
    </w:p>
    <w:p w:rsidR="008970F3" w:rsidRDefault="001D3F60" w:rsidP="00440385">
      <w:r>
        <w:t>Rekest van de stadhouder van de bank van Bladel Reusel en Netersel nl. Abraham van der Vleuten die bekend maakt dat hij door de vorster heeft laten arresteren de abt van Postel i.v.m. wanbetaling van ’t collateraal van de goederen van de abdij gelegen onder de jurisdictie van genoemde bank, waarbij de abt aan de vorster verhinderd had zijn taak uit te oefenen en bovendien met de nodige violentie had gehandeld. Deze klacht is in behandeling genomen.</w:t>
      </w:r>
    </w:p>
    <w:p w:rsidR="001D3F60" w:rsidRDefault="001D3F60" w:rsidP="00440385"/>
    <w:p w:rsidR="001D3F60" w:rsidRDefault="001D3F60" w:rsidP="00440385">
      <w:r>
        <w:t>folio 647 verso – maandag 22 juni 1693</w:t>
      </w:r>
    </w:p>
    <w:p w:rsidR="001D3F60" w:rsidRDefault="00155B86" w:rsidP="00440385">
      <w:r>
        <w:t xml:space="preserve">Reactie op een rekest van rentmeester Barthout van Slingelandt betreffende novale tienden in drie tiendklampen onder Moergestel die Carel de </w:t>
      </w:r>
      <w:smartTag w:uri="urn:schemas-microsoft-com:office:smarttags" w:element="PersonName">
        <w:smartTagPr>
          <w:attr w:name="ProductID" w:val="la Torre Heer"/>
        </w:smartTagPr>
        <w:r>
          <w:t>la Torre Heer</w:t>
        </w:r>
      </w:smartTag>
      <w:r>
        <w:t xml:space="preserve"> van Valkenisse pretendeert aan hem toe te behoren en over de turbatie die hem of zijn pachters door de rentmeester zijn aangedaan. Blijkbaar is geen grens [reen] tussen de klampen tienden van de la Torre en anderen aangegeven. </w:t>
      </w:r>
    </w:p>
    <w:p w:rsidR="00155B86" w:rsidRDefault="00155B86" w:rsidP="00440385"/>
    <w:p w:rsidR="00155B86" w:rsidRDefault="00155B86" w:rsidP="00440385">
      <w:r>
        <w:t>folio 651 – maandag 22 juni 1693</w:t>
      </w:r>
    </w:p>
    <w:p w:rsidR="00155B86" w:rsidRDefault="00155B86" w:rsidP="00440385">
      <w:r>
        <w:t>Vervolgakte t.n.v. Daniel Smits en Johan de Rijck te Helmond i.v.m. de levering van 500 ruiters en 100 dragonderspaarden [zie ook elders].</w:t>
      </w:r>
    </w:p>
    <w:p w:rsidR="00155B86" w:rsidRDefault="00155B86" w:rsidP="00440385"/>
    <w:p w:rsidR="00155B86" w:rsidRDefault="00155B86" w:rsidP="00440385">
      <w:r>
        <w:t>folio 653 – maandag 22 juni 1693</w:t>
      </w:r>
    </w:p>
    <w:p w:rsidR="002B5291" w:rsidRDefault="00155B86" w:rsidP="00440385">
      <w:r>
        <w:t>Rekest van Melchior Doncquers administrator van de goederen van de abt van Echternach</w:t>
      </w:r>
      <w:r w:rsidR="002B5291">
        <w:t xml:space="preserve"> [ zie onder folio 417]</w:t>
      </w:r>
    </w:p>
    <w:p w:rsidR="002B5291" w:rsidRDefault="002B5291" w:rsidP="00440385"/>
    <w:p w:rsidR="002B5291" w:rsidRDefault="002B5291" w:rsidP="00440385">
      <w:r>
        <w:t>folio 656 – dinsdag 23 juni 1693</w:t>
      </w:r>
    </w:p>
    <w:p w:rsidR="00155B86" w:rsidRDefault="002B5291" w:rsidP="00440385">
      <w:r>
        <w:t>Rekest van Gla</w:t>
      </w:r>
      <w:r w:rsidR="00FB55FA">
        <w:t>u</w:t>
      </w:r>
      <w:r>
        <w:t xml:space="preserve">de </w:t>
      </w:r>
      <w:r w:rsidR="00FB55FA">
        <w:t xml:space="preserve"> </w:t>
      </w:r>
      <w:r>
        <w:t>tSerclaes Graaf van Tilly generaal majoor in dienst van de staat als voogd van de Graaf van Bochoven Heer van Loon op Zand die verzoekt om premissie om ca. 75 mudden rogge van de inkomsten der tienden liggende op het kasteel te Loon op Zand te mogen laten debiteren bij kleine partijen aan de ingezetenen en molenaars.</w:t>
      </w:r>
      <w:r w:rsidR="00155B86">
        <w:t xml:space="preserve">  </w:t>
      </w:r>
    </w:p>
    <w:p w:rsidR="005B0D24" w:rsidRDefault="005B0D24" w:rsidP="00440385"/>
    <w:p w:rsidR="002B5291" w:rsidRDefault="002B5291" w:rsidP="00440385">
      <w:r>
        <w:t>folio 659 verso – woensdag 24 juni 1693</w:t>
      </w:r>
    </w:p>
    <w:p w:rsidR="002B5291" w:rsidRDefault="002B5291" w:rsidP="00440385">
      <w:r>
        <w:t>Rekest van de regenten en schepenen van Eersel, Oerle, Vessem, Wintelre en Meerveldhoven die om remissie verzoeken op de extraordinaire verponding.</w:t>
      </w:r>
    </w:p>
    <w:p w:rsidR="002B5291" w:rsidRDefault="002B5291" w:rsidP="00440385"/>
    <w:p w:rsidR="002B5291" w:rsidRDefault="002B5291" w:rsidP="00440385">
      <w:r>
        <w:t>folio 664 verso – vrijdag 26 juni 1693</w:t>
      </w:r>
    </w:p>
    <w:p w:rsidR="00580D28" w:rsidRDefault="002B5291" w:rsidP="00440385">
      <w:r>
        <w:t>Rekest van Nina van Roodenburg weduwe van wijlen Willem de Wildt in</w:t>
      </w:r>
      <w:r w:rsidR="00FB55FA">
        <w:t xml:space="preserve"> </w:t>
      </w:r>
      <w:r>
        <w:t>zijn leven ontvanger der verpondingen over het kwartier Kempenland</w:t>
      </w:r>
      <w:r w:rsidR="00FB55FA">
        <w:t xml:space="preserve"> inzake het verantwoorden der restanten. Rekest gaat naar een speciale commissie.</w:t>
      </w:r>
    </w:p>
    <w:p w:rsidR="00FB55FA" w:rsidRDefault="00FB55FA" w:rsidP="00440385"/>
    <w:p w:rsidR="00FB55FA" w:rsidRPr="00FB55FA" w:rsidRDefault="00FB55FA" w:rsidP="00440385">
      <w:pPr>
        <w:rPr>
          <w:b/>
          <w:sz w:val="28"/>
          <w:szCs w:val="28"/>
          <w:u w:val="single"/>
        </w:rPr>
      </w:pPr>
      <w:r w:rsidRPr="00FB55FA">
        <w:rPr>
          <w:b/>
          <w:sz w:val="28"/>
          <w:szCs w:val="28"/>
          <w:u w:val="single"/>
        </w:rPr>
        <w:t>EINDE VAN DIT INVENTARISNUMMER</w:t>
      </w:r>
    </w:p>
    <w:p w:rsidR="00580D28" w:rsidRDefault="00580D28" w:rsidP="00440385"/>
    <w:p w:rsidR="00580D28" w:rsidRDefault="00580D28" w:rsidP="00440385"/>
    <w:p w:rsidR="00F63D1C" w:rsidRDefault="00F63D1C" w:rsidP="00440385"/>
    <w:p w:rsidR="00ED7DDA" w:rsidRDefault="00ED7DDA" w:rsidP="00440385">
      <w:r>
        <w:t>.</w:t>
      </w:r>
    </w:p>
    <w:p w:rsidR="00ED7DDA" w:rsidRDefault="00ED7DDA" w:rsidP="00440385"/>
    <w:p w:rsidR="00ED7DDA" w:rsidRDefault="00ED7DDA" w:rsidP="00440385">
      <w:r>
        <w:t xml:space="preserve"> </w:t>
      </w:r>
    </w:p>
    <w:p w:rsidR="000F69D6" w:rsidRDefault="000F69D6" w:rsidP="00440385">
      <w:r>
        <w:t xml:space="preserve"> </w:t>
      </w:r>
    </w:p>
    <w:p w:rsidR="00C477B8" w:rsidRPr="00EB5088" w:rsidRDefault="004F581B" w:rsidP="00440385">
      <w:r>
        <w:t xml:space="preserve"> </w:t>
      </w:r>
      <w:r w:rsidR="00EB5088" w:rsidRPr="00EB5088">
        <w:t xml:space="preserve">  </w:t>
      </w:r>
      <w:r w:rsidR="001C5439" w:rsidRPr="00EB5088">
        <w:t xml:space="preserve"> </w:t>
      </w:r>
    </w:p>
    <w:p w:rsidR="00C477B8" w:rsidRPr="00EB5088" w:rsidRDefault="00C477B8" w:rsidP="00440385"/>
    <w:p w:rsidR="00C477B8" w:rsidRPr="00EB5088" w:rsidRDefault="00C477B8" w:rsidP="00440385"/>
    <w:p w:rsidR="00C477B8" w:rsidRPr="00EB5088" w:rsidRDefault="00C477B8" w:rsidP="00440385"/>
    <w:p w:rsidR="0013039B" w:rsidRPr="00EB5088" w:rsidRDefault="00375D12" w:rsidP="00440385">
      <w:r w:rsidRPr="00EB5088">
        <w:t xml:space="preserve"> </w:t>
      </w:r>
      <w:r w:rsidR="0013039B" w:rsidRPr="00EB5088">
        <w:t xml:space="preserve"> </w:t>
      </w:r>
    </w:p>
    <w:p w:rsidR="00292E35" w:rsidRPr="00EB5088" w:rsidRDefault="00440385" w:rsidP="00440385">
      <w:r w:rsidRPr="00EB5088">
        <w:t xml:space="preserve"> </w:t>
      </w:r>
      <w:r w:rsidR="00741A62" w:rsidRPr="00EB5088">
        <w:t xml:space="preserve"> </w:t>
      </w:r>
    </w:p>
    <w:p w:rsidR="00292E35" w:rsidRPr="00EB5088" w:rsidRDefault="00292E35"/>
    <w:p w:rsidR="00292E35" w:rsidRPr="00EB5088" w:rsidRDefault="00292E35"/>
    <w:p w:rsidR="009E6ED6" w:rsidRPr="00EB5088" w:rsidRDefault="009E6ED6"/>
    <w:p w:rsidR="00835579" w:rsidRPr="00EB5088" w:rsidRDefault="002A3AD4">
      <w:r w:rsidRPr="00EB5088">
        <w:t xml:space="preserve"> </w:t>
      </w:r>
    </w:p>
    <w:p w:rsidR="00F37CA4" w:rsidRPr="00EB5088" w:rsidRDefault="00F37CA4"/>
    <w:p w:rsidR="004906EE" w:rsidRPr="00EB5088" w:rsidRDefault="00896438">
      <w:r w:rsidRPr="00EB5088">
        <w:t xml:space="preserve">   </w:t>
      </w:r>
      <w:r w:rsidR="002345DC" w:rsidRPr="00EB5088">
        <w:t xml:space="preserve"> </w:t>
      </w:r>
      <w:r w:rsidR="004906EE" w:rsidRPr="00EB5088">
        <w:t xml:space="preserve">  </w:t>
      </w:r>
    </w:p>
    <w:p w:rsidR="008C1F24" w:rsidRPr="00EB5088" w:rsidRDefault="00753088">
      <w:r w:rsidRPr="00EB5088">
        <w:t xml:space="preserve">  </w:t>
      </w:r>
      <w:r w:rsidR="00083610" w:rsidRPr="00EB5088">
        <w:t xml:space="preserve">   </w:t>
      </w:r>
      <w:r w:rsidR="00CF021A" w:rsidRPr="00EB5088">
        <w:t xml:space="preserve"> </w:t>
      </w:r>
      <w:r w:rsidR="006229C0" w:rsidRPr="00EB5088">
        <w:t xml:space="preserve"> </w:t>
      </w:r>
    </w:p>
    <w:p w:rsidR="00130AEE" w:rsidRPr="00EB5088" w:rsidRDefault="00130AEE"/>
    <w:p w:rsidR="00493F53" w:rsidRPr="00EB5088" w:rsidRDefault="00493F53"/>
    <w:p w:rsidR="00493F53" w:rsidRPr="00EB5088" w:rsidRDefault="00493F53"/>
    <w:p w:rsidR="00493F53" w:rsidRPr="00EB5088" w:rsidRDefault="00493F53">
      <w:r w:rsidRPr="00EB5088">
        <w:t xml:space="preserve"> </w:t>
      </w:r>
    </w:p>
    <w:p w:rsidR="00493F53" w:rsidRPr="00EB5088" w:rsidRDefault="00493F53"/>
    <w:p w:rsidR="00493F53" w:rsidRPr="00EB5088" w:rsidRDefault="00493F53"/>
    <w:p w:rsidR="002765D5" w:rsidRPr="00EB5088" w:rsidRDefault="00125F4B">
      <w:r w:rsidRPr="00EB5088">
        <w:t xml:space="preserve"> </w:t>
      </w:r>
    </w:p>
    <w:p w:rsidR="00154DF2" w:rsidRPr="00EB5088" w:rsidRDefault="00154DF2"/>
    <w:sectPr w:rsidR="00154DF2" w:rsidRPr="00EB508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57C4E" w:rsidRDefault="00657C4E">
      <w:r>
        <w:separator/>
      </w:r>
    </w:p>
  </w:endnote>
  <w:endnote w:type="continuationSeparator" w:id="0">
    <w:p w:rsidR="00657C4E" w:rsidRDefault="00657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57C4E" w:rsidRDefault="00657C4E">
      <w:r>
        <w:separator/>
      </w:r>
    </w:p>
  </w:footnote>
  <w:footnote w:type="continuationSeparator" w:id="0">
    <w:p w:rsidR="00657C4E" w:rsidRDefault="00657C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74F9"/>
    <w:rsid w:val="000078FD"/>
    <w:rsid w:val="00015D8C"/>
    <w:rsid w:val="00021864"/>
    <w:rsid w:val="00025D5D"/>
    <w:rsid w:val="0002754B"/>
    <w:rsid w:val="0004189D"/>
    <w:rsid w:val="00046F78"/>
    <w:rsid w:val="000472B4"/>
    <w:rsid w:val="00052367"/>
    <w:rsid w:val="000670D1"/>
    <w:rsid w:val="00077EA0"/>
    <w:rsid w:val="00081F94"/>
    <w:rsid w:val="00082479"/>
    <w:rsid w:val="00082F32"/>
    <w:rsid w:val="0008358B"/>
    <w:rsid w:val="00083610"/>
    <w:rsid w:val="00084940"/>
    <w:rsid w:val="000862FC"/>
    <w:rsid w:val="00092612"/>
    <w:rsid w:val="00092BA8"/>
    <w:rsid w:val="00094D0C"/>
    <w:rsid w:val="000A46EE"/>
    <w:rsid w:val="000A5593"/>
    <w:rsid w:val="000B2DCD"/>
    <w:rsid w:val="000B7A46"/>
    <w:rsid w:val="000B7C10"/>
    <w:rsid w:val="000C0055"/>
    <w:rsid w:val="000D168E"/>
    <w:rsid w:val="000D453A"/>
    <w:rsid w:val="000D5991"/>
    <w:rsid w:val="000D735D"/>
    <w:rsid w:val="000D7857"/>
    <w:rsid w:val="000E0EE6"/>
    <w:rsid w:val="000E3257"/>
    <w:rsid w:val="000E7724"/>
    <w:rsid w:val="000F1628"/>
    <w:rsid w:val="000F5127"/>
    <w:rsid w:val="000F69D6"/>
    <w:rsid w:val="00103785"/>
    <w:rsid w:val="001037E2"/>
    <w:rsid w:val="00104C77"/>
    <w:rsid w:val="00107F90"/>
    <w:rsid w:val="001120F5"/>
    <w:rsid w:val="00122596"/>
    <w:rsid w:val="001231E7"/>
    <w:rsid w:val="00125F4B"/>
    <w:rsid w:val="0012610D"/>
    <w:rsid w:val="0013039B"/>
    <w:rsid w:val="00130AEE"/>
    <w:rsid w:val="00130D64"/>
    <w:rsid w:val="00140B76"/>
    <w:rsid w:val="001434FD"/>
    <w:rsid w:val="00144BFF"/>
    <w:rsid w:val="001502C8"/>
    <w:rsid w:val="00154DF2"/>
    <w:rsid w:val="001559B6"/>
    <w:rsid w:val="00155B86"/>
    <w:rsid w:val="00165211"/>
    <w:rsid w:val="0017170F"/>
    <w:rsid w:val="00173197"/>
    <w:rsid w:val="001739DD"/>
    <w:rsid w:val="0017418D"/>
    <w:rsid w:val="00175EAA"/>
    <w:rsid w:val="00176DC7"/>
    <w:rsid w:val="00177BDB"/>
    <w:rsid w:val="00185613"/>
    <w:rsid w:val="001A385E"/>
    <w:rsid w:val="001A7399"/>
    <w:rsid w:val="001C5439"/>
    <w:rsid w:val="001D2235"/>
    <w:rsid w:val="001D3F60"/>
    <w:rsid w:val="001D5D03"/>
    <w:rsid w:val="001E5EFE"/>
    <w:rsid w:val="00206D66"/>
    <w:rsid w:val="002122EE"/>
    <w:rsid w:val="00213A34"/>
    <w:rsid w:val="00231648"/>
    <w:rsid w:val="002330BB"/>
    <w:rsid w:val="002345DC"/>
    <w:rsid w:val="002406FF"/>
    <w:rsid w:val="00240DBA"/>
    <w:rsid w:val="00244697"/>
    <w:rsid w:val="00262DE3"/>
    <w:rsid w:val="00263AB7"/>
    <w:rsid w:val="002656EC"/>
    <w:rsid w:val="00267E0D"/>
    <w:rsid w:val="0027498C"/>
    <w:rsid w:val="002765D5"/>
    <w:rsid w:val="00282B78"/>
    <w:rsid w:val="00290FF0"/>
    <w:rsid w:val="00292E35"/>
    <w:rsid w:val="00293A84"/>
    <w:rsid w:val="00295C41"/>
    <w:rsid w:val="002A0393"/>
    <w:rsid w:val="002A17B7"/>
    <w:rsid w:val="002A2CDF"/>
    <w:rsid w:val="002A3AD4"/>
    <w:rsid w:val="002A5854"/>
    <w:rsid w:val="002B0613"/>
    <w:rsid w:val="002B376E"/>
    <w:rsid w:val="002B5291"/>
    <w:rsid w:val="002C2DC7"/>
    <w:rsid w:val="002C5C5C"/>
    <w:rsid w:val="002D589E"/>
    <w:rsid w:val="002D799F"/>
    <w:rsid w:val="002D7B76"/>
    <w:rsid w:val="002E1F2B"/>
    <w:rsid w:val="002F30F2"/>
    <w:rsid w:val="00306B18"/>
    <w:rsid w:val="00310C90"/>
    <w:rsid w:val="00333052"/>
    <w:rsid w:val="00334B9A"/>
    <w:rsid w:val="0033785E"/>
    <w:rsid w:val="003513CB"/>
    <w:rsid w:val="00356730"/>
    <w:rsid w:val="0036344E"/>
    <w:rsid w:val="00364214"/>
    <w:rsid w:val="0036508C"/>
    <w:rsid w:val="00373F4B"/>
    <w:rsid w:val="00374B50"/>
    <w:rsid w:val="00375D12"/>
    <w:rsid w:val="0037627E"/>
    <w:rsid w:val="00383D53"/>
    <w:rsid w:val="0038455F"/>
    <w:rsid w:val="0038530B"/>
    <w:rsid w:val="003926F9"/>
    <w:rsid w:val="003951F2"/>
    <w:rsid w:val="003A1902"/>
    <w:rsid w:val="003A2398"/>
    <w:rsid w:val="003A34DE"/>
    <w:rsid w:val="003A399A"/>
    <w:rsid w:val="003A456C"/>
    <w:rsid w:val="003A5448"/>
    <w:rsid w:val="003A5F81"/>
    <w:rsid w:val="003A604B"/>
    <w:rsid w:val="003A7D3E"/>
    <w:rsid w:val="003B454B"/>
    <w:rsid w:val="003B5B58"/>
    <w:rsid w:val="003C1B8F"/>
    <w:rsid w:val="003D25A7"/>
    <w:rsid w:val="003D4BA8"/>
    <w:rsid w:val="003E020A"/>
    <w:rsid w:val="003E1314"/>
    <w:rsid w:val="003E4801"/>
    <w:rsid w:val="003E7B14"/>
    <w:rsid w:val="003F087E"/>
    <w:rsid w:val="003F170D"/>
    <w:rsid w:val="003F4651"/>
    <w:rsid w:val="003F5769"/>
    <w:rsid w:val="003F74F9"/>
    <w:rsid w:val="004135B0"/>
    <w:rsid w:val="00415493"/>
    <w:rsid w:val="00425D18"/>
    <w:rsid w:val="00440385"/>
    <w:rsid w:val="00443C73"/>
    <w:rsid w:val="00447BC7"/>
    <w:rsid w:val="004521EB"/>
    <w:rsid w:val="0045730C"/>
    <w:rsid w:val="00457A81"/>
    <w:rsid w:val="00461D40"/>
    <w:rsid w:val="00465F99"/>
    <w:rsid w:val="00471FA5"/>
    <w:rsid w:val="00473DEE"/>
    <w:rsid w:val="00474887"/>
    <w:rsid w:val="00474E02"/>
    <w:rsid w:val="00484A9A"/>
    <w:rsid w:val="004906EE"/>
    <w:rsid w:val="00493F53"/>
    <w:rsid w:val="004A0FB0"/>
    <w:rsid w:val="004A2CE4"/>
    <w:rsid w:val="004A49D9"/>
    <w:rsid w:val="004C42B6"/>
    <w:rsid w:val="004C4C45"/>
    <w:rsid w:val="004C50F4"/>
    <w:rsid w:val="004D385D"/>
    <w:rsid w:val="004D56A2"/>
    <w:rsid w:val="004D7911"/>
    <w:rsid w:val="004E353C"/>
    <w:rsid w:val="004F1AA6"/>
    <w:rsid w:val="004F581B"/>
    <w:rsid w:val="004F58E3"/>
    <w:rsid w:val="004F692D"/>
    <w:rsid w:val="00501B58"/>
    <w:rsid w:val="005222BC"/>
    <w:rsid w:val="005248D3"/>
    <w:rsid w:val="0052712B"/>
    <w:rsid w:val="00535973"/>
    <w:rsid w:val="00542C49"/>
    <w:rsid w:val="00545DC8"/>
    <w:rsid w:val="00563446"/>
    <w:rsid w:val="00565C69"/>
    <w:rsid w:val="00570794"/>
    <w:rsid w:val="00580D28"/>
    <w:rsid w:val="00586F45"/>
    <w:rsid w:val="00590BDF"/>
    <w:rsid w:val="005911EB"/>
    <w:rsid w:val="005A4095"/>
    <w:rsid w:val="005A74BA"/>
    <w:rsid w:val="005B0D24"/>
    <w:rsid w:val="005C645F"/>
    <w:rsid w:val="005D23E6"/>
    <w:rsid w:val="005D3032"/>
    <w:rsid w:val="005D7C8E"/>
    <w:rsid w:val="005E15F5"/>
    <w:rsid w:val="005E1A8D"/>
    <w:rsid w:val="005F1022"/>
    <w:rsid w:val="005F30D7"/>
    <w:rsid w:val="005F7C95"/>
    <w:rsid w:val="0060232C"/>
    <w:rsid w:val="0060399D"/>
    <w:rsid w:val="00606105"/>
    <w:rsid w:val="006064AC"/>
    <w:rsid w:val="00615AFA"/>
    <w:rsid w:val="00615C8C"/>
    <w:rsid w:val="006229C0"/>
    <w:rsid w:val="00623889"/>
    <w:rsid w:val="00624328"/>
    <w:rsid w:val="0062586E"/>
    <w:rsid w:val="00625A56"/>
    <w:rsid w:val="00635E0B"/>
    <w:rsid w:val="00642970"/>
    <w:rsid w:val="00657C4E"/>
    <w:rsid w:val="00674596"/>
    <w:rsid w:val="006765BE"/>
    <w:rsid w:val="00681F3F"/>
    <w:rsid w:val="00684ADC"/>
    <w:rsid w:val="006858ED"/>
    <w:rsid w:val="006B0ADD"/>
    <w:rsid w:val="006B7878"/>
    <w:rsid w:val="006C0BDC"/>
    <w:rsid w:val="006C10E2"/>
    <w:rsid w:val="006C3C14"/>
    <w:rsid w:val="006D2996"/>
    <w:rsid w:val="006D2A76"/>
    <w:rsid w:val="006D6922"/>
    <w:rsid w:val="006E2341"/>
    <w:rsid w:val="006E5CC0"/>
    <w:rsid w:val="006F0690"/>
    <w:rsid w:val="006F0753"/>
    <w:rsid w:val="006F469A"/>
    <w:rsid w:val="006F58D1"/>
    <w:rsid w:val="006F74AC"/>
    <w:rsid w:val="00705DD8"/>
    <w:rsid w:val="007114DE"/>
    <w:rsid w:val="007138CD"/>
    <w:rsid w:val="00721515"/>
    <w:rsid w:val="007220E7"/>
    <w:rsid w:val="00724615"/>
    <w:rsid w:val="00726C6E"/>
    <w:rsid w:val="0073094C"/>
    <w:rsid w:val="0073340A"/>
    <w:rsid w:val="007357EA"/>
    <w:rsid w:val="00737202"/>
    <w:rsid w:val="00741A62"/>
    <w:rsid w:val="00753088"/>
    <w:rsid w:val="007704B8"/>
    <w:rsid w:val="00774561"/>
    <w:rsid w:val="007756F4"/>
    <w:rsid w:val="00775E84"/>
    <w:rsid w:val="007811E7"/>
    <w:rsid w:val="00793C07"/>
    <w:rsid w:val="00794E0D"/>
    <w:rsid w:val="00797B59"/>
    <w:rsid w:val="007A5B33"/>
    <w:rsid w:val="007B158D"/>
    <w:rsid w:val="007D7FD2"/>
    <w:rsid w:val="007F2FB7"/>
    <w:rsid w:val="00805834"/>
    <w:rsid w:val="00835579"/>
    <w:rsid w:val="00840207"/>
    <w:rsid w:val="008406CD"/>
    <w:rsid w:val="00843C1A"/>
    <w:rsid w:val="008455EF"/>
    <w:rsid w:val="008471A0"/>
    <w:rsid w:val="00853CC6"/>
    <w:rsid w:val="008563BD"/>
    <w:rsid w:val="00856CFD"/>
    <w:rsid w:val="00861CEB"/>
    <w:rsid w:val="0086233D"/>
    <w:rsid w:val="00862EA5"/>
    <w:rsid w:val="00862F35"/>
    <w:rsid w:val="00863970"/>
    <w:rsid w:val="00865188"/>
    <w:rsid w:val="00870889"/>
    <w:rsid w:val="0087116A"/>
    <w:rsid w:val="00871199"/>
    <w:rsid w:val="00874BF5"/>
    <w:rsid w:val="00891F1B"/>
    <w:rsid w:val="00894D7F"/>
    <w:rsid w:val="00894DDF"/>
    <w:rsid w:val="00895462"/>
    <w:rsid w:val="00896438"/>
    <w:rsid w:val="008970F3"/>
    <w:rsid w:val="008A0B4C"/>
    <w:rsid w:val="008A24EB"/>
    <w:rsid w:val="008B4AC8"/>
    <w:rsid w:val="008B56DB"/>
    <w:rsid w:val="008B7D21"/>
    <w:rsid w:val="008C1F24"/>
    <w:rsid w:val="008D203A"/>
    <w:rsid w:val="008E36F8"/>
    <w:rsid w:val="008E3761"/>
    <w:rsid w:val="008E4886"/>
    <w:rsid w:val="008E4BD0"/>
    <w:rsid w:val="008F2E7D"/>
    <w:rsid w:val="00902CBC"/>
    <w:rsid w:val="009065F1"/>
    <w:rsid w:val="009079DD"/>
    <w:rsid w:val="00907AA9"/>
    <w:rsid w:val="00915362"/>
    <w:rsid w:val="00915A97"/>
    <w:rsid w:val="00917923"/>
    <w:rsid w:val="00942116"/>
    <w:rsid w:val="00945B94"/>
    <w:rsid w:val="009536E1"/>
    <w:rsid w:val="00953DB8"/>
    <w:rsid w:val="00960E0C"/>
    <w:rsid w:val="009614F8"/>
    <w:rsid w:val="00962F0C"/>
    <w:rsid w:val="009633C8"/>
    <w:rsid w:val="00971955"/>
    <w:rsid w:val="00974976"/>
    <w:rsid w:val="00975CC4"/>
    <w:rsid w:val="009828C5"/>
    <w:rsid w:val="009C3CA8"/>
    <w:rsid w:val="009D183A"/>
    <w:rsid w:val="009D3B90"/>
    <w:rsid w:val="009D5E33"/>
    <w:rsid w:val="009E2F53"/>
    <w:rsid w:val="009E637E"/>
    <w:rsid w:val="009E6ED6"/>
    <w:rsid w:val="009E7689"/>
    <w:rsid w:val="009F45A6"/>
    <w:rsid w:val="009F619F"/>
    <w:rsid w:val="009F7A45"/>
    <w:rsid w:val="00A04D7A"/>
    <w:rsid w:val="00A125D9"/>
    <w:rsid w:val="00A21472"/>
    <w:rsid w:val="00A2347C"/>
    <w:rsid w:val="00A25887"/>
    <w:rsid w:val="00A5075A"/>
    <w:rsid w:val="00A55550"/>
    <w:rsid w:val="00A57585"/>
    <w:rsid w:val="00A57769"/>
    <w:rsid w:val="00A6135B"/>
    <w:rsid w:val="00A6629D"/>
    <w:rsid w:val="00A70695"/>
    <w:rsid w:val="00A70D9B"/>
    <w:rsid w:val="00A74564"/>
    <w:rsid w:val="00A7480D"/>
    <w:rsid w:val="00A8145A"/>
    <w:rsid w:val="00A8478E"/>
    <w:rsid w:val="00A8527D"/>
    <w:rsid w:val="00A94BCF"/>
    <w:rsid w:val="00AA2250"/>
    <w:rsid w:val="00AA39C7"/>
    <w:rsid w:val="00AA3A01"/>
    <w:rsid w:val="00AA6D79"/>
    <w:rsid w:val="00AB0F26"/>
    <w:rsid w:val="00AB31A3"/>
    <w:rsid w:val="00AC00B8"/>
    <w:rsid w:val="00AC09EC"/>
    <w:rsid w:val="00AC5576"/>
    <w:rsid w:val="00AD0EB9"/>
    <w:rsid w:val="00AD14FC"/>
    <w:rsid w:val="00AD43D4"/>
    <w:rsid w:val="00AE5C5A"/>
    <w:rsid w:val="00AF1638"/>
    <w:rsid w:val="00AF62E3"/>
    <w:rsid w:val="00AF719D"/>
    <w:rsid w:val="00B01063"/>
    <w:rsid w:val="00B01359"/>
    <w:rsid w:val="00B01A6B"/>
    <w:rsid w:val="00B02B72"/>
    <w:rsid w:val="00B03793"/>
    <w:rsid w:val="00B107FF"/>
    <w:rsid w:val="00B111C1"/>
    <w:rsid w:val="00B1432F"/>
    <w:rsid w:val="00B15863"/>
    <w:rsid w:val="00B20C40"/>
    <w:rsid w:val="00B26881"/>
    <w:rsid w:val="00B3029D"/>
    <w:rsid w:val="00B3339A"/>
    <w:rsid w:val="00B40CDE"/>
    <w:rsid w:val="00B46900"/>
    <w:rsid w:val="00B5058D"/>
    <w:rsid w:val="00B50BA1"/>
    <w:rsid w:val="00B550DE"/>
    <w:rsid w:val="00B62BBB"/>
    <w:rsid w:val="00B62F88"/>
    <w:rsid w:val="00B64163"/>
    <w:rsid w:val="00B7175E"/>
    <w:rsid w:val="00B76430"/>
    <w:rsid w:val="00B84D70"/>
    <w:rsid w:val="00B84E20"/>
    <w:rsid w:val="00B93BF5"/>
    <w:rsid w:val="00B978C2"/>
    <w:rsid w:val="00BA5D3F"/>
    <w:rsid w:val="00BB1BFC"/>
    <w:rsid w:val="00BC4EA1"/>
    <w:rsid w:val="00BD2323"/>
    <w:rsid w:val="00BD4805"/>
    <w:rsid w:val="00BE25DD"/>
    <w:rsid w:val="00BE5B3B"/>
    <w:rsid w:val="00BE7D2F"/>
    <w:rsid w:val="00BF6EF3"/>
    <w:rsid w:val="00C02A95"/>
    <w:rsid w:val="00C07885"/>
    <w:rsid w:val="00C11207"/>
    <w:rsid w:val="00C13564"/>
    <w:rsid w:val="00C14960"/>
    <w:rsid w:val="00C17457"/>
    <w:rsid w:val="00C30738"/>
    <w:rsid w:val="00C30DD2"/>
    <w:rsid w:val="00C319DD"/>
    <w:rsid w:val="00C33617"/>
    <w:rsid w:val="00C34D46"/>
    <w:rsid w:val="00C3512B"/>
    <w:rsid w:val="00C46394"/>
    <w:rsid w:val="00C46898"/>
    <w:rsid w:val="00C477B8"/>
    <w:rsid w:val="00C55C31"/>
    <w:rsid w:val="00C61D77"/>
    <w:rsid w:val="00C61F26"/>
    <w:rsid w:val="00C67E5D"/>
    <w:rsid w:val="00C71638"/>
    <w:rsid w:val="00C7514E"/>
    <w:rsid w:val="00C76529"/>
    <w:rsid w:val="00C929FF"/>
    <w:rsid w:val="00C9418B"/>
    <w:rsid w:val="00C968A6"/>
    <w:rsid w:val="00C96F25"/>
    <w:rsid w:val="00CA3677"/>
    <w:rsid w:val="00CA41F3"/>
    <w:rsid w:val="00CB09D9"/>
    <w:rsid w:val="00CB2C7E"/>
    <w:rsid w:val="00CB5752"/>
    <w:rsid w:val="00CB7255"/>
    <w:rsid w:val="00CC21BE"/>
    <w:rsid w:val="00CC3F14"/>
    <w:rsid w:val="00CD2957"/>
    <w:rsid w:val="00CD4419"/>
    <w:rsid w:val="00CD5B9A"/>
    <w:rsid w:val="00CD7136"/>
    <w:rsid w:val="00CE740E"/>
    <w:rsid w:val="00CF021A"/>
    <w:rsid w:val="00CF1E01"/>
    <w:rsid w:val="00CF54AF"/>
    <w:rsid w:val="00D01FE4"/>
    <w:rsid w:val="00D155EE"/>
    <w:rsid w:val="00D17787"/>
    <w:rsid w:val="00D42600"/>
    <w:rsid w:val="00D4288E"/>
    <w:rsid w:val="00D473E3"/>
    <w:rsid w:val="00D51538"/>
    <w:rsid w:val="00D56672"/>
    <w:rsid w:val="00D64187"/>
    <w:rsid w:val="00D844BD"/>
    <w:rsid w:val="00D90493"/>
    <w:rsid w:val="00D9221C"/>
    <w:rsid w:val="00D96716"/>
    <w:rsid w:val="00DA070F"/>
    <w:rsid w:val="00DA6DAC"/>
    <w:rsid w:val="00DA7D36"/>
    <w:rsid w:val="00DE0A5E"/>
    <w:rsid w:val="00DE1500"/>
    <w:rsid w:val="00DE279F"/>
    <w:rsid w:val="00DE4DB5"/>
    <w:rsid w:val="00DE6A48"/>
    <w:rsid w:val="00DF258E"/>
    <w:rsid w:val="00DF4CBB"/>
    <w:rsid w:val="00E0506C"/>
    <w:rsid w:val="00E10034"/>
    <w:rsid w:val="00E15F07"/>
    <w:rsid w:val="00E15FF2"/>
    <w:rsid w:val="00E21D09"/>
    <w:rsid w:val="00E22BB9"/>
    <w:rsid w:val="00E33F8F"/>
    <w:rsid w:val="00E35185"/>
    <w:rsid w:val="00E40FF1"/>
    <w:rsid w:val="00E44C78"/>
    <w:rsid w:val="00E559EA"/>
    <w:rsid w:val="00E64410"/>
    <w:rsid w:val="00E70BAC"/>
    <w:rsid w:val="00E74015"/>
    <w:rsid w:val="00E74363"/>
    <w:rsid w:val="00E763D9"/>
    <w:rsid w:val="00E837C8"/>
    <w:rsid w:val="00E83BFF"/>
    <w:rsid w:val="00E91894"/>
    <w:rsid w:val="00E95E27"/>
    <w:rsid w:val="00EA2C7B"/>
    <w:rsid w:val="00EA4066"/>
    <w:rsid w:val="00EB3432"/>
    <w:rsid w:val="00EB5088"/>
    <w:rsid w:val="00EB6F85"/>
    <w:rsid w:val="00EC0651"/>
    <w:rsid w:val="00EC29DF"/>
    <w:rsid w:val="00EC2E40"/>
    <w:rsid w:val="00EC3270"/>
    <w:rsid w:val="00ED7DDA"/>
    <w:rsid w:val="00EE1ABF"/>
    <w:rsid w:val="00EF0174"/>
    <w:rsid w:val="00EF431A"/>
    <w:rsid w:val="00F023C2"/>
    <w:rsid w:val="00F12357"/>
    <w:rsid w:val="00F12B88"/>
    <w:rsid w:val="00F14808"/>
    <w:rsid w:val="00F32237"/>
    <w:rsid w:val="00F37CA4"/>
    <w:rsid w:val="00F37EE4"/>
    <w:rsid w:val="00F5263C"/>
    <w:rsid w:val="00F5511A"/>
    <w:rsid w:val="00F577F5"/>
    <w:rsid w:val="00F62025"/>
    <w:rsid w:val="00F631BC"/>
    <w:rsid w:val="00F63D1C"/>
    <w:rsid w:val="00F65485"/>
    <w:rsid w:val="00F66FDF"/>
    <w:rsid w:val="00F72995"/>
    <w:rsid w:val="00F75E8B"/>
    <w:rsid w:val="00F80932"/>
    <w:rsid w:val="00F837AB"/>
    <w:rsid w:val="00F8404E"/>
    <w:rsid w:val="00F924F6"/>
    <w:rsid w:val="00F97E1A"/>
    <w:rsid w:val="00FA5817"/>
    <w:rsid w:val="00FA7ED7"/>
    <w:rsid w:val="00FB107F"/>
    <w:rsid w:val="00FB55FA"/>
    <w:rsid w:val="00FC14FF"/>
    <w:rsid w:val="00FC5A03"/>
    <w:rsid w:val="00FE1026"/>
    <w:rsid w:val="00FE52E8"/>
    <w:rsid w:val="00FE6C9E"/>
    <w:rsid w:val="00FF203C"/>
    <w:rsid w:val="00FF5F6A"/>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506B2FD6-68D9-44CA-8928-58DE7F16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0D168E"/>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0D168E"/>
    <w:pPr>
      <w:spacing w:after="120"/>
    </w:pPr>
  </w:style>
  <w:style w:type="paragraph" w:styleId="Voetnoottekst">
    <w:name w:val="footnote text"/>
    <w:basedOn w:val="Standaard"/>
    <w:semiHidden/>
    <w:rsid w:val="00F5511A"/>
    <w:rPr>
      <w:sz w:val="20"/>
      <w:szCs w:val="20"/>
    </w:rPr>
  </w:style>
  <w:style w:type="character" w:styleId="Voetnootmarkering">
    <w:name w:val="footnote reference"/>
    <w:basedOn w:val="Standaardalinea-lettertype"/>
    <w:semiHidden/>
    <w:rsid w:val="00F551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4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10542</Words>
  <Characters>57981</Characters>
  <Application>Microsoft Office Word</Application>
  <DocSecurity>0</DocSecurity>
  <Lines>483</Lines>
  <Paragraphs>136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