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79E14" w14:textId="77777777" w:rsidR="00AB00CF" w:rsidRDefault="00AB00CF" w:rsidP="00AB00CF">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7C9838CF" w14:textId="77777777" w:rsidR="00AB00CF" w:rsidRDefault="00AB00CF" w:rsidP="00AB00CF">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76C84B57" w14:textId="77777777" w:rsidR="00AB00CF" w:rsidRDefault="00AB00CF" w:rsidP="00AB00CF"/>
    <w:p w14:paraId="7CFF4967" w14:textId="77777777" w:rsidR="00AB00CF" w:rsidRDefault="00AB00CF" w:rsidP="00AB00CF"/>
    <w:p w14:paraId="68AFFDE9" w14:textId="77777777" w:rsidR="00AB00CF" w:rsidRDefault="00AB00CF" w:rsidP="00AB00CF">
      <w:pPr>
        <w:pStyle w:val="Plattetekst"/>
        <w:rPr>
          <w:b/>
          <w:sz w:val="36"/>
          <w:szCs w:val="36"/>
        </w:rPr>
      </w:pPr>
      <w:r>
        <w:rPr>
          <w:b/>
          <w:sz w:val="36"/>
          <w:szCs w:val="36"/>
        </w:rPr>
        <w:t xml:space="preserve">BHIC toegangsnummmer 178 </w:t>
      </w:r>
    </w:p>
    <w:p w14:paraId="42ACB979" w14:textId="77777777" w:rsidR="00AB00CF" w:rsidRDefault="00AB00CF" w:rsidP="00AB00CF">
      <w:pPr>
        <w:pStyle w:val="Plattetekst"/>
        <w:rPr>
          <w:b/>
        </w:rPr>
      </w:pPr>
      <w:r>
        <w:rPr>
          <w:b/>
        </w:rPr>
        <w:t>inv.nr.253 dienstjaar 1702 1e deel – 39 microfiches</w:t>
      </w:r>
      <w:r w:rsidR="006830B6">
        <w:rPr>
          <w:b/>
        </w:rPr>
        <w:t xml:space="preserve"> [mooi handschrift]</w:t>
      </w:r>
    </w:p>
    <w:p w14:paraId="77542B06" w14:textId="77777777" w:rsidR="00AB00CF" w:rsidRDefault="00AB00CF" w:rsidP="00AB00CF">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73037DBD" w14:textId="77777777" w:rsidR="00AB00CF" w:rsidRDefault="00AB00CF" w:rsidP="00AB00CF">
      <w:pPr>
        <w:pStyle w:val="Plattetekst"/>
      </w:pPr>
      <w:r>
        <w:t xml:space="preserve">Voor de datering is de datum van elke vergadering aangehouden. </w:t>
      </w:r>
    </w:p>
    <w:p w14:paraId="67FB9F8A" w14:textId="77777777" w:rsidR="00AB00CF" w:rsidRDefault="00AB00CF" w:rsidP="00AB00CF">
      <w:pPr>
        <w:pStyle w:val="Kop2"/>
        <w:rPr>
          <w:rFonts w:ascii="Times New Roman" w:hAnsi="Times New Roman" w:cs="Times New Roman"/>
          <w:i w:val="0"/>
        </w:rPr>
      </w:pPr>
      <w:r>
        <w:rPr>
          <w:rFonts w:ascii="Times New Roman" w:hAnsi="Times New Roman" w:cs="Times New Roman"/>
          <w:i w:val="0"/>
        </w:rPr>
        <w:t xml:space="preserve">SUMMIERE INDEXEN </w:t>
      </w:r>
    </w:p>
    <w:p w14:paraId="3B244FEB" w14:textId="77777777" w:rsidR="00AB00CF" w:rsidRDefault="00AB00CF" w:rsidP="00AB00CF">
      <w:pPr>
        <w:pStyle w:val="Plattetekst"/>
      </w:pPr>
      <w:r>
        <w:t>De akten zijn in telegramstijl en vrij zakelijk weergegeven. Wie de echte details nader bestudeerd wil hebben adviseer ik naar de letterlijke tekst te gaan. Via de zoekfunctie kan men verder door het document bladeren.</w:t>
      </w:r>
    </w:p>
    <w:p w14:paraId="7B1ABB97" w14:textId="77777777" w:rsidR="00AB00CF" w:rsidRDefault="00AB00CF" w:rsidP="00AB00CF">
      <w:pPr>
        <w:pStyle w:val="Plattetekst"/>
      </w:pPr>
    </w:p>
    <w:p w14:paraId="4B9B8C29" w14:textId="77777777" w:rsidR="00AB00CF" w:rsidRDefault="00AB00CF" w:rsidP="00AB00CF">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295CE7EC" w14:textId="77777777" w:rsidR="00AB00CF" w:rsidRDefault="00AB00CF"/>
    <w:p w14:paraId="6C3A1934" w14:textId="77777777" w:rsidR="006830B6" w:rsidRPr="00327C53" w:rsidRDefault="006830B6">
      <w:pPr>
        <w:rPr>
          <w:b/>
          <w:u w:val="single"/>
        </w:rPr>
      </w:pPr>
      <w:r w:rsidRPr="00327C53">
        <w:rPr>
          <w:b/>
          <w:u w:val="single"/>
        </w:rPr>
        <w:t>MICROFICHE 253.1 en 253.2</w:t>
      </w:r>
    </w:p>
    <w:p w14:paraId="0BE5E33E" w14:textId="77777777" w:rsidR="006830B6" w:rsidRDefault="006830B6">
      <w:r>
        <w:t>Bevat de centrale alfabetische index op dit resolutieboek</w:t>
      </w:r>
    </w:p>
    <w:p w14:paraId="0D4B850A" w14:textId="77777777" w:rsidR="00327C53" w:rsidRDefault="00327C53"/>
    <w:p w14:paraId="253B7700" w14:textId="77777777" w:rsidR="00327C53" w:rsidRPr="00327C53" w:rsidRDefault="00327C53">
      <w:pPr>
        <w:rPr>
          <w:b/>
          <w:u w:val="single"/>
        </w:rPr>
      </w:pPr>
      <w:r w:rsidRPr="00327C53">
        <w:rPr>
          <w:b/>
          <w:u w:val="single"/>
        </w:rPr>
        <w:t>MICROFICHE 253.3</w:t>
      </w:r>
    </w:p>
    <w:p w14:paraId="7550EE79" w14:textId="77777777" w:rsidR="00327C53" w:rsidRDefault="00327C53">
      <w:r>
        <w:t>Bevat het restant van de alfabetische index en de eerste 8 folio’s van het resolutieboek</w:t>
      </w:r>
    </w:p>
    <w:p w14:paraId="3CD98FFE" w14:textId="77777777" w:rsidR="00327C53" w:rsidRDefault="00327C53"/>
    <w:p w14:paraId="0175DCD1" w14:textId="77777777" w:rsidR="00327C53" w:rsidRDefault="00327C53">
      <w:r>
        <w:t xml:space="preserve">folio 6 </w:t>
      </w:r>
      <w:r w:rsidR="00E4333B">
        <w:t>–</w:t>
      </w:r>
      <w:r>
        <w:t xml:space="preserve"> </w:t>
      </w:r>
      <w:r w:rsidR="00E4333B">
        <w:t>maandag 2 januari 1702</w:t>
      </w:r>
    </w:p>
    <w:p w14:paraId="21A4F3BA" w14:textId="77777777" w:rsidR="00F87098" w:rsidRDefault="00E4333B">
      <w:r>
        <w:t xml:space="preserve">Missive van rentmeester Thomas van Beresteijn </w:t>
      </w:r>
      <w:r w:rsidR="00B63234">
        <w:t xml:space="preserve">te kennen gevende dat hij onder de papieren van wijlen zijn broer Gijsbert van Beresteijn een missive heeft gevonden </w:t>
      </w:r>
      <w:r w:rsidR="00EB4BA0">
        <w:t>met als thema hoe hij zich zal moeten gedragen i.v.m. de 5</w:t>
      </w:r>
      <w:r w:rsidR="00EB4BA0" w:rsidRPr="00EB4BA0">
        <w:rPr>
          <w:vertAlign w:val="superscript"/>
        </w:rPr>
        <w:t>e</w:t>
      </w:r>
      <w:r w:rsidR="00EB4BA0">
        <w:t xml:space="preserve"> verhoging van de verponding over de dorpen van Maren en Kessel</w:t>
      </w:r>
      <w:r w:rsidR="00FB2F9A">
        <w:t xml:space="preserve"> </w:t>
      </w:r>
      <w:r w:rsidR="00EB4BA0">
        <w:t xml:space="preserve">welke ter generaliteitsrekenkamer </w:t>
      </w:r>
      <w:r w:rsidR="00974BFC">
        <w:t>tot zijn last waren uitgetrokken, terwijl de dorpen volhouden dat ze op basis van een resolutie van de Staten Generaal dd. 15 juni 1701 geremitteerd zouden zijn</w:t>
      </w:r>
      <w:r w:rsidR="00846820">
        <w:t xml:space="preserve">, waar blijkbaar door de Raad van State niet is gedisponeerd, met een verzoek aan de Raad van State </w:t>
      </w:r>
      <w:r w:rsidR="00F87098">
        <w:t>om hierover een resolutie te nemen; alles wordt voorgelegd aan de thesaurier generaal om hierover te rapporteren</w:t>
      </w:r>
    </w:p>
    <w:p w14:paraId="5026EA15" w14:textId="77777777" w:rsidR="00F87098" w:rsidRDefault="00F87098"/>
    <w:p w14:paraId="7FEEFFDA" w14:textId="77777777" w:rsidR="00625586" w:rsidRDefault="00625586">
      <w:r>
        <w:t>folio 8 – woensdag 4 januari</w:t>
      </w:r>
    </w:p>
    <w:p w14:paraId="0EDA5D03" w14:textId="77777777" w:rsidR="00FB2F9A" w:rsidRDefault="00625586">
      <w:r>
        <w:t>Missive van luitenant kolonel Fred: Thomas Ivoij met een bericht dat het nodig is dat de gaten</w:t>
      </w:r>
      <w:r w:rsidR="00FB2F9A">
        <w:t xml:space="preserve"> in de Sint Jacobskerk</w:t>
      </w:r>
      <w:r>
        <w:t xml:space="preserve"> gestopt worden</w:t>
      </w:r>
      <w:r w:rsidR="00FB2F9A">
        <w:t xml:space="preserve"> met riet of met planken om te beletten dat er geen sneeuw of regen door de wind terecht komt op de nieuwe zolders</w:t>
      </w:r>
      <w:r w:rsidR="000F7102">
        <w:t xml:space="preserve"> die daardoor z</w:t>
      </w:r>
      <w:r w:rsidR="00234FA7">
        <w:t xml:space="preserve">ouden verrotten; dat Caspar Eimberts niet genegen schijnt te zijn tot het aannemen van het reguliere onderhoud </w:t>
      </w:r>
      <w:r w:rsidR="005D726A">
        <w:t xml:space="preserve">der werken in de stad vanwege de condities die de Raad van State aan hem hebben gesteld met gevolg dat diverse zaken </w:t>
      </w:r>
      <w:r w:rsidR="005F1197">
        <w:t xml:space="preserve">zonder reparatie blijven liggen of staan en in zeer slechte </w:t>
      </w:r>
      <w:r w:rsidR="005F1197">
        <w:lastRenderedPageBreak/>
        <w:t>staat blijven verkeren</w:t>
      </w:r>
      <w:r w:rsidR="00AF38BF">
        <w:t>; de missive wordt overhandigd aan de gecommitteerden van de fortificatiewerken in de stad om die nader te bestuderen en rapport uit te brengen</w:t>
      </w:r>
    </w:p>
    <w:p w14:paraId="6A2EF7A8" w14:textId="77777777" w:rsidR="00AF38BF" w:rsidRDefault="00AF38BF"/>
    <w:p w14:paraId="26DFD162" w14:textId="77777777" w:rsidR="00AF38BF" w:rsidRPr="0086585F" w:rsidRDefault="0086585F">
      <w:pPr>
        <w:rPr>
          <w:b/>
          <w:u w:val="single"/>
        </w:rPr>
      </w:pPr>
      <w:r w:rsidRPr="0086585F">
        <w:rPr>
          <w:b/>
          <w:u w:val="single"/>
        </w:rPr>
        <w:t>MICROFICHE 253.4</w:t>
      </w:r>
    </w:p>
    <w:p w14:paraId="73705EE9" w14:textId="77777777" w:rsidR="0086585F" w:rsidRDefault="0086585F"/>
    <w:p w14:paraId="38F60755" w14:textId="77777777" w:rsidR="0086585F" w:rsidRDefault="0086585F">
      <w:r>
        <w:t xml:space="preserve">folio </w:t>
      </w:r>
      <w:r w:rsidR="00F66296">
        <w:t xml:space="preserve">22 </w:t>
      </w:r>
      <w:r>
        <w:t xml:space="preserve">– </w:t>
      </w:r>
      <w:r w:rsidR="00F66296">
        <w:t>vrijdag 6</w:t>
      </w:r>
      <w:r>
        <w:t xml:space="preserve"> januari 1702</w:t>
      </w:r>
    </w:p>
    <w:p w14:paraId="518416ED" w14:textId="77777777" w:rsidR="00F66296" w:rsidRDefault="00F66296">
      <w:r>
        <w:t xml:space="preserve">Missive van rentmeester </w:t>
      </w:r>
      <w:r w:rsidR="006469B2">
        <w:t xml:space="preserve">Thomas van Beresteijn met een bericht op een rekest van Pieter van Herck gewezen pachter van ’s lands korenmolen te Lommel </w:t>
      </w:r>
      <w:r w:rsidR="0081757D">
        <w:t>i.v.m. de betaling van zijn achterstallige pachtpenningen ter wwarde van 1175 gl. Besloten is dat hij dit bedrag in vier gelijke termijnen mag voldoen</w:t>
      </w:r>
      <w:r w:rsidR="00911B43">
        <w:t xml:space="preserve"> nl. van halve jaren</w:t>
      </w:r>
    </w:p>
    <w:p w14:paraId="53707423" w14:textId="77777777" w:rsidR="00911B43" w:rsidRDefault="00911B43"/>
    <w:p w14:paraId="1C244E17" w14:textId="77777777" w:rsidR="00911B43" w:rsidRDefault="00911B43">
      <w:r>
        <w:t>folio 23 – vrijdag 6 januari 1702</w:t>
      </w:r>
    </w:p>
    <w:p w14:paraId="37D486FF" w14:textId="77777777" w:rsidR="00911B43" w:rsidRDefault="00911B43">
      <w:r>
        <w:t xml:space="preserve">Rekest van schepenen en regeerders van het dorp Maren in het kwartier Maasland </w:t>
      </w:r>
      <w:r w:rsidR="00C2191F">
        <w:t>te kennen gevende dat zij zich op de 15</w:t>
      </w:r>
      <w:r w:rsidR="00C2191F" w:rsidRPr="00C2191F">
        <w:rPr>
          <w:vertAlign w:val="superscript"/>
        </w:rPr>
        <w:t>e</w:t>
      </w:r>
      <w:r w:rsidR="00C2191F">
        <w:t xml:space="preserve"> december 1701 hebben moete</w:t>
      </w:r>
      <w:r w:rsidR="00226A38">
        <w:t>n richten tot de Raad van State [Ed: Mo:] met een verzoek om remissie op de extra-ordinaire</w:t>
      </w:r>
      <w:r w:rsidR="00EC3130">
        <w:t xml:space="preserve"> </w:t>
      </w:r>
      <w:r w:rsidR="00226A38">
        <w:t>verpondingen en vervolgens op koningsbeden, kleine specien, hoofdgeld, personele quotisatie over 1701</w:t>
      </w:r>
      <w:r w:rsidR="00EC3130">
        <w:t>, met tevens een verzoek tot surseance van betaling; de stukken worden doorgestuurd naar thesaurier generaal Hop voor nader onderzoek, advies en rapportage</w:t>
      </w:r>
    </w:p>
    <w:p w14:paraId="6F4BB8C7" w14:textId="77777777" w:rsidR="00EC3130" w:rsidRDefault="00EC3130"/>
    <w:p w14:paraId="46FCA9D2" w14:textId="77777777" w:rsidR="001B3E1F" w:rsidRDefault="001B3E1F">
      <w:r>
        <w:t xml:space="preserve">folio </w:t>
      </w:r>
      <w:r w:rsidR="0021341C">
        <w:t xml:space="preserve">27 verso </w:t>
      </w:r>
      <w:r>
        <w:t>– zaterdag 7 januari 1702</w:t>
      </w:r>
    </w:p>
    <w:p w14:paraId="660BBD1F" w14:textId="77777777" w:rsidR="00707C6E" w:rsidRDefault="00AC0562">
      <w:r>
        <w:t xml:space="preserve">Pleidooi in de zaak voor de Raad van State tussen Pieter Caspers pachter van de smaltienden te </w:t>
      </w:r>
      <w:r w:rsidR="00707C6E">
        <w:t xml:space="preserve">Maarheeze en Soerendonk aan de ene kant en Willem Hoecx te Maarheeze </w:t>
      </w:r>
    </w:p>
    <w:p w14:paraId="6B633450" w14:textId="77777777" w:rsidR="00707C6E" w:rsidRDefault="00707C6E"/>
    <w:p w14:paraId="57DACA09" w14:textId="77777777" w:rsidR="00707C6E" w:rsidRDefault="00707C6E">
      <w:r>
        <w:t>folio</w:t>
      </w:r>
      <w:r w:rsidR="00D059BF">
        <w:t xml:space="preserve"> 34</w:t>
      </w:r>
      <w:r>
        <w:t xml:space="preserve"> – maandag 11 januari 1702</w:t>
      </w:r>
    </w:p>
    <w:p w14:paraId="7F85A78A" w14:textId="77777777" w:rsidR="00F25C91" w:rsidRDefault="00D059BF">
      <w:r>
        <w:t xml:space="preserve">Rekest van Jan Alders maasschipper te kennen gevende in substantie dat hij 743 tonnen buskruit heeft vervoerd van Grave naar ’s-Hertogenbosch </w:t>
      </w:r>
      <w:r w:rsidR="0045191B">
        <w:t>en vraagt of de Ed: Mo: gelieven te ordonneren aan Pieter Regaij administrerende de fortificatiepenningen te Grave om aan hem 200 gl. te betalen</w:t>
      </w:r>
      <w:r w:rsidR="008A627C">
        <w:t xml:space="preserve"> in voldoening van zijn bedongen vracht</w:t>
      </w:r>
    </w:p>
    <w:p w14:paraId="45794508" w14:textId="77777777" w:rsidR="00F25C91" w:rsidRDefault="00F25C91"/>
    <w:p w14:paraId="585A0CF6" w14:textId="77777777" w:rsidR="00F25C91" w:rsidRDefault="00F25C91">
      <w:r>
        <w:t xml:space="preserve">folio </w:t>
      </w:r>
      <w:r w:rsidR="00862190">
        <w:t>44</w:t>
      </w:r>
      <w:r>
        <w:t xml:space="preserve"> – </w:t>
      </w:r>
      <w:r w:rsidR="00862190">
        <w:t>woensdag 13</w:t>
      </w:r>
      <w:r>
        <w:t xml:space="preserve"> januari 1702</w:t>
      </w:r>
    </w:p>
    <w:p w14:paraId="11B01708" w14:textId="77777777" w:rsidR="00240451" w:rsidRDefault="00862190">
      <w:r>
        <w:t xml:space="preserve">Missive van Gerard van Hoeij </w:t>
      </w:r>
      <w:r w:rsidR="007A7DB4">
        <w:t xml:space="preserve">op een rekest van Johan van Nijhoff en Francois Blotenburg als last hebbende van het merendeel </w:t>
      </w:r>
      <w:r w:rsidR="00997EF1">
        <w:t xml:space="preserve">der kapitale huisgezinnen te kennen gevende in substantie dat, niettegenstaande </w:t>
      </w:r>
      <w:r w:rsidR="007F451A">
        <w:t>het plakkaat van 1</w:t>
      </w:r>
      <w:r w:rsidR="007470EF">
        <w:t xml:space="preserve">8 februari 1687, dat zowel de gewezen als de tegenwoordige pachter </w:t>
      </w:r>
      <w:r w:rsidR="004A7474">
        <w:t xml:space="preserve">van de impost op zeep hebben kunnen goedvinden enige jaren geleden van de genoemde kapitale huisgezinnen </w:t>
      </w:r>
      <w:r w:rsidR="00794CCA">
        <w:t>te vergen en te ontva</w:t>
      </w:r>
      <w:r w:rsidR="00CB3531">
        <w:t>n</w:t>
      </w:r>
      <w:r w:rsidR="00794CCA">
        <w:t>gen zonder enig onderscheid van p</w:t>
      </w:r>
      <w:r w:rsidR="000B18D5">
        <w:t xml:space="preserve">ersonen voor een half jaar zeepgeld van een half huisgezin van 4 personen </w:t>
      </w:r>
      <w:r w:rsidR="00014D3D">
        <w:t xml:space="preserve">en daarover de som van 3 gl. 10 st. en 8 penn. en zulks van het minste gezin </w:t>
      </w:r>
      <w:r w:rsidR="00E0723A">
        <w:t xml:space="preserve">alle jaren te veel </w:t>
      </w:r>
      <w:r w:rsidR="00BB5334">
        <w:t xml:space="preserve"> 4 gl. 17 st. dat ook de pachters van het middel van het zout </w:t>
      </w:r>
      <w:r w:rsidR="0038618C">
        <w:t xml:space="preserve">insgelijks enige jaren geleden </w:t>
      </w:r>
      <w:r w:rsidR="008C0143">
        <w:t xml:space="preserve">de alsnog misbruikende de plakkaten van de Ed: Mo: op het genoemde middel </w:t>
      </w:r>
      <w:r w:rsidR="00CB3531">
        <w:t>hebben doen emaneren</w:t>
      </w:r>
      <w:r w:rsidR="00D659CB">
        <w:t xml:space="preserve">, hebben kunnen goedvinden en alsnog gelusten van het minste kapitale huisgezin van 4 personen </w:t>
      </w:r>
      <w:r w:rsidR="00C43015">
        <w:t xml:space="preserve">zonder onderscheid van getal te vergen en te ontvangen 3-14-4en derhalve verzoeken aan de Ed: Mo: dat ze gelieven te ordonneren </w:t>
      </w:r>
      <w:r w:rsidR="00BE6F43">
        <w:t>aan de genoemde pachters zich stipt te reguleren naar dat plakkaat van 18 febr</w:t>
      </w:r>
      <w:r w:rsidR="00020847">
        <w:t xml:space="preserve">uari 1687 op de voors. imposten en zulks doende dat zij jaarlijks voor het zeepgeld van een kapitaal huisgezin </w:t>
      </w:r>
      <w:r w:rsidR="002022E1">
        <w:t>met disti</w:t>
      </w:r>
      <w:r w:rsidR="000F7102">
        <w:t>n</w:t>
      </w:r>
      <w:r w:rsidR="002022E1">
        <w:t xml:space="preserve">ctie en onderscheid van personen nochtans, naar advenant niet meer sullen zullen hebben te vergen en te ontvangen </w:t>
      </w:r>
      <w:r w:rsidR="000C620F">
        <w:t>als 2 gl. 17 st. met de 10</w:t>
      </w:r>
      <w:r w:rsidR="000C620F" w:rsidRPr="000C620F">
        <w:rPr>
          <w:vertAlign w:val="superscript"/>
        </w:rPr>
        <w:t>e</w:t>
      </w:r>
      <w:r w:rsidR="000C620F">
        <w:t xml:space="preserve"> verhoging 3-2-12 om voor het zoutgeld insgelijks van een kapitaal huisgezin </w:t>
      </w:r>
      <w:r w:rsidR="00192D11">
        <w:t xml:space="preserve">van 8 personen met een onderscheid van een mindere of meerdere getal naar advenant, de som van 4 gl. </w:t>
      </w:r>
      <w:r w:rsidR="00C46EA6">
        <w:t xml:space="preserve">met de q0e verhoging zijnde 4-8-…..en daar boven, dat de Ed: Mo: ook gelieven te ordonneren </w:t>
      </w:r>
      <w:r w:rsidR="003B6913">
        <w:t xml:space="preserve">aan de afgaande pachters meerder somme dan hen volgens plakkaten is competerende van de gemelde kapitale huisgezinnen genoten hebbende, dat zij </w:t>
      </w:r>
      <w:r w:rsidR="003B6913">
        <w:lastRenderedPageBreak/>
        <w:t xml:space="preserve">aanstonds </w:t>
      </w:r>
      <w:r w:rsidR="00972015">
        <w:t xml:space="preserve">en promptelijk hetzelfde aan hen restitueren; het bericht wordt overhandigd aan de thesaurier generaal Hop en secretaris Van Slingelandt voor nader onderzoek en </w:t>
      </w:r>
      <w:r w:rsidR="00240451">
        <w:t>daarna te rapporteren</w:t>
      </w:r>
    </w:p>
    <w:p w14:paraId="2B704355" w14:textId="77777777" w:rsidR="00240451" w:rsidRDefault="00240451"/>
    <w:p w14:paraId="0CD3DAEA" w14:textId="77777777" w:rsidR="00240451" w:rsidRDefault="00240451">
      <w:r>
        <w:t>folio 46 verso – woensdag 15 januari 1702</w:t>
      </w:r>
    </w:p>
    <w:p w14:paraId="3681FDFA" w14:textId="77777777" w:rsidR="00EF7E18" w:rsidRDefault="00240451">
      <w:r>
        <w:t xml:space="preserve">Rekest van Caspar Eimberts </w:t>
      </w:r>
      <w:r w:rsidR="00274670">
        <w:t xml:space="preserve">aannemer van het opzetten van de zoden aan de bedekte weg en lunetten van de Isabellaschans te </w:t>
      </w:r>
      <w:r w:rsidR="00EF7E18">
        <w:t>’</w:t>
      </w:r>
      <w:r w:rsidR="00274670">
        <w:t>s-Hertogenbosch</w:t>
      </w:r>
      <w:r w:rsidR="00EF7E18">
        <w:t xml:space="preserve"> en aan hem wordt een ordonnantie verleend van 7130 gl. uit de fo</w:t>
      </w:r>
      <w:r w:rsidR="004E39CD">
        <w:t>r</w:t>
      </w:r>
      <w:r w:rsidR="00EF7E18">
        <w:t>tificatiepenningen</w:t>
      </w:r>
    </w:p>
    <w:p w14:paraId="33F937CA" w14:textId="77777777" w:rsidR="00EF7E18" w:rsidRDefault="00EF7E18"/>
    <w:p w14:paraId="7ADDFD4C" w14:textId="77777777" w:rsidR="00EF7E18" w:rsidRPr="00D04F12" w:rsidRDefault="00EF7E18">
      <w:pPr>
        <w:rPr>
          <w:b/>
        </w:rPr>
      </w:pPr>
      <w:r w:rsidRPr="00D04F12">
        <w:rPr>
          <w:b/>
        </w:rPr>
        <w:t xml:space="preserve">folio </w:t>
      </w:r>
      <w:r w:rsidR="00D04F12" w:rsidRPr="00D04F12">
        <w:rPr>
          <w:b/>
        </w:rPr>
        <w:t xml:space="preserve">50 </w:t>
      </w:r>
      <w:r w:rsidRPr="00D04F12">
        <w:rPr>
          <w:b/>
        </w:rPr>
        <w:t xml:space="preserve">– </w:t>
      </w:r>
      <w:r w:rsidR="00A75BA1" w:rsidRPr="00D04F12">
        <w:rPr>
          <w:b/>
        </w:rPr>
        <w:t>vrijdag 13</w:t>
      </w:r>
      <w:r w:rsidRPr="00D04F12">
        <w:rPr>
          <w:b/>
        </w:rPr>
        <w:t xml:space="preserve"> januari 1702</w:t>
      </w:r>
    </w:p>
    <w:p w14:paraId="314B404D" w14:textId="77777777" w:rsidR="00D04F12" w:rsidRPr="00D04F12" w:rsidRDefault="00D04F12">
      <w:pPr>
        <w:rPr>
          <w:b/>
        </w:rPr>
      </w:pPr>
      <w:r w:rsidRPr="00D04F12">
        <w:rPr>
          <w:b/>
        </w:rPr>
        <w:t>aardig stuk voor hen die geïnteresseerd zijn in militaire historie met name voor de afdeling artillerie</w:t>
      </w:r>
    </w:p>
    <w:p w14:paraId="2EEE8ED5" w14:textId="77777777" w:rsidR="00862190" w:rsidRDefault="00D659CB">
      <w:r>
        <w:t xml:space="preserve">  </w:t>
      </w:r>
      <w:r w:rsidR="0038618C">
        <w:t xml:space="preserve"> </w:t>
      </w:r>
    </w:p>
    <w:p w14:paraId="10EA5873" w14:textId="77777777" w:rsidR="0021341C" w:rsidRDefault="008D400E">
      <w:r>
        <w:t xml:space="preserve">folio </w:t>
      </w:r>
      <w:r w:rsidR="00C64C1E">
        <w:t xml:space="preserve">63 </w:t>
      </w:r>
      <w:r>
        <w:t xml:space="preserve">– </w:t>
      </w:r>
      <w:r w:rsidR="00365E7C">
        <w:t>maandag 16</w:t>
      </w:r>
      <w:r>
        <w:t xml:space="preserve"> januari 1702</w:t>
      </w:r>
    </w:p>
    <w:p w14:paraId="094FE9CE" w14:textId="77777777" w:rsidR="00C64C1E" w:rsidRDefault="00C64C1E">
      <w:r>
        <w:t xml:space="preserve">Rapport van secretaris Van Slingelandt </w:t>
      </w:r>
      <w:r w:rsidR="00676808">
        <w:t xml:space="preserve">op een rekest van Hendrik van Rijp als gemachtigde van Thomas de leeuw tot het waarnemen van het drostambt van </w:t>
      </w:r>
      <w:r w:rsidR="00C74BE5">
        <w:t xml:space="preserve">Geffen in de periode dat de drost zelf absent is verzoekende executoriaal ten laste van de vorster Hendrick Riemsdijck </w:t>
      </w:r>
      <w:r w:rsidR="0045379C">
        <w:t xml:space="preserve">over fraude van het klein zegel omtrent een bepaald relaas of attestatie betreffende het huwelijk van Jan van den Boogaert </w:t>
      </w:r>
      <w:r w:rsidR="0004376A">
        <w:t>en Hester Peter Dircx en het bericht en tegenbericht in die zaak; men gaat akkoord met het executoriaal</w:t>
      </w:r>
    </w:p>
    <w:p w14:paraId="59C935E3" w14:textId="77777777" w:rsidR="0011719B" w:rsidRDefault="0011719B"/>
    <w:p w14:paraId="17252C32" w14:textId="77777777" w:rsidR="004E39CD" w:rsidRPr="004E39CD" w:rsidRDefault="004E39CD">
      <w:pPr>
        <w:rPr>
          <w:b/>
          <w:u w:val="single"/>
        </w:rPr>
      </w:pPr>
      <w:r w:rsidRPr="004E39CD">
        <w:rPr>
          <w:b/>
          <w:u w:val="single"/>
        </w:rPr>
        <w:t>MICROFICHE 253.6</w:t>
      </w:r>
    </w:p>
    <w:p w14:paraId="081D2EC4" w14:textId="77777777" w:rsidR="004E39CD" w:rsidRDefault="004E39CD"/>
    <w:p w14:paraId="6297DC4F" w14:textId="77777777" w:rsidR="0011719B" w:rsidRDefault="0011719B">
      <w:r>
        <w:t xml:space="preserve">folio </w:t>
      </w:r>
      <w:r w:rsidR="008477A4">
        <w:t xml:space="preserve">71 verso </w:t>
      </w:r>
      <w:r>
        <w:t>– dinsdag 17 januari 1702</w:t>
      </w:r>
    </w:p>
    <w:p w14:paraId="76EBAAFF" w14:textId="77777777" w:rsidR="00B64191" w:rsidRDefault="008477A4">
      <w:r>
        <w:t xml:space="preserve">Rapport van de heer Renswoude en secretaris van Slingelandt na onderzoek van de rekesten van </w:t>
      </w:r>
      <w:r w:rsidR="00BA05A5">
        <w:t xml:space="preserve">de predikanten der Nederduitse Gemeente te ’s-Hertogenbosch met het verzoek aan de Ed: Mo: om de gemeijnten van de schansen Isabella en St.Anthony </w:t>
      </w:r>
      <w:r w:rsidR="00A0756A">
        <w:t xml:space="preserve">met die van de stad te combineren op basis van het traktement wat daartoe staat; idem die van het classis van ’s-Hertogenbosch verzoekende om authorisatie tot het beroepen </w:t>
      </w:r>
      <w:r w:rsidR="00C609B3">
        <w:t xml:space="preserve">van een andere predikant in de forten in plaats van Georgius Wilhelmus Sohnius die van daar is beroepen tot Boxtel </w:t>
      </w:r>
      <w:r w:rsidR="00AF1F42">
        <w:t xml:space="preserve">en ze brengen in dat de Ed: Mo: niet gelieven het verzoek </w:t>
      </w:r>
      <w:r w:rsidR="0009131A">
        <w:t xml:space="preserve">en voorstel van de predikantern </w:t>
      </w:r>
      <w:r w:rsidR="00AF1F42">
        <w:t xml:space="preserve">van de Nederduitse Gemeente toe te staan </w:t>
      </w:r>
      <w:r w:rsidR="0009131A">
        <w:t xml:space="preserve">zonder hen te raadplegen en hun beschouwing daarin mee te nemen; voorts een rekest van Georgius Wilhelmus Sohnius </w:t>
      </w:r>
      <w:r w:rsidR="001E0E24">
        <w:t xml:space="preserve">verzoekende predikant te mogen blijven op de forten en dat de Ed: Mo: aan het classis toestaan een andere predikant te beroepen voor Boxtel </w:t>
      </w:r>
      <w:r w:rsidR="00A717C4">
        <w:t>en ten slotte nog een rekest van Johan Lissanet commandeur van het fort Isabella seconderende het verzoek van genoemde predikant</w:t>
      </w:r>
      <w:r w:rsidR="00C123C6">
        <w:t>; men laat de keuze aan het classis nl. of iemand beroepen te Boxtel of op de forten</w:t>
      </w:r>
      <w:r w:rsidR="00B64191">
        <w:t xml:space="preserve"> en het rekest van Sohnius wordt doorgestuurd naar het classis</w:t>
      </w:r>
    </w:p>
    <w:p w14:paraId="4A0BF2D8" w14:textId="77777777" w:rsidR="00B64191" w:rsidRDefault="00B64191"/>
    <w:p w14:paraId="47702C33" w14:textId="77777777" w:rsidR="00C4153E" w:rsidRDefault="00C4153E">
      <w:r>
        <w:t xml:space="preserve">folio </w:t>
      </w:r>
      <w:r w:rsidR="007D4B31">
        <w:t xml:space="preserve">77 </w:t>
      </w:r>
      <w:r>
        <w:t xml:space="preserve">– </w:t>
      </w:r>
      <w:r w:rsidR="007D4B31">
        <w:t>donderdag 19</w:t>
      </w:r>
      <w:r>
        <w:t xml:space="preserve"> januari 1702</w:t>
      </w:r>
    </w:p>
    <w:p w14:paraId="355C714D" w14:textId="77777777" w:rsidR="007D4B31" w:rsidRDefault="007D4B31">
      <w:r>
        <w:t xml:space="preserve">Rekest van Robbert van Walcheren </w:t>
      </w:r>
      <w:r w:rsidR="003377B3">
        <w:t xml:space="preserve">gehuwd met Mechelina van Arnhem en uit doen hoofde eigenaar van 1/3 en </w:t>
      </w:r>
      <w:r w:rsidR="00151BFF">
        <w:t xml:space="preserve">2/3 als vruchtgebruiker van het gedemolieerde fort van Crevecoeur met de opstal daarop staande, als ook mr. Quirinus Crollius advocaat en raad van de stad </w:t>
      </w:r>
      <w:r w:rsidR="00EB1727">
        <w:t xml:space="preserve">als testamentair executeur van Hendrik van Arnhem de Jonge, te kennen gevende dat haar Ed: Mo: bij resolutie van de 20 december 1701 hebben goedgevonden </w:t>
      </w:r>
      <w:r w:rsidR="009E2ADA">
        <w:t>dat de 1</w:t>
      </w:r>
      <w:r w:rsidR="009E2ADA" w:rsidRPr="009E2ADA">
        <w:rPr>
          <w:vertAlign w:val="superscript"/>
        </w:rPr>
        <w:t>e</w:t>
      </w:r>
      <w:r w:rsidR="009E2ADA">
        <w:t xml:space="preserve"> suppliant conform zijn koopcontract zou hebben te ontruimen niet alleen de grond van fort Crevecoeur </w:t>
      </w:r>
      <w:r w:rsidR="00786EC4">
        <w:t xml:space="preserve">wederom van ’s lands wegen ingenomen maar speciaal ook het huis en de opstal, mits door de generaliteit </w:t>
      </w:r>
      <w:r w:rsidR="00680C9C">
        <w:t>vergoed wordt ¼ van de kooppenningen en de Ed: Mo: wordt verzocht die vergoeding aan hem uit te keren</w:t>
      </w:r>
      <w:r w:rsidR="0039030D">
        <w:t>; de Raad beslist te blijven bij de resolutie van 20 december 1701 en het verdere verzoek af te wijzen</w:t>
      </w:r>
    </w:p>
    <w:p w14:paraId="36736978" w14:textId="77777777" w:rsidR="0039030D" w:rsidRDefault="0039030D"/>
    <w:p w14:paraId="04A1F9EA" w14:textId="77777777" w:rsidR="0039030D" w:rsidRDefault="003C543E">
      <w:r>
        <w:t xml:space="preserve">folio </w:t>
      </w:r>
      <w:r w:rsidR="000D62AD">
        <w:t xml:space="preserve">86 </w:t>
      </w:r>
      <w:r>
        <w:t>– vrijdag 20 januari 1702</w:t>
      </w:r>
    </w:p>
    <w:p w14:paraId="54FD26E6" w14:textId="77777777" w:rsidR="000D62AD" w:rsidRDefault="000D62AD">
      <w:r>
        <w:t xml:space="preserve">Missive van rentmeester Johan van Leefdael Heer van Deurne op een rekest van Huijbert Gijsberts pachter van ’s lands hoef te Rosmalen </w:t>
      </w:r>
      <w:r w:rsidR="000E0B9A">
        <w:t xml:space="preserve">welk bericht wordt doorgestuurd naar thesaurier generaal Hop en tevens op een rekest van </w:t>
      </w:r>
      <w:r w:rsidR="00E76AE4">
        <w:t>mr. Handrick Breugel pensionaris der stad verzoekende in</w:t>
      </w:r>
      <w:r w:rsidR="0077443C">
        <w:t xml:space="preserve"> </w:t>
      </w:r>
      <w:r w:rsidR="00E76AE4">
        <w:t>erfpacht te mogen hebben 5 hont land onder Empel genaamd het Cloostercampje, welk bericht ook naar thesaurier generaal Hop gaat voor nader onderzoek en de rapportage afwachtend</w:t>
      </w:r>
    </w:p>
    <w:p w14:paraId="0ECA3BCB" w14:textId="77777777" w:rsidR="00E76AE4" w:rsidRDefault="00E76AE4"/>
    <w:p w14:paraId="7F64A658" w14:textId="77777777" w:rsidR="00E76AE4" w:rsidRDefault="00F6416B">
      <w:r>
        <w:t>folio 87 – vrijdag 20 januari 1702</w:t>
      </w:r>
    </w:p>
    <w:p w14:paraId="534E88BC" w14:textId="77777777" w:rsidR="00F6416B" w:rsidRDefault="00F6416B">
      <w:r>
        <w:t>Missive van de Heer van Ameliswaard commandeur van de stad ’s-Hertogenbosch dat de timmer- en metselwerken in de stad</w:t>
      </w:r>
      <w:r w:rsidR="00CD6FCF">
        <w:t xml:space="preserve"> </w:t>
      </w:r>
      <w:r>
        <w:t>momenteel</w:t>
      </w:r>
      <w:r w:rsidR="00CD6FCF">
        <w:t xml:space="preserve"> van onderhoud verstoken blijven en de vorige aannemer Casper Eimberts moeilijk doet over de reparaties </w:t>
      </w:r>
      <w:r w:rsidR="000912F0">
        <w:t xml:space="preserve">en dat nu bergen hooi buiten ligt opgestapeld omdat de zolderingen </w:t>
      </w:r>
      <w:r w:rsidR="00E30AA5">
        <w:t xml:space="preserve">ontbreken, dat er bovendien op het kasteelplein nog partijen stapels palissaden bij elkaar </w:t>
      </w:r>
      <w:r w:rsidR="004648BC">
        <w:t>liggen en dat de schildwachten schildhuisjes moeten ontberen, welke missive wordt overhandigd aan de gecommitteerden der fortificatiewerken</w:t>
      </w:r>
      <w:r>
        <w:t xml:space="preserve"> </w:t>
      </w:r>
    </w:p>
    <w:p w14:paraId="06E07D6D" w14:textId="77777777" w:rsidR="0011719B" w:rsidRDefault="00AF1F42">
      <w:r>
        <w:t xml:space="preserve">  </w:t>
      </w:r>
    </w:p>
    <w:p w14:paraId="6D386C00" w14:textId="77777777" w:rsidR="008D400E" w:rsidRDefault="0077443C">
      <w:r>
        <w:t xml:space="preserve">folio </w:t>
      </w:r>
      <w:r w:rsidR="00857D0F">
        <w:t xml:space="preserve">90 verso </w:t>
      </w:r>
      <w:r>
        <w:t>– zaterdag 21 januari 1702</w:t>
      </w:r>
    </w:p>
    <w:p w14:paraId="28943F0D" w14:textId="77777777" w:rsidR="008C4505" w:rsidRDefault="00857D0F">
      <w:r>
        <w:t xml:space="preserve">Bericht van ontvanger Willem Booij op een rekest van Isabella van Vlockhoven weduwe van wijlen </w:t>
      </w:r>
      <w:r w:rsidR="00575D0F">
        <w:t>pachter Adriaan Tabbers verzoekende</w:t>
      </w:r>
      <w:r w:rsidR="00551280">
        <w:t xml:space="preserve"> </w:t>
      </w:r>
      <w:r w:rsidR="00575D0F">
        <w:t xml:space="preserve">om de achterstallige penningen </w:t>
      </w:r>
      <w:r w:rsidR="00551280">
        <w:t xml:space="preserve">nl. 4000 gl. </w:t>
      </w:r>
      <w:r w:rsidR="00575D0F">
        <w:t>van haar man in termijnen te mogen betalen</w:t>
      </w:r>
      <w:r w:rsidR="00551280">
        <w:t xml:space="preserve"> en </w:t>
      </w:r>
      <w:r w:rsidR="00941335">
        <w:t xml:space="preserve">niettegenstaande dat </w:t>
      </w:r>
      <w:r w:rsidR="00551280">
        <w:t xml:space="preserve">haar goederen </w:t>
      </w:r>
      <w:r w:rsidR="00941335">
        <w:t>in arrest blijven</w:t>
      </w:r>
      <w:r w:rsidR="00847FBE">
        <w:t xml:space="preserve"> en op folio 91 volgt een reactie van thesaurier generaal Hop</w:t>
      </w:r>
    </w:p>
    <w:p w14:paraId="5A43A3B9" w14:textId="77777777" w:rsidR="008C4505" w:rsidRDefault="008C4505"/>
    <w:p w14:paraId="6FECCD6A" w14:textId="77777777" w:rsidR="007D5F8E" w:rsidRDefault="007D5F8E">
      <w:r>
        <w:t>folio 92 – maandag 23 januari 1702</w:t>
      </w:r>
    </w:p>
    <w:p w14:paraId="6A915A36" w14:textId="77777777" w:rsidR="00B23802" w:rsidRDefault="007D5F8E">
      <w:r>
        <w:t xml:space="preserve">Missive van rentmeester Johan van Leefdael Heer van Deurne </w:t>
      </w:r>
      <w:r w:rsidR="00835636">
        <w:t xml:space="preserve">waarbij hij tevens doorstuurt een kopie van het rapport van de commissarissen uit de magistraat van ’s-Hertogenbosch </w:t>
      </w:r>
      <w:r w:rsidR="00B23802">
        <w:t>over het opnemen en sluiten van de rekeningen van het Groot Begijnhof in de stad, welk rapport wordt overhandigd aan thesaurier generaal Hop</w:t>
      </w:r>
    </w:p>
    <w:p w14:paraId="653EA973" w14:textId="77777777" w:rsidR="00B23802" w:rsidRDefault="00B23802"/>
    <w:p w14:paraId="2FF786D5" w14:textId="77777777" w:rsidR="00BC033B" w:rsidRDefault="00BC033B">
      <w:r>
        <w:t>folio 97 verso – maandag 23 januari 1702</w:t>
      </w:r>
    </w:p>
    <w:p w14:paraId="45FC5BFD" w14:textId="77777777" w:rsidR="00736B4F" w:rsidRDefault="00BC033B">
      <w:r>
        <w:t xml:space="preserve">Rapport van thesaurier generaal Hop na onderzoek van een rekest van de classis van Peel- en Kempenland te kennen gevende dat </w:t>
      </w:r>
      <w:r w:rsidR="00C70A3D">
        <w:t xml:space="preserve">de Ed: Mo: via hun resolutie van 2 augustus 1670, 23 december 1692 en 18 mei 1697 geordonneerd hebben aan de commandeur van Gemert als agent van de grootmeester </w:t>
      </w:r>
      <w:r w:rsidR="00CF4631">
        <w:t>der Duitse Orde dat hij de kerk van Geldrop naar behoren zou moeten laten repareren omdat hij aldaar van de grote tienden van het dorp profiteert</w:t>
      </w:r>
      <w:r w:rsidR="0031669D">
        <w:t xml:space="preserve">, dat die order al diverse </w:t>
      </w:r>
      <w:r w:rsidR="003C1DB0">
        <w:t>malen is uitgegeven en ook de regenten van Geldrop en Zesgehuchten hebben aangedrongen op reparatie</w:t>
      </w:r>
      <w:r w:rsidR="00C70A3D">
        <w:t xml:space="preserve"> </w:t>
      </w:r>
      <w:r w:rsidR="003C1DB0">
        <w:t>van de kerk, maar alles zonder enig effect</w:t>
      </w:r>
      <w:r w:rsidR="0071416F">
        <w:t xml:space="preserve"> en dat de kerk nu dusdanig in verval raakt dat ze binnenkort ongeschikt zal zijn om daar godsdienstoefeningen in te doen</w:t>
      </w:r>
      <w:r w:rsidR="00F8434A">
        <w:t>; opnieuw wordt de commandeur geordonneerd ten spoedigste de nodige reparatie te laten uitvoeren en niet langer in gebreke zal blijven</w:t>
      </w:r>
      <w:r w:rsidR="00736B4F">
        <w:t xml:space="preserve"> en anders geeft men de rentmeester opdracht de reparatie te laten doen op kosten van de commandeur van Gemert</w:t>
      </w:r>
    </w:p>
    <w:p w14:paraId="7D61E51A" w14:textId="77777777" w:rsidR="00736B4F" w:rsidRDefault="00736B4F"/>
    <w:p w14:paraId="2F9F21BD" w14:textId="77777777" w:rsidR="00736B4F" w:rsidRPr="0029628B" w:rsidRDefault="00736B4F">
      <w:pPr>
        <w:rPr>
          <w:b/>
          <w:u w:val="single"/>
        </w:rPr>
      </w:pPr>
      <w:r w:rsidRPr="0029628B">
        <w:rPr>
          <w:b/>
          <w:u w:val="single"/>
        </w:rPr>
        <w:t>MICROFICHE 253.7</w:t>
      </w:r>
    </w:p>
    <w:p w14:paraId="06DE1CEA" w14:textId="77777777" w:rsidR="00736B4F" w:rsidRDefault="00736B4F"/>
    <w:p w14:paraId="1207FAE7" w14:textId="77777777" w:rsidR="0029628B" w:rsidRDefault="0029628B">
      <w:r>
        <w:t xml:space="preserve">folio </w:t>
      </w:r>
      <w:r w:rsidR="00FC424A">
        <w:t xml:space="preserve">104 </w:t>
      </w:r>
      <w:r>
        <w:t>– dinsdag 24 januari 1702</w:t>
      </w:r>
    </w:p>
    <w:p w14:paraId="573124BE" w14:textId="77777777" w:rsidR="00FC424A" w:rsidRDefault="00FC424A">
      <w:r>
        <w:t xml:space="preserve">Rekest van Robbert van Walcheren gehuwd met Mechelina van Arnhem </w:t>
      </w:r>
      <w:r w:rsidR="00B92B00">
        <w:t>[vgl. folio 77]</w:t>
      </w:r>
    </w:p>
    <w:p w14:paraId="135B690A" w14:textId="77777777" w:rsidR="00B92B00" w:rsidRDefault="00B92B00"/>
    <w:p w14:paraId="34D95A35" w14:textId="77777777" w:rsidR="00B92B00" w:rsidRPr="00360C68" w:rsidRDefault="00C72C29">
      <w:pPr>
        <w:rPr>
          <w:b/>
        </w:rPr>
      </w:pPr>
      <w:r w:rsidRPr="00360C68">
        <w:rPr>
          <w:b/>
        </w:rPr>
        <w:t xml:space="preserve">folio </w:t>
      </w:r>
      <w:r w:rsidR="00795A3F" w:rsidRPr="00360C68">
        <w:rPr>
          <w:b/>
        </w:rPr>
        <w:t xml:space="preserve">113 e.v. </w:t>
      </w:r>
      <w:r w:rsidRPr="00360C68">
        <w:rPr>
          <w:b/>
        </w:rPr>
        <w:t xml:space="preserve">– </w:t>
      </w:r>
      <w:r w:rsidR="00A8503A" w:rsidRPr="00360C68">
        <w:rPr>
          <w:b/>
        </w:rPr>
        <w:t>donderdag 26</w:t>
      </w:r>
      <w:r w:rsidRPr="00360C68">
        <w:rPr>
          <w:b/>
        </w:rPr>
        <w:t xml:space="preserve"> januari 1702</w:t>
      </w:r>
    </w:p>
    <w:p w14:paraId="1166783A" w14:textId="77777777" w:rsidR="00E4333B" w:rsidRDefault="00795A3F">
      <w:pPr>
        <w:rPr>
          <w:b/>
        </w:rPr>
      </w:pPr>
      <w:r w:rsidRPr="00360C68">
        <w:rPr>
          <w:b/>
        </w:rPr>
        <w:t>militaire historie m.b.t. artillerie-onderdelen</w:t>
      </w:r>
      <w:r w:rsidR="00360C68" w:rsidRPr="00360C68">
        <w:rPr>
          <w:b/>
        </w:rPr>
        <w:t xml:space="preserve"> en hun terminologie [ meerdere folio’s]</w:t>
      </w:r>
      <w:r w:rsidR="00625586" w:rsidRPr="00360C68">
        <w:rPr>
          <w:b/>
        </w:rPr>
        <w:t xml:space="preserve"> </w:t>
      </w:r>
      <w:r w:rsidR="00846820" w:rsidRPr="00360C68">
        <w:rPr>
          <w:b/>
        </w:rPr>
        <w:t xml:space="preserve"> </w:t>
      </w:r>
      <w:r w:rsidR="00B63234" w:rsidRPr="00360C68">
        <w:rPr>
          <w:b/>
        </w:rPr>
        <w:t xml:space="preserve"> </w:t>
      </w:r>
    </w:p>
    <w:p w14:paraId="231EFBCD" w14:textId="77777777" w:rsidR="00360C68" w:rsidRDefault="00360C68">
      <w:pPr>
        <w:rPr>
          <w:b/>
        </w:rPr>
      </w:pPr>
    </w:p>
    <w:p w14:paraId="76AE99D2" w14:textId="77777777" w:rsidR="00360C68" w:rsidRDefault="005161A3">
      <w:r>
        <w:t>folio 117 verso – donderdag 26 januari 1702</w:t>
      </w:r>
    </w:p>
    <w:p w14:paraId="23500FE4" w14:textId="77777777" w:rsidR="003F4801" w:rsidRDefault="005161A3">
      <w:r>
        <w:t>Rekest van de schepenen r</w:t>
      </w:r>
      <w:r w:rsidR="000D6CFB">
        <w:t>eg</w:t>
      </w:r>
      <w:r>
        <w:t>enten en geërfden van het arm en genoegzaam geruïneerd dorpke Alem in het kwartier van Maasland</w:t>
      </w:r>
      <w:r w:rsidR="000D6CFB">
        <w:t xml:space="preserve"> te kennen gevende dat ook zij, evenals de buurdorpen Maren en Keesel, een reeks van jaren zijn getroffen door hoog water</w:t>
      </w:r>
      <w:r w:rsidR="00671F98">
        <w:t>, het afspoelen en doorbreken van de dijken en het voor hen onmogelijk was te profiteren van de</w:t>
      </w:r>
      <w:r w:rsidR="002C2FAC">
        <w:t xml:space="preserve"> </w:t>
      </w:r>
      <w:r w:rsidR="00671F98">
        <w:t>vruchten der aarde en ze vragen om remissie voor wat betreft de extraordinaris verpondingen over 1700 en 1701</w:t>
      </w:r>
      <w:r w:rsidR="00E41C35">
        <w:t xml:space="preserve"> en de beden en ze hopen dat de Ed: Mo: hen ‘gratieuseli</w:t>
      </w:r>
      <w:r w:rsidR="003F4801">
        <w:t>j</w:t>
      </w:r>
      <w:r w:rsidR="00E41C35">
        <w:t>ck gelieffden te remitteren’; het rekest gaat naar  de ontvangers der verpondingen en beden over genoemd kwartier om nadere</w:t>
      </w:r>
      <w:r w:rsidR="003F4801">
        <w:t xml:space="preserve"> informatie te geven</w:t>
      </w:r>
    </w:p>
    <w:p w14:paraId="517E6862" w14:textId="77777777" w:rsidR="002C2FAC" w:rsidRDefault="002C2FAC"/>
    <w:p w14:paraId="7977472C" w14:textId="77777777" w:rsidR="002C2FAC" w:rsidRDefault="002C2FAC">
      <w:r>
        <w:t>folio 118 verso – donderdag 26 januari 1702</w:t>
      </w:r>
    </w:p>
    <w:p w14:paraId="6FF25F70" w14:textId="77777777" w:rsidR="003376BD" w:rsidRDefault="002C2FAC">
      <w:r>
        <w:t xml:space="preserve">Missive van de borgemeesters schepenen en dekens van de stad Helmond </w:t>
      </w:r>
      <w:r w:rsidR="00AF272D">
        <w:t>op een rekest gepresenteerd aan de Ho: Mo: door de Heer van Helmond, Maria Tromp weduwe van wijlen de Heer van Helmond</w:t>
      </w:r>
      <w:r w:rsidR="00BE4BA0">
        <w:t>, het armengasthuis te ’s-Hertogenbosch en de verdere geërfden te Helmond gezonden aan de Raad om advies</w:t>
      </w:r>
      <w:r w:rsidR="003376BD">
        <w:t>, welk rekest wordt overhandigd aan thesaurier generaal Hop voor nader onderzoek</w:t>
      </w:r>
    </w:p>
    <w:p w14:paraId="404440A7" w14:textId="77777777" w:rsidR="003376BD" w:rsidRDefault="003376BD"/>
    <w:p w14:paraId="15710EFA" w14:textId="77777777" w:rsidR="00F12521" w:rsidRPr="00F12521" w:rsidRDefault="00F12521">
      <w:pPr>
        <w:rPr>
          <w:b/>
          <w:u w:val="single"/>
        </w:rPr>
      </w:pPr>
      <w:r w:rsidRPr="00F12521">
        <w:rPr>
          <w:b/>
          <w:u w:val="single"/>
        </w:rPr>
        <w:t>MICROFIHE 253.8</w:t>
      </w:r>
    </w:p>
    <w:p w14:paraId="2D584B2A" w14:textId="77777777" w:rsidR="00F12521" w:rsidRDefault="00F12521"/>
    <w:p w14:paraId="2F484288" w14:textId="77777777" w:rsidR="00DB0226" w:rsidRDefault="00DB0226">
      <w:r>
        <w:t xml:space="preserve">folio </w:t>
      </w:r>
      <w:r w:rsidR="007A3A43">
        <w:t xml:space="preserve">130 verso – zaterdag 28 </w:t>
      </w:r>
      <w:r>
        <w:t>januari 1702</w:t>
      </w:r>
    </w:p>
    <w:p w14:paraId="022D1EB2" w14:textId="77777777" w:rsidR="007A3A43" w:rsidRDefault="00F07891">
      <w:r>
        <w:t>Rekest van de Heer van Helmond, Maria Tromp weduwe van de Heer</w:t>
      </w:r>
      <w:r w:rsidR="00023E56">
        <w:t xml:space="preserve"> </w:t>
      </w:r>
      <w:r>
        <w:t xml:space="preserve">van Helmond, het armengasthuis te ’s-Hertogenbosch en de verdere geërfden van Helmond </w:t>
      </w:r>
      <w:r w:rsidR="00395703">
        <w:t>[zie ook folio 118 verso</w:t>
      </w:r>
      <w:r w:rsidR="00023E56">
        <w:t xml:space="preserve"> en 252 verso</w:t>
      </w:r>
      <w:r w:rsidR="00395703">
        <w:t>]</w:t>
      </w:r>
    </w:p>
    <w:p w14:paraId="17FF4A7D" w14:textId="77777777" w:rsidR="00395703" w:rsidRDefault="00395703"/>
    <w:p w14:paraId="37D95D41" w14:textId="77777777" w:rsidR="00395703" w:rsidRDefault="00395703">
      <w:r>
        <w:t xml:space="preserve">folio </w:t>
      </w:r>
      <w:r w:rsidR="0036515A">
        <w:t xml:space="preserve">134 - </w:t>
      </w:r>
      <w:r>
        <w:t>maandag 30 januari 1702</w:t>
      </w:r>
    </w:p>
    <w:p w14:paraId="28DB47CD" w14:textId="77777777" w:rsidR="0036515A" w:rsidRDefault="0036515A">
      <w:r>
        <w:t xml:space="preserve">Missive van ontvanger Willem Graswinckel op een rekest van de regenten van het kwartier van Kempenland </w:t>
      </w:r>
      <w:r w:rsidR="004071DC">
        <w:t xml:space="preserve">te kennen gevende dat zij volgens de kwartiersresolutie van 30 maart 1694 ieder voor zijn quotum verschillende betalingen hebben gedaan </w:t>
      </w:r>
      <w:r w:rsidR="009716E3">
        <w:t xml:space="preserve">in een kwartierstax van 8000 gl. </w:t>
      </w:r>
      <w:r w:rsidR="00DE1797">
        <w:t>die over Kempenland is omgeslagen</w:t>
      </w:r>
      <w:r w:rsidR="006A5F24">
        <w:t>, waarover de nodige discussie is gevoerd</w:t>
      </w:r>
    </w:p>
    <w:p w14:paraId="7F5E5E5B" w14:textId="77777777" w:rsidR="00DB092E" w:rsidRDefault="00DB092E"/>
    <w:p w14:paraId="6256D5EC" w14:textId="77777777" w:rsidR="00DB092E" w:rsidRDefault="00DB092E">
      <w:r>
        <w:t>folio 135 – maandag 30 januari 1702</w:t>
      </w:r>
    </w:p>
    <w:p w14:paraId="3859AB28" w14:textId="77777777" w:rsidR="00DB092E" w:rsidRDefault="00D010A2">
      <w:r>
        <w:t xml:space="preserve">Missive van de eerste president en andere raden van Brabant residerende hier in Den Haag op een rekest van Guilliam van Campen </w:t>
      </w:r>
      <w:r w:rsidR="00BF1050">
        <w:t>procureur te ’s-Hertogenbosch ten einde</w:t>
      </w:r>
      <w:r w:rsidR="00F13093">
        <w:t xml:space="preserve"> </w:t>
      </w:r>
      <w:r w:rsidR="00BF1050">
        <w:t xml:space="preserve">dat haar Ed: Mo: gelieven daarop aan haar te laten toekomen </w:t>
      </w:r>
      <w:r w:rsidR="00F13093">
        <w:t xml:space="preserve">hun belang binnen 14 dagen; het rekest wordt gestuurd naar Johan van Leefdael </w:t>
      </w:r>
      <w:r w:rsidR="008D0622">
        <w:t>voor ee</w:t>
      </w:r>
      <w:r w:rsidR="005A0E2B">
        <w:t>n</w:t>
      </w:r>
      <w:r w:rsidR="008D0622">
        <w:t xml:space="preserve"> nader bericht</w:t>
      </w:r>
    </w:p>
    <w:p w14:paraId="6307F100" w14:textId="77777777" w:rsidR="008D0622" w:rsidRDefault="008D0622"/>
    <w:p w14:paraId="42B5742D" w14:textId="77777777" w:rsidR="008D0622" w:rsidRDefault="008D0622">
      <w:r>
        <w:t>folio 135 – maandag 30 januari 1702</w:t>
      </w:r>
    </w:p>
    <w:p w14:paraId="4636C0C2" w14:textId="77777777" w:rsidR="005A0E2B" w:rsidRDefault="008D0622">
      <w:r>
        <w:t xml:space="preserve">Missive van Jacob van der Hoeven </w:t>
      </w:r>
      <w:r w:rsidR="004353A6">
        <w:t xml:space="preserve">van Dinther kwartierschout van het kwartier Maasland </w:t>
      </w:r>
      <w:r w:rsidR="006D1346">
        <w:t>op een rek</w:t>
      </w:r>
      <w:r w:rsidR="001073B9">
        <w:t>e</w:t>
      </w:r>
      <w:r w:rsidR="006D1346">
        <w:t xml:space="preserve">st van de dorpen Nistelrode en Middelrode nl. dat de graaf van Athlone </w:t>
      </w:r>
      <w:r w:rsidR="001073B9">
        <w:t xml:space="preserve">generaal van de ruiterij van de staat commanderende het leger in en omtrent Gelderland op laatstleden 28 september </w:t>
      </w:r>
      <w:r w:rsidR="001B3C9D">
        <w:t xml:space="preserve">aan de ritmeesters commanderende het escort gedestineerd tot konvooi van Zijne Majesteit van Groot Brittannië </w:t>
      </w:r>
      <w:r w:rsidR="00A5488F">
        <w:t>naar Breda, geordonneerd heeft dat ze met 60 paarden van hun volk zouden marcheren naar Nistelrode en met 60 ruiters naar de Middelrooisebrug om aldaar te logeren</w:t>
      </w:r>
      <w:r w:rsidR="00AC6A65">
        <w:t xml:space="preserve"> om Z.M. op zijn</w:t>
      </w:r>
      <w:r w:rsidR="0063086F">
        <w:t xml:space="preserve"> </w:t>
      </w:r>
      <w:r w:rsidR="00AC6A65">
        <w:t>weg naar Breda te escorteren en dan wederom</w:t>
      </w:r>
      <w:r w:rsidR="003344A5">
        <w:t xml:space="preserve"> terug te gaan naar die dorpen en aldaar te verblijven tot nader order</w:t>
      </w:r>
      <w:r w:rsidR="00513047">
        <w:t xml:space="preserve">; de ritmeesters zijn met hun officieren en ruiters </w:t>
      </w:r>
      <w:r w:rsidR="00A95600">
        <w:t xml:space="preserve">5 dagen lang ingekwartierd geweest genietende van foerage, levensmiddelen en defroijementen [mensen vrijhouden] </w:t>
      </w:r>
      <w:r w:rsidR="00A26403">
        <w:t xml:space="preserve">welke men aan de konvooien gewoon is te geven en ze verzoeken de Ed: Mo; te ordonneren aan het kwartier van Maasland </w:t>
      </w:r>
      <w:r w:rsidR="005A0E2B">
        <w:t>er voor zorgt dat de geleden schade vergoed zal worden; dat wordt wel goedgekeurd maar de Ed: Mo: vragen van de supplianten om eerst een specificatie in te sturen i.v.m. de geleden schade</w:t>
      </w:r>
    </w:p>
    <w:p w14:paraId="3D8DA739" w14:textId="77777777" w:rsidR="005A0E2B" w:rsidRDefault="007C29A0">
      <w:r>
        <w:t xml:space="preserve">folio </w:t>
      </w:r>
      <w:r w:rsidR="0027692A">
        <w:t xml:space="preserve">141 verso </w:t>
      </w:r>
      <w:r>
        <w:t>– dinsdag 31 januari 1702</w:t>
      </w:r>
    </w:p>
    <w:p w14:paraId="7E54F9E3" w14:textId="77777777" w:rsidR="00C336B3" w:rsidRDefault="0027692A">
      <w:r>
        <w:t xml:space="preserve">Missive van ontvanger Gerard van Hoeij op een rekest van Johanna van Blotenburgh weduwe van wijlen Willem Pels in zijn leven commies </w:t>
      </w:r>
      <w:r w:rsidR="00F57BAA">
        <w:t xml:space="preserve">van de turf en kaarsen voor de wachten aldaar verzoekende om betaling van zijn traktement sinds 1 januari </w:t>
      </w:r>
      <w:r w:rsidR="00C336B3">
        <w:t>1699 bedragende 211 gulden</w:t>
      </w:r>
    </w:p>
    <w:p w14:paraId="1D0384E9" w14:textId="77777777" w:rsidR="00C336B3" w:rsidRDefault="00C336B3"/>
    <w:p w14:paraId="2B0E9378" w14:textId="77777777" w:rsidR="00C336B3" w:rsidRDefault="00C336B3">
      <w:r>
        <w:t>folio 142 – dinsdag 31 januari 1702</w:t>
      </w:r>
    </w:p>
    <w:p w14:paraId="693C3E9A" w14:textId="77777777" w:rsidR="00F3689F" w:rsidRDefault="00CB5631">
      <w:r>
        <w:t xml:space="preserve">Missive van luitenant kolonel Frederik Thomas Ivoij majoor van e stad ’s-Hertogenbosch </w:t>
      </w:r>
      <w:r w:rsidR="00EA64A9">
        <w:t>betreffende de bezorging van het nodige v</w:t>
      </w:r>
      <w:r w:rsidR="002674DB">
        <w:t xml:space="preserve">uur, licht, palissaden, dekens en foerage voor de gecommandeerde militie </w:t>
      </w:r>
      <w:r w:rsidR="00BC57F3">
        <w:t xml:space="preserve">tot het weren van de uitvoer van paarden en foerage en ook m.b.t. de nieuwe ruiterstallingen </w:t>
      </w:r>
      <w:r w:rsidR="000B132F">
        <w:t xml:space="preserve">en ten derde m.b.t. de manier van meting van de tras die wordt vervoerd door de koopman Bernart van Santen </w:t>
      </w:r>
      <w:r w:rsidR="00F3689F">
        <w:t>met als bijlage een attestatie van de trasmeesters te Dordrecht, welke missive wordt overhandigd aan de gecommitteerden van de fortificatiewerken in de stad</w:t>
      </w:r>
    </w:p>
    <w:p w14:paraId="473A9C3F" w14:textId="77777777" w:rsidR="00F3689F" w:rsidRDefault="00F3689F"/>
    <w:p w14:paraId="2E88F1DB" w14:textId="77777777" w:rsidR="0089651C" w:rsidRDefault="0089651C">
      <w:r>
        <w:t xml:space="preserve">folio </w:t>
      </w:r>
      <w:r w:rsidR="00F7294A">
        <w:t xml:space="preserve">146 </w:t>
      </w:r>
      <w:r>
        <w:t>– woensdag 1 februari 1702</w:t>
      </w:r>
    </w:p>
    <w:p w14:paraId="56B337A6" w14:textId="77777777" w:rsidR="001E73A4" w:rsidRDefault="00883466">
      <w:r>
        <w:t xml:space="preserve">Rapport van thesaurier generaal Hop na examinatie van een rekest van de schepenen regenten en geërfden </w:t>
      </w:r>
      <w:r w:rsidR="00FA1295">
        <w:t xml:space="preserve">van Alem in het kwartier van Maasland te kennen gevende </w:t>
      </w:r>
      <w:r w:rsidR="00510D36">
        <w:t>dat ze op de 24</w:t>
      </w:r>
      <w:r w:rsidR="00510D36" w:rsidRPr="00510D36">
        <w:rPr>
          <w:vertAlign w:val="superscript"/>
        </w:rPr>
        <w:t>e</w:t>
      </w:r>
      <w:r w:rsidR="00510D36">
        <w:t xml:space="preserve"> januari zich hebben gericht tot de Staten Generaal om remissie te kunnen krijgen </w:t>
      </w:r>
      <w:r w:rsidR="000D52CB">
        <w:t xml:space="preserve">op hun verpondingen en beden over 1700 en 1701; ze krijgen surseance van betaling van hun achterstallige </w:t>
      </w:r>
      <w:r w:rsidR="001E73A4">
        <w:t>betalingen</w:t>
      </w:r>
    </w:p>
    <w:p w14:paraId="346AB405" w14:textId="77777777" w:rsidR="001805A1" w:rsidRDefault="001805A1"/>
    <w:p w14:paraId="7C89000D" w14:textId="77777777" w:rsidR="001805A1" w:rsidRPr="001805A1" w:rsidRDefault="001805A1">
      <w:pPr>
        <w:rPr>
          <w:b/>
          <w:u w:val="single"/>
        </w:rPr>
      </w:pPr>
      <w:r w:rsidRPr="001805A1">
        <w:rPr>
          <w:b/>
          <w:u w:val="single"/>
        </w:rPr>
        <w:t>MICROFICHE 253.9</w:t>
      </w:r>
    </w:p>
    <w:p w14:paraId="2ED3E391" w14:textId="77777777" w:rsidR="001805A1" w:rsidRDefault="001805A1"/>
    <w:p w14:paraId="11CDFA6F" w14:textId="77777777" w:rsidR="00A85670" w:rsidRDefault="00A85670">
      <w:r>
        <w:t xml:space="preserve">folio </w:t>
      </w:r>
      <w:r w:rsidR="00494EEA">
        <w:t xml:space="preserve">161 verso </w:t>
      </w:r>
      <w:r>
        <w:t xml:space="preserve">– </w:t>
      </w:r>
      <w:r w:rsidR="00494EEA">
        <w:t>vrijdag 3</w:t>
      </w:r>
      <w:r>
        <w:t xml:space="preserve"> februari 1702</w:t>
      </w:r>
    </w:p>
    <w:p w14:paraId="260D361D" w14:textId="77777777" w:rsidR="00A75230" w:rsidRDefault="00A75230">
      <w:r>
        <w:t xml:space="preserve">Rapport van thesaurier generaal Hop </w:t>
      </w:r>
      <w:r w:rsidR="004A1877">
        <w:t>na examinatie van berichten van ontvanger Gijsbert van Beresteijn en Willem Benting op een rekest van de reg</w:t>
      </w:r>
      <w:r w:rsidR="00CC23BD">
        <w:t>en</w:t>
      </w:r>
      <w:r w:rsidR="004A1877">
        <w:t xml:space="preserve">ten </w:t>
      </w:r>
      <w:r w:rsidR="00CC23BD">
        <w:t xml:space="preserve">en geërfden </w:t>
      </w:r>
      <w:r w:rsidR="004A1877">
        <w:t>van</w:t>
      </w:r>
      <w:r w:rsidR="00CC23BD">
        <w:t xml:space="preserve"> het verarmde en genoegzaam geruïneerde dorpke Rosmalen in het kwartier Maasland gezonden aan de Raad</w:t>
      </w:r>
      <w:r w:rsidR="00494EEA">
        <w:t xml:space="preserve"> om advies</w:t>
      </w:r>
      <w:r w:rsidR="004A1877">
        <w:t xml:space="preserve"> </w:t>
      </w:r>
    </w:p>
    <w:p w14:paraId="63E1BC71" w14:textId="77777777" w:rsidR="00F7294A" w:rsidRDefault="00883466">
      <w:r>
        <w:t xml:space="preserve"> </w:t>
      </w:r>
    </w:p>
    <w:p w14:paraId="660726F2" w14:textId="77777777" w:rsidR="00494EEA" w:rsidRDefault="00F21160">
      <w:r>
        <w:t>folio 163 – zaterdag 4 februari 1702</w:t>
      </w:r>
    </w:p>
    <w:p w14:paraId="3B6E0155" w14:textId="77777777" w:rsidR="00F21160" w:rsidRDefault="00F21160">
      <w:r>
        <w:t xml:space="preserve">Advies gelezen van mr. \Cornelis de la Porte en Jacob Surendonck beiden landsadvocaten </w:t>
      </w:r>
      <w:r w:rsidR="00E27A68">
        <w:t xml:space="preserve">i.v.m. een zaak die heeft gehangen voor de schepenen van ’s-Hertogenbosch tussen de ontvangers Hoeij en Booij aan de ene kant en </w:t>
      </w:r>
      <w:r w:rsidR="00656E6F">
        <w:t>Diderik van ’s-Gravesande rentmeester van Zijne Majesteit van Groot Brittannië over Cranendonk, Eindhoven etc. , welk advies wordt doorgestuurd voor nader onderzoek aan de thesaurier</w:t>
      </w:r>
      <w:r w:rsidR="006B4732">
        <w:t xml:space="preserve"> </w:t>
      </w:r>
      <w:r w:rsidR="00656E6F">
        <w:t xml:space="preserve">generaal Hop </w:t>
      </w:r>
      <w:r w:rsidR="006B4732">
        <w:t>en secretaris Van Slingeland</w:t>
      </w:r>
      <w:r>
        <w:t xml:space="preserve"> </w:t>
      </w:r>
    </w:p>
    <w:p w14:paraId="0635F78B" w14:textId="77777777" w:rsidR="006B4732" w:rsidRDefault="006B4732"/>
    <w:p w14:paraId="5F6644EB" w14:textId="77777777" w:rsidR="008A12C1" w:rsidRDefault="008A12C1">
      <w:r>
        <w:t>folio 163 – zaterdag 4 februari 1702</w:t>
      </w:r>
    </w:p>
    <w:p w14:paraId="716ED8C4" w14:textId="77777777" w:rsidR="0027692A" w:rsidRDefault="008A12C1">
      <w:r>
        <w:t xml:space="preserve">Rekest van Erasmus Smits ordinaris houder hier in Den Haag </w:t>
      </w:r>
      <w:r w:rsidR="00C13B42">
        <w:t xml:space="preserve">verwijzend naar een vorig rekest i.v.m. de akte van condemnatie van de Raad van Brabant residerende in Den Haag dd. 14 juli 1700 </w:t>
      </w:r>
      <w:r w:rsidR="00C93E84">
        <w:t xml:space="preserve">op een obligatie van Unico Philip van Boeckholt met de daarop volgende executorialen </w:t>
      </w:r>
      <w:r w:rsidR="00F66DB0">
        <w:t xml:space="preserve">en verzoekende dat het verzoek, gedaan via zijn vorige rekest, alsnog mag toegestaan worden, waarop is gedelibereerd en goedgevonden </w:t>
      </w:r>
      <w:r w:rsidR="00021E8E">
        <w:t xml:space="preserve">het verzoek toe te staan en wordt dienvolgens de rentmeester Barthout van Slingelandt geauthoriseerd en gelast aan de suppliant te betalen het inkomen der beneficien </w:t>
      </w:r>
      <w:r w:rsidR="00E90438">
        <w:t xml:space="preserve">Beatae Mariae gefundeerd in de kerk van Moergestel en van de altaren van Onze Lieve Vrouw, de H.Geest, Catharina en Dumphna </w:t>
      </w:r>
      <w:r w:rsidR="00E36EA8">
        <w:t>in de kerk van Tilburg competerende aan genoemde Unico</w:t>
      </w:r>
      <w:r w:rsidR="00F57BAA">
        <w:t xml:space="preserve"> </w:t>
      </w:r>
    </w:p>
    <w:p w14:paraId="447EB889" w14:textId="77777777" w:rsidR="007C29A0" w:rsidRDefault="007C29A0"/>
    <w:p w14:paraId="4C7A37CF" w14:textId="77777777" w:rsidR="004860CC" w:rsidRDefault="004860CC">
      <w:r>
        <w:t>folio 165 – zaterdag 4 februari 1702</w:t>
      </w:r>
    </w:p>
    <w:p w14:paraId="07BBEA74" w14:textId="77777777" w:rsidR="001D5862" w:rsidRDefault="003C4403">
      <w:r>
        <w:t>Rekest van schepenen en regenten der heerlijkheid Deurne en Liessel in het kwartier Peelland met het verzoe</w:t>
      </w:r>
      <w:r w:rsidR="00EE38A4">
        <w:t xml:space="preserve">k dat de Ed: Mo: zouden gelieven aan de supplianten te verlenen een besluiten authorisatie hoe en op welke wijze de supplianten hun ordinaris extra lasten </w:t>
      </w:r>
      <w:r w:rsidR="001D5862">
        <w:t>reëel zouden mogen omslaan</w:t>
      </w:r>
    </w:p>
    <w:p w14:paraId="4F1E06FB" w14:textId="77777777" w:rsidR="001D5862" w:rsidRDefault="001D5862"/>
    <w:p w14:paraId="4DFEB6C8" w14:textId="77777777" w:rsidR="001D5862" w:rsidRDefault="001D5862">
      <w:r>
        <w:t>folio 165 – zaterdag 4 februari 1702</w:t>
      </w:r>
    </w:p>
    <w:p w14:paraId="3FB6EA34" w14:textId="77777777" w:rsidR="00CD4752" w:rsidRDefault="001D5862">
      <w:r>
        <w:t xml:space="preserve">Rekest van de schepenen en regeerders van Cromvoirt </w:t>
      </w:r>
      <w:r w:rsidR="007968A3">
        <w:t>met een verzoek dat de Raad zou willen geli</w:t>
      </w:r>
      <w:r w:rsidR="00AE0F2F">
        <w:t>e</w:t>
      </w:r>
      <w:r w:rsidR="007968A3">
        <w:t>ven te ac</w:t>
      </w:r>
      <w:r w:rsidR="00AE0F2F">
        <w:t>c</w:t>
      </w:r>
      <w:r w:rsidR="007968A3">
        <w:t xml:space="preserve">orderen tot verval van hun dorpsschulden en lasten voor een periode van 10 jaren reëel zullen </w:t>
      </w:r>
      <w:r w:rsidR="00882371">
        <w:t>mogen omslaan het beloop van 1 ½ verponding ter somme van 827:19:8 waarmee ze de geme</w:t>
      </w:r>
      <w:r w:rsidR="00B36B76">
        <w:t>entelasten zouden kunnen betalen; voorts spreken ze over bun bede</w:t>
      </w:r>
      <w:r w:rsidR="00CD4752">
        <w:t>; de stukken gaan naar de thesaurier generaal Hop</w:t>
      </w:r>
    </w:p>
    <w:p w14:paraId="674394AB" w14:textId="77777777" w:rsidR="00CD4752" w:rsidRDefault="00CD4752"/>
    <w:p w14:paraId="26AB64C6" w14:textId="77777777" w:rsidR="00CD4752" w:rsidRDefault="00CD4752">
      <w:r>
        <w:t xml:space="preserve">folio </w:t>
      </w:r>
      <w:r w:rsidR="00D760B8">
        <w:t xml:space="preserve">169 </w:t>
      </w:r>
      <w:r>
        <w:t>– maandag 6 februari 1702</w:t>
      </w:r>
    </w:p>
    <w:p w14:paraId="1845D50D" w14:textId="77777777" w:rsidR="00CD6B9D" w:rsidRDefault="00D760B8">
      <w:r>
        <w:t xml:space="preserve">Missive van rentmeester Barthout van Slingelandt </w:t>
      </w:r>
      <w:r w:rsidR="00DB01C9">
        <w:t xml:space="preserve">geschreven te Tilburg inhoudende dat hetzelfde dorp onvoorzien zijnde van een predikantswoning, de regenten van Tilburg en Goirle </w:t>
      </w:r>
      <w:r w:rsidR="001A5A7B">
        <w:t>ter</w:t>
      </w:r>
      <w:r w:rsidR="005F7D01">
        <w:t xml:space="preserve"> </w:t>
      </w:r>
      <w:r w:rsidR="001A5A7B">
        <w:t>o</w:t>
      </w:r>
      <w:r w:rsidR="005F7D01">
        <w:t>b</w:t>
      </w:r>
      <w:r w:rsidR="001A5A7B">
        <w:t>edi</w:t>
      </w:r>
      <w:r w:rsidR="005F7D01">
        <w:t>ë</w:t>
      </w:r>
      <w:r w:rsidR="001A5A7B">
        <w:t xml:space="preserve">ntie van haar Ed: Mo: resolutie van 25 augustus jl. op approbatie van haar Ed: Mo: </w:t>
      </w:r>
      <w:r w:rsidR="004A3A8C">
        <w:t xml:space="preserve">ter overstaan van hem rentmeester op 7 november daaraanvolgende van Johannes Uleus in koop aangenomen hebben zeker </w:t>
      </w:r>
      <w:r w:rsidR="00A51D84">
        <w:t xml:space="preserve">wel geconditioneerd huis en erf daar aan staande gelegen op het kerkhof te Tilburg  voor een som van 1850 gl. </w:t>
      </w:r>
      <w:r w:rsidR="000C1FCA">
        <w:t xml:space="preserve">breder vermeld in het extract uit het protocol, aan welk huis niets ontbreekt behalve een hout- en turfschuur welke na calculatie </w:t>
      </w:r>
      <w:r w:rsidR="00201AA3">
        <w:t>250 gl. zou kosten</w:t>
      </w:r>
      <w:r w:rsidR="00F41EC2">
        <w:t xml:space="preserve"> en om die penningen te kunnen verkrijgen hopen de regenten dat de Ed: M</w:t>
      </w:r>
      <w:r w:rsidR="009079D3">
        <w:t>o</w:t>
      </w:r>
      <w:r w:rsidR="00F41EC2">
        <w:t>; he</w:t>
      </w:r>
      <w:r w:rsidR="009079D3">
        <w:t>n de goedkeuring w</w:t>
      </w:r>
      <w:r w:rsidR="00F41EC2">
        <w:t>illen verlenen</w:t>
      </w:r>
      <w:r w:rsidR="009079D3">
        <w:t xml:space="preserve"> om geld op te nemen, waar ze goede hoop op hebben</w:t>
      </w:r>
    </w:p>
    <w:p w14:paraId="4A0B1463" w14:textId="77777777" w:rsidR="00CD6B9D" w:rsidRDefault="00CD6B9D"/>
    <w:p w14:paraId="2619EA71" w14:textId="77777777" w:rsidR="00CD6B9D" w:rsidRDefault="00CD6B9D">
      <w:r>
        <w:t>folio 176 – maandag 6 februari 1702</w:t>
      </w:r>
    </w:p>
    <w:p w14:paraId="4B43A7AC" w14:textId="77777777" w:rsidR="006B7885" w:rsidRDefault="00CD6B9D">
      <w:r>
        <w:t xml:space="preserve">Rekest van Jan Nicolaas Coolen te Bladel in het kwartier Kempenland </w:t>
      </w:r>
      <w:r w:rsidR="00AB5731">
        <w:t>betreffende de pretensie van genoemde Coolen ten laste van de regenten over zijn gevangenisperiode door de vijand opgelegd</w:t>
      </w:r>
      <w:r w:rsidR="00E5674D">
        <w:t xml:space="preserve"> ter zake van de contributies over 1694-1696 te stellen in handen van de heren die in de aanstaande maand maart de visitatie zullen houden over de fortificaties</w:t>
      </w:r>
      <w:r w:rsidR="006B7885">
        <w:t xml:space="preserve"> langs de maas met verzoek om de partijen te horen en op deze zaak te disponeren</w:t>
      </w:r>
    </w:p>
    <w:p w14:paraId="7D845B48" w14:textId="77777777" w:rsidR="006B7885" w:rsidRDefault="006B7885"/>
    <w:p w14:paraId="59AEC547" w14:textId="77777777" w:rsidR="00E843C1" w:rsidRDefault="00E843C1">
      <w:r>
        <w:t xml:space="preserve">folio </w:t>
      </w:r>
      <w:r w:rsidR="00C8164B">
        <w:t xml:space="preserve">183 </w:t>
      </w:r>
      <w:r>
        <w:t>– dinsdag 7 februari 1702</w:t>
      </w:r>
    </w:p>
    <w:p w14:paraId="20D312D5" w14:textId="77777777" w:rsidR="00C8164B" w:rsidRDefault="00C8164B">
      <w:r>
        <w:t xml:space="preserve">Rekest van Willem van Strijp procureur van de raad en na deliberatie is goedgevonden aan de suppliant te verlenen executoriaal op de acte van taxatie </w:t>
      </w:r>
      <w:r w:rsidR="00E53378">
        <w:t xml:space="preserve">verleend op en jegens Thomas Dielissen en Gerrit </w:t>
      </w:r>
      <w:r w:rsidR="00EC42AC">
        <w:t>J</w:t>
      </w:r>
      <w:r w:rsidR="00E53378">
        <w:t>anssen van Rosmalen gewezen borgemeesters te Geffen</w:t>
      </w:r>
      <w:r>
        <w:t xml:space="preserve"> </w:t>
      </w:r>
    </w:p>
    <w:p w14:paraId="5C862748" w14:textId="77777777" w:rsidR="00D760B8" w:rsidRDefault="00F41EC2">
      <w:r>
        <w:t xml:space="preserve"> </w:t>
      </w:r>
    </w:p>
    <w:p w14:paraId="219DCDF3" w14:textId="77777777" w:rsidR="00EC42AC" w:rsidRDefault="00EC42AC">
      <w:r>
        <w:t>folio 183 verso – dinsdag 7 februari 1702</w:t>
      </w:r>
    </w:p>
    <w:p w14:paraId="3DF2A01F" w14:textId="77777777" w:rsidR="00EC42AC" w:rsidRDefault="00EC42AC">
      <w:r>
        <w:t>Rekest van stadhouder, schepenen en rege</w:t>
      </w:r>
      <w:r w:rsidR="005F7D01">
        <w:t>n</w:t>
      </w:r>
      <w:r>
        <w:t xml:space="preserve">ten van Oss in het kwartier Maasland </w:t>
      </w:r>
      <w:r w:rsidR="000B13BC">
        <w:t xml:space="preserve">dat zij supplianten in het jaar 1698 kennis te hebben van de interdictie vervat in het plakkaat van 31 oktober 1695 verbiedende het doen van reële omslagen </w:t>
      </w:r>
      <w:r w:rsidR="00D4161D">
        <w:t>z</w:t>
      </w:r>
      <w:r w:rsidR="000B13BC">
        <w:t>onder permissie van de Ed: Mo:</w:t>
      </w:r>
      <w:r w:rsidR="00622569">
        <w:t xml:space="preserve"> hadden getekend de ordonnanties van betaling waarop Michiel Strick en Pieter Joosten </w:t>
      </w:r>
      <w:r w:rsidR="00AE4002">
        <w:t>borgemeesters van dat jaar hadden betaald en zonder dat er toen een reglement dienaangaande was gemaakt dan dat wat in 1701 was uitgegeven</w:t>
      </w:r>
      <w:r w:rsidR="00D4161D">
        <w:t xml:space="preserve"> [lange akte met verschillende details]</w:t>
      </w:r>
    </w:p>
    <w:p w14:paraId="1FF58B9F" w14:textId="77777777" w:rsidR="004860CC" w:rsidRDefault="003C4403">
      <w:r>
        <w:t xml:space="preserve"> </w:t>
      </w:r>
    </w:p>
    <w:p w14:paraId="29FA1BBE" w14:textId="77777777" w:rsidR="00D4161D" w:rsidRPr="005F7D01" w:rsidRDefault="00290926">
      <w:pPr>
        <w:rPr>
          <w:b/>
        </w:rPr>
      </w:pPr>
      <w:r w:rsidRPr="005F7D01">
        <w:rPr>
          <w:b/>
        </w:rPr>
        <w:t>folio 185 verso – woensdag 8 februari 1702</w:t>
      </w:r>
    </w:p>
    <w:p w14:paraId="7B071EB6" w14:textId="77777777" w:rsidR="00290926" w:rsidRPr="005F7D01" w:rsidRDefault="00290926">
      <w:pPr>
        <w:rPr>
          <w:b/>
        </w:rPr>
      </w:pPr>
      <w:r w:rsidRPr="005F7D01">
        <w:rPr>
          <w:b/>
        </w:rPr>
        <w:t>Den raad is niet vergadert geweest wegens de predikatien vanden beede-dagh</w:t>
      </w:r>
    </w:p>
    <w:p w14:paraId="5B323263" w14:textId="77777777" w:rsidR="005F7D01" w:rsidRDefault="005F7D01"/>
    <w:p w14:paraId="2FC3ECFD" w14:textId="77777777" w:rsidR="005F7D01" w:rsidRDefault="005F7D01">
      <w:r>
        <w:t xml:space="preserve">folio </w:t>
      </w:r>
      <w:r w:rsidR="00C06AA3">
        <w:t xml:space="preserve">187 </w:t>
      </w:r>
      <w:r>
        <w:t>– donderdag 9 februari 1702</w:t>
      </w:r>
    </w:p>
    <w:p w14:paraId="0A676467" w14:textId="77777777" w:rsidR="001A0FF5" w:rsidRDefault="00C06AA3">
      <w:r>
        <w:t xml:space="preserve">Missive van ontvanger Cornelis van Vrijbergen te </w:t>
      </w:r>
      <w:r w:rsidR="000630A2">
        <w:t>’</w:t>
      </w:r>
      <w:r>
        <w:t>s-Hertogenbosch</w:t>
      </w:r>
      <w:r w:rsidR="000630A2">
        <w:t xml:space="preserve"> te kennen gevende dat binnen ’s-Hertogenbosch  akten van verband gepasseerd worden op vasie onroerende goederen </w:t>
      </w:r>
      <w:r w:rsidR="006E7B8C">
        <w:t>onder Gemert, Ravestein en andere plaatsen buiten de generaliteit en grenzende aan de Meierij welke volgens het 1</w:t>
      </w:r>
      <w:r w:rsidR="006E7B8C" w:rsidRPr="006E7B8C">
        <w:rPr>
          <w:vertAlign w:val="superscript"/>
        </w:rPr>
        <w:t>e</w:t>
      </w:r>
      <w:r w:rsidR="006E7B8C">
        <w:t xml:space="preserve"> art. </w:t>
      </w:r>
      <w:r w:rsidR="00BE0F6A">
        <w:t>van de ordonnantie van de Staten Generaal van 24 december 1695 op het voornoemde middel van de 40</w:t>
      </w:r>
      <w:r w:rsidR="00BE0F6A" w:rsidRPr="00BE0F6A">
        <w:rPr>
          <w:vertAlign w:val="superscript"/>
        </w:rPr>
        <w:t>e</w:t>
      </w:r>
      <w:r w:rsidR="00BE0F6A">
        <w:t xml:space="preserve"> penning is uitgegeven en dat de ingezetenen aldaar menen vrijgesteld te zijn van de 40</w:t>
      </w:r>
      <w:r w:rsidR="00BE0F6A" w:rsidRPr="00BE0F6A">
        <w:rPr>
          <w:vertAlign w:val="superscript"/>
        </w:rPr>
        <w:t>e</w:t>
      </w:r>
      <w:r w:rsidR="00BE0F6A">
        <w:t xml:space="preserve"> penning</w:t>
      </w:r>
      <w:r w:rsidR="00D561A3">
        <w:t xml:space="preserve"> en dat hij zich verplicht voelt te verzoeken dat ze gelieven te disponeren op de juiste interpretatie </w:t>
      </w:r>
      <w:r w:rsidR="00517F6D">
        <w:t>door hem verzocht via een missive van 16 juni 1700 over het 6</w:t>
      </w:r>
      <w:r w:rsidR="00517F6D" w:rsidRPr="00517F6D">
        <w:rPr>
          <w:vertAlign w:val="superscript"/>
        </w:rPr>
        <w:t>e</w:t>
      </w:r>
      <w:r w:rsidR="00517F6D">
        <w:t xml:space="preserve"> art. van dezelfde ordonnantie op het recht der collaterale successie</w:t>
      </w:r>
      <w:r w:rsidR="001A0FF5">
        <w:t>; de stukken worden doorgestuurd naar de thesaurier generaal Hop en secretaris Slingelandt ter nadere examinatie en in afwachting van hun rapport in deze zaak</w:t>
      </w:r>
    </w:p>
    <w:p w14:paraId="3B8389A0" w14:textId="77777777" w:rsidR="001A0FF5" w:rsidRDefault="001A0FF5"/>
    <w:p w14:paraId="4043A088" w14:textId="77777777" w:rsidR="00F56BCB" w:rsidRPr="00F56BCB" w:rsidRDefault="00F56BCB">
      <w:pPr>
        <w:rPr>
          <w:b/>
          <w:u w:val="single"/>
        </w:rPr>
      </w:pPr>
      <w:r w:rsidRPr="00F56BCB">
        <w:rPr>
          <w:b/>
          <w:u w:val="single"/>
        </w:rPr>
        <w:t>MICROFICHE 253.10</w:t>
      </w:r>
    </w:p>
    <w:p w14:paraId="7D726056" w14:textId="77777777" w:rsidR="00F56BCB" w:rsidRDefault="00F56BCB"/>
    <w:p w14:paraId="27E6C8C4" w14:textId="77777777" w:rsidR="00705938" w:rsidRDefault="00705938">
      <w:r>
        <w:t>folio</w:t>
      </w:r>
      <w:r w:rsidR="005A0ECE">
        <w:t xml:space="preserve"> 193</w:t>
      </w:r>
      <w:r>
        <w:t xml:space="preserve"> – vrijdag 10 februari 1702</w:t>
      </w:r>
    </w:p>
    <w:p w14:paraId="5BB0D50D" w14:textId="77777777" w:rsidR="005A0ECE" w:rsidRDefault="005A0ECE">
      <w:r>
        <w:t xml:space="preserve">Pleidooi in de zaak hangende voor de Raad van Brabant in cas van appèl tussen Gijsbert Verwiel drossaard van Waalwijk </w:t>
      </w:r>
      <w:r w:rsidR="00382F56">
        <w:t>tegen Geertruijd van de Vleut weduwe van wijlen Reijnier van Boom</w:t>
      </w:r>
    </w:p>
    <w:p w14:paraId="29EA495D" w14:textId="77777777" w:rsidR="00382F56" w:rsidRDefault="00382F56"/>
    <w:p w14:paraId="1C0D2F02" w14:textId="77777777" w:rsidR="00382F56" w:rsidRDefault="00382F56">
      <w:r>
        <w:t>folio 193 verso – zaterdag 11 februari 1702</w:t>
      </w:r>
    </w:p>
    <w:p w14:paraId="40D1185F" w14:textId="77777777" w:rsidR="00C05622" w:rsidRDefault="00CF54CB">
      <w:r>
        <w:t>Missive van rentmeester Johan van Leefdael en en ontvange</w:t>
      </w:r>
      <w:r w:rsidR="00C05622">
        <w:t>r</w:t>
      </w:r>
      <w:r>
        <w:t xml:space="preserve"> Hendrik Copes als cur</w:t>
      </w:r>
      <w:r w:rsidR="00C05622">
        <w:t>a</w:t>
      </w:r>
      <w:r>
        <w:t xml:space="preserve">tors van het dorpke Breugel die om dispositie verzoeken </w:t>
      </w:r>
      <w:r w:rsidR="00AE68A8">
        <w:t>van hun vorige missive dd. 4 februari 1701, waarna aan thes</w:t>
      </w:r>
      <w:r w:rsidR="00C05622">
        <w:t>au</w:t>
      </w:r>
      <w:r w:rsidR="00AE68A8">
        <w:t xml:space="preserve">rier generaal Hop en secretaris Van Slingelandt </w:t>
      </w:r>
      <w:r w:rsidR="00C05622">
        <w:t xml:space="preserve">wordt verzocht </w:t>
      </w:r>
      <w:r w:rsidR="00AE68A8">
        <w:t xml:space="preserve">te </w:t>
      </w:r>
      <w:r w:rsidR="00C05622">
        <w:t>disponeren over deze missive en die van het vorig jaar</w:t>
      </w:r>
    </w:p>
    <w:p w14:paraId="30A0DAA4" w14:textId="77777777" w:rsidR="00C05622" w:rsidRDefault="00C05622"/>
    <w:p w14:paraId="25F08F29" w14:textId="77777777" w:rsidR="003F5C19" w:rsidRDefault="003F5C19">
      <w:r>
        <w:t>folio 194 verso – zaterdag 11 februari 1702</w:t>
      </w:r>
    </w:p>
    <w:p w14:paraId="18B0D99C" w14:textId="77777777" w:rsidR="004579A4" w:rsidRDefault="003F5C19">
      <w:r>
        <w:t xml:space="preserve">Missive van rentmeester Johan van Leefdael Heer van Deurne op een rekest van </w:t>
      </w:r>
      <w:r w:rsidR="00FB647D">
        <w:t>Herman van Lunen deurwaarder tenderende ten einde haar Ed: Mo: geli</w:t>
      </w:r>
      <w:r w:rsidR="00F347D3">
        <w:t>e</w:t>
      </w:r>
      <w:r w:rsidR="00FB647D">
        <w:t>ven te authoriseren aan genoemde rentmeester om</w:t>
      </w:r>
      <w:r w:rsidR="00F347D3">
        <w:t xml:space="preserve"> </w:t>
      </w:r>
      <w:r w:rsidR="00FB647D">
        <w:t xml:space="preserve">aan hem te voldoen </w:t>
      </w:r>
      <w:r w:rsidR="00F347D3">
        <w:t>de onkosten die hij gehad heeft omtrent het beheren van een stuk dijk onder Empel</w:t>
      </w:r>
      <w:r w:rsidR="004579A4">
        <w:t>in gevolge de notulen daarvan zijnde en die berusten ter secretarie van de stad ’s-Hertogenbosch</w:t>
      </w:r>
    </w:p>
    <w:p w14:paraId="5398F49C" w14:textId="77777777" w:rsidR="004579A4" w:rsidRDefault="004579A4"/>
    <w:p w14:paraId="2DECF4B1" w14:textId="77777777" w:rsidR="00161C6B" w:rsidRDefault="00161C6B">
      <w:r>
        <w:t>folio 197 – zaterdag 11 februari 1702</w:t>
      </w:r>
    </w:p>
    <w:p w14:paraId="7673F2FA" w14:textId="77777777" w:rsidR="00F45986" w:rsidRDefault="002D4141">
      <w:r>
        <w:t xml:space="preserve">Rekest van Jan van IJperen en Geurt Jan Geurtse cum suis gewezen borgemeesters van Oss waarna aan de schepenen wordt geordonneerd </w:t>
      </w:r>
      <w:r w:rsidR="00F64801">
        <w:t xml:space="preserve">en regenten aan wie de borgemeesters op 21 april 1699 een bedrag van 100 gl. hebben betaald </w:t>
      </w:r>
      <w:r w:rsidR="00F45986">
        <w:t>welke som is geroyeerd in hun rekening en die dus te restitueren</w:t>
      </w:r>
    </w:p>
    <w:p w14:paraId="593D685D" w14:textId="77777777" w:rsidR="00F45986" w:rsidRDefault="00F45986"/>
    <w:p w14:paraId="23D9A841" w14:textId="77777777" w:rsidR="0084698D" w:rsidRDefault="0084698D">
      <w:r>
        <w:t xml:space="preserve">folio </w:t>
      </w:r>
      <w:r w:rsidR="003D1BFC">
        <w:t xml:space="preserve">202 </w:t>
      </w:r>
      <w:r>
        <w:t>– maandag 13 februari 1702</w:t>
      </w:r>
    </w:p>
    <w:p w14:paraId="701891BD" w14:textId="77777777" w:rsidR="003D1BFC" w:rsidRDefault="003D1BFC">
      <w:r>
        <w:t xml:space="preserve">Missive van Thomas van Beresteijn waarbij hij een staat doorstuurt </w:t>
      </w:r>
      <w:r w:rsidR="00C10B70">
        <w:t xml:space="preserve">van het kantoor van wijlen zijn broer de ontvanger Gijsbert van Beresteijn en de Ed: Mo: verzoekt te adviseren hoe hij zich moet gedragen </w:t>
      </w:r>
      <w:r w:rsidR="00FC1B59">
        <w:t>m.b.t. het invorderen van sommige posten, welke missive wordt doorgestuurd naar de thesaurier generaal HOp ter nadere examinatie</w:t>
      </w:r>
    </w:p>
    <w:p w14:paraId="799BEE7A" w14:textId="77777777" w:rsidR="008C4883" w:rsidRDefault="008C4883"/>
    <w:p w14:paraId="6E18B108" w14:textId="77777777" w:rsidR="008C4883" w:rsidRDefault="00CA3D50">
      <w:r>
        <w:t>folio 206 – maandag 13 februari 1702</w:t>
      </w:r>
    </w:p>
    <w:p w14:paraId="444C83B5" w14:textId="77777777" w:rsidR="00CA3D50" w:rsidRDefault="00CA3D50">
      <w:r>
        <w:t xml:space="preserve">Uitgegeven zijn de rollen van het regiment Zwitsers van de Graaf van </w:t>
      </w:r>
      <w:r w:rsidR="00112D61">
        <w:t xml:space="preserve">Albemarle gemonsterd te ’s-Hertogenbosch op 7 februari jl. </w:t>
      </w:r>
    </w:p>
    <w:p w14:paraId="46657DB6" w14:textId="77777777" w:rsidR="006C5ECD" w:rsidRDefault="006C5ECD"/>
    <w:p w14:paraId="3E94897B" w14:textId="77777777" w:rsidR="006C5ECD" w:rsidRDefault="006C5ECD">
      <w:r>
        <w:t>folio 207 – maandag 13 februari 1702</w:t>
      </w:r>
    </w:p>
    <w:p w14:paraId="636B0FC5" w14:textId="77777777" w:rsidR="007723ED" w:rsidRDefault="006C5ECD">
      <w:r>
        <w:t xml:space="preserve">Rekest van Jacob de Mercado leverancier van brood te ’s-Hertogenbosch en in meer andere frontieren, te kennen gevende dat </w:t>
      </w:r>
      <w:r w:rsidR="003B6CEF">
        <w:t>niet alleen het regiment Zwitsers dat in ’s-Hertogenbosch in garnizoen ligt nu omtr</w:t>
      </w:r>
      <w:r w:rsidR="00CD0834">
        <w:t>en</w:t>
      </w:r>
      <w:r w:rsidR="003B6CEF">
        <w:t>t een maand geleden</w:t>
      </w:r>
      <w:r w:rsidR="00CD0834">
        <w:t xml:space="preserve"> geen brood meer wil nemen en dat ook andere regimenten dit voorbeeld willen volgen wat tegen het contract is van 22 februari 1701</w:t>
      </w:r>
      <w:r w:rsidR="00951782">
        <w:t xml:space="preserve"> en hij verzoekt derhalve de Ed: Mo: een zodanige voorziening te treffen dat de regiment het brood mogen nemen conform het contract of dat aan hem als leverancier de schade vergoed mag worden</w:t>
      </w:r>
      <w:r w:rsidR="007723ED">
        <w:t>, welk rekest wordt doorgestuurd naar de commandeur van ’s-Hertogenbosch om te bepleiten dat men zich reguleert naar het bestaande contract</w:t>
      </w:r>
    </w:p>
    <w:p w14:paraId="1D48DB79" w14:textId="77777777" w:rsidR="007723ED" w:rsidRDefault="007723ED"/>
    <w:p w14:paraId="0F1881CF" w14:textId="77777777" w:rsidR="00450E68" w:rsidRDefault="00450E68">
      <w:r>
        <w:t>folio 207 – maandag 13 februari 1702</w:t>
      </w:r>
    </w:p>
    <w:p w14:paraId="3A38954D" w14:textId="77777777" w:rsidR="00122310" w:rsidRDefault="00F87DD5">
      <w:r>
        <w:t xml:space="preserve">Rekest van de schepenen en regeerds van Erp in het kwartier van Peelland te kennen gevende dat zij in het jaar 1700 naast anderen tot borgemeester hebben aangesteld </w:t>
      </w:r>
      <w:r w:rsidR="00D76B6E">
        <w:t xml:space="preserve">de persoon van Theunis Lambert Jan Aerts die ook zijn collect- of beurboek heeft ingevorderd dat daarop maar </w:t>
      </w:r>
      <w:r w:rsidR="003172C4">
        <w:t xml:space="preserve">resteert een bedrag van 126 gl., dat genoemde Theunis oor zijn contingent nog verschuldigd is aan ‘s lands kantoor </w:t>
      </w:r>
      <w:r w:rsidR="00065CC3">
        <w:t>een som van 396:10:12 naast de indirecte som die hij voor zijn privé verschuldigd is</w:t>
      </w:r>
      <w:r w:rsidR="00983A6C">
        <w:t xml:space="preserve"> aan borgemeesters, verpondings- en tiendebeurders; de vaste goederen van Theunis zijn door deurwaarder </w:t>
      </w:r>
      <w:r w:rsidR="00490C1F">
        <w:t>Hendrik d</w:t>
      </w:r>
      <w:r w:rsidR="00983A6C">
        <w:t xml:space="preserve">e </w:t>
      </w:r>
      <w:r w:rsidR="00490C1F">
        <w:t>K</w:t>
      </w:r>
      <w:r w:rsidR="00983A6C">
        <w:t xml:space="preserve">esel op basis van een executoriaal </w:t>
      </w:r>
      <w:r w:rsidR="00F7484D">
        <w:t xml:space="preserve">van de Ed: Mo: , geobtineerd door advocaat Ruijsch en procureur Van Aurich </w:t>
      </w:r>
      <w:r w:rsidR="004A4977">
        <w:t xml:space="preserve">ter voldoening van een taxatie van kosten verkocht aan Hendrik van Dommelen, welke kooppenningen ten slotte worden overhandigd aan de </w:t>
      </w:r>
      <w:r w:rsidR="00490C1F">
        <w:t xml:space="preserve">schepen en secretaris van ’s-Hertogenbosch </w:t>
      </w:r>
    </w:p>
    <w:p w14:paraId="27C4802B" w14:textId="77777777" w:rsidR="00122310" w:rsidRDefault="00122310"/>
    <w:p w14:paraId="3875B941" w14:textId="77777777" w:rsidR="00122310" w:rsidRDefault="00122310">
      <w:r>
        <w:t xml:space="preserve">folio 209 verso – </w:t>
      </w:r>
      <w:r w:rsidR="00E8046F">
        <w:t>maandag 13</w:t>
      </w:r>
      <w:r>
        <w:t xml:space="preserve"> februari 1702</w:t>
      </w:r>
    </w:p>
    <w:p w14:paraId="1750BEF8" w14:textId="77777777" w:rsidR="00450E68" w:rsidRDefault="00122310">
      <w:r>
        <w:t xml:space="preserve">Rekest van de schepenen en regeerders van Bakel onder het kwartier Peelland  </w:t>
      </w:r>
      <w:r w:rsidR="006B0E0F">
        <w:t xml:space="preserve">waarop na deliberatie is besloten hen een executoriaal te verlenen ten laste van de eigenaard van de huizen, landen, tienden en molens die in gebreke zijn gebleven </w:t>
      </w:r>
      <w:r w:rsidR="00B507BE">
        <w:t xml:space="preserve">hun contingent in 1800 gl. zijnde 4/5 part van een verponding die de supplianten mogen omslaan over de </w:t>
      </w:r>
      <w:r w:rsidR="0022069A">
        <w:t>vaste goederen een aanvang nemende 31 oktober 1695 tot verval van hun lasten</w:t>
      </w:r>
      <w:r w:rsidR="003172C4">
        <w:t xml:space="preserve"> </w:t>
      </w:r>
    </w:p>
    <w:p w14:paraId="0FBAE718" w14:textId="77777777" w:rsidR="0022069A" w:rsidRDefault="0022069A"/>
    <w:p w14:paraId="104043A3" w14:textId="77777777" w:rsidR="0022069A" w:rsidRDefault="00E8046F">
      <w:r>
        <w:t xml:space="preserve">folio </w:t>
      </w:r>
      <w:r w:rsidR="00460BBE">
        <w:t xml:space="preserve">205 - </w:t>
      </w:r>
      <w:r>
        <w:t>dinsdag 14 februari 1702</w:t>
      </w:r>
    </w:p>
    <w:p w14:paraId="0C6F755F" w14:textId="77777777" w:rsidR="00E8046F" w:rsidRDefault="00460BBE">
      <w:r>
        <w:t xml:space="preserve">Rekest van Martinus Vereijk schoolmeester te Geffen in het kwartier Maasland </w:t>
      </w:r>
      <w:r w:rsidR="00141D8A">
        <w:t xml:space="preserve">waarop na deliberatie is besloten de rentmeester Johan van Leefdael te authoriseren </w:t>
      </w:r>
      <w:r w:rsidR="00D64C8D">
        <w:t>om</w:t>
      </w:r>
      <w:r w:rsidR="00710F64">
        <w:t xml:space="preserve">. mochten de schepenen in gebreke blijven, te zorgen voor de nodige reparatie </w:t>
      </w:r>
      <w:r w:rsidR="00CE07E5">
        <w:t>aan het huis dat de schoolmeester momenteel bewoont</w:t>
      </w:r>
    </w:p>
    <w:p w14:paraId="2AF676FC" w14:textId="77777777" w:rsidR="00CE07E5" w:rsidRDefault="00CE07E5"/>
    <w:p w14:paraId="4C3F613C" w14:textId="77777777" w:rsidR="00C65509" w:rsidRPr="00C65509" w:rsidRDefault="00C65509">
      <w:pPr>
        <w:rPr>
          <w:b/>
          <w:u w:val="single"/>
        </w:rPr>
      </w:pPr>
      <w:r w:rsidRPr="00C65509">
        <w:rPr>
          <w:b/>
          <w:u w:val="single"/>
        </w:rPr>
        <w:t>MICROFICHE 253.11</w:t>
      </w:r>
    </w:p>
    <w:p w14:paraId="368223C6" w14:textId="77777777" w:rsidR="00C65509" w:rsidRDefault="00C65509"/>
    <w:p w14:paraId="39A328C3" w14:textId="77777777" w:rsidR="00CE07E5" w:rsidRDefault="00CE07E5">
      <w:r>
        <w:t xml:space="preserve">folio </w:t>
      </w:r>
      <w:r w:rsidR="0069059F">
        <w:t xml:space="preserve">216 verso - </w:t>
      </w:r>
      <w:r w:rsidR="003A19E4">
        <w:t>donderdag 16</w:t>
      </w:r>
      <w:r>
        <w:t xml:space="preserve"> februari 1702</w:t>
      </w:r>
    </w:p>
    <w:p w14:paraId="435FA5C5" w14:textId="77777777" w:rsidR="00CE07E5" w:rsidRDefault="00AD79CB">
      <w:r>
        <w:t>Missive van het stadsbestuur van ’s-Hertogenbosch inhoud</w:t>
      </w:r>
      <w:r w:rsidR="00A001CA">
        <w:t>e</w:t>
      </w:r>
      <w:r>
        <w:t xml:space="preserve">nde dat de Raad van Brabant bij een besloten missive aan haar heeft gezonden een rekest van Guilliam van Campen </w:t>
      </w:r>
      <w:r w:rsidR="00A001CA">
        <w:t xml:space="preserve">procureur </w:t>
      </w:r>
      <w:r w:rsidR="00B6486C">
        <w:t xml:space="preserve">en ze weten niet of hij ook een rekest heeft gestuurd naar de Ed: Mo: </w:t>
      </w:r>
      <w:r w:rsidR="00EE0393">
        <w:t>vandaar dat ze niet hebben willen nalaten om ook aan de Raad van State een kopie te sturen</w:t>
      </w:r>
      <w:r w:rsidR="000636EF">
        <w:t xml:space="preserve">; vervolgens hebben ze een beschouwing over het doen van de rekening van het Groot Begijnhof vervat in een rapport </w:t>
      </w:r>
      <w:r w:rsidR="000E43C0">
        <w:t>door commissarissen en leden van de stad aan de rentmeester Johan van Leefdael om daarvan kennis te geven aan de Ed: Mo:</w:t>
      </w:r>
    </w:p>
    <w:p w14:paraId="476743BE" w14:textId="77777777" w:rsidR="00274CD4" w:rsidRDefault="00274CD4"/>
    <w:p w14:paraId="5F9EAD4F" w14:textId="77777777" w:rsidR="00274CD4" w:rsidRDefault="00274CD4">
      <w:r>
        <w:t>folio 217 verso – donderdag 16 februari 1702</w:t>
      </w:r>
    </w:p>
    <w:p w14:paraId="656B8F02" w14:textId="77777777" w:rsidR="00274CD4" w:rsidRDefault="00274CD4">
      <w:r>
        <w:t xml:space="preserve">Missive van rentmeester Frans van Heurn </w:t>
      </w:r>
      <w:r w:rsidR="00AA64EC">
        <w:t>met het bericht dat Jan Peter Vogels hoevenaar op ’s lands hoeve Herpenbroek onder Son overleden is</w:t>
      </w:r>
      <w:r w:rsidR="00C42078">
        <w:t xml:space="preserve"> met de mededeling dat volgens art. 8 wanneer een pachter is komen te overlijden gedurende zijn pachtperiode </w:t>
      </w:r>
      <w:r w:rsidR="001042C0">
        <w:t>dat het dan de Ed: Mo: vrij zal staan om de weduwe of de kinderen te doen vertrekken van zo’n hoeve en landerijen met de expiratie van het jaar waarin de pachter is overleden</w:t>
      </w:r>
      <w:r w:rsidR="00BD5B12">
        <w:t>; dat de weduwe insuffisant is om jaarlijks de pachten te komen betalen, waarom de rentmeester d</w:t>
      </w:r>
      <w:r w:rsidR="00A34D3A">
        <w:t>e</w:t>
      </w:r>
      <w:r w:rsidR="00C0351D">
        <w:t xml:space="preserve"> </w:t>
      </w:r>
      <w:r w:rsidR="00A34D3A">
        <w:t>goederen heeft laten verkopen; dat inmiddels een zekere Gerrit Lamberts uit Nederwetten heeft gemeld die wil treden in de tegenwoordige pacht van 109:11:11</w:t>
      </w:r>
      <w:r w:rsidR="00EF6D2D">
        <w:t xml:space="preserve"> en de pachtpenningen volgens de conditie wil voldoen en daarvoor borg</w:t>
      </w:r>
      <w:r w:rsidR="008A4C94">
        <w:t xml:space="preserve"> </w:t>
      </w:r>
      <w:r w:rsidR="00EF6D2D">
        <w:t>te staan en hierin te voldoen tot de expiratie van twee jaren</w:t>
      </w:r>
      <w:r w:rsidR="008A4C94">
        <w:t xml:space="preserve"> en hij wacht op een reactie van de Raad van State om te horen of hij gedurende die periode de hoeve aan genoemde Gerrit Lamberts kan overlaten</w:t>
      </w:r>
      <w:r w:rsidR="00C0351D">
        <w:t>; de Raad adviseert om bij de weduwe de pacht op te zeggen en die over te geven aan genoemde Gerard Lamberts</w:t>
      </w:r>
    </w:p>
    <w:p w14:paraId="6A5A1B5D" w14:textId="77777777" w:rsidR="006C5ECD" w:rsidRDefault="003B6CEF">
      <w:r>
        <w:t xml:space="preserve"> </w:t>
      </w:r>
    </w:p>
    <w:p w14:paraId="1DD89E3F" w14:textId="77777777" w:rsidR="00C0351D" w:rsidRDefault="0073162B">
      <w:r>
        <w:t>folio 218 – donderdag 16 februari 1702</w:t>
      </w:r>
    </w:p>
    <w:p w14:paraId="1A3B9A1A" w14:textId="77777777" w:rsidR="0073162B" w:rsidRDefault="0073162B">
      <w:r>
        <w:t xml:space="preserve">Rekest van Jacob Coenraets drost van Hilvarenbeek verzoekende om een mandement penaal tegen de executie gedreven wordende </w:t>
      </w:r>
      <w:r w:rsidR="009E0C3D">
        <w:t>ten zijnen laste door Antonij Joost Schellekens uit kracht van door de Ed: Mo: verleende letteren executoriaal van 26 september 1701</w:t>
      </w:r>
    </w:p>
    <w:p w14:paraId="7B93884C" w14:textId="77777777" w:rsidR="00D50341" w:rsidRDefault="00D50341"/>
    <w:p w14:paraId="65E0B5EE" w14:textId="77777777" w:rsidR="00D50341" w:rsidRDefault="00D50341">
      <w:r>
        <w:t>folio 218 verso – donderdag 16 februari 1702</w:t>
      </w:r>
    </w:p>
    <w:p w14:paraId="78B06212" w14:textId="77777777" w:rsidR="00F45CE4" w:rsidRDefault="00D50341">
      <w:r>
        <w:t xml:space="preserve">Missive van rentmeester Frans van Heurn </w:t>
      </w:r>
      <w:r w:rsidR="007536AD">
        <w:t xml:space="preserve">nl. dat hij via een missive van 26 september jl. bekend heeft gemaakt dat er een procedure loopt tussen de Heer van Berlicum voor de leenmannen van de leen- en tolkamer </w:t>
      </w:r>
      <w:r w:rsidR="00E81C4D">
        <w:t xml:space="preserve">over een bepaalde gewincijns uit de hoeve te Middelrode vallende onder de administratie van het convent der Clarissen te ’s-Hertogenbosch </w:t>
      </w:r>
      <w:r w:rsidR="00A929E0">
        <w:t>, welke missive is overhandigd aan thesaurier generaal Hop voor een nader onder</w:t>
      </w:r>
      <w:r w:rsidR="00341A98">
        <w:t>zoek; hij heeft dit ook bekend laten maken door procureur Oudenhove</w:t>
      </w:r>
      <w:r w:rsidR="00C86E95">
        <w:t xml:space="preserve">; de leen- en tolkamer heeft de procedure voortgezet en via een sententie heeft men begrepen </w:t>
      </w:r>
      <w:r w:rsidR="00795821">
        <w:t>dat de eis en conclusie van de Heer van Berlicum zou worden geadjudiceerd  zoals uit die sententie blijkt</w:t>
      </w:r>
      <w:r w:rsidR="00C737B9">
        <w:t>; de Heer van Berlicum heeft hem nu op basis van die sententie laten sommeren en hij verzoekt nu hoe hij zich moet gedragen in deze zaak</w:t>
      </w:r>
    </w:p>
    <w:p w14:paraId="21AF3AFC" w14:textId="77777777" w:rsidR="00F45CE4" w:rsidRDefault="00F45CE4"/>
    <w:p w14:paraId="5A76A57E" w14:textId="77777777" w:rsidR="00F45CE4" w:rsidRDefault="00F45CE4">
      <w:r>
        <w:t>folio 222 verso – donderdag 16 februari 1702</w:t>
      </w:r>
    </w:p>
    <w:p w14:paraId="14B7CBB6" w14:textId="77777777" w:rsidR="00F054FB" w:rsidRDefault="00F45CE4">
      <w:r>
        <w:t xml:space="preserve">Rapport van thesaurier generaal Hop op een rekest gepresenteerd aan de Ho: Mo: door de regenten en ingezetenen </w:t>
      </w:r>
      <w:r w:rsidR="00301125">
        <w:t>van Heesch in het kwartier van Maasland en gezonden aan de Raad ter advies</w:t>
      </w:r>
    </w:p>
    <w:p w14:paraId="6A0EBF09" w14:textId="77777777" w:rsidR="00F054FB" w:rsidRDefault="00F054FB"/>
    <w:p w14:paraId="52C3A5C5" w14:textId="77777777" w:rsidR="00F054FB" w:rsidRDefault="00F054FB">
      <w:r>
        <w:t>folio 223 – donderdag 16 februari 1702</w:t>
      </w:r>
    </w:p>
    <w:p w14:paraId="36BB46D1" w14:textId="77777777" w:rsidR="00F75D7B" w:rsidRDefault="00A15C50">
      <w:r>
        <w:t xml:space="preserve">Rekest van de schepenen en regeerders van Erp in het kwartier van Peelland aan wie executoriaal wordt verleend om gebrekkige betalers te kunnen dwingen tot het voldoen van hun contingent in de verponding </w:t>
      </w:r>
    </w:p>
    <w:p w14:paraId="49988802" w14:textId="77777777" w:rsidR="00F75D7B" w:rsidRDefault="00F75D7B"/>
    <w:p w14:paraId="7BA68486" w14:textId="77777777" w:rsidR="00F75D7B" w:rsidRDefault="00F75D7B">
      <w:r>
        <w:t xml:space="preserve">folio </w:t>
      </w:r>
      <w:r w:rsidR="00297DF1">
        <w:t xml:space="preserve">230 verso </w:t>
      </w:r>
      <w:r>
        <w:t xml:space="preserve">– </w:t>
      </w:r>
      <w:r w:rsidR="0073459F">
        <w:t>zaterdag 18</w:t>
      </w:r>
      <w:r>
        <w:t xml:space="preserve"> februari 1702</w:t>
      </w:r>
    </w:p>
    <w:p w14:paraId="3E36F3AD" w14:textId="77777777" w:rsidR="00297DF1" w:rsidRDefault="00297DF1">
      <w:r>
        <w:t xml:space="preserve">Rekest van de Heer van Helmond, Maria Tromp weduwe van de Heer van Nuland, het armengasthuis van ’s-Hertogenbosch en voorts de geërfden van Helmond </w:t>
      </w:r>
      <w:r w:rsidR="00102733">
        <w:t>die zich hadden gericht tot de Staten Generaal i.v.m. een zekere nieuwe omslag binnen de stad Helmond</w:t>
      </w:r>
      <w:r w:rsidR="00D47C88">
        <w:t xml:space="preserve"> </w:t>
      </w:r>
      <w:r w:rsidR="00560803">
        <w:t>verwijzend naar een resolutie van de Ho: Mo: van 8 juni 1700</w:t>
      </w:r>
      <w:r w:rsidR="00D47C88">
        <w:t xml:space="preserve"> [met nadere details]</w:t>
      </w:r>
    </w:p>
    <w:p w14:paraId="5D2F1C5F" w14:textId="77777777" w:rsidR="00D47C88" w:rsidRDefault="00D47C88"/>
    <w:p w14:paraId="73605142" w14:textId="77777777" w:rsidR="00D47C88" w:rsidRDefault="000645D0">
      <w:r>
        <w:t xml:space="preserve">folio </w:t>
      </w:r>
      <w:r w:rsidR="00CB47E4">
        <w:t xml:space="preserve">240 </w:t>
      </w:r>
      <w:r>
        <w:t xml:space="preserve">– </w:t>
      </w:r>
      <w:r w:rsidR="007F0569">
        <w:t>dinsdag 21</w:t>
      </w:r>
      <w:r>
        <w:t xml:space="preserve"> februari 1702</w:t>
      </w:r>
    </w:p>
    <w:p w14:paraId="511A4EA1" w14:textId="77777777" w:rsidR="00CB47E4" w:rsidRDefault="00CB47E4">
      <w:r>
        <w:t xml:space="preserve">Missive van rentmeester Johan van Leefdael Heer van Deurne </w:t>
      </w:r>
    </w:p>
    <w:p w14:paraId="794767DA" w14:textId="77777777" w:rsidR="00CB47E4" w:rsidRDefault="00CB47E4"/>
    <w:p w14:paraId="43680F94" w14:textId="77777777" w:rsidR="00CB47E4" w:rsidRPr="00CB47E4" w:rsidRDefault="00CB47E4">
      <w:pPr>
        <w:rPr>
          <w:b/>
          <w:u w:val="single"/>
        </w:rPr>
      </w:pPr>
      <w:r w:rsidRPr="00CB47E4">
        <w:rPr>
          <w:b/>
          <w:u w:val="single"/>
        </w:rPr>
        <w:t>MICROFICHE 253.12</w:t>
      </w:r>
    </w:p>
    <w:p w14:paraId="0A2A8480" w14:textId="77777777" w:rsidR="00CB47E4" w:rsidRDefault="00CB47E4"/>
    <w:p w14:paraId="1C29CCE9" w14:textId="77777777" w:rsidR="00CB47E4" w:rsidRDefault="00A66BB8">
      <w:r>
        <w:t xml:space="preserve">op een rekest gepresneteerd aan de </w:t>
      </w:r>
      <w:r w:rsidR="00531F2B">
        <w:t xml:space="preserve">Raad van Brabant door Guilliam van Campen administrerende de goederen van het Groot Begijnhof te ’s-Hertogenbosch </w:t>
      </w:r>
      <w:r w:rsidR="00367A29">
        <w:t>die hem niet is overhandigd</w:t>
      </w:r>
    </w:p>
    <w:p w14:paraId="0AA6D925" w14:textId="77777777" w:rsidR="005A18EE" w:rsidRDefault="005A18EE"/>
    <w:p w14:paraId="3DE51365" w14:textId="77777777" w:rsidR="005A18EE" w:rsidRPr="008F0046" w:rsidRDefault="005A18EE">
      <w:pPr>
        <w:rPr>
          <w:b/>
        </w:rPr>
      </w:pPr>
      <w:r w:rsidRPr="008F0046">
        <w:rPr>
          <w:b/>
        </w:rPr>
        <w:t>folio 243 – dinsdag 21 februari 1702</w:t>
      </w:r>
    </w:p>
    <w:p w14:paraId="1825D0F3" w14:textId="77777777" w:rsidR="005A18EE" w:rsidRDefault="003618FD">
      <w:pPr>
        <w:rPr>
          <w:b/>
        </w:rPr>
      </w:pPr>
      <w:r w:rsidRPr="008F0046">
        <w:rPr>
          <w:b/>
        </w:rPr>
        <w:t xml:space="preserve">militaire historie: provisioneel reglement van de Raad van State der Verenigde Nederlanden </w:t>
      </w:r>
      <w:r w:rsidR="00413D79" w:rsidRPr="008F0046">
        <w:rPr>
          <w:b/>
        </w:rPr>
        <w:t xml:space="preserve">op de bewaring en onderhoud der matrassen, hoofdpeluws en dekens in de soldatenbarakken in de frontieren </w:t>
      </w:r>
      <w:r w:rsidR="008F0046" w:rsidRPr="008F0046">
        <w:rPr>
          <w:b/>
        </w:rPr>
        <w:t xml:space="preserve">van Brabant en Vlaanderen onder de staat </w:t>
      </w:r>
      <w:r w:rsidR="008F0046">
        <w:rPr>
          <w:b/>
        </w:rPr>
        <w:t>in 12 artikelen</w:t>
      </w:r>
      <w:r w:rsidR="002B217B">
        <w:rPr>
          <w:b/>
        </w:rPr>
        <w:t xml:space="preserve"> – zie ook folio 248 verso en volgende m.b.t. artilleriestukken</w:t>
      </w:r>
      <w:r w:rsidR="00D94C13">
        <w:rPr>
          <w:b/>
        </w:rPr>
        <w:t>; idem 254</w:t>
      </w:r>
      <w:r w:rsidR="006F2C2F">
        <w:rPr>
          <w:b/>
        </w:rPr>
        <w:t xml:space="preserve"> en volgende [ca. </w:t>
      </w:r>
      <w:r w:rsidR="00C13DF6">
        <w:rPr>
          <w:b/>
        </w:rPr>
        <w:t>2</w:t>
      </w:r>
      <w:r w:rsidR="006F2C2F">
        <w:rPr>
          <w:b/>
        </w:rPr>
        <w:t>0 folio’s]</w:t>
      </w:r>
    </w:p>
    <w:p w14:paraId="7DCDCA26" w14:textId="77777777" w:rsidR="008F0046" w:rsidRDefault="008F0046">
      <w:pPr>
        <w:rPr>
          <w:b/>
        </w:rPr>
      </w:pPr>
    </w:p>
    <w:p w14:paraId="5AD105C5" w14:textId="77777777" w:rsidR="008F0046" w:rsidRDefault="005C097F">
      <w:r>
        <w:t xml:space="preserve">folio </w:t>
      </w:r>
      <w:r w:rsidR="00D127A1">
        <w:t xml:space="preserve">252 verso </w:t>
      </w:r>
      <w:r>
        <w:t>– woensdag 22 februari 1702</w:t>
      </w:r>
    </w:p>
    <w:p w14:paraId="1FD73B0C" w14:textId="77777777" w:rsidR="005C097F" w:rsidRPr="005C097F" w:rsidRDefault="00D127A1">
      <w:r>
        <w:t xml:space="preserve">Rapport van thesaurier Hop op een rekest van Johanna Maria </w:t>
      </w:r>
      <w:r w:rsidR="00474810">
        <w:t xml:space="preserve">Tromp weduwe en boedelhoudster van Cornelis Gans Heer van Nuland  in zijn leven ontvanger van de gemene middelen over het kwartier Peelland  </w:t>
      </w:r>
    </w:p>
    <w:p w14:paraId="1F010517" w14:textId="77777777" w:rsidR="000645D0" w:rsidRDefault="000645D0"/>
    <w:p w14:paraId="052D1302" w14:textId="77777777" w:rsidR="00D50341" w:rsidRDefault="00353892">
      <w:r>
        <w:t>folio 26</w:t>
      </w:r>
      <w:r w:rsidR="00260FCE">
        <w:t>9</w:t>
      </w:r>
      <w:r>
        <w:t xml:space="preserve"> – donderdag 23 februari 1702</w:t>
      </w:r>
    </w:p>
    <w:p w14:paraId="2D3EEA6D" w14:textId="77777777" w:rsidR="00366791" w:rsidRDefault="00260FCE">
      <w:r>
        <w:t xml:space="preserve">Rapport van thesaurier generaal Hop </w:t>
      </w:r>
      <w:r w:rsidR="007E3DDE">
        <w:t>op een rekest van Johan Bonaarts wonende te Oss</w:t>
      </w:r>
      <w:r w:rsidR="00441D48">
        <w:t xml:space="preserve"> te kennen gevende in substantie dat hij na het emaneren van de interpretatie van de Staten Generaal </w:t>
      </w:r>
      <w:r w:rsidR="00C12C24">
        <w:t>of de resolutie op basis waarvan de eigenaars van molens en tienden na rato van de verpondingen gehouden zijn te contribueren in de reële omslag</w:t>
      </w:r>
      <w:r w:rsidR="006C24F2">
        <w:t xml:space="preserve"> of dorpslasten en dat hij de collecte heeft verzorgd over de dorpslasten van 1696 en 1697 en daarvan zijn rekening </w:t>
      </w:r>
      <w:r w:rsidR="00750355">
        <w:t xml:space="preserve">zou opmaken maar een deel van de eigenaars moet zijn contingent nog voldoen en daarom </w:t>
      </w:r>
      <w:r w:rsidR="00D37031">
        <w:t>v</w:t>
      </w:r>
      <w:r w:rsidR="00750355">
        <w:t xml:space="preserve">erzoekt hij om executoriaal </w:t>
      </w:r>
      <w:r w:rsidR="00366791">
        <w:t>om de gebrekkige betalers te kunnen dwingen tot het voldoen van hun aandeel</w:t>
      </w:r>
    </w:p>
    <w:p w14:paraId="61B42200" w14:textId="77777777" w:rsidR="00366791" w:rsidRDefault="00366791"/>
    <w:p w14:paraId="56894200" w14:textId="77777777" w:rsidR="007405F2" w:rsidRPr="00290B94" w:rsidRDefault="007405F2">
      <w:pPr>
        <w:rPr>
          <w:b/>
          <w:u w:val="single"/>
        </w:rPr>
      </w:pPr>
      <w:r w:rsidRPr="00290B94">
        <w:rPr>
          <w:b/>
          <w:u w:val="single"/>
        </w:rPr>
        <w:t>MICROFICHE 253.13</w:t>
      </w:r>
    </w:p>
    <w:p w14:paraId="6AB5D855" w14:textId="77777777" w:rsidR="002B35C1" w:rsidRDefault="002B35C1"/>
    <w:p w14:paraId="5D392904" w14:textId="77777777" w:rsidR="002B35C1" w:rsidRDefault="002B35C1">
      <w:r>
        <w:t>folio 274 – vrijdag 24 februari 1702</w:t>
      </w:r>
    </w:p>
    <w:p w14:paraId="74E76D1F" w14:textId="77777777" w:rsidR="00D37031" w:rsidRDefault="002B35C1">
      <w:r>
        <w:t xml:space="preserve">Pleidooi hangende voor de Raad in cas van oppositie tussen Jan Aerts van der Schoot en </w:t>
      </w:r>
      <w:r w:rsidR="00D37031">
        <w:t>Lambert van Rosmallen de gewezen pachter van de impost op de dranken onder Schijndel, waarop een sententie is gevolgd die is ingeschreven in het register der sententies</w:t>
      </w:r>
    </w:p>
    <w:p w14:paraId="6D5222F7" w14:textId="77777777" w:rsidR="00D37031" w:rsidRDefault="00D37031"/>
    <w:p w14:paraId="03143C5E" w14:textId="77777777" w:rsidR="00FC2F36" w:rsidRDefault="00FC2F36">
      <w:r>
        <w:t xml:space="preserve">folio </w:t>
      </w:r>
      <w:r w:rsidR="00434BC4">
        <w:t xml:space="preserve">288 verso </w:t>
      </w:r>
      <w:r>
        <w:t xml:space="preserve">– </w:t>
      </w:r>
      <w:r w:rsidR="00290B94">
        <w:t>woensdag 1 maart</w:t>
      </w:r>
      <w:r>
        <w:t xml:space="preserve"> februari 1702</w:t>
      </w:r>
    </w:p>
    <w:p w14:paraId="3A5CA582" w14:textId="77777777" w:rsidR="00434BC4" w:rsidRDefault="00434BC4">
      <w:r>
        <w:t xml:space="preserve">Missive van Philip Jacob van Borssele van der Hooge raad en rentmeester generaal der domeinen in het kwartier van ’s-Hertogenbosch </w:t>
      </w:r>
      <w:r w:rsidR="002742C5">
        <w:t xml:space="preserve">geschreven in Den Haag met een bericht op een rekest van Jan Marcelis Coolen, Wouter Francis van Osch, Jan van Gemert, </w:t>
      </w:r>
      <w:r w:rsidR="000C4F70">
        <w:t>Pieter Megens, Jan Bon</w:t>
      </w:r>
      <w:r w:rsidR="00A64D1B">
        <w:t>a</w:t>
      </w:r>
      <w:r w:rsidR="000C4F70">
        <w:t xml:space="preserve">arts, Jan Thomas en Jan Schuurmans gewezen schepenen en regenten te Oss in het jaar 1699 </w:t>
      </w:r>
      <w:r w:rsidR="00FB00E2">
        <w:t xml:space="preserve">verzoekende om twee maanden uitstel om te restitueren aan Jan van IJperen en Geurt Jan Geurtsen cum suis gewezen borgemeester aldaar </w:t>
      </w:r>
      <w:r w:rsidR="00BD5078">
        <w:t xml:space="preserve">de 215 gl. door dezelfde op der supplianten order uitgegeven en naderhand geroyeerd </w:t>
      </w:r>
      <w:r w:rsidR="001D216D">
        <w:t xml:space="preserve">in diens rekening om dat bij onderzoek van de rentmeester der domeinen of diens gecommitteerden </w:t>
      </w:r>
      <w:r w:rsidR="00F444A0">
        <w:t>bevonden wer</w:t>
      </w:r>
      <w:r w:rsidR="00E308EC">
        <w:t>d</w:t>
      </w:r>
      <w:r w:rsidR="00F444A0">
        <w:t xml:space="preserve"> dat ze be</w:t>
      </w:r>
      <w:r w:rsidR="004D0DDE">
        <w:t>s</w:t>
      </w:r>
      <w:r w:rsidR="00F444A0">
        <w:t xml:space="preserve">teed waren aan het roomse mishuis en dienst en dat de Ho: Mo: hen willen permitteren </w:t>
      </w:r>
      <w:r w:rsidR="00AB0C59">
        <w:t>hetzelfde huis zonder verder pro</w:t>
      </w:r>
      <w:r w:rsidR="00E308EC">
        <w:t>ces</w:t>
      </w:r>
      <w:r w:rsidR="00AB0C59">
        <w:t xml:space="preserve"> na drie zondagse proclamaties </w:t>
      </w:r>
      <w:r w:rsidR="003C6480">
        <w:t>te verkopen tot verhaal van genoemde som en tot haar dedommagement; ze krijgen de twee maanden uitstel</w:t>
      </w:r>
      <w:r w:rsidR="00A64D1B">
        <w:t xml:space="preserve"> en e mogen het mishuis verkopen</w:t>
      </w:r>
    </w:p>
    <w:p w14:paraId="0F465163" w14:textId="77777777" w:rsidR="00A64D1B" w:rsidRDefault="00A64D1B"/>
    <w:p w14:paraId="17ACEF53" w14:textId="77777777" w:rsidR="00A64D1B" w:rsidRDefault="00573255">
      <w:r>
        <w:t>folio 289 – woensdag 1 maart 1702</w:t>
      </w:r>
    </w:p>
    <w:p w14:paraId="60660B02" w14:textId="77777777" w:rsidR="00573255" w:rsidRDefault="00573255">
      <w:r>
        <w:t xml:space="preserve">Missive van rentmeester Johan van Leefdael Heer van Deurne </w:t>
      </w:r>
      <w:r w:rsidR="001D4E74">
        <w:t>op een rekest gepresenteerd aan de Raad van Br</w:t>
      </w:r>
      <w:r w:rsidR="00CD0CDF">
        <w:t>a</w:t>
      </w:r>
      <w:r w:rsidR="001D4E74">
        <w:t xml:space="preserve">bant te Den Haag door Guilliam van Campen rentmeester van het Groot Begijnhof te ’s-Hertogenbosch </w:t>
      </w:r>
      <w:r w:rsidR="00D054B9">
        <w:t>waarover door de Raad is gecomm</w:t>
      </w:r>
      <w:r w:rsidR="00973776">
        <w:t>u</w:t>
      </w:r>
      <w:r w:rsidR="00D054B9">
        <w:t>niceerd met de Ed: Mo: via een besloten missive</w:t>
      </w:r>
      <w:r w:rsidR="00973776">
        <w:t xml:space="preserve">, welke missive met bijlage, zijnde een kopie van de missive van de magistraat van ’s-Hertogenbosch, </w:t>
      </w:r>
      <w:r w:rsidR="00CD0CDF">
        <w:t>wordt overhandigd aan de heren Van Geldermalsen, thesaurier generaal hop en secretaris Van Slingelandt om die nader te onderzoeken en verslag uit te brengen</w:t>
      </w:r>
    </w:p>
    <w:p w14:paraId="45C12CFC" w14:textId="77777777" w:rsidR="00573255" w:rsidRDefault="00573255"/>
    <w:p w14:paraId="1EE7908C" w14:textId="77777777" w:rsidR="00CD0CDF" w:rsidRDefault="00D013C4">
      <w:r>
        <w:t>folio 291 – donderdag 2 maart 1702</w:t>
      </w:r>
    </w:p>
    <w:p w14:paraId="34A10BE6" w14:textId="77777777" w:rsidR="00D013C4" w:rsidRDefault="00D013C4">
      <w:r>
        <w:t xml:space="preserve">Missive van Philip Jacob van Borssele van der Hooge raad en rentmeester generaal der domeinen </w:t>
      </w:r>
      <w:r w:rsidR="00600496">
        <w:t xml:space="preserve">in het kwartier van ’s-Hertogenbosch op een rekest van hoofdman, dekens en gildebroeders van het Sint Jorisgilde te Eersel in kwartier Kempenland </w:t>
      </w:r>
      <w:r w:rsidR="00374A30">
        <w:t>te kennen gevende dat ze van oude tijde</w:t>
      </w:r>
      <w:r w:rsidR="004E53C3">
        <w:t xml:space="preserve">n </w:t>
      </w:r>
      <w:r w:rsidR="00374A30">
        <w:t xml:space="preserve">altijd hebben genoten de revenuen van de waag binnen Eersel, dat het octrooi daarvan voorheen door de Hertog van Brabant </w:t>
      </w:r>
      <w:r w:rsidR="00BE33FC">
        <w:t xml:space="preserve">aan de supplianten verleend, maar dat nu in het ongerede is geraakt en ze verzoeken om continuatie </w:t>
      </w:r>
      <w:r w:rsidR="006A2DE5">
        <w:t xml:space="preserve">want de laatste continuatie was van 27 juli 1688 voor een periode van 10 jaren en vragen nu om het octrooi ten </w:t>
      </w:r>
      <w:r w:rsidR="004E53C3">
        <w:t>e</w:t>
      </w:r>
      <w:r w:rsidR="006A2DE5">
        <w:t>euwigen dagen te verlengen of op z’n minst voor 25 jaren</w:t>
      </w:r>
      <w:r w:rsidR="00A904B4">
        <w:t xml:space="preserve"> tegen een recognitiecijns van 10 st. per jaar aan het kantoor der domeinen; het octrooi wordt verleend voor 20 jaren ingaande 2 augustus 1698</w:t>
      </w:r>
      <w:r w:rsidR="005E2AC5">
        <w:t>, wat op de leenkamer geregistreerd dient te worden</w:t>
      </w:r>
    </w:p>
    <w:p w14:paraId="21524382" w14:textId="77777777" w:rsidR="005E2AC5" w:rsidRDefault="005E2AC5"/>
    <w:p w14:paraId="6BF49A9B" w14:textId="77777777" w:rsidR="005E2AC5" w:rsidRDefault="005E2AC5">
      <w:r>
        <w:t xml:space="preserve">Dezelfde rentmeester </w:t>
      </w:r>
      <w:r w:rsidR="00DA1048">
        <w:t>stuurt</w:t>
      </w:r>
      <w:r w:rsidR="004E53C3">
        <w:t xml:space="preserve"> </w:t>
      </w:r>
      <w:r w:rsidR="00DA1048">
        <w:t xml:space="preserve">ook nog een memorie in te kennen gevende in substantie dat volgens een rapport van de molenmeester Constantijn Stants </w:t>
      </w:r>
      <w:r w:rsidR="0027311E">
        <w:t>aan de domeinkorenmolen staande aan de Zandkant onder Udenhout die noodzakelijk moet worden vernieuwd</w:t>
      </w:r>
      <w:r w:rsidR="009B478A">
        <w:t xml:space="preserve"> o.a. windas, staart, nieuwe trap, nieuwe borst, wat is begroot op …</w:t>
      </w:r>
      <w:r w:rsidR="003075F7">
        <w:t>.gulden; de reparatie moet worden uitgevoerd volgens de Raad</w:t>
      </w:r>
    </w:p>
    <w:p w14:paraId="21DC17FC" w14:textId="77777777" w:rsidR="003075F7" w:rsidRDefault="003075F7"/>
    <w:p w14:paraId="1390D2C6" w14:textId="77777777" w:rsidR="00FD743B" w:rsidRDefault="003075F7">
      <w:r>
        <w:t xml:space="preserve">Vervolgens stuurt hij een volgende missive in geschreven vanuit Den </w:t>
      </w:r>
      <w:r w:rsidR="001D2BFF">
        <w:t>H</w:t>
      </w:r>
      <w:r>
        <w:t xml:space="preserve">aag </w:t>
      </w:r>
      <w:r w:rsidR="00A17013">
        <w:t>op een rekest van de afgegane borgemeesters en verdere regenten van Haaren bij Oisterwijk</w:t>
      </w:r>
      <w:r w:rsidR="001D2BFF">
        <w:t xml:space="preserve"> verzoekend eom te mogen volstaan met de betaling van de rechten van de kwartierschout, schepenen, secretaris en vorster van Oisterwijk ter zake van het beëdigen der twee borgemeesters van Haaren hem competerende </w:t>
      </w:r>
      <w:r w:rsidR="00B2551E">
        <w:t xml:space="preserve">, sonder in enige andere onkosten van maaltijden of </w:t>
      </w:r>
      <w:r w:rsidR="009872A9">
        <w:t>‘slemperijen]  gehouden te zijn en dat haar Ed: Mo: gelieven te verbieden op basis van een zware boete ten behoeve van de domeinen te verbeuren</w:t>
      </w:r>
      <w:r w:rsidR="00C804CA">
        <w:t xml:space="preserve"> aan eenieder die zulks aangaan mag, de</w:t>
      </w:r>
      <w:r w:rsidR="004E0407">
        <w:t xml:space="preserve"> </w:t>
      </w:r>
      <w:r w:rsidR="00C804CA">
        <w:t xml:space="preserve">gemeente Haaren over zodanige onkosten lastig te vallen; </w:t>
      </w:r>
      <w:r w:rsidR="004E0407">
        <w:t xml:space="preserve">na deliberatie wordt voorgesteld dat de raad en rentmeester generaal de regenten van Haaren hierover eerst eens hoort en na onderzoek van de oude octrooien </w:t>
      </w:r>
      <w:r w:rsidR="009032AA">
        <w:t xml:space="preserve">kaarten en reglementen die het dorp nog zou hebben en evt. een nieuw concept-reglement </w:t>
      </w:r>
      <w:r w:rsidR="00FD743B">
        <w:t>op te stellen</w:t>
      </w:r>
    </w:p>
    <w:p w14:paraId="35F2C08F" w14:textId="77777777" w:rsidR="00FD743B" w:rsidRDefault="00FD743B"/>
    <w:p w14:paraId="3CD2047E" w14:textId="77777777" w:rsidR="00FD743B" w:rsidRDefault="00FD743B">
      <w:r>
        <w:t>folio 292 verso – donderdag 2 maar t1702</w:t>
      </w:r>
    </w:p>
    <w:p w14:paraId="600327BE" w14:textId="77777777" w:rsidR="00352773" w:rsidRDefault="00FD743B">
      <w:r>
        <w:t xml:space="preserve">Missive van luitenant kolonel Ivoij </w:t>
      </w:r>
      <w:r w:rsidR="007B15E4">
        <w:t xml:space="preserve">majoor </w:t>
      </w:r>
      <w:r>
        <w:t xml:space="preserve">van de stad </w:t>
      </w:r>
      <w:r w:rsidR="007B15E4">
        <w:t>’</w:t>
      </w:r>
      <w:r>
        <w:t>s-Hertogenbosch</w:t>
      </w:r>
      <w:r w:rsidR="007B15E4">
        <w:t xml:space="preserve"> en stuurt de bestekken over i.v.m. de fortificatie van de stad met een memorie van de veranderingen die daarin zijn aangebracht</w:t>
      </w:r>
      <w:r w:rsidR="00352773">
        <w:t xml:space="preserve"> en ook de bestekken van de nieuwe werken die aanstaande maand moeten worden gedaan</w:t>
      </w:r>
    </w:p>
    <w:p w14:paraId="74189949" w14:textId="77777777" w:rsidR="00352773" w:rsidRDefault="00352773"/>
    <w:p w14:paraId="6EBD699F" w14:textId="77777777" w:rsidR="00230C38" w:rsidRDefault="00230C38">
      <w:r>
        <w:t xml:space="preserve">folio </w:t>
      </w:r>
      <w:r w:rsidR="0084784C">
        <w:t xml:space="preserve">296 </w:t>
      </w:r>
      <w:r>
        <w:t>– vrijdag 3 maart 1702</w:t>
      </w:r>
    </w:p>
    <w:p w14:paraId="7389EC60" w14:textId="77777777" w:rsidR="0020551B" w:rsidRDefault="0084784C">
      <w:r>
        <w:t xml:space="preserve">Rekest van Caspar Eimberts aannemer van het veranderen en vernieuwen van het magazijn in het Uilenburgklooster [Ulenburgerclooster] te ’s-Hertogenbosch </w:t>
      </w:r>
      <w:r w:rsidR="001C0D77">
        <w:t xml:space="preserve">waarop na deliberatie en nakijken van het bestek en een bijgevoegde attestatie aan hem wordt uitbetaald een bedrag van </w:t>
      </w:r>
      <w:r w:rsidR="0020551B">
        <w:t>2250 gl. in voldoening van de laatste termijn van zijn bedongen loon</w:t>
      </w:r>
    </w:p>
    <w:p w14:paraId="0D3E0335" w14:textId="77777777" w:rsidR="0020551B" w:rsidRDefault="0020551B"/>
    <w:p w14:paraId="1F0DC420" w14:textId="77777777" w:rsidR="0020551B" w:rsidRPr="00173565" w:rsidRDefault="00DF0C4D">
      <w:pPr>
        <w:rPr>
          <w:b/>
          <w:u w:val="single"/>
        </w:rPr>
      </w:pPr>
      <w:r w:rsidRPr="00173565">
        <w:rPr>
          <w:b/>
          <w:u w:val="single"/>
        </w:rPr>
        <w:t>MICROFICHE 253.14</w:t>
      </w:r>
    </w:p>
    <w:p w14:paraId="6E29B81E" w14:textId="77777777" w:rsidR="00DF0C4D" w:rsidRDefault="00DF0C4D"/>
    <w:p w14:paraId="51895574" w14:textId="77777777" w:rsidR="00DF0C4D" w:rsidRPr="00E51FC5" w:rsidRDefault="00173565">
      <w:pPr>
        <w:rPr>
          <w:b/>
        </w:rPr>
      </w:pPr>
      <w:r w:rsidRPr="00E51FC5">
        <w:rPr>
          <w:b/>
        </w:rPr>
        <w:t>folio 302 – vrijdag 3 maart 1702</w:t>
      </w:r>
    </w:p>
    <w:p w14:paraId="1CA0150A" w14:textId="77777777" w:rsidR="00173565" w:rsidRPr="00E51FC5" w:rsidRDefault="00173565">
      <w:pPr>
        <w:rPr>
          <w:b/>
        </w:rPr>
      </w:pPr>
      <w:r w:rsidRPr="00E51FC5">
        <w:rPr>
          <w:b/>
        </w:rPr>
        <w:t xml:space="preserve">Notitie over schilder Netscher die een </w:t>
      </w:r>
      <w:r w:rsidR="0011492E" w:rsidRPr="00E51FC5">
        <w:rPr>
          <w:b/>
        </w:rPr>
        <w:t xml:space="preserve">levensgroot </w:t>
      </w:r>
      <w:r w:rsidRPr="00E51FC5">
        <w:rPr>
          <w:b/>
        </w:rPr>
        <w:t>portret geschilderd zou hebben van</w:t>
      </w:r>
      <w:r w:rsidR="0011492E" w:rsidRPr="00E51FC5">
        <w:rPr>
          <w:b/>
        </w:rPr>
        <w:t xml:space="preserve"> Zijne Majesteit van Groot Brittanni</w:t>
      </w:r>
      <w:r w:rsidR="00E51FC5" w:rsidRPr="00E51FC5">
        <w:rPr>
          <w:b/>
        </w:rPr>
        <w:t>ë welk portret is bestemd voor de kamer van de Raad van State en volgens de kwitantie heeft het 700 gl. gekost</w:t>
      </w:r>
      <w:r w:rsidRPr="00E51FC5">
        <w:rPr>
          <w:b/>
        </w:rPr>
        <w:t xml:space="preserve"> </w:t>
      </w:r>
    </w:p>
    <w:p w14:paraId="4453E890" w14:textId="77777777" w:rsidR="0020551B" w:rsidRDefault="0020551B"/>
    <w:p w14:paraId="620DC489" w14:textId="77777777" w:rsidR="006F4CE7" w:rsidRPr="00187F18" w:rsidRDefault="006F4CE7">
      <w:pPr>
        <w:rPr>
          <w:b/>
        </w:rPr>
      </w:pPr>
      <w:r w:rsidRPr="00187F18">
        <w:rPr>
          <w:b/>
        </w:rPr>
        <w:t>folio – zaterdag 4 maart 1702</w:t>
      </w:r>
    </w:p>
    <w:p w14:paraId="4539AF02" w14:textId="77777777" w:rsidR="00F4648F" w:rsidRDefault="00187F18">
      <w:pPr>
        <w:rPr>
          <w:b/>
        </w:rPr>
      </w:pPr>
      <w:r>
        <w:rPr>
          <w:b/>
        </w:rPr>
        <w:t xml:space="preserve">militaire historie: </w:t>
      </w:r>
      <w:r w:rsidR="0021596F" w:rsidRPr="00187F18">
        <w:rPr>
          <w:b/>
        </w:rPr>
        <w:t xml:space="preserve">overzicht van de artilleriestukken waarmee 5000 man militie </w:t>
      </w:r>
      <w:r w:rsidRPr="00187F18">
        <w:rPr>
          <w:b/>
        </w:rPr>
        <w:t>met de vloot de zee op gaan</w:t>
      </w:r>
      <w:r w:rsidR="00941E06">
        <w:rPr>
          <w:b/>
        </w:rPr>
        <w:t xml:space="preserve"> – zie ook folio 308 e.e.</w:t>
      </w:r>
    </w:p>
    <w:p w14:paraId="50FBC780" w14:textId="77777777" w:rsidR="00F4648F" w:rsidRDefault="00F4648F">
      <w:pPr>
        <w:rPr>
          <w:b/>
        </w:rPr>
      </w:pPr>
    </w:p>
    <w:p w14:paraId="6621694A" w14:textId="77777777" w:rsidR="00F4648F" w:rsidRDefault="00F4648F">
      <w:r>
        <w:t>folio 306 verso – maandag 6 maart 1702</w:t>
      </w:r>
    </w:p>
    <w:p w14:paraId="2AD13C63" w14:textId="77777777" w:rsidR="00E7163F" w:rsidRDefault="00F4648F">
      <w:r>
        <w:t xml:space="preserve">Missive van luitenant kolonel Fred: Thomas Ivoij majoor der stad ’s-Hertogenbosch </w:t>
      </w:r>
      <w:r w:rsidR="00711A55">
        <w:t>op een rekest van Adriaan Roetens aannemer van het sas te Crevecoeur waarna het dienstig wordt geacht dat een deskundige het sas nader gaat inspecteren</w:t>
      </w:r>
      <w:r w:rsidR="00166E36">
        <w:t xml:space="preserve"> en alles te reguleren en dat die een model meebrengt van de sluis zoals die is gelegd in Hellevoetsluis</w:t>
      </w:r>
      <w:r w:rsidR="00954EBA">
        <w:t xml:space="preserve"> berustende onder ingenieur Paan of Paau [?]</w:t>
      </w:r>
    </w:p>
    <w:p w14:paraId="38066926" w14:textId="77777777" w:rsidR="00E7163F" w:rsidRDefault="00E7163F"/>
    <w:p w14:paraId="68FC9FB5" w14:textId="77777777" w:rsidR="0084784C" w:rsidRDefault="00941E06">
      <w:r>
        <w:t>folio 309 – maandag 6 maart 1702</w:t>
      </w:r>
    </w:p>
    <w:p w14:paraId="3E87D8D7" w14:textId="77777777" w:rsidR="00941E06" w:rsidRDefault="00941E06">
      <w:r>
        <w:t xml:space="preserve">Rekest van Gerardus van Blotenburg </w:t>
      </w:r>
      <w:r w:rsidR="00573C65">
        <w:t xml:space="preserve">beroepen tot predikant te Vught en voor hem zal de akte van traktement worden uitgegeven op dezelfde voet als voor zijn voorgangers ingaande op de dag van zijn bevestiging </w:t>
      </w:r>
      <w:r w:rsidR="00335DFC">
        <w:t>die is geweest 30 augustus 1699</w:t>
      </w:r>
    </w:p>
    <w:p w14:paraId="7C969422" w14:textId="77777777" w:rsidR="00CE776A" w:rsidRDefault="00CE776A"/>
    <w:p w14:paraId="37BDC900" w14:textId="77777777" w:rsidR="00CE776A" w:rsidRPr="00F4648F" w:rsidRDefault="00CE776A">
      <w:r>
        <w:t xml:space="preserve">folio </w:t>
      </w:r>
      <w:r w:rsidR="00F935DF">
        <w:t xml:space="preserve">327 </w:t>
      </w:r>
      <w:r>
        <w:t xml:space="preserve">– </w:t>
      </w:r>
      <w:r w:rsidR="00DC307F">
        <w:t>donderdag 9</w:t>
      </w:r>
      <w:r>
        <w:t xml:space="preserve"> maart 1702</w:t>
      </w:r>
    </w:p>
    <w:p w14:paraId="06D4C72A" w14:textId="77777777" w:rsidR="00547688" w:rsidRDefault="00F935DF">
      <w:r>
        <w:t>Rapport van thesaurier generaal Hop op een rekest van de classis van Peel- en Kempenland verzoekende aan de Ed: Mo: dat zij geli</w:t>
      </w:r>
      <w:r w:rsidR="004D0DDE">
        <w:t>e</w:t>
      </w:r>
      <w:r>
        <w:t xml:space="preserve">ven conform de resolutie van 15 augustus 1701 </w:t>
      </w:r>
      <w:r w:rsidR="008E22A5">
        <w:t xml:space="preserve">op een rekest van de classis van ’s-Hertogenbosch aan de regenten van de resp. heerlijkheden en dorpen in de kwartieren Peelland en Kempenland </w:t>
      </w:r>
      <w:r w:rsidR="00E06CE5">
        <w:t>waar ze</w:t>
      </w:r>
      <w:r w:rsidR="00547688">
        <w:t xml:space="preserve"> </w:t>
      </w:r>
      <w:r w:rsidR="00E06CE5">
        <w:t>geen pastorie hebben om die te ordonneren dat ze aan de predikanten een behoorlijke woning moeten aanbieden</w:t>
      </w:r>
      <w:r w:rsidR="00547688">
        <w:t xml:space="preserve"> incl. de 60 gl. huishuur</w:t>
      </w:r>
    </w:p>
    <w:p w14:paraId="2BE958A5" w14:textId="77777777" w:rsidR="00547688" w:rsidRDefault="00547688"/>
    <w:p w14:paraId="31FA893C" w14:textId="77777777" w:rsidR="00547688" w:rsidRDefault="006661DC">
      <w:r>
        <w:t>folio 328 verso – donderdag 9 maart 1702</w:t>
      </w:r>
    </w:p>
    <w:p w14:paraId="736F8DB9" w14:textId="77777777" w:rsidR="006661DC" w:rsidRDefault="006661DC">
      <w:r>
        <w:t>Uitgegeven zijn de rollen van de monstering van het regiment van de Graaf van Al</w:t>
      </w:r>
      <w:r w:rsidR="00837D00">
        <w:t xml:space="preserve">bemarle gemonsterd te ’s-Hertogenbosch op de 4r maart </w:t>
      </w:r>
    </w:p>
    <w:p w14:paraId="199CE4A0" w14:textId="77777777" w:rsidR="00837D00" w:rsidRDefault="00837D00"/>
    <w:p w14:paraId="32FB8FB0" w14:textId="77777777" w:rsidR="00837D00" w:rsidRDefault="00837D00">
      <w:r>
        <w:t xml:space="preserve">folio </w:t>
      </w:r>
      <w:r w:rsidR="00164CC7">
        <w:t xml:space="preserve">333 verso </w:t>
      </w:r>
      <w:r>
        <w:t>– vrijdag 10 maart 1702</w:t>
      </w:r>
    </w:p>
    <w:p w14:paraId="77C42A4D" w14:textId="77777777" w:rsidR="005F0A58" w:rsidRDefault="00164CC7">
      <w:r>
        <w:t>Rapport van thesaurier generaal Hop die een missive heeft nader heeft onder</w:t>
      </w:r>
      <w:r w:rsidR="007A391C">
        <w:t xml:space="preserve">zocht afkomstig van </w:t>
      </w:r>
      <w:r>
        <w:t xml:space="preserve">luitenant kolonel Fred: Thomas Ivoij majoor van de stad </w:t>
      </w:r>
      <w:r w:rsidR="007A391C">
        <w:t>’</w:t>
      </w:r>
      <w:r>
        <w:t>s-Hertogenbosch</w:t>
      </w:r>
      <w:r w:rsidR="007A391C">
        <w:t xml:space="preserve"> met de nodige bijlagen en na deliberatie is besloten te authoriseren de heren Van der Nieuwburgh en thesaurier generaal Hop gaande in com</w:t>
      </w:r>
      <w:r w:rsidR="005763FC">
        <w:t>m</w:t>
      </w:r>
      <w:r w:rsidR="007A391C">
        <w:t xml:space="preserve">issie langs de Maas om publiekelijk </w:t>
      </w:r>
      <w:r w:rsidR="005763FC">
        <w:t xml:space="preserve">aan te besteden op approbatie van de Raad het onderhoud van de metsel- en timmerwerken van de stad inclusief de magazijnen </w:t>
      </w:r>
      <w:r w:rsidR="000E36C2">
        <w:t xml:space="preserve"> en ook het onderhoud der metsel- en timmerwerken van de forten Isabella en St.Anthony; idem een akkoord te sluiten met Willem Vregge aannemer van het onderhoud </w:t>
      </w:r>
      <w:r w:rsidR="00A42EBD">
        <w:t xml:space="preserve">der aardeweken aan de genoemde stad met 3 jaren te prolongeren volgens de memorie </w:t>
      </w:r>
      <w:r w:rsidR="005F0A58">
        <w:t xml:space="preserve">aangegeven met C.C. </w:t>
      </w:r>
    </w:p>
    <w:p w14:paraId="3B97C43C" w14:textId="77777777" w:rsidR="005F0A58" w:rsidRDefault="005F0A58"/>
    <w:p w14:paraId="484FF9CE" w14:textId="77777777" w:rsidR="005F0A58" w:rsidRDefault="005F0A58">
      <w:r>
        <w:t>folio 335 verso – vrijdag 10 maart 1702</w:t>
      </w:r>
    </w:p>
    <w:p w14:paraId="3F2F1CAB" w14:textId="77777777" w:rsidR="00164CC7" w:rsidRDefault="00710C7B">
      <w:r>
        <w:t xml:space="preserve">Rekest van de regenten van de vier kwartieren van de Meierij van ’s-Hertogenbosch betreffende de impost op het gemaal </w:t>
      </w:r>
      <w:r w:rsidR="0016798E">
        <w:t>en het hoofdgeld in plaats van dien geheven wordende geaccordeerd mag worden</w:t>
      </w:r>
      <w:r w:rsidR="00025B7F">
        <w:t xml:space="preserve">; besloten is het genoemde middel bij provisie nog voor een jaar </w:t>
      </w:r>
      <w:r w:rsidR="00633F27">
        <w:t>z</w:t>
      </w:r>
      <w:r w:rsidR="00025B7F">
        <w:t>al geheven worden op de voet van haar Ed: Mo: resolutie van 6 maart 1700</w:t>
      </w:r>
      <w:r w:rsidR="00633F27">
        <w:t xml:space="preserve"> en voorts zal gepersisteerd worden van hetgeen op 22 december is vastgesteld</w:t>
      </w:r>
      <w:r w:rsidR="00A42EBD">
        <w:t xml:space="preserve"> </w:t>
      </w:r>
      <w:r w:rsidR="005763FC">
        <w:t xml:space="preserve"> </w:t>
      </w:r>
      <w:r w:rsidR="00164CC7">
        <w:t xml:space="preserve"> </w:t>
      </w:r>
    </w:p>
    <w:p w14:paraId="0D6B94E1" w14:textId="77777777" w:rsidR="00837D00" w:rsidRDefault="00837D00"/>
    <w:p w14:paraId="733B3D86" w14:textId="77777777" w:rsidR="00DE7B7E" w:rsidRDefault="00DE7B7E">
      <w:r>
        <w:t xml:space="preserve">folio </w:t>
      </w:r>
      <w:r w:rsidR="000B6656">
        <w:t xml:space="preserve">344 </w:t>
      </w:r>
      <w:r>
        <w:t xml:space="preserve">– </w:t>
      </w:r>
      <w:r w:rsidR="000B6656">
        <w:t xml:space="preserve">maandag 13 </w:t>
      </w:r>
      <w:r>
        <w:t>maart 1702</w:t>
      </w:r>
    </w:p>
    <w:p w14:paraId="42B429F4" w14:textId="77777777" w:rsidR="00AE4849" w:rsidRDefault="00A64E25">
      <w:r>
        <w:t>Rekest van de</w:t>
      </w:r>
      <w:r w:rsidR="00844851">
        <w:t xml:space="preserve"> </w:t>
      </w:r>
      <w:r>
        <w:t>gecommitteerden en geërfden van het dorp Orthen, polders van het Ertveld, Pepers, Vliert, Bosschebroek</w:t>
      </w:r>
      <w:r w:rsidR="004D4824">
        <w:t xml:space="preserve"> en Bosseveld als ook van de borgemeesters en gemene ingezetenen van Den Dungen alle gelegen onder de vrijdom van </w:t>
      </w:r>
      <w:r w:rsidR="00C73953">
        <w:t>’</w:t>
      </w:r>
      <w:r w:rsidR="004D4824">
        <w:t>s-Hertogenbosch</w:t>
      </w:r>
      <w:r w:rsidR="00C73953">
        <w:t xml:space="preserve"> verzoekende om surseance van executie wegens de achterstallige verpondingen over de jaren 1698 en 1699</w:t>
      </w:r>
      <w:r w:rsidR="002E629F">
        <w:t>; de Raad gaat akkoord met de remissie voor een periode van 6 weken en in tussentijd zal thesaurier generaal Hop de kwestie nader onderzoeken</w:t>
      </w:r>
    </w:p>
    <w:p w14:paraId="14BA3B41" w14:textId="77777777" w:rsidR="002E629F" w:rsidRDefault="002E629F"/>
    <w:p w14:paraId="477FD646" w14:textId="77777777" w:rsidR="002E629F" w:rsidRDefault="00F143A4">
      <w:r>
        <w:t>folio 346 verso – maandag 13 maart 1702</w:t>
      </w:r>
    </w:p>
    <w:p w14:paraId="0E4C14F9" w14:textId="77777777" w:rsidR="00F143A4" w:rsidRDefault="00F143A4">
      <w:r>
        <w:t xml:space="preserve">Rekest van Cornelis Hendrick van Heist inwoner van Tilburg waarop na deliberatie </w:t>
      </w:r>
      <w:r w:rsidR="00666681">
        <w:t>is goedgevonden rekest en toegevoegde stukken te sturen naar de commiezen van de generaliteitsfinanciën om nader te onderzoeken en vervolgens verslag uit te brengen</w:t>
      </w:r>
      <w:r w:rsidR="00C16AAB">
        <w:t xml:space="preserve"> en de verleende surseance van 27 oktober 1701 wordt verlengd met een maand</w:t>
      </w:r>
      <w:r>
        <w:t xml:space="preserve"> </w:t>
      </w:r>
    </w:p>
    <w:p w14:paraId="17CD4A42" w14:textId="77777777" w:rsidR="00C16AAB" w:rsidRDefault="00C16AAB"/>
    <w:p w14:paraId="39A6897D" w14:textId="77777777" w:rsidR="00C16AAB" w:rsidRDefault="00C16AAB">
      <w:r>
        <w:t>folio</w:t>
      </w:r>
      <w:r w:rsidR="00767C05">
        <w:t xml:space="preserve"> 347</w:t>
      </w:r>
      <w:r>
        <w:t xml:space="preserve"> – dinsdag 14 maart 1702</w:t>
      </w:r>
    </w:p>
    <w:p w14:paraId="44F54D23" w14:textId="77777777" w:rsidR="00767C05" w:rsidRDefault="00767C05">
      <w:r>
        <w:t xml:space="preserve">Franstalige brief nl. een memorie van Lord Cuts commanderende het secours van 10.000 man </w:t>
      </w:r>
      <w:r w:rsidR="00506214">
        <w:t>van Z.M. van Groot Brittannië, waarna een bericht volgt over het paraat houden van karren i.v.m. het vervoer van 12 Engelse regimenten waarvoor van de vier kwartieren van de Meierij 180 karren gevorderd zullen worden</w:t>
      </w:r>
      <w:r w:rsidR="00FA1FAA">
        <w:t xml:space="preserve"> en daarvan te sturen tegen de 20</w:t>
      </w:r>
      <w:r w:rsidR="00FA1FAA" w:rsidRPr="00FA1FAA">
        <w:rPr>
          <w:vertAlign w:val="superscript"/>
        </w:rPr>
        <w:t>e</w:t>
      </w:r>
      <w:r w:rsidR="00FA1FAA">
        <w:t xml:space="preserve"> 60 karren naar ’s-Hertogenbosch, 30 naar Heusden, 30 naar Geertruidenberg, </w:t>
      </w:r>
      <w:r w:rsidR="004D391F">
        <w:t>15 naar Woudrichem en tegen de 22</w:t>
      </w:r>
      <w:r w:rsidR="004D391F" w:rsidRPr="004D391F">
        <w:rPr>
          <w:vertAlign w:val="superscript"/>
        </w:rPr>
        <w:t>e</w:t>
      </w:r>
      <w:r w:rsidR="004D391F">
        <w:t xml:space="preserve"> nog 45 naar Breda</w:t>
      </w:r>
    </w:p>
    <w:p w14:paraId="119D118F" w14:textId="77777777" w:rsidR="004D391F" w:rsidRDefault="004D391F"/>
    <w:p w14:paraId="51B74642" w14:textId="77777777" w:rsidR="004D391F" w:rsidRDefault="00CC777C">
      <w:r>
        <w:t>folio 351 – dinsdag 14 maart 1702</w:t>
      </w:r>
    </w:p>
    <w:p w14:paraId="7F0F2B5D" w14:textId="77777777" w:rsidR="00CC777C" w:rsidRDefault="005F63BE">
      <w:r>
        <w:t xml:space="preserve">Missive van ontvanger Gerard van Hoeij te ’s-Hertogenbosch op een rekest van Samuel Rosendael koopman aldaar </w:t>
      </w:r>
      <w:r w:rsidR="00B82BB9">
        <w:t xml:space="preserve">verzoekende permissie voor het plaatsen van een koffiemolen welke permissie wordt verleend </w:t>
      </w:r>
      <w:r w:rsidR="002E649B">
        <w:t>en hij moet zich melden bij de pachter van het gemaal en verklaren op die molen niets anders te malen dan koffiebonen</w:t>
      </w:r>
    </w:p>
    <w:p w14:paraId="03FF8361" w14:textId="77777777" w:rsidR="00A33600" w:rsidRDefault="00A33600"/>
    <w:p w14:paraId="7C5FC5A0" w14:textId="77777777" w:rsidR="00A33600" w:rsidRDefault="00A33600">
      <w:r>
        <w:t>folio 353 – dinsdag 14 maart 1702</w:t>
      </w:r>
    </w:p>
    <w:p w14:paraId="012D7D78" w14:textId="77777777" w:rsidR="00C16AAB" w:rsidRDefault="00FC3CDD">
      <w:r>
        <w:t>Missive van rentmeester Thomas van Beresteijn op een rekest van Anthony Roijmans pachte</w:t>
      </w:r>
      <w:r w:rsidR="00474818">
        <w:t>r</w:t>
      </w:r>
      <w:r>
        <w:t xml:space="preserve"> van ’s lands hoeve te Someren in het kwartier Peelland</w:t>
      </w:r>
      <w:r w:rsidR="00474818">
        <w:t xml:space="preserve"> i.v.m. een ingestorte schuur </w:t>
      </w:r>
      <w:r w:rsidR="00B3596C">
        <w:t>; voorts over het aanslaan van de</w:t>
      </w:r>
      <w:r w:rsidR="00C87C0B">
        <w:t xml:space="preserve"> </w:t>
      </w:r>
      <w:r w:rsidR="00B3596C">
        <w:t xml:space="preserve">inkomsten van het kloosterke te Dommelen </w:t>
      </w:r>
      <w:r w:rsidR="006E3945">
        <w:t xml:space="preserve"> waarvan de laatste begijn al meer dan ’n jaar geleden is overleden en dat de</w:t>
      </w:r>
      <w:r w:rsidR="00B7187E">
        <w:t xml:space="preserve"> </w:t>
      </w:r>
      <w:r w:rsidR="006E3945">
        <w:t>nodige reparaties</w:t>
      </w:r>
      <w:r w:rsidR="00B7187E">
        <w:t xml:space="preserve"> </w:t>
      </w:r>
      <w:r w:rsidR="006E3945">
        <w:t xml:space="preserve">moeten worden uitgevoerd aan ’s lands hoeve te Lierop </w:t>
      </w:r>
      <w:r w:rsidR="001F72B7">
        <w:t xml:space="preserve"> die vanwege storm en hoge watervloed behoorlijk is beschadigd</w:t>
      </w:r>
      <w:r>
        <w:t xml:space="preserve"> </w:t>
      </w:r>
    </w:p>
    <w:p w14:paraId="49331F43" w14:textId="77777777" w:rsidR="000B6656" w:rsidRDefault="000B6656"/>
    <w:p w14:paraId="49432FCC" w14:textId="77777777" w:rsidR="00EF137E" w:rsidRDefault="00EF137E">
      <w:r>
        <w:t>folio 356 – dinsdag 14 maart 1702</w:t>
      </w:r>
    </w:p>
    <w:p w14:paraId="318D7DFA" w14:textId="77777777" w:rsidR="003167AB" w:rsidRDefault="00EF137E">
      <w:r>
        <w:t xml:space="preserve">Rekest van Gregorius abt van Postel als eigenaar en mr. Paulus Suijskens als admodiateur van de tienden van Helmond te kennen gevende </w:t>
      </w:r>
      <w:r w:rsidR="006C0594">
        <w:t xml:space="preserve">in substantie dat de regenten geauthoriseerd zijnde via een resolutie van de Ed: Mo: van 8 juni 1700 </w:t>
      </w:r>
      <w:r w:rsidR="00791C10">
        <w:t>om bij provisie voor een periode van 10 jaren om te slaan half reë</w:t>
      </w:r>
      <w:r w:rsidR="0030098D">
        <w:t>e</w:t>
      </w:r>
      <w:r w:rsidR="00791C10">
        <w:t>l</w:t>
      </w:r>
      <w:r w:rsidR="0030098D">
        <w:t xml:space="preserve"> over alle goederen geldende in de</w:t>
      </w:r>
      <w:r w:rsidR="00844851">
        <w:t xml:space="preserve"> </w:t>
      </w:r>
      <w:r w:rsidR="0030098D">
        <w:t>verponding en half persoonlijk</w:t>
      </w:r>
      <w:r w:rsidR="002D6FA3">
        <w:t xml:space="preserve"> samen tot een som van 10.000 gl. en het heeft de regenten gelast ook de tienden verpondingsgewijs om te slaan </w:t>
      </w:r>
      <w:r w:rsidR="00E258CC">
        <w:t xml:space="preserve">nl. 5000 gl. welke Suijskens </w:t>
      </w:r>
      <w:r w:rsidR="0086271D">
        <w:t xml:space="preserve">die de tienden in admodiatie heeft te vorderen onder een zeer frivool en bespottelijk voorgeven dat de wederhelft van het bedrag </w:t>
      </w:r>
      <w:r w:rsidR="00ED0269">
        <w:t>van Suijske</w:t>
      </w:r>
      <w:r w:rsidR="00844851">
        <w:t>rs</w:t>
      </w:r>
      <w:r w:rsidR="00ED0269">
        <w:t xml:space="preserve"> personeel gevorderd zou mogen worden als admodiateur, welke maatregel wordt gezien als ongefundeerd en een vorm van een exorbitante executie</w:t>
      </w:r>
      <w:r w:rsidR="003167AB">
        <w:t xml:space="preserve"> en hier wordt tegen geprotesteerd [discussie]</w:t>
      </w:r>
    </w:p>
    <w:p w14:paraId="1C26A3A2" w14:textId="77777777" w:rsidR="003167AB" w:rsidRDefault="003167AB"/>
    <w:p w14:paraId="11604017" w14:textId="77777777" w:rsidR="008C0DA6" w:rsidRDefault="008C0DA6">
      <w:r>
        <w:t>folio 357 – dinsdag 14 maart 1702</w:t>
      </w:r>
    </w:p>
    <w:p w14:paraId="34877BB6" w14:textId="77777777" w:rsidR="00D45926" w:rsidRDefault="008C0DA6">
      <w:r>
        <w:t xml:space="preserve">Rekest van Cornelis Spapen inwoner en gewezen borgemeester te Oirschot </w:t>
      </w:r>
      <w:r w:rsidR="001A0E14">
        <w:t xml:space="preserve">in 1695 verzoekende surseance van executie over het slot van zijn rekening van dat jaar hangende de deliberatie van de Raad over de rekening en over het rekest door hem ingediend </w:t>
      </w:r>
      <w:r w:rsidR="00D45926">
        <w:t>wat in handen van thesaurier generaal Hop is gesteld</w:t>
      </w:r>
    </w:p>
    <w:p w14:paraId="4CA1C84A" w14:textId="77777777" w:rsidR="00D45926" w:rsidRDefault="00D45926"/>
    <w:p w14:paraId="758D8A2F" w14:textId="77777777" w:rsidR="00D45926" w:rsidRDefault="00D45926">
      <w:r>
        <w:t>folio 358 – dinsdag 14 maart 1702</w:t>
      </w:r>
    </w:p>
    <w:p w14:paraId="51FB1BF8" w14:textId="77777777" w:rsidR="006E6B5A" w:rsidRDefault="00820F3C">
      <w:r>
        <w:t>Rekest van Nicolaas de Waart gewezen pachter van de impost op de dranken en op het geslacht over Alem aan wie een prolongatie wordt verleend van drie maanden parate executie</w:t>
      </w:r>
    </w:p>
    <w:p w14:paraId="296CCC57" w14:textId="77777777" w:rsidR="006E6B5A" w:rsidRDefault="006E6B5A"/>
    <w:p w14:paraId="4DE7F7E0" w14:textId="77777777" w:rsidR="00546653" w:rsidRDefault="006E6B5A">
      <w:r>
        <w:t xml:space="preserve">folio 359 – woensdag 15 maart </w:t>
      </w:r>
      <w:r w:rsidR="00546653">
        <w:t>1702</w:t>
      </w:r>
    </w:p>
    <w:p w14:paraId="571D3726" w14:textId="77777777" w:rsidR="00B96C0C" w:rsidRDefault="00546653">
      <w:r>
        <w:t xml:space="preserve">Rekest van Adriaen Reijnders koopman te Baardwijk verzoekende om een mandement penaal tegen kolonel Aurochs en alle anderen die het aangaat </w:t>
      </w:r>
      <w:r w:rsidR="002F774F">
        <w:t>die een hand hebben gehad in het aanhalen van 4 paarden die hij op de 18</w:t>
      </w:r>
      <w:r w:rsidR="002F774F" w:rsidRPr="002F774F">
        <w:rPr>
          <w:vertAlign w:val="superscript"/>
        </w:rPr>
        <w:t>e</w:t>
      </w:r>
      <w:r w:rsidR="002F774F">
        <w:t xml:space="preserve"> te Gorinchem had gekocht en van daaruit heeft gebracht naar Spijk</w:t>
      </w:r>
      <w:r w:rsidR="00B96C0C">
        <w:t>, welk rekest wordt overhandigd aan genoemde kolonel die 8 dagen de tijd krijgt om te reageren</w:t>
      </w:r>
      <w:r w:rsidR="00EB0995">
        <w:t xml:space="preserve"> [zie ook folio 426</w:t>
      </w:r>
      <w:r w:rsidR="00A40BBC">
        <w:t xml:space="preserve"> en 683</w:t>
      </w:r>
      <w:r w:rsidR="00EB0995">
        <w:t>]</w:t>
      </w:r>
    </w:p>
    <w:p w14:paraId="16D9806D" w14:textId="77777777" w:rsidR="00B96C0C" w:rsidRDefault="00B96C0C"/>
    <w:p w14:paraId="3120A459" w14:textId="77777777" w:rsidR="00EF137E" w:rsidRPr="008D42AE" w:rsidRDefault="0090397B">
      <w:pPr>
        <w:rPr>
          <w:b/>
          <w:u w:val="single"/>
        </w:rPr>
      </w:pPr>
      <w:r w:rsidRPr="008D42AE">
        <w:rPr>
          <w:b/>
          <w:u w:val="single"/>
        </w:rPr>
        <w:t>MICROFICHE 253.16</w:t>
      </w:r>
    </w:p>
    <w:p w14:paraId="4C4DC080" w14:textId="77777777" w:rsidR="0090397B" w:rsidRDefault="0090397B"/>
    <w:p w14:paraId="5DDEC3FE" w14:textId="77777777" w:rsidR="0090397B" w:rsidRDefault="0090397B">
      <w:r>
        <w:t xml:space="preserve">folio </w:t>
      </w:r>
      <w:r w:rsidR="007025F2">
        <w:t xml:space="preserve">370 </w:t>
      </w:r>
      <w:r w:rsidR="008D42AE">
        <w:t xml:space="preserve">– </w:t>
      </w:r>
      <w:r w:rsidR="003E4982">
        <w:t>vrijdag 17</w:t>
      </w:r>
      <w:r w:rsidR="008D42AE">
        <w:t xml:space="preserve"> maart 1702</w:t>
      </w:r>
    </w:p>
    <w:p w14:paraId="4611CAC7" w14:textId="77777777" w:rsidR="007025F2" w:rsidRDefault="007025F2">
      <w:r>
        <w:t>Missive van rentmeester Thomas van Beresteijn op een rekest van Jan Huijbertse van den Boomen pachter</w:t>
      </w:r>
      <w:r w:rsidR="00CC2652">
        <w:t xml:space="preserve"> </w:t>
      </w:r>
      <w:r>
        <w:t xml:space="preserve">van ’s lands korenwatermolen op Stipdonk onder Lierop </w:t>
      </w:r>
      <w:r w:rsidR="00742346">
        <w:t>te kennen gevende dat de 1</w:t>
      </w:r>
      <w:r w:rsidR="00742346" w:rsidRPr="00742346">
        <w:rPr>
          <w:vertAlign w:val="superscript"/>
        </w:rPr>
        <w:t>e</w:t>
      </w:r>
      <w:r w:rsidR="00742346">
        <w:t xml:space="preserve"> maart vanwege zware stormwind en watervloed de molen de vleugels aan de oostzijde afgespoeld zijn </w:t>
      </w:r>
      <w:r w:rsidR="00D45B4E">
        <w:t>en ook dat een deel van de schutplaat waardoor de molen beschadigd is en niet gebruikt kan worden</w:t>
      </w:r>
      <w:r w:rsidR="008F627D">
        <w:t xml:space="preserve"> en verzoekt aan de Ed: Mo: de rentmeester te ordonneren de molen te laten repareren zodat hij weer gebruikt kan worden</w:t>
      </w:r>
      <w:r w:rsidR="00E06E7E">
        <w:t>; akkoordverklaring</w:t>
      </w:r>
    </w:p>
    <w:p w14:paraId="339D1686" w14:textId="77777777" w:rsidR="00E06E7E" w:rsidRDefault="00E06E7E"/>
    <w:p w14:paraId="2C75F18A" w14:textId="77777777" w:rsidR="00E06E7E" w:rsidRDefault="00CC2652">
      <w:r>
        <w:t>folio 375 – vrijdag 17 maart 1702</w:t>
      </w:r>
    </w:p>
    <w:p w14:paraId="43C01353" w14:textId="77777777" w:rsidR="005C32D3" w:rsidRDefault="00F05B02">
      <w:r>
        <w:t xml:space="preserve">Memorie van Philip Jacob van Borssele van der Hooge raad en rentmeester generaal der domeinen in het kwartier van ’s-Hertogenbosch verzoekende om approbatie van het bestek van enige vernieuwingen en </w:t>
      </w:r>
      <w:r w:rsidR="00F743A1">
        <w:t xml:space="preserve">reparaties aan de Zandkantsemolen onder Udenhout aanbesteed aan Reinier van Vlijmen voor 95 gl.; idem om aan het molenhuis </w:t>
      </w:r>
      <w:r w:rsidR="005C32D3">
        <w:t>bij de molen staande een oven te maken voor een som van 15 gl. ; akkoordverklaring</w:t>
      </w:r>
    </w:p>
    <w:p w14:paraId="3AB228FA" w14:textId="77777777" w:rsidR="005C32D3" w:rsidRDefault="005C32D3"/>
    <w:p w14:paraId="5FDABFC8" w14:textId="77777777" w:rsidR="0095124A" w:rsidRDefault="0095124A">
      <w:r>
        <w:t>folio 377 – vrijdag 17 maart 1702</w:t>
      </w:r>
    </w:p>
    <w:p w14:paraId="65FC4800" w14:textId="77777777" w:rsidR="00FA3F6B" w:rsidRDefault="0095124A">
      <w:r>
        <w:t xml:space="preserve">Rekest van Jacob Nahuijs rentmeester van het Bootsgasthuis te Oirschot </w:t>
      </w:r>
      <w:r w:rsidR="00EC67C7">
        <w:t xml:space="preserve">te kennen gevende in substantie dat de regenten in gebreke blijven om hem een som van 70 gl. te betalen </w:t>
      </w:r>
      <w:r w:rsidR="00C90D14">
        <w:t>over een stuk erf dat van het gasthuis is afgenomen tot het verleggen van de weg van ’s-Hertogenbosch en verzoekt partijen hierover te horen door de heren die in commissie</w:t>
      </w:r>
      <w:r w:rsidR="00FA3F6B">
        <w:t xml:space="preserve"> langs de Maas gaan; akkoordverklaring</w:t>
      </w:r>
    </w:p>
    <w:p w14:paraId="1A631ADE" w14:textId="77777777" w:rsidR="00FA3F6B" w:rsidRDefault="00FA3F6B"/>
    <w:p w14:paraId="670A7B95" w14:textId="77777777" w:rsidR="00FA3F6B" w:rsidRDefault="00FA3F6B">
      <w:r>
        <w:t xml:space="preserve">folio </w:t>
      </w:r>
      <w:r w:rsidR="003E7B0C">
        <w:t>378 - z</w:t>
      </w:r>
      <w:r>
        <w:t>aterdag 18 maart 1702</w:t>
      </w:r>
    </w:p>
    <w:p w14:paraId="1833E12B" w14:textId="77777777" w:rsidR="003E7B0C" w:rsidRDefault="003E7B0C">
      <w:r>
        <w:t xml:space="preserve">Rekest van borgemeesters, schepenen en dekens van de stad Helmond in het kwartier Peelland </w:t>
      </w:r>
      <w:r w:rsidR="00C96372">
        <w:t xml:space="preserve">met een uitvoerige discussie over het omslaan der middelen in welke akte worden genoemd: </w:t>
      </w:r>
      <w:r w:rsidR="002848CB">
        <w:t>Roeloff Tiebosch, N.Volkenhoff, Geerloff</w:t>
      </w:r>
      <w:r w:rsidR="005C57F1">
        <w:t xml:space="preserve"> Suijckers [er staat Zuijckers], het corpus van Helmon</w:t>
      </w:r>
      <w:r w:rsidR="00844851">
        <w:t>d</w:t>
      </w:r>
      <w:r w:rsidR="005C57F1">
        <w:t xml:space="preserve">, welk rekest wordt overhandigd aan de raad en rentmeester generaal der domeinen Philip Jacob van Borssele </w:t>
      </w:r>
      <w:r w:rsidR="004D662D">
        <w:t>om zich nader te informeren over deze kwesties</w:t>
      </w:r>
    </w:p>
    <w:p w14:paraId="1951E087" w14:textId="77777777" w:rsidR="004D662D" w:rsidRDefault="004D662D"/>
    <w:p w14:paraId="751F4D78" w14:textId="77777777" w:rsidR="004D662D" w:rsidRDefault="004D662D">
      <w:r>
        <w:t>folio 380 – zaterdag 18 maart 1702</w:t>
      </w:r>
    </w:p>
    <w:p w14:paraId="4CEBD7CC" w14:textId="77777777" w:rsidR="004D662D" w:rsidRDefault="004D662D">
      <w:r>
        <w:t xml:space="preserve">Rekest van </w:t>
      </w:r>
      <w:r w:rsidR="00C6647D">
        <w:t>Jacob de Mercado met verzoek om 25.000 gl. in verband met vervoer en foerage  van ’s-Hertogenbosch naar Roosendaal</w:t>
      </w:r>
    </w:p>
    <w:p w14:paraId="0EC299D5" w14:textId="77777777" w:rsidR="00A14C81" w:rsidRDefault="00A14C81"/>
    <w:p w14:paraId="5A94495C" w14:textId="77777777" w:rsidR="00A14C81" w:rsidRDefault="00A14C81">
      <w:r>
        <w:t xml:space="preserve">folio </w:t>
      </w:r>
      <w:r w:rsidR="0026086A">
        <w:t xml:space="preserve">387 verso </w:t>
      </w:r>
      <w:r>
        <w:t>–</w:t>
      </w:r>
      <w:r w:rsidR="00B36BC7">
        <w:t xml:space="preserve"> </w:t>
      </w:r>
      <w:r>
        <w:t>maandag 20 maart 1702</w:t>
      </w:r>
    </w:p>
    <w:p w14:paraId="05CF251E" w14:textId="77777777" w:rsidR="008145B2" w:rsidRDefault="0026086A">
      <w:r>
        <w:t xml:space="preserve">Missive van rentmeester Johan van Leefdael Heer van Deurne te kennen gevende dat </w:t>
      </w:r>
      <w:r w:rsidR="00172B4A">
        <w:t xml:space="preserve">Arien Peters van de Coeveringh pachter van ’s lands hoeve te Berlicum in het kwartier van Maasland </w:t>
      </w:r>
      <w:r w:rsidR="00C162C0">
        <w:t xml:space="preserve">dat door de laatste storm een deel van het huis dat Arien bewoont is ingestort en verzoekt om reparatie zodat hij er </w:t>
      </w:r>
      <w:r w:rsidR="00936BC7">
        <w:t xml:space="preserve">zijn vruchten weer kan opslaan, welke reparatie volgens timmerlieden zou neerkomen op 160 gl. </w:t>
      </w:r>
      <w:r w:rsidR="00A959A4">
        <w:t>en deze hoeve brengt jaarlijks in pacht op 142 gl. ; de rentmeester geeft de Ed: Mo: in overweging dat veel hoeven die tot het land behoren meer last dan voordeel betekenen voor de staat</w:t>
      </w:r>
      <w:r w:rsidR="0009556A">
        <w:t>, dat godshuizen en gasthuizen in de Meierij hun hoeven verkopen en de penningen tegen een redelijke intrest laten staan</w:t>
      </w:r>
      <w:r w:rsidR="003F3E8F">
        <w:t xml:space="preserve"> waar ze voordeel van ondervinden; de hoeve onder Berlicum kan men met oude materialen weer repareren maar te vrezen is </w:t>
      </w:r>
      <w:r w:rsidR="00250F80">
        <w:t>dat binnen korte tijd andere delen weer instorten en hij suggereert de hoeve te verkopen</w:t>
      </w:r>
      <w:r w:rsidR="008145B2">
        <w:t xml:space="preserve"> wat ook op andere hoeven van de staat van toepassing zou kunnen zijn</w:t>
      </w:r>
    </w:p>
    <w:p w14:paraId="76CFA971" w14:textId="77777777" w:rsidR="008145B2" w:rsidRDefault="008145B2"/>
    <w:p w14:paraId="17A44113" w14:textId="77777777" w:rsidR="005A011C" w:rsidRPr="00051190" w:rsidRDefault="005A011C">
      <w:pPr>
        <w:rPr>
          <w:b/>
          <w:u w:val="single"/>
        </w:rPr>
      </w:pPr>
      <w:r w:rsidRPr="00051190">
        <w:rPr>
          <w:b/>
          <w:u w:val="single"/>
        </w:rPr>
        <w:t>MICROFICHE 253.17</w:t>
      </w:r>
    </w:p>
    <w:p w14:paraId="13613478" w14:textId="77777777" w:rsidR="005A011C" w:rsidRDefault="005A011C"/>
    <w:p w14:paraId="1326ACC6" w14:textId="77777777" w:rsidR="00B36BC7" w:rsidRPr="00051190" w:rsidRDefault="005A011C">
      <w:pPr>
        <w:rPr>
          <w:b/>
        </w:rPr>
      </w:pPr>
      <w:r w:rsidRPr="00051190">
        <w:rPr>
          <w:b/>
        </w:rPr>
        <w:t>folio 39</w:t>
      </w:r>
      <w:r w:rsidR="00B36BC7" w:rsidRPr="00051190">
        <w:rPr>
          <w:b/>
        </w:rPr>
        <w:t>2</w:t>
      </w:r>
      <w:r w:rsidRPr="00051190">
        <w:rPr>
          <w:b/>
        </w:rPr>
        <w:t xml:space="preserve"> verso -</w:t>
      </w:r>
      <w:r w:rsidR="00B36BC7" w:rsidRPr="00051190">
        <w:rPr>
          <w:b/>
        </w:rPr>
        <w:t xml:space="preserve"> </w:t>
      </w:r>
      <w:r w:rsidRPr="00051190">
        <w:rPr>
          <w:b/>
        </w:rPr>
        <w:t xml:space="preserve"> </w:t>
      </w:r>
      <w:r w:rsidR="00B36BC7" w:rsidRPr="00051190">
        <w:rPr>
          <w:b/>
        </w:rPr>
        <w:t>dinsdag 21 maart 1702</w:t>
      </w:r>
    </w:p>
    <w:p w14:paraId="4DBEDEDA" w14:textId="77777777" w:rsidR="0026086A" w:rsidRPr="00051190" w:rsidRDefault="00B36BC7">
      <w:pPr>
        <w:rPr>
          <w:b/>
        </w:rPr>
      </w:pPr>
      <w:r w:rsidRPr="00051190">
        <w:rPr>
          <w:b/>
        </w:rPr>
        <w:t xml:space="preserve">militaire historie: lijst van materialen voor het vuurwerklaboratorium </w:t>
      </w:r>
      <w:r w:rsidR="00051190" w:rsidRPr="00051190">
        <w:rPr>
          <w:b/>
        </w:rPr>
        <w:t>te Bergen op Zoom</w:t>
      </w:r>
      <w:r w:rsidRPr="00051190">
        <w:rPr>
          <w:b/>
        </w:rPr>
        <w:t xml:space="preserve"> </w:t>
      </w:r>
      <w:r w:rsidR="008145B2" w:rsidRPr="00051190">
        <w:rPr>
          <w:b/>
        </w:rPr>
        <w:t xml:space="preserve"> </w:t>
      </w:r>
    </w:p>
    <w:p w14:paraId="2E783081" w14:textId="77777777" w:rsidR="00A14C81" w:rsidRDefault="00A14C81"/>
    <w:p w14:paraId="53E9A080" w14:textId="77777777" w:rsidR="00CC2652" w:rsidRDefault="00910FD2">
      <w:r>
        <w:t xml:space="preserve">folio </w:t>
      </w:r>
      <w:r w:rsidR="006823EC">
        <w:t xml:space="preserve">401 verso </w:t>
      </w:r>
      <w:r>
        <w:t>– woensdag 22 maart 1702</w:t>
      </w:r>
      <w:r w:rsidR="00C90D14">
        <w:t xml:space="preserve"> </w:t>
      </w:r>
      <w:r w:rsidR="00EC67C7">
        <w:t xml:space="preserve"> </w:t>
      </w:r>
      <w:r w:rsidR="005C32D3">
        <w:t xml:space="preserve"> </w:t>
      </w:r>
    </w:p>
    <w:p w14:paraId="44BF2DF5" w14:textId="77777777" w:rsidR="008D42AE" w:rsidRDefault="00191A62">
      <w:r>
        <w:t xml:space="preserve">Missive van het classis van ’s-Hertogenbosch op een rekest van Georgius Wilhelmus Shnius predikant op de forten Isabella en St. Anthony verzoekende </w:t>
      </w:r>
      <w:r w:rsidR="00B22598">
        <w:t xml:space="preserve">om aldaar zijn dienst te mogen continueren en het classis te authoriseren tot het beroepen van een ander predikant </w:t>
      </w:r>
      <w:r w:rsidR="004D636D">
        <w:t xml:space="preserve">te Boxtel en Esch, verzoekende het classis voorts dat haar Ed: Mo: gelieven ten eerste te disponeren </w:t>
      </w:r>
      <w:r w:rsidR="00F32649">
        <w:t xml:space="preserve">op de rekesten en speciaal dat in december 1701 is gepresenteerd over de </w:t>
      </w:r>
      <w:r w:rsidR="00EE1EB1">
        <w:t>aans</w:t>
      </w:r>
      <w:r w:rsidR="00F32649">
        <w:t xml:space="preserve">telling </w:t>
      </w:r>
      <w:r w:rsidR="00EE1EB1">
        <w:t>op</w:t>
      </w:r>
      <w:r w:rsidR="00F32649">
        <w:t xml:space="preserve"> de predikantsplaats te Berlicum en Middelrode; </w:t>
      </w:r>
      <w:r w:rsidR="005239C4">
        <w:t xml:space="preserve">na deliberatie is goedgevonden de suppliant te permitteren om zijn dienst op de forten te continueren en aan het classis wordt een authorisatie verleend </w:t>
      </w:r>
      <w:r w:rsidR="00EE1EB1">
        <w:t xml:space="preserve">tot het beroepen van een andere predikant te Boxtel en Esch en wat de aanstelling </w:t>
      </w:r>
      <w:r w:rsidR="000154F1">
        <w:t>te Berlicum en Middelrode betreft zal door de heren die in conferentie gaan met de Staten van Holland gesproken worden over het voorstel van de gecommitteerden van de Raad</w:t>
      </w:r>
    </w:p>
    <w:p w14:paraId="7552F993" w14:textId="77777777" w:rsidR="000154F1" w:rsidRDefault="000154F1"/>
    <w:p w14:paraId="0B3D79FC" w14:textId="77777777" w:rsidR="000154F1" w:rsidRDefault="000154F1">
      <w:r>
        <w:t>folio 402 verso – donderdag 23 maart 1702</w:t>
      </w:r>
    </w:p>
    <w:p w14:paraId="507D7C82" w14:textId="77777777" w:rsidR="00E96F7B" w:rsidRDefault="000154F1">
      <w:r>
        <w:t xml:space="preserve">Rekest van Aert Goijers gewezen pachter van het bestiaal over Erp in het kwartier Peelland </w:t>
      </w:r>
      <w:r w:rsidR="00E96F7B">
        <w:t>die om prolongatie van 4 maanden verzoekt van de parate executie i.v.m. achterstallige betalingen</w:t>
      </w:r>
    </w:p>
    <w:p w14:paraId="791E5766" w14:textId="77777777" w:rsidR="00E96F7B" w:rsidRDefault="00E96F7B"/>
    <w:p w14:paraId="1C0BCB88" w14:textId="77777777" w:rsidR="00224D68" w:rsidRPr="00A47E3E" w:rsidRDefault="00224D68">
      <w:pPr>
        <w:rPr>
          <w:b/>
        </w:rPr>
      </w:pPr>
      <w:r w:rsidRPr="00A47E3E">
        <w:rPr>
          <w:b/>
        </w:rPr>
        <w:t>folio 403 verso – donderdag 23 maart 1702</w:t>
      </w:r>
    </w:p>
    <w:p w14:paraId="0B8BF468" w14:textId="77777777" w:rsidR="000154F1" w:rsidRPr="00A47E3E" w:rsidRDefault="00224D68">
      <w:pPr>
        <w:rPr>
          <w:b/>
        </w:rPr>
      </w:pPr>
      <w:r w:rsidRPr="00A47E3E">
        <w:rPr>
          <w:b/>
        </w:rPr>
        <w:t xml:space="preserve">Speciale vergadering in de namiddag i.v.m. de mededeling van het overlijden van Zijne Majesteit van Groot Brittannië </w:t>
      </w:r>
      <w:r w:rsidR="00E96F7B" w:rsidRPr="00A47E3E">
        <w:rPr>
          <w:b/>
        </w:rPr>
        <w:t xml:space="preserve"> </w:t>
      </w:r>
      <w:r w:rsidRPr="00A47E3E">
        <w:rPr>
          <w:b/>
        </w:rPr>
        <w:t>‘onsterffelycken gedagtenis</w:t>
      </w:r>
      <w:r w:rsidR="00057103" w:rsidRPr="00A47E3E">
        <w:rPr>
          <w:b/>
        </w:rPr>
        <w:t>’ waarover als eerste wordt ingelicht de Heer Prince van Nassau van Zaarbrugh veldmaarschalk van de s</w:t>
      </w:r>
      <w:r w:rsidR="00A47E3E" w:rsidRPr="00A47E3E">
        <w:rPr>
          <w:b/>
        </w:rPr>
        <w:t>t</w:t>
      </w:r>
      <w:r w:rsidR="00057103" w:rsidRPr="00A47E3E">
        <w:rPr>
          <w:b/>
        </w:rPr>
        <w:t xml:space="preserve">aat </w:t>
      </w:r>
      <w:r w:rsidR="00A47E3E" w:rsidRPr="00A47E3E">
        <w:rPr>
          <w:b/>
        </w:rPr>
        <w:t xml:space="preserve">en </w:t>
      </w:r>
      <w:r w:rsidR="00C74126">
        <w:rPr>
          <w:b/>
        </w:rPr>
        <w:t xml:space="preserve">vervolgens </w:t>
      </w:r>
      <w:r w:rsidR="00A47E3E" w:rsidRPr="00A47E3E">
        <w:rPr>
          <w:b/>
        </w:rPr>
        <w:t xml:space="preserve">de gouverneurs en commandeurs van de frontieren etc. </w:t>
      </w:r>
    </w:p>
    <w:p w14:paraId="132BDEA6" w14:textId="77777777" w:rsidR="00DE7B7E" w:rsidRDefault="00DE7B7E"/>
    <w:p w14:paraId="150947DF" w14:textId="77777777" w:rsidR="00A47E3E" w:rsidRDefault="00A47E3E">
      <w:r>
        <w:t xml:space="preserve">folio </w:t>
      </w:r>
      <w:r w:rsidR="008315A0">
        <w:t xml:space="preserve">407 verso </w:t>
      </w:r>
      <w:r>
        <w:t>– vrijdag 24 maart 1702</w:t>
      </w:r>
    </w:p>
    <w:p w14:paraId="2016E704" w14:textId="77777777" w:rsidR="008315A0" w:rsidRDefault="008315A0">
      <w:r>
        <w:t xml:space="preserve">Missive van Maarten Christiaen Sweerts de Landas, Jacob van der Hoeven van Dinther kwartierschouten van resp. Kempenland en Maasland </w:t>
      </w:r>
      <w:r w:rsidR="00A522DC">
        <w:t xml:space="preserve">en van J. Boor en Abraham van Rotterdam  stadhouders van de kwartierschouten van resp. Peelland en Oisterwijk houdende in substantie dat zij </w:t>
      </w:r>
      <w:r w:rsidR="00615440">
        <w:t>als gevolg van de resolutie van de Ed: Mo: van de 14</w:t>
      </w:r>
      <w:r w:rsidR="00615440" w:rsidRPr="00615440">
        <w:rPr>
          <w:vertAlign w:val="superscript"/>
        </w:rPr>
        <w:t>e</w:t>
      </w:r>
      <w:r w:rsidR="00615440">
        <w:t xml:space="preserve"> maart ‘in alle spoedt met groote vlijdt en kosten besorgt hebben dat de 180 karren</w:t>
      </w:r>
      <w:r w:rsidR="00A83351">
        <w:t xml:space="preserve"> dubbelt gespan tot het vervoeren der bagage van de 12 Engelsche regimenten op den gepresigeerde tijt ter gesigneerde plaetsen sijn gecompareert in verwagtinge van betalinge volgens </w:t>
      </w:r>
      <w:r w:rsidR="00F610BA">
        <w:t xml:space="preserve">gem: haer Ed: Mo: resolutie; dat eenige van deselve karren, vermits de schaarsheijt van paarden, </w:t>
      </w:r>
      <w:r w:rsidR="00F66FC8">
        <w:t xml:space="preserve">hebben moeten bestelt worden tot 7, 6 en meest 5 gl. ’s daags  en dat het selve mits dien seer hoogh komt te loopen jae wel omtrent tot duijsent gulden toe des daegs, sijnde </w:t>
      </w:r>
      <w:r w:rsidR="002F49ED">
        <w:t xml:space="preserve">de voerluijden der voorsz. karren oock onvoorzien van teergelt, dat zij derhalven haer verpligt gevonden hebben </w:t>
      </w:r>
      <w:r w:rsidR="003828B2">
        <w:t xml:space="preserve">daer van kennisse te geven aen haer Ed: Mo: met versoeck dat deselve gelieven de nodige ordre te stellen tot de betalingh en ontslaginge der voorsz. karren, waarop gedelibereert </w:t>
      </w:r>
      <w:r w:rsidR="006864ED">
        <w:t xml:space="preserve">sijnde is goedgevonden en verstaen te rescriberen aende gemelte quartierschouten en stadhouders, dat den Lord Cuts commanderende de Engelsche trouppen aengenomen heeft te besorgen dat aend evoerluijden twaalff stuijvers ’s daegs sal gegeven worden tot haer onderhoudt en aen ieder paerd </w:t>
      </w:r>
      <w:r w:rsidR="00626C26">
        <w:t>een ordinaris portie hooij en haver en dat het voor de rest aen haer Ed: Mo: seer vreemd voorkomt dat karren met twee peerden souden aengenomen wesen op een soo buijtensporigh dagloon</w:t>
      </w:r>
      <w:r w:rsidR="00820AE5">
        <w:t xml:space="preserve"> als 7,6 off 5 gl., dat haer Ed: Mo: ordre en meemningh geweest is dat de karren souden geprest worden en dat geen staet gemaeckt moet worden op het </w:t>
      </w:r>
      <w:r w:rsidR="00DD6CC9">
        <w:t>goet doen van meer als een redelijck dagloon, sullende voorts geschreven worden aenden Heer Graaf van Athlone generaal van de ruijterij en commanderende de militie in Brabant, dat hi jsorg drage dat de E</w:t>
      </w:r>
      <w:r w:rsidR="00D471F2">
        <w:t xml:space="preserve">ngelsche officieren de voorsz. twaelff stuijvers aende karreluijden en een gewoon portie off ration hooij en haver </w:t>
      </w:r>
      <w:r w:rsidR="00AE5F28">
        <w:t>aen ieder karrepaerd besorgen’</w:t>
      </w:r>
    </w:p>
    <w:p w14:paraId="29A9565A" w14:textId="77777777" w:rsidR="00AE5F28" w:rsidRDefault="00AE5F28"/>
    <w:p w14:paraId="606282A0" w14:textId="77777777" w:rsidR="00A77773" w:rsidRPr="00CD1EC2" w:rsidRDefault="00A77773">
      <w:pPr>
        <w:rPr>
          <w:b/>
          <w:u w:val="single"/>
        </w:rPr>
      </w:pPr>
      <w:r w:rsidRPr="00CD1EC2">
        <w:rPr>
          <w:b/>
          <w:u w:val="single"/>
        </w:rPr>
        <w:t>MICROFICHE 253.18</w:t>
      </w:r>
    </w:p>
    <w:p w14:paraId="3E3A1C5A" w14:textId="77777777" w:rsidR="00A77773" w:rsidRDefault="00A77773"/>
    <w:p w14:paraId="565E7592" w14:textId="77777777" w:rsidR="00AE5F28" w:rsidRDefault="00AE5F28">
      <w:r>
        <w:t xml:space="preserve">folio </w:t>
      </w:r>
      <w:r w:rsidR="002D682C">
        <w:t xml:space="preserve">427 </w:t>
      </w:r>
      <w:r>
        <w:t xml:space="preserve">– </w:t>
      </w:r>
      <w:r w:rsidR="002D682C">
        <w:t>woensdag 29</w:t>
      </w:r>
      <w:r>
        <w:t xml:space="preserve"> maart 1702</w:t>
      </w:r>
    </w:p>
    <w:p w14:paraId="00D149D2" w14:textId="77777777" w:rsidR="002D682C" w:rsidRDefault="002D682C">
      <w:r>
        <w:t xml:space="preserve">Missive van de Graaf van Athlone generaal van de ruiterij geschreven vanuit het kampement te Roosendaal met een bericht dat </w:t>
      </w:r>
      <w:r w:rsidR="00F22FC3">
        <w:t>hij aan de Engelse officieren heeft meegedeeld dat Lord Cuts afgesproken heeft om per dag 12 stuivers</w:t>
      </w:r>
      <w:r w:rsidR="009A12AE">
        <w:t xml:space="preserve"> </w:t>
      </w:r>
      <w:r w:rsidR="00F22FC3">
        <w:t xml:space="preserve">te geven aan de voerlieden der karren die voor hen is de Meierij zijn </w:t>
      </w:r>
      <w:r w:rsidR="005F5F47">
        <w:t>gevorderd</w:t>
      </w:r>
      <w:r w:rsidR="009A12AE">
        <w:t xml:space="preserve"> </w:t>
      </w:r>
      <w:r w:rsidR="005F5F47">
        <w:t>wat hem wel enigszins verbaasde maar dat bedrag is toch aangenomen</w:t>
      </w:r>
      <w:r w:rsidR="00F22FC3">
        <w:t xml:space="preserve"> </w:t>
      </w:r>
    </w:p>
    <w:p w14:paraId="7809A05A" w14:textId="77777777" w:rsidR="00AE5F28" w:rsidRDefault="00AE5F28"/>
    <w:p w14:paraId="24599D33" w14:textId="77777777" w:rsidR="009A12AE" w:rsidRDefault="0029095A">
      <w:r>
        <w:t>folio 429 verso – woensdag 29 maart 1702</w:t>
      </w:r>
    </w:p>
    <w:p w14:paraId="1CF08053" w14:textId="77777777" w:rsidR="0029095A" w:rsidRDefault="0029095A">
      <w:r>
        <w:t xml:space="preserve">Rekest van het classis van Peel- en Kempenland te kennen gevende in substantie </w:t>
      </w:r>
      <w:r w:rsidR="0098505A">
        <w:t xml:space="preserve">dat zij op order van de Ed: Mo: hebben gecommitteerd om de godsdienst te velde bij de militie van de staat waar te nemen </w:t>
      </w:r>
      <w:r w:rsidR="00D06892">
        <w:t>in de persoon van predikant Godfridus Bebber uit Veldhoven</w:t>
      </w:r>
      <w:r w:rsidR="005D3ECC">
        <w:t xml:space="preserve"> en Blaarthem en verzoeken derhalve de Ed: Mo: om aan genoemde predikant een akte van commissie te verlenen </w:t>
      </w:r>
      <w:r w:rsidR="00F32561">
        <w:t>en een ordonnantie betreffende de penningen die hij verdient gelijk andere predikanten die dit werk doen; besloten wordt hem de vereiste akte te bezorgen</w:t>
      </w:r>
      <w:r w:rsidR="00E220F9">
        <w:t xml:space="preserve"> e</w:t>
      </w:r>
      <w:r w:rsidR="0081313A">
        <w:t>n</w:t>
      </w:r>
      <w:r w:rsidR="00E220F9">
        <w:t xml:space="preserve"> bovendien een ordonnantie van 50 gl. uit de legerlasten als ook de normale uitrusting, reisgeld</w:t>
      </w:r>
      <w:r w:rsidR="0081313A">
        <w:t xml:space="preserve"> </w:t>
      </w:r>
      <w:r w:rsidR="00E220F9">
        <w:t>met de opdracht zich te begeven naar het kampement te Roosendaal</w:t>
      </w:r>
      <w:r w:rsidR="0081313A">
        <w:t xml:space="preserve"> en zich te melden bij de Graaf van Athlone generaal der ruiterij</w:t>
      </w:r>
      <w:r w:rsidR="00D06892">
        <w:t xml:space="preserve"> </w:t>
      </w:r>
      <w:r>
        <w:t xml:space="preserve"> </w:t>
      </w:r>
    </w:p>
    <w:p w14:paraId="5177BEFA" w14:textId="77777777" w:rsidR="0081313A" w:rsidRDefault="0081313A"/>
    <w:p w14:paraId="79E659F4" w14:textId="77777777" w:rsidR="0081313A" w:rsidRDefault="00D67DC0">
      <w:r>
        <w:t xml:space="preserve">folio 431 – </w:t>
      </w:r>
      <w:r w:rsidR="000220DC">
        <w:t xml:space="preserve">woensdag 29 </w:t>
      </w:r>
      <w:r>
        <w:t>maart 1702</w:t>
      </w:r>
    </w:p>
    <w:p w14:paraId="1515DD61" w14:textId="77777777" w:rsidR="00D67DC0" w:rsidRDefault="00D67DC0">
      <w:r>
        <w:t>Er is bekend gemaakt dat enige re</w:t>
      </w:r>
      <w:r w:rsidR="001634DE">
        <w:t>k</w:t>
      </w:r>
      <w:r>
        <w:t>ruten zijn overgekomen vanuit E</w:t>
      </w:r>
      <w:r w:rsidR="003D01B8">
        <w:t xml:space="preserve">ngeland om te dienen in de 12 Engelse regimenten, laatst gelegen te ’s-Hertogenbosch, Breda, Geertruidenberg, Heusden en Woudrichem </w:t>
      </w:r>
      <w:r w:rsidR="00435756">
        <w:t xml:space="preserve">en nu kamperen omtrent Roosendaal en aan de gouverneurs en commandanten wordt geordonneerd de rekruten te ontvangen en </w:t>
      </w:r>
      <w:r w:rsidR="001634DE">
        <w:t>te alten logeren op dezelfde voet als de regimenten, dat ze vervolgens gekleed en bewapend worden en vervolgens bij de regimenten getrokken worden</w:t>
      </w:r>
    </w:p>
    <w:p w14:paraId="02DA8FE9" w14:textId="77777777" w:rsidR="001634DE" w:rsidRDefault="001634DE"/>
    <w:p w14:paraId="15CF7D91" w14:textId="77777777" w:rsidR="001634DE" w:rsidRDefault="00D4537D">
      <w:r>
        <w:t>folio</w:t>
      </w:r>
      <w:r w:rsidR="00B46A0B">
        <w:t xml:space="preserve"> 446 </w:t>
      </w:r>
      <w:r>
        <w:t xml:space="preserve"> – </w:t>
      </w:r>
      <w:r w:rsidR="00B46A0B">
        <w:t>maandag 3 april</w:t>
      </w:r>
      <w:r>
        <w:t xml:space="preserve"> 1702</w:t>
      </w:r>
    </w:p>
    <w:p w14:paraId="5410E5B0" w14:textId="77777777" w:rsidR="00B46A0B" w:rsidRDefault="00B46A0B">
      <w:r>
        <w:t xml:space="preserve">Missive van rentmeester Johan van Leefdael Heer van Deurne op het stuk van de posterijen </w:t>
      </w:r>
      <w:r w:rsidR="00AF58B1">
        <w:t xml:space="preserve">waarna is besloten de posterijen van Heeswijk en Dinther over te laten aan de regenten voor 600 gl. </w:t>
      </w:r>
      <w:r w:rsidR="000C6572">
        <w:t xml:space="preserve">en de rentmeester te authoriseren om voor het onderhoud en reparatie derzelve ten behoeve van de predikant </w:t>
      </w:r>
      <w:r w:rsidR="00F85083">
        <w:t>jaarlijks aan de regenten 60 gl. te betalen</w:t>
      </w:r>
    </w:p>
    <w:p w14:paraId="274882C1" w14:textId="77777777" w:rsidR="006441D5" w:rsidRDefault="006441D5"/>
    <w:p w14:paraId="23CCFC95" w14:textId="77777777" w:rsidR="00F85083" w:rsidRPr="006441D5" w:rsidRDefault="00F85083">
      <w:pPr>
        <w:rPr>
          <w:b/>
        </w:rPr>
      </w:pPr>
      <w:r w:rsidRPr="006441D5">
        <w:rPr>
          <w:b/>
        </w:rPr>
        <w:t xml:space="preserve">folio </w:t>
      </w:r>
      <w:r w:rsidR="003A56C6" w:rsidRPr="006441D5">
        <w:rPr>
          <w:b/>
        </w:rPr>
        <w:t xml:space="preserve">450 </w:t>
      </w:r>
      <w:r w:rsidRPr="006441D5">
        <w:rPr>
          <w:b/>
        </w:rPr>
        <w:t>– dinsdag 4 april 1702</w:t>
      </w:r>
    </w:p>
    <w:p w14:paraId="0A02AB23" w14:textId="77777777" w:rsidR="003A56C6" w:rsidRPr="006441D5" w:rsidRDefault="003A56C6">
      <w:pPr>
        <w:rPr>
          <w:b/>
        </w:rPr>
      </w:pPr>
      <w:r w:rsidRPr="006441D5">
        <w:rPr>
          <w:b/>
        </w:rPr>
        <w:t xml:space="preserve">Na deliberatie is goedgevonden conform een resolutie van de Ed: Mo: een ordonnantie te verlenen van 50 gl. </w:t>
      </w:r>
      <w:r w:rsidR="006224F1" w:rsidRPr="006441D5">
        <w:rPr>
          <w:b/>
        </w:rPr>
        <w:t>uit de penningen van de laatste generale collecte ten behoeve van Elisabeth Cohen die door overtuiging</w:t>
      </w:r>
      <w:r w:rsidR="006441D5" w:rsidRPr="006441D5">
        <w:rPr>
          <w:b/>
        </w:rPr>
        <w:t xml:space="preserve"> </w:t>
      </w:r>
      <w:r w:rsidR="006224F1" w:rsidRPr="006441D5">
        <w:rPr>
          <w:b/>
        </w:rPr>
        <w:t>van haar gemoed van de joodse godsdienst tot de christelijke is overgegaan</w:t>
      </w:r>
    </w:p>
    <w:p w14:paraId="236C0A60" w14:textId="77777777" w:rsidR="00A47E3E" w:rsidRDefault="00A47E3E"/>
    <w:p w14:paraId="02D6C23F" w14:textId="77777777" w:rsidR="00DE7B7E" w:rsidRDefault="006441D5">
      <w:r>
        <w:t>folio 450 – dinsdag 4 april 1702</w:t>
      </w:r>
    </w:p>
    <w:p w14:paraId="03E6954D" w14:textId="77777777" w:rsidR="006441D5" w:rsidRDefault="006441D5">
      <w:r>
        <w:t xml:space="preserve">Pieter de Reus is aannemer van het onderhoud </w:t>
      </w:r>
      <w:r w:rsidR="00EC0225">
        <w:t xml:space="preserve">van ’s lands timmer- en aardewerken van het fort St.Anthony buiten ’s-Hertogenbosch en voor hem is een ordonnantie verleend ter waarde van 380 gl. </w:t>
      </w:r>
    </w:p>
    <w:p w14:paraId="3FFA571C" w14:textId="77777777" w:rsidR="00EC0225" w:rsidRDefault="00EC0225"/>
    <w:p w14:paraId="01EC971F" w14:textId="77777777" w:rsidR="009D08BC" w:rsidRPr="009D08BC" w:rsidRDefault="009D08BC">
      <w:pPr>
        <w:rPr>
          <w:b/>
          <w:u w:val="single"/>
        </w:rPr>
      </w:pPr>
      <w:r w:rsidRPr="009D08BC">
        <w:rPr>
          <w:b/>
          <w:u w:val="single"/>
        </w:rPr>
        <w:t>MICROFICHE 253.19</w:t>
      </w:r>
    </w:p>
    <w:p w14:paraId="6C6E2F2A" w14:textId="77777777" w:rsidR="009D08BC" w:rsidRDefault="009D08BC"/>
    <w:p w14:paraId="5A145339" w14:textId="77777777" w:rsidR="009D08BC" w:rsidRDefault="009D08BC">
      <w:r>
        <w:t xml:space="preserve">folio </w:t>
      </w:r>
      <w:r w:rsidR="006A07F2">
        <w:t xml:space="preserve">458 </w:t>
      </w:r>
      <w:r>
        <w:t>– woensdag 5 april 1702</w:t>
      </w:r>
    </w:p>
    <w:p w14:paraId="58C990F1" w14:textId="77777777" w:rsidR="006A07F2" w:rsidRDefault="006A07F2">
      <w:r>
        <w:t xml:space="preserve">Missive van de ontvangers Van der Helst en Graswinckel op een rekest van Pieter Domus burger der stad ’s-Hertogenbosch </w:t>
      </w:r>
      <w:r w:rsidR="00F84541">
        <w:t>met het verzoen aan de Raad hem aan te stellen tot deurwaarder in plaats van wijlen Johan Visscher, welk bericht wordt doorgestuurd naar thesaurier generaal Hop</w:t>
      </w:r>
    </w:p>
    <w:p w14:paraId="47CA4238" w14:textId="77777777" w:rsidR="00607091" w:rsidRDefault="00607091"/>
    <w:p w14:paraId="355B41ED" w14:textId="77777777" w:rsidR="00607091" w:rsidRDefault="00607091">
      <w:r>
        <w:t xml:space="preserve">folio </w:t>
      </w:r>
      <w:r w:rsidR="003F184A">
        <w:t xml:space="preserve">464 </w:t>
      </w:r>
      <w:r>
        <w:t>– donderdag 6 april 1702</w:t>
      </w:r>
    </w:p>
    <w:p w14:paraId="08FCE3F0" w14:textId="77777777" w:rsidR="003F184A" w:rsidRDefault="003F184A">
      <w:r>
        <w:t>Rekest van Albert Joseph Graaf van Aarbergh Heer van Helmond, Maria Tromp weduwe van wijlen de  Heer van Nuland</w:t>
      </w:r>
      <w:r w:rsidR="00A71ABA">
        <w:t xml:space="preserve">, het armengasthuis te ’s-Hertogenbosch en verdere geërfden van Helmond en na deliberatie is geordonneerd aan de borgemeesters en dekens aldaar </w:t>
      </w:r>
      <w:r w:rsidR="00A1252B">
        <w:t xml:space="preserve">dat zijn alsnog binnen 8 dagen na insinuatie voldoen op basis van het appointement van de Ed: Mo: van 28 februari jl. op het vorige rekest der supplianten </w:t>
      </w:r>
      <w:r w:rsidR="00164541">
        <w:t>en worden alle procedures van executie in surseance gehouden</w:t>
      </w:r>
    </w:p>
    <w:p w14:paraId="68C1228F" w14:textId="77777777" w:rsidR="00FF5EDA" w:rsidRDefault="00FF5EDA"/>
    <w:p w14:paraId="5457C6E0" w14:textId="77777777" w:rsidR="00FF5EDA" w:rsidRDefault="00FF5EDA">
      <w:r>
        <w:t>folio 465 – donderdag 6 april 1702</w:t>
      </w:r>
    </w:p>
    <w:p w14:paraId="4675740A" w14:textId="77777777" w:rsidR="00D06BBB" w:rsidRDefault="00FF5EDA">
      <w:r>
        <w:t xml:space="preserve">Rekest van schepenen en regeerders van de heerlijkheid Geldrop in het kwartier Peelland </w:t>
      </w:r>
      <w:r w:rsidR="00860667">
        <w:t>inhoudende dat de supplianten tot ten gunste van de gemeente ruim 2 jaren geleden</w:t>
      </w:r>
      <w:r w:rsidR="00B74F2D">
        <w:t xml:space="preserve"> aan de weduwe de Munnick te Batenburgh hadden opgezegd een rente van 1800 gl. die toenmaals liep tegen </w:t>
      </w:r>
      <w:r w:rsidR="00DB6545">
        <w:t>4 ½ % en zulks bij haar wordende geweigerd en verzocht de penningen op intrest te houden tegen 3</w:t>
      </w:r>
      <w:r w:rsidR="00AE2881">
        <w:t xml:space="preserve"> % gelijk predikant Van den Broucq </w:t>
      </w:r>
      <w:r w:rsidR="001817A1">
        <w:t xml:space="preserve">aan de supplianten gaf die met de weduwe het eens was geworden t.a.v. die 3 % zoals blijkt </w:t>
      </w:r>
      <w:r w:rsidR="00B362BF">
        <w:t>uit de kopie van een missive van genoemde weduwe van 11 maart 170</w:t>
      </w:r>
      <w:r w:rsidR="00653B2F">
        <w:t>0 die bij het rekest is gevoegd; hierover is de nodige discussie gevoerd en de gemeente kon een hogere intrest niet betalen in deze tijd van hoogconjunctuur</w:t>
      </w:r>
      <w:r w:rsidR="00D06BBB">
        <w:t>; het rekest wordt doorgestuurd naar de Raad van State om advies</w:t>
      </w:r>
    </w:p>
    <w:p w14:paraId="22F1765B" w14:textId="77777777" w:rsidR="00D06BBB" w:rsidRDefault="00D06BBB"/>
    <w:p w14:paraId="245648EB" w14:textId="77777777" w:rsidR="00552E5F" w:rsidRDefault="00552E5F">
      <w:r>
        <w:t>folio 465 verso – donderdag 6 april 1702</w:t>
      </w:r>
    </w:p>
    <w:p w14:paraId="1D381A44" w14:textId="77777777" w:rsidR="00B84AAE" w:rsidRDefault="00FD7010">
      <w:r>
        <w:t xml:space="preserve">Rekest van borgemeesters schepenen en dekens als raad van de stad Helmond in het kwartier Peelland verzoekende om surseance van executie </w:t>
      </w:r>
      <w:r w:rsidR="007F2723">
        <w:t xml:space="preserve">te prolongeren, welk rekest wordt doorgestuurd naar de thesaurier generaal Hop </w:t>
      </w:r>
      <w:r w:rsidR="00B84AAE">
        <w:t>voor nader onderzoek en een conceptadvies uit te brengen en verslag te doen</w:t>
      </w:r>
    </w:p>
    <w:p w14:paraId="0C5473B4" w14:textId="77777777" w:rsidR="00B84AAE" w:rsidRDefault="00B84AAE"/>
    <w:p w14:paraId="1EE7816E" w14:textId="77777777" w:rsidR="00B84AAE" w:rsidRDefault="00B84AAE">
      <w:r>
        <w:t xml:space="preserve">folio </w:t>
      </w:r>
      <w:r w:rsidR="00B67A7A">
        <w:t xml:space="preserve">467 verso - </w:t>
      </w:r>
      <w:r>
        <w:t>vrijdag 7 april 1702</w:t>
      </w:r>
    </w:p>
    <w:p w14:paraId="325D25EA" w14:textId="77777777" w:rsidR="00AE0AFC" w:rsidRDefault="00BE3699">
      <w:r>
        <w:t xml:space="preserve">Missive van de ontvanger Willem Booij op een rekest van Willem van Herck gewezen pachter van ’s lands korenwindmolen te Reusel in het kwartier van Kempenland </w:t>
      </w:r>
      <w:r w:rsidR="00904D66">
        <w:t xml:space="preserve">klagende dat Abraham van Rotterdam stadhouder van de kwartierschout van het kwartier Oisterwijk die de ingezetenen </w:t>
      </w:r>
      <w:r w:rsidR="00B15B89">
        <w:t xml:space="preserve">van de bij Reusel gelegen dorpen zou belet hebben hun graan te brengen op </w:t>
      </w:r>
      <w:r w:rsidR="002204F7">
        <w:t>de door de suppliant gepachte molen</w:t>
      </w:r>
    </w:p>
    <w:p w14:paraId="3A844A64" w14:textId="77777777" w:rsidR="00AE0AFC" w:rsidRDefault="00AE0AFC"/>
    <w:p w14:paraId="0026A3A4" w14:textId="77777777" w:rsidR="00AE0AFC" w:rsidRDefault="00AE0AFC">
      <w:r>
        <w:t>folio 472 verso – vrijdag 7 april 1702</w:t>
      </w:r>
    </w:p>
    <w:p w14:paraId="65607EBA" w14:textId="77777777" w:rsidR="00854BDC" w:rsidRDefault="00AE0AFC">
      <w:r>
        <w:t xml:space="preserve">Rekest van mr. Geerloff Suijckers advocaat voor het hof van Holland enige zoon en universeel erfgenaam van wijlen Geerloff Suijckers in zijn leven secretaris der stad Helmond </w:t>
      </w:r>
      <w:r w:rsidR="00976477">
        <w:t xml:space="preserve">verzoekende dat haar Ho: Mo: gelieven de verleende surseance van executie </w:t>
      </w:r>
      <w:r w:rsidR="00D908DE">
        <w:t>van 13 maart jl. aan de regenten der stad van Helmond voor een tijd van 3 weken niet verder te prolongeren</w:t>
      </w:r>
      <w:r w:rsidR="002F3DEF">
        <w:t xml:space="preserve"> ondanks het favorabel advies van de Raad van State</w:t>
      </w:r>
    </w:p>
    <w:p w14:paraId="41EA8F98" w14:textId="77777777" w:rsidR="00854BDC" w:rsidRDefault="00854BDC"/>
    <w:p w14:paraId="5E93A344" w14:textId="77777777" w:rsidR="007748FA" w:rsidRDefault="00854BDC">
      <w:r>
        <w:t xml:space="preserve">folio </w:t>
      </w:r>
      <w:r w:rsidR="007748FA">
        <w:t xml:space="preserve">478 </w:t>
      </w:r>
      <w:r>
        <w:t>– zaterdag 8 april</w:t>
      </w:r>
      <w:r w:rsidR="00851862">
        <w:t xml:space="preserve"> 1702</w:t>
      </w:r>
    </w:p>
    <w:p w14:paraId="60EB5ADE" w14:textId="77777777" w:rsidR="008D23C5" w:rsidRDefault="007748FA">
      <w:r>
        <w:t xml:space="preserve">Rekest van Goijert Jan Pennincx te Schijndel kwartier van Peelland te kennen gevende in substantie dat de officier en schepenen </w:t>
      </w:r>
      <w:r w:rsidR="00B71342">
        <w:t xml:space="preserve">hem gekozen hebben tot </w:t>
      </w:r>
      <w:r w:rsidR="006959C3">
        <w:t xml:space="preserve">borgemeester over dit dorp niettegenstaande genoemde suppliant een man is geboren op 25 januari 1632 </w:t>
      </w:r>
      <w:r w:rsidR="007F5B89">
        <w:t>en dus enige maanden ouder dan 70 is en het borgemeesterschap heeft bediend in 1668, 1680 en 1683</w:t>
      </w:r>
      <w:r w:rsidR="00DD7BF5">
        <w:t>, ook nog kerkmeester is geweest, in 1692 weer borgemeester, in 1696 en 1697 was hij een der achtmannen</w:t>
      </w:r>
      <w:r w:rsidR="00DD6DD9">
        <w:t xml:space="preserve"> en hj verzoekt de Ed: Mo: de schepenen te ordonneren om Goijert te execuseren als het om het borgemeesterschap gaat</w:t>
      </w:r>
      <w:r w:rsidR="008D23C5">
        <w:t>, hetgeen de Raad aan de schepenen voorstelt en mochten zij een andere mening hebben dan krijgen ze 14 dagen de tijd hun visie te geven</w:t>
      </w:r>
    </w:p>
    <w:p w14:paraId="4009D775" w14:textId="77777777" w:rsidR="008D23C5" w:rsidRDefault="008D23C5"/>
    <w:p w14:paraId="549B710E" w14:textId="77777777" w:rsidR="00B67A7A" w:rsidRDefault="00851862">
      <w:r>
        <w:t>folio 478 verso – zaterdag 8 april 1702</w:t>
      </w:r>
      <w:r w:rsidR="008D23C5">
        <w:t xml:space="preserve"> </w:t>
      </w:r>
      <w:r w:rsidR="00B15B89">
        <w:t xml:space="preserve"> </w:t>
      </w:r>
      <w:r w:rsidR="00BE3699">
        <w:t xml:space="preserve"> </w:t>
      </w:r>
    </w:p>
    <w:p w14:paraId="6A4CFFD9" w14:textId="77777777" w:rsidR="003C568B" w:rsidRDefault="00851862">
      <w:r>
        <w:t xml:space="preserve">Bericht n.a.v. een serie declaraties waaronder: </w:t>
      </w:r>
      <w:r w:rsidR="00A55A42">
        <w:t xml:space="preserve">die van Johan Francois Vogelvanger </w:t>
      </w:r>
      <w:r w:rsidR="005A6346">
        <w:t xml:space="preserve">en Johan Lissant advocaat en procureur op en jegens Nijs Laurense Hanegreeffs, Pieter Dielisse, Hendrick van de Sande </w:t>
      </w:r>
      <w:r w:rsidR="00B17835">
        <w:t xml:space="preserve">en Willem zoon van Nicolaes Janssen allen uit Lommel voor een bedrag van 598 gl.; die van advocaat mr. Zeger Ten Holten op en jegens Embert Antonij Smits te Oisterwijk voor 150 gl. en 5 st. </w:t>
      </w:r>
      <w:r w:rsidR="003C568B">
        <w:t>en ten slotte die van Johan Davervelt op en jegens de regenten van Maren voor een som van 73 gl.</w:t>
      </w:r>
    </w:p>
    <w:p w14:paraId="270018E7" w14:textId="77777777" w:rsidR="003C568B" w:rsidRDefault="003C568B"/>
    <w:p w14:paraId="49C80D11" w14:textId="77777777" w:rsidR="00986112" w:rsidRDefault="00986112">
      <w:r>
        <w:t>folio 479 – zaterdag 8 april 1702</w:t>
      </w:r>
    </w:p>
    <w:p w14:paraId="1AAA1307" w14:textId="77777777" w:rsidR="003E260F" w:rsidRDefault="00986112">
      <w:r>
        <w:t xml:space="preserve">Serie ordonnanties waaronder: </w:t>
      </w:r>
      <w:r w:rsidR="00FA390A">
        <w:t xml:space="preserve">aan Nicolaes Smits aannemer van het zetten de rpalissaden om de Isabellaschans te ’s-Hertogenbosch à 562 gl. 5 st. </w:t>
      </w:r>
    </w:p>
    <w:p w14:paraId="09A8C2D2" w14:textId="77777777" w:rsidR="003E260F" w:rsidRDefault="003E260F"/>
    <w:p w14:paraId="2A46AC83" w14:textId="77777777" w:rsidR="003E260F" w:rsidRDefault="003E260F">
      <w:r>
        <w:t>folio 479 verso – zaterdag 8 april 1702</w:t>
      </w:r>
    </w:p>
    <w:p w14:paraId="7454D63C" w14:textId="77777777" w:rsidR="00FD78F1" w:rsidRDefault="003E260F">
      <w:r>
        <w:t xml:space="preserve">Missive van rentmeester Frans van Heurn op een rekest van </w:t>
      </w:r>
      <w:r w:rsidR="00BE3508">
        <w:t xml:space="preserve">drossaard en regenten van de dorpen en heerlijkheden Maren, Kessel, Empel en Meerwijk </w:t>
      </w:r>
      <w:r w:rsidR="00FD78F1">
        <w:t>verzoekende Piete rvan Keesel aan te stellen tot deurwaarder van de gemene middelen, welk rekest wordt overhandigd aan thesaurier generaal Hop</w:t>
      </w:r>
    </w:p>
    <w:p w14:paraId="75ABA1EC" w14:textId="77777777" w:rsidR="00FD78F1" w:rsidRDefault="00FD78F1"/>
    <w:p w14:paraId="546FCAC0" w14:textId="77777777" w:rsidR="00B320A0" w:rsidRPr="00A265E7" w:rsidRDefault="00B320A0">
      <w:pPr>
        <w:rPr>
          <w:b/>
          <w:u w:val="single"/>
        </w:rPr>
      </w:pPr>
      <w:r w:rsidRPr="00A265E7">
        <w:rPr>
          <w:b/>
          <w:u w:val="single"/>
        </w:rPr>
        <w:t>MICROFICHE 253.20</w:t>
      </w:r>
    </w:p>
    <w:p w14:paraId="5FC216DE" w14:textId="77777777" w:rsidR="00B320A0" w:rsidRDefault="00B320A0"/>
    <w:p w14:paraId="33F42ACD" w14:textId="77777777" w:rsidR="00A265E7" w:rsidRDefault="00A265E7">
      <w:r>
        <w:t>folio 480 verso – zaterdag 8 april 1702</w:t>
      </w:r>
    </w:p>
    <w:p w14:paraId="391AC062" w14:textId="77777777" w:rsidR="00FF5EDA" w:rsidRDefault="00A265E7">
      <w:r>
        <w:t xml:space="preserve">Rekest van Caspar Eimberts ’s lands mr. timmerman te ’s-Hertogenbosch </w:t>
      </w:r>
      <w:r w:rsidR="00D2496E">
        <w:t xml:space="preserve">te kennen gevende dat hij op order van de Heer van Amelisweert commandeur van de stad heeft gemaakt en vernieuwd </w:t>
      </w:r>
      <w:r w:rsidR="004F76D1">
        <w:t>5 nieuwe ‘schilderhuijsen’ [vgl. schildwacht</w:t>
      </w:r>
      <w:r w:rsidR="00BB04BC">
        <w:t>huisjes]</w:t>
      </w:r>
      <w:r w:rsidR="004F76D1">
        <w:t xml:space="preserve"> ten dienst van de militie aldaar zoals blijkt uit de attestatie van de commandeur onder de declaratie staande</w:t>
      </w:r>
      <w:r w:rsidR="00901136">
        <w:t xml:space="preserve"> en bij het rekest ingevoegd verzoekende dat hem een ordonnantie wordt verleend van 76:15:0; akkoordverklaring </w:t>
      </w:r>
      <w:r w:rsidR="00FD78F1">
        <w:t xml:space="preserve"> </w:t>
      </w:r>
      <w:r w:rsidR="00B17835">
        <w:t xml:space="preserve"> </w:t>
      </w:r>
      <w:r w:rsidR="00AE2881">
        <w:t xml:space="preserve"> </w:t>
      </w:r>
      <w:r w:rsidR="00860667">
        <w:t xml:space="preserve"> </w:t>
      </w:r>
    </w:p>
    <w:p w14:paraId="52533522" w14:textId="77777777" w:rsidR="00EC0225" w:rsidRDefault="00EC0225"/>
    <w:p w14:paraId="5D2A48C5" w14:textId="77777777" w:rsidR="00BB04BC" w:rsidRDefault="00BB04BC">
      <w:r>
        <w:t xml:space="preserve">folio </w:t>
      </w:r>
      <w:r w:rsidR="00983FF0">
        <w:t xml:space="preserve">484 verso </w:t>
      </w:r>
      <w:r>
        <w:t>– maandag 10 april 1702</w:t>
      </w:r>
    </w:p>
    <w:p w14:paraId="3A368B3A" w14:textId="77777777" w:rsidR="00983FF0" w:rsidRDefault="00983FF0">
      <w:r>
        <w:t xml:space="preserve">Rekest van de regenten in de Meierij van ’s-Hertogenbosch </w:t>
      </w:r>
      <w:r w:rsidR="00856F13">
        <w:t>waarbij zij berichten reagerend op de resolutie van de Ed: Mo: van de 24</w:t>
      </w:r>
      <w:r w:rsidR="00856F13" w:rsidRPr="00856F13">
        <w:rPr>
          <w:vertAlign w:val="superscript"/>
        </w:rPr>
        <w:t>e</w:t>
      </w:r>
      <w:r w:rsidR="00856F13">
        <w:t xml:space="preserve"> maart betreffende de 180 karren die ze hebben moeten leveren in dienst van de Engelse regimenten </w:t>
      </w:r>
      <w:r w:rsidR="00CA134B">
        <w:t xml:space="preserve">en ze verzoeken nu de Ed: Mo: de Meierij van die zware last ten spoedigste te ontlasten en een order uitvaardigen ten gunste van de verarmde ingezetenen </w:t>
      </w:r>
      <w:r w:rsidR="006F45C1">
        <w:t>of dat men het aantal karren vermindert en in plaats van een dubbel gespan kiest voor een enkel gespan</w:t>
      </w:r>
      <w:r w:rsidR="00F26075">
        <w:t>, welk rekest wordt doorgestuurd naar de Graaf van Athlone met een verzoek dat hij alle mogelijke zorg draagt om de genoemde last te verminderen</w:t>
      </w:r>
    </w:p>
    <w:p w14:paraId="59880BDB" w14:textId="77777777" w:rsidR="007D46AC" w:rsidRDefault="007D46AC"/>
    <w:p w14:paraId="533BBDF4" w14:textId="77777777" w:rsidR="007D46AC" w:rsidRDefault="007D46AC">
      <w:r>
        <w:t>folio 487 – maandag 10 april 1702</w:t>
      </w:r>
    </w:p>
    <w:p w14:paraId="35F31AF9" w14:textId="77777777" w:rsidR="007D46AC" w:rsidRDefault="00315D27">
      <w:r>
        <w:t>Rekest van de kerkenraad van de vrijheid Oss e</w:t>
      </w:r>
      <w:r w:rsidR="008104B8">
        <w:t>n</w:t>
      </w:r>
      <w:r>
        <w:t xml:space="preserve"> Heesch waarna wordt geaccepteerd dat men </w:t>
      </w:r>
      <w:r w:rsidR="008104B8">
        <w:t>tot predikant heeft beroepen Johannis van Haefften aldaar in de plaats van Johannes Coets</w:t>
      </w:r>
    </w:p>
    <w:p w14:paraId="4A5E9A6C" w14:textId="77777777" w:rsidR="008104B8" w:rsidRDefault="008104B8"/>
    <w:p w14:paraId="2A570484" w14:textId="77777777" w:rsidR="005D1EFA" w:rsidRDefault="005D1EFA">
      <w:r>
        <w:t>folio 487 verso – maandag 10 april 1702</w:t>
      </w:r>
    </w:p>
    <w:p w14:paraId="67550947" w14:textId="77777777" w:rsidR="009913B0" w:rsidRDefault="005D1EFA">
      <w:r>
        <w:t xml:space="preserve">Rekest van de regenten van Berghem bij Oss in het kwartier Maasland </w:t>
      </w:r>
      <w:r w:rsidR="00A753EA">
        <w:t>i.v.m. de borgemeestersrekening over 1694</w:t>
      </w:r>
      <w:r w:rsidR="009913B0">
        <w:t xml:space="preserve"> waarvan de overdracht niet langer mag worden uitgesteld</w:t>
      </w:r>
    </w:p>
    <w:p w14:paraId="4451D404" w14:textId="77777777" w:rsidR="009913B0" w:rsidRDefault="009913B0"/>
    <w:p w14:paraId="123F7486" w14:textId="77777777" w:rsidR="009913B0" w:rsidRDefault="009913B0">
      <w:r>
        <w:t>folio 488 – maandag 10 april 1702</w:t>
      </w:r>
    </w:p>
    <w:p w14:paraId="2765EEB4" w14:textId="77777777" w:rsidR="00484A6C" w:rsidRDefault="009913B0">
      <w:r>
        <w:t xml:space="preserve">Missive van rentmeester Joan van Leeffdael Heer van Deurne </w:t>
      </w:r>
      <w:r w:rsidR="00484A6C">
        <w:t>met het bericht dat Huijbertus Haasbroeck is overleden in zijn leven predikant te Schijndel</w:t>
      </w:r>
    </w:p>
    <w:p w14:paraId="0C8347CF" w14:textId="77777777" w:rsidR="00484A6C" w:rsidRDefault="00484A6C"/>
    <w:p w14:paraId="23669091" w14:textId="77777777" w:rsidR="00484A6C" w:rsidRDefault="00484A6C">
      <w:r>
        <w:t xml:space="preserve">folio </w:t>
      </w:r>
      <w:r w:rsidR="003D2C00">
        <w:t xml:space="preserve">489 verso </w:t>
      </w:r>
      <w:r>
        <w:t>– dinsdag 11 april 1702</w:t>
      </w:r>
    </w:p>
    <w:p w14:paraId="30C4BF47" w14:textId="77777777" w:rsidR="00CF24AA" w:rsidRDefault="003D2C00">
      <w:r>
        <w:t xml:space="preserve">Missive van luitenant kolonel Frederik Thomas Ivoij majoor der stad ’s-Hertogenbosch </w:t>
      </w:r>
      <w:r w:rsidR="00AF71F2">
        <w:t xml:space="preserve">geschreven vanuit het </w:t>
      </w:r>
      <w:r w:rsidR="00A1244E">
        <w:t>k</w:t>
      </w:r>
      <w:r w:rsidR="00AF71F2">
        <w:t xml:space="preserve">ampement te Roosendaal op een rekest van Adam van der Horst zoon van wijlen Florentius van der Horst aannemer naast </w:t>
      </w:r>
      <w:r w:rsidR="00A3153D">
        <w:t xml:space="preserve">Anthony Emaus van het opmaken van de dijk of cingel strekkende van de bak van de Muntel tot achter de hof van ontvanger Cornelis van Vrijbergen </w:t>
      </w:r>
      <w:r w:rsidR="005A7474">
        <w:t>met het ver</w:t>
      </w:r>
      <w:r w:rsidR="00A1244E">
        <w:t>z</w:t>
      </w:r>
      <w:r w:rsidR="005A7474">
        <w:t xml:space="preserve">oek om een toeslag boven het bedongen loon, welk bericht wordt overhandigd aan de heren Nijenburgh en thesaurier generaal Hop </w:t>
      </w:r>
      <w:r w:rsidR="00CF24AA">
        <w:t>die in commissie langs de Maas zijn gegaan en de missive nader te onderzoeken</w:t>
      </w:r>
    </w:p>
    <w:p w14:paraId="06EACDE7" w14:textId="77777777" w:rsidR="00CF24AA" w:rsidRDefault="00CF24AA"/>
    <w:p w14:paraId="78E9D8DA" w14:textId="77777777" w:rsidR="00FF3FC9" w:rsidRDefault="00FF3FC9">
      <w:r>
        <w:t>folio 493 verso – dinsdag 11 april 1702</w:t>
      </w:r>
    </w:p>
    <w:p w14:paraId="3E311D67" w14:textId="77777777" w:rsidR="006154DB" w:rsidRDefault="00FF3FC9">
      <w:r>
        <w:t xml:space="preserve">Rekest van Willem Boij ontvanger der gemene middelen in het kwartier van ’s-Hertogenbosch </w:t>
      </w:r>
      <w:r w:rsidR="0020319C">
        <w:t xml:space="preserve">in welke akte wordt genoemd een relaas van deurwaarder Monnickxhoff, Ansem Goossens en Willem Snellaarts bierbrouwers te Oirschot </w:t>
      </w:r>
      <w:r w:rsidR="006154DB">
        <w:t>en wijlen Adriaen Tabbers</w:t>
      </w:r>
    </w:p>
    <w:p w14:paraId="7D41DC25" w14:textId="77777777" w:rsidR="006154DB" w:rsidRDefault="006154DB"/>
    <w:p w14:paraId="62A76E93" w14:textId="77777777" w:rsidR="006154DB" w:rsidRDefault="006154DB">
      <w:r>
        <w:t>folio 494 – dinsdag 11 april 1702</w:t>
      </w:r>
    </w:p>
    <w:p w14:paraId="4C49F669" w14:textId="77777777" w:rsidR="002E4CD9" w:rsidRDefault="006154DB">
      <w:r>
        <w:t xml:space="preserve">Rekest van </w:t>
      </w:r>
      <w:r w:rsidR="00AD3DB8">
        <w:t xml:space="preserve">Rekest van Adriaen van den Werck aangesteld tot schrijfmeester door de regering van de sstad </w:t>
      </w:r>
      <w:r w:rsidR="002E4CD9">
        <w:t>’</w:t>
      </w:r>
      <w:r w:rsidR="00AD3DB8">
        <w:t>s-Hertogenbosch</w:t>
      </w:r>
      <w:r w:rsidR="002E4CD9">
        <w:t xml:space="preserve"> in de Latijnse School aldaar tegen een traktement van 150 gl. en de akte avn traktement zal hem worden gepresenteerd, welk traktement loopt via de rentmeester Johan Leffdael Heer van Deurne</w:t>
      </w:r>
    </w:p>
    <w:p w14:paraId="4C7F0165" w14:textId="77777777" w:rsidR="002E4CD9" w:rsidRDefault="002E4CD9"/>
    <w:p w14:paraId="3F656512" w14:textId="77777777" w:rsidR="001549FD" w:rsidRDefault="001549FD">
      <w:r>
        <w:t>folio 495 – dinsdag 11 april 1702</w:t>
      </w:r>
    </w:p>
    <w:p w14:paraId="2FE3342A" w14:textId="77777777" w:rsidR="007676EF" w:rsidRDefault="001549FD">
      <w:r>
        <w:t xml:space="preserve">Rekest van Arnoldus de Blanckendael predikant te Kessel zijnde gedisponeerd bij het classis van ’s-Hertogenbosch </w:t>
      </w:r>
      <w:r w:rsidR="005D4BF7">
        <w:t>tot het doe n van legerdienst verzoekende om de nodige commissie en order en bovendien de gewone ordonnantie voor zijn eigen equipage en transport</w:t>
      </w:r>
      <w:r w:rsidR="000F2C79">
        <w:t xml:space="preserve"> nl. 50 gl., zijn uitrusting en reisgeld en hij dient zich te vervoegen bij het leger van de Prins van Nassau Zaarbrugh veldmaarschalk</w:t>
      </w:r>
      <w:r w:rsidR="007676EF">
        <w:t xml:space="preserve"> van de staat</w:t>
      </w:r>
    </w:p>
    <w:p w14:paraId="3A54F3D1" w14:textId="77777777" w:rsidR="007676EF" w:rsidRDefault="007676EF"/>
    <w:p w14:paraId="681A7A7B" w14:textId="77777777" w:rsidR="007676EF" w:rsidRDefault="007676EF">
      <w:r>
        <w:t xml:space="preserve">folio </w:t>
      </w:r>
      <w:r w:rsidR="00630BB3">
        <w:t xml:space="preserve">501 verso </w:t>
      </w:r>
      <w:r>
        <w:t>– woensdag 12 april 1702</w:t>
      </w:r>
    </w:p>
    <w:p w14:paraId="5AD9AD8E" w14:textId="77777777" w:rsidR="00630BB3" w:rsidRDefault="00630BB3">
      <w:r>
        <w:t xml:space="preserve">Missive van rentmeester Barthout van Slingelandt geschreven te Tilburg op een rekest van de abt van de abdij van Sint Geetruijt te Leuven te kennen gevende </w:t>
      </w:r>
      <w:r w:rsidR="004F23CD">
        <w:t xml:space="preserve">dat hij sinds mensenheugenis gerechtigd is tot het trekken van een dubbele portie in het gremio te Oisterwijk </w:t>
      </w:r>
      <w:r w:rsidR="005642D6">
        <w:t xml:space="preserve">en dat hij ook in 1659 </w:t>
      </w:r>
      <w:r w:rsidR="00D177B9">
        <w:t xml:space="preserve">zijn rechten heeft bewezen voor de Ho: Mo: zonder nochtans de originele bewijzen of documenten </w:t>
      </w:r>
      <w:r w:rsidR="00CE0FCF">
        <w:t xml:space="preserve">ten dien einde overgeleverd te hebben; sinds 1659 tot op heden heeft hij die dubbele portie altijd genoten </w:t>
      </w:r>
      <w:r w:rsidR="007851FA">
        <w:t xml:space="preserve">, doch dat de admodiateur onlangs hebben willen rekenen met de genoemde rentmeester </w:t>
      </w:r>
      <w:r w:rsidR="00421584">
        <w:t>die toen heeft geweigerd de dubbele portie te valideren aan de suppliant of zijn admodiateur te laten genieten</w:t>
      </w:r>
      <w:r w:rsidR="001F4E80">
        <w:t>, maar de suppliant verzoekt hem ongemoeid te alten in deze kwestie</w:t>
      </w:r>
      <w:r w:rsidR="00CE0FCF">
        <w:t xml:space="preserve"> </w:t>
      </w:r>
      <w:r>
        <w:t xml:space="preserve"> </w:t>
      </w:r>
    </w:p>
    <w:p w14:paraId="6BE3F780" w14:textId="77777777" w:rsidR="001F4E80" w:rsidRDefault="001F4E80"/>
    <w:p w14:paraId="239ADE51" w14:textId="77777777" w:rsidR="001F4E80" w:rsidRDefault="00A52FA6">
      <w:r>
        <w:t>folio 503 – donderdag 13 april 1702</w:t>
      </w:r>
    </w:p>
    <w:p w14:paraId="074F83CC" w14:textId="77777777" w:rsidR="00A52FA6" w:rsidRDefault="00A52FA6">
      <w:r>
        <w:t xml:space="preserve">Kwestie tussen mr. Willem Booij ontvanger der gemene middelen </w:t>
      </w:r>
      <w:r w:rsidR="00882ABE">
        <w:t>van het kwartier Kempenland m.b.t. de vaste goederen van de weduwe van wijlen de pachter</w:t>
      </w:r>
      <w:r w:rsidR="00421BD5">
        <w:t xml:space="preserve"> </w:t>
      </w:r>
      <w:r w:rsidR="00EC5B78">
        <w:t>over een restant van 2416:5:0</w:t>
      </w:r>
      <w:r w:rsidR="00882ABE">
        <w:t xml:space="preserve"> Adriaan Tabbers</w:t>
      </w:r>
    </w:p>
    <w:p w14:paraId="107FEFB2" w14:textId="77777777" w:rsidR="00835897" w:rsidRDefault="00835897"/>
    <w:p w14:paraId="171B3730" w14:textId="77777777" w:rsidR="00835897" w:rsidRDefault="00835897">
      <w:r>
        <w:t xml:space="preserve">folio </w:t>
      </w:r>
      <w:r w:rsidR="003C4A51">
        <w:t xml:space="preserve">506 </w:t>
      </w:r>
      <w:r>
        <w:t>– donderdag 13 april 1702</w:t>
      </w:r>
    </w:p>
    <w:p w14:paraId="0A20F6C5" w14:textId="77777777" w:rsidR="003C4A51" w:rsidRDefault="003C4A51">
      <w:r>
        <w:t xml:space="preserve">Rekest van Johan Wijnands gewezen pachter van de impost op de zeep </w:t>
      </w:r>
      <w:r w:rsidR="00421BD5">
        <w:t>over de stad ’s-Hertogenbosch die verzoekt om 6 weken surseance van executie tegen ontvanger Gerard van Hoeij, maar het verzoek wordt afgeslagen</w:t>
      </w:r>
    </w:p>
    <w:p w14:paraId="2DA79E3D" w14:textId="77777777" w:rsidR="00421BD5" w:rsidRDefault="00421BD5"/>
    <w:p w14:paraId="126E4641" w14:textId="77777777" w:rsidR="00421BD5" w:rsidRDefault="00373E23">
      <w:r>
        <w:t>folio 508 – donderdag 13 april 1702</w:t>
      </w:r>
    </w:p>
    <w:p w14:paraId="2B89F904" w14:textId="77777777" w:rsidR="00373E23" w:rsidRDefault="00373E23">
      <w:r>
        <w:t xml:space="preserve">De gecommitteerden langs de Maas rapporterendat zij de vorige mand de publieke aanbesteding hebben gedaan van het onderhoud der </w:t>
      </w:r>
      <w:r w:rsidR="0083128B">
        <w:t xml:space="preserve">generaliteits </w:t>
      </w:r>
      <w:r>
        <w:t>timmer-</w:t>
      </w:r>
      <w:r w:rsidR="0083128B">
        <w:t xml:space="preserve">, ijzer- en </w:t>
      </w:r>
      <w:r>
        <w:t>met</w:t>
      </w:r>
      <w:r w:rsidR="0083128B">
        <w:t>s</w:t>
      </w:r>
      <w:r>
        <w:t xml:space="preserve">elwerken </w:t>
      </w:r>
      <w:r w:rsidR="0083128B">
        <w:t>in en rondom ’s-Hertogenbosch incl. de bruggen breder gespecificeerd in het bestek</w:t>
      </w:r>
      <w:r w:rsidR="00A93BE9">
        <w:t xml:space="preserve">, maar dat het niet lager gelaten kon worden dan vor 7000 gl. en dat ze nadien wel aanzoeken hebben gekregen van deze en gene gegadigden maar dat zij het niet lager hebben kunnen brengen dan op 6400 gl. </w:t>
      </w:r>
      <w:r w:rsidR="001A6D56">
        <w:t>waarvoor Nicolaes Perdijck [soms ook Pardijk] het laagste bod heeft gedaan en heeft het aangenomen maar wel met de conditie dat de onderhoudstermijn i.p.v. drie jaren is opgetrokken tot zes jaren</w:t>
      </w:r>
      <w:r w:rsidR="00251562">
        <w:t>; men gaat akkoord en thesaurier generaal Hop wordt bedankt voor alle genomen moeite</w:t>
      </w:r>
    </w:p>
    <w:p w14:paraId="6722DA47" w14:textId="77777777" w:rsidR="00251562" w:rsidRDefault="00251562"/>
    <w:p w14:paraId="3F1CCF1A" w14:textId="77777777" w:rsidR="00251562" w:rsidRDefault="00266D6B">
      <w:r>
        <w:t xml:space="preserve">folio </w:t>
      </w:r>
      <w:r w:rsidR="005641B9">
        <w:t xml:space="preserve">512 verso </w:t>
      </w:r>
      <w:r>
        <w:t>– vrijdag 14 april 1702</w:t>
      </w:r>
    </w:p>
    <w:p w14:paraId="4F41F535" w14:textId="77777777" w:rsidR="005641B9" w:rsidRDefault="00FD35DB">
      <w:r>
        <w:t xml:space="preserve">Missive van de Raad van State geschreven in Den Haag inhoudende dat zij geïnformeerd waren dat ten eerste 2 regimenten ruiters en 3 dragonders </w:t>
      </w:r>
      <w:r w:rsidR="00664EB8">
        <w:t>stonden over te komen uit Engeland en Schotland, dat derhalve de Raad haar Ho: Mo: in overwegin</w:t>
      </w:r>
      <w:r w:rsidR="00D50002">
        <w:t>g heeft gegeven of men niet patenten naar Willemstad zou sturen alwaar de regimenten stonden te komen ten einde om van daar te march</w:t>
      </w:r>
      <w:r w:rsidR="00454B73">
        <w:t xml:space="preserve">eren naar de volgende plaatsen en aldaar te blijven tot nader order: het regiment van kolonel Wood naar Breda, dat van kolonel de Graaf van Arnau naar Heusden, het regiment Roijal </w:t>
      </w:r>
      <w:r w:rsidR="009D437B">
        <w:t>Regiment dragonder</w:t>
      </w:r>
      <w:r w:rsidR="0055578A">
        <w:t>s</w:t>
      </w:r>
      <w:r w:rsidR="009D437B">
        <w:t xml:space="preserve"> van Rabij naar ’s-Hertogenbosch, dat van Tiviot naar Gorinchem en ten slotte dat van Ros naar Bommel</w:t>
      </w:r>
      <w:r w:rsidR="00570447">
        <w:t>, welke patenten zullen worden gezonden aan Ja</w:t>
      </w:r>
      <w:r w:rsidR="00D96E2C">
        <w:t>[c]</w:t>
      </w:r>
      <w:r w:rsidR="00570447">
        <w:t>ques Durfort de Mon Plaisir commandeur van Willemstad</w:t>
      </w:r>
    </w:p>
    <w:p w14:paraId="3068C726" w14:textId="77777777" w:rsidR="00D96E2C" w:rsidRDefault="00D96E2C"/>
    <w:p w14:paraId="3EACCEED" w14:textId="77777777" w:rsidR="00D96E2C" w:rsidRDefault="00BB1974">
      <w:r>
        <w:t>folio 518 verso – zaterdag 15 april 1702</w:t>
      </w:r>
    </w:p>
    <w:p w14:paraId="068B36F0" w14:textId="77777777" w:rsidR="00BB1974" w:rsidRDefault="000D1229">
      <w:r>
        <w:t>Missive van Johan Bart geweldige provoost te ’s-Hertogenbosch houdende in substantie dat hij volgens resolutie van de 4</w:t>
      </w:r>
      <w:r w:rsidRPr="000D1229">
        <w:rPr>
          <w:vertAlign w:val="superscript"/>
        </w:rPr>
        <w:t>e</w:t>
      </w:r>
      <w:r>
        <w:t xml:space="preserve"> tevoren ontvangen heeft van de provoost </w:t>
      </w:r>
      <w:r w:rsidR="002F0FA6">
        <w:t>te Nijmegen om voor een jaar gedetineerd te blijven Godefrid Habitshij mr. vuurwerker ten dienste van de lande</w:t>
      </w:r>
      <w:r w:rsidR="00D963C2">
        <w:t xml:space="preserve"> en dat hij dezelfde heeft gezet boven in een plaats alwaar men ordinaris personen zet </w:t>
      </w:r>
      <w:r w:rsidR="00A77FE7">
        <w:t xml:space="preserve">die zonder acces en reces moeten zijn, welke plaats </w:t>
      </w:r>
      <w:r w:rsidR="00BA0B51">
        <w:t xml:space="preserve">wel is de secuurste van zijn geheel gevangenhuis, maar dat hij zich beklaagt in zodanige plaatst te zitten </w:t>
      </w:r>
      <w:r w:rsidR="001D72AC">
        <w:t xml:space="preserve">, zonder uitzicht, zonder schoorsteen en afgescheiden van alle mensen, dat hij verzoekt te mogen zitten </w:t>
      </w:r>
      <w:r w:rsidR="00B37081">
        <w:t>[als zijnde een officier] in een officierskamer, welke kamer zo secuur niet is, als wel de plaatst alwaar hij zit</w:t>
      </w:r>
      <w:r w:rsidR="002376A6">
        <w:t>, zo heeft hj geoordeeld dat het zijn plicht is de Ed: Mo: daarvan in kennis te stellen</w:t>
      </w:r>
      <w:r w:rsidR="008076BD">
        <w:t xml:space="preserve"> met ootmoedig verzoek om van haar Ed: Mo: te mogen weten hoe hij zich in deze zaak moet gedragen en op welke manier</w:t>
      </w:r>
      <w:r w:rsidR="00B044F3">
        <w:t xml:space="preserve"> </w:t>
      </w:r>
      <w:r w:rsidR="008076BD">
        <w:t>hij hem zal tra</w:t>
      </w:r>
      <w:r w:rsidR="00B044F3">
        <w:t>k</w:t>
      </w:r>
      <w:r w:rsidR="008076BD">
        <w:t>teren [</w:t>
      </w:r>
      <w:r w:rsidR="00B044F3">
        <w:t xml:space="preserve">= </w:t>
      </w:r>
      <w:r w:rsidR="008076BD">
        <w:t>behandelen]</w:t>
      </w:r>
      <w:r w:rsidR="005A2EB1">
        <w:t>, welke missive wordt overhandigd aan de thesaurier generaal Hop</w:t>
      </w:r>
      <w:r w:rsidR="00D963C2">
        <w:t xml:space="preserve"> </w:t>
      </w:r>
      <w:r>
        <w:t xml:space="preserve"> </w:t>
      </w:r>
      <w:r w:rsidR="00C34C3D">
        <w:t>[zie ook folio 708 verso]</w:t>
      </w:r>
    </w:p>
    <w:p w14:paraId="25C74AB0" w14:textId="77777777" w:rsidR="00266D6B" w:rsidRPr="00D25F3A" w:rsidRDefault="00B044F3">
      <w:pPr>
        <w:rPr>
          <w:b/>
        </w:rPr>
      </w:pPr>
      <w:r w:rsidRPr="00D25F3A">
        <w:rPr>
          <w:b/>
        </w:rPr>
        <w:t xml:space="preserve">folio 521 – zondag en maandag 16 en 17 </w:t>
      </w:r>
      <w:r w:rsidR="00D25F3A" w:rsidRPr="00D25F3A">
        <w:rPr>
          <w:b/>
        </w:rPr>
        <w:t>april 1702</w:t>
      </w:r>
    </w:p>
    <w:p w14:paraId="69890FF0" w14:textId="77777777" w:rsidR="00D25F3A" w:rsidRPr="00D25F3A" w:rsidRDefault="00D25F3A">
      <w:pPr>
        <w:rPr>
          <w:b/>
        </w:rPr>
      </w:pPr>
      <w:r w:rsidRPr="00D25F3A">
        <w:rPr>
          <w:b/>
        </w:rPr>
        <w:t>Den Raad is wegens de paasch-predicatien niet vergadert geweest</w:t>
      </w:r>
    </w:p>
    <w:p w14:paraId="4A354766" w14:textId="77777777" w:rsidR="00835897" w:rsidRDefault="00835897"/>
    <w:p w14:paraId="7900EC64" w14:textId="77777777" w:rsidR="00C87F2E" w:rsidRDefault="00C87F2E">
      <w:r>
        <w:t xml:space="preserve">folio </w:t>
      </w:r>
      <w:r w:rsidR="00E840E9">
        <w:t xml:space="preserve">534 </w:t>
      </w:r>
      <w:r>
        <w:t>– dinsdag 18 april 1702</w:t>
      </w:r>
    </w:p>
    <w:p w14:paraId="3379BE73" w14:textId="77777777" w:rsidR="00E840E9" w:rsidRDefault="00E840E9">
      <w:r>
        <w:t xml:space="preserve">Missive van ontvanger Willem Booij geschreven in Den Haag op een rekest van Johan en Goijart Tabbertz. borgen van wijlen Adriaan Tabbers voor verschillende pachten </w:t>
      </w:r>
      <w:r w:rsidR="00E465E7">
        <w:t xml:space="preserve">van ’s lands imposten onder de kwartieren Peelland, Kempenland en Maasland vrzoekende aan de Ed: Mo: </w:t>
      </w:r>
      <w:r w:rsidR="00EA015D">
        <w:t xml:space="preserve">dat ze gelieven te ordonneren aan Nicolaes Pauw gesubstitueerde van ontvanger Booij dat hij ilico en zonder uitstel </w:t>
      </w:r>
      <w:r w:rsidR="00A7284B">
        <w:t>rekening bewijs en reliqua doet van de penningen en effecten welke hij onder zich geslagen heeft betreffende de boed</w:t>
      </w:r>
      <w:r w:rsidR="00216DE8">
        <w:t>el van genoemde Adriaan Tabbertz. surseance verlenende intussen alle andere executies van de ontvangers Kien en Nielant</w:t>
      </w:r>
    </w:p>
    <w:p w14:paraId="608C2102" w14:textId="77777777" w:rsidR="00A220D4" w:rsidRDefault="00A220D4"/>
    <w:p w14:paraId="7ADB44C1" w14:textId="77777777" w:rsidR="00A220D4" w:rsidRDefault="00A220D4">
      <w:r>
        <w:t>folio 536 verso – woensdag 19 april 1702</w:t>
      </w:r>
    </w:p>
    <w:p w14:paraId="48E9AA0E" w14:textId="77777777" w:rsidR="00A220D4" w:rsidRDefault="00A220D4">
      <w:r>
        <w:t xml:space="preserve">Missive van Johan Bul commies van de magazijnen te ’s-Hertogenbosch </w:t>
      </w:r>
    </w:p>
    <w:p w14:paraId="472DC45C" w14:textId="77777777" w:rsidR="00EC44EA" w:rsidRDefault="00EC44EA"/>
    <w:p w14:paraId="41D2DF21" w14:textId="77777777" w:rsidR="00EC44EA" w:rsidRPr="0046662C" w:rsidRDefault="00EC44EA">
      <w:pPr>
        <w:rPr>
          <w:b/>
          <w:u w:val="single"/>
        </w:rPr>
      </w:pPr>
      <w:r w:rsidRPr="0046662C">
        <w:rPr>
          <w:b/>
          <w:u w:val="single"/>
        </w:rPr>
        <w:t>MICROFICHE 253.22</w:t>
      </w:r>
    </w:p>
    <w:p w14:paraId="51C6C96F" w14:textId="77777777" w:rsidR="00EC44EA" w:rsidRDefault="00EC44EA"/>
    <w:p w14:paraId="522A7600" w14:textId="77777777" w:rsidR="00EC44EA" w:rsidRDefault="0046662C">
      <w:r>
        <w:t>folio 542 verso – woensdag 19 april 1702</w:t>
      </w:r>
    </w:p>
    <w:p w14:paraId="41FDAD33" w14:textId="77777777" w:rsidR="0046662C" w:rsidRDefault="0046662C">
      <w:r>
        <w:t>Missive van ontvanger Philip Kien op het rekest</w:t>
      </w:r>
      <w:r w:rsidR="00236D5A">
        <w:t xml:space="preserve"> van Johan en Goijart Tabbertsen als borgen van Adriaen Tabbertsen – vervolg op folio 534</w:t>
      </w:r>
    </w:p>
    <w:p w14:paraId="3BEA5724" w14:textId="77777777" w:rsidR="00236D5A" w:rsidRDefault="00236D5A"/>
    <w:p w14:paraId="281DE336" w14:textId="77777777" w:rsidR="00236D5A" w:rsidRDefault="004B62E1">
      <w:r>
        <w:t>folio 543 – woensdag 19 april 1702</w:t>
      </w:r>
    </w:p>
    <w:p w14:paraId="1DA24E02" w14:textId="77777777" w:rsidR="004B62E1" w:rsidRDefault="004B62E1">
      <w:r>
        <w:t xml:space="preserve">Rekest van Willemken weduwe van Hendrik Jan Welten inwoonster van Erp in het kwartier Peelland te kennen gevende dat zij belast is met verschillende pachten </w:t>
      </w:r>
      <w:r w:rsidR="00A7391C">
        <w:t xml:space="preserve">o.a. 2 vaten rogge aan de rentmeester de Heer van </w:t>
      </w:r>
      <w:r w:rsidR="007805FB">
        <w:t>D</w:t>
      </w:r>
      <w:r w:rsidR="00A7391C">
        <w:t xml:space="preserve">eurne, 5 vaten rogge aan N. van Blotenburgh als ontvange rvan het H.Geesthuis te </w:t>
      </w:r>
      <w:r w:rsidR="00256374">
        <w:t>’</w:t>
      </w:r>
      <w:r w:rsidR="00A7391C">
        <w:t>s-Hertogenbosch</w:t>
      </w:r>
      <w:r w:rsidR="00256374">
        <w:t xml:space="preserve"> met een verzoek haar om Gods wil te remitteren, maar men gaat op dit verzoek niet in</w:t>
      </w:r>
    </w:p>
    <w:p w14:paraId="76976FD3" w14:textId="77777777" w:rsidR="00256374" w:rsidRDefault="00256374"/>
    <w:p w14:paraId="2AA9EE56" w14:textId="77777777" w:rsidR="00256374" w:rsidRDefault="007805FB">
      <w:r>
        <w:t>folio 543 verso – woensdag 19 april 1702</w:t>
      </w:r>
    </w:p>
    <w:p w14:paraId="5429164F" w14:textId="77777777" w:rsidR="007805FB" w:rsidRDefault="007805FB">
      <w:r>
        <w:t xml:space="preserve">Missive van de rentmeester Frans van Heurn </w:t>
      </w:r>
      <w:r w:rsidR="00BE1584">
        <w:t xml:space="preserve">inhoudende dat sedert hij bij missive van 14 februari jl. aan haar Ed: Mo: bekend gemaakt heeft dat de Heer van Berlicum </w:t>
      </w:r>
      <w:r w:rsidR="00137FA0">
        <w:t>op de 8</w:t>
      </w:r>
      <w:r w:rsidR="00137FA0" w:rsidRPr="00137FA0">
        <w:rPr>
          <w:vertAlign w:val="superscript"/>
        </w:rPr>
        <w:t>e</w:t>
      </w:r>
      <w:r w:rsidR="00137FA0">
        <w:t xml:space="preserve"> daarvoor hem rentmeester had doen sommeren op basis van een zeker vonnis door leenmannen van de leen- en tolkamer tot voldoening van een zekere cijns </w:t>
      </w:r>
      <w:r w:rsidR="00931CD8">
        <w:t xml:space="preserve">gaande </w:t>
      </w:r>
      <w:r w:rsidR="000529B7">
        <w:t>uit een hoeve uit Middelrode d</w:t>
      </w:r>
      <w:r w:rsidR="00D04F4B">
        <w:t>ie men heeft laten te renoveren, maar de rentmeester is beducht dat de Heer van Berlicum doorgaat met zijn executies</w:t>
      </w:r>
      <w:r w:rsidR="00CF0DC5">
        <w:t xml:space="preserve"> en de hoeve in arrest zal laten nemen, verzoekende aan de Ed: Mo: te weten hoe hij zich hierin moet opstellen</w:t>
      </w:r>
      <w:r w:rsidR="00FE253C">
        <w:t>; missive en bijlagen gaan naar thesaurier generaal Hop</w:t>
      </w:r>
    </w:p>
    <w:p w14:paraId="4749AFF6" w14:textId="77777777" w:rsidR="00FE253C" w:rsidRDefault="00FE253C"/>
    <w:p w14:paraId="70F05358" w14:textId="77777777" w:rsidR="00FE253C" w:rsidRDefault="00FE253C">
      <w:r>
        <w:t>folio 544 – woensdag 19 april 1702</w:t>
      </w:r>
    </w:p>
    <w:p w14:paraId="4EBA5526" w14:textId="77777777" w:rsidR="00FE253C" w:rsidRDefault="000777AB">
      <w:r>
        <w:t xml:space="preserve">Rekest van Abraham van der Vleuten gewezen pachter van de bieren wijnen en brandewijnen over Eindhoven Woensel en Gestel in welk rekest hij heeft geklaagd </w:t>
      </w:r>
      <w:r w:rsidR="00AC03BA">
        <w:t>over de conduite van Gerard de Lelie zijn gewezen collecteur</w:t>
      </w:r>
      <w:r w:rsidR="009A1A0D">
        <w:t xml:space="preserve"> en verzocht dat aan gemelde De Lelij geordonneerd mocht worden voor heren commissarissen van haar Ed: Mo: </w:t>
      </w:r>
      <w:r w:rsidR="00252191">
        <w:t xml:space="preserve">met de suppliant te rekenen en te liquideren wegens de ontvangst en uitgaaf </w:t>
      </w:r>
      <w:r w:rsidR="00163B03">
        <w:t xml:space="preserve">van de genoemde pacht  en inmiddels is mede gelast aan Michiel van Eersel en Jan van Ophorst zijn borgen dat zij hem suppliant </w:t>
      </w:r>
      <w:r w:rsidR="00F60D13">
        <w:t>zouden laten volgen de collectboeken, charters en papieren  onder haar berustende en betrekking hebbende op genoemde pacht</w:t>
      </w:r>
      <w:r w:rsidR="00760989">
        <w:t>; partijen moeten verschijnen voor de commissie De Bruijn en Van Heteren met het oog op liquidatie</w:t>
      </w:r>
    </w:p>
    <w:p w14:paraId="5D616826" w14:textId="77777777" w:rsidR="00E11C03" w:rsidRDefault="00E11C03"/>
    <w:p w14:paraId="7CE54F5F" w14:textId="77777777" w:rsidR="00E11C03" w:rsidRDefault="00D53FE4">
      <w:r>
        <w:t xml:space="preserve">folio </w:t>
      </w:r>
      <w:r w:rsidR="00B668F1">
        <w:t xml:space="preserve">521 - </w:t>
      </w:r>
      <w:r w:rsidR="005810B4">
        <w:t>vrijdag 21</w:t>
      </w:r>
      <w:r>
        <w:t xml:space="preserve"> april 1702</w:t>
      </w:r>
    </w:p>
    <w:p w14:paraId="0422D9FD" w14:textId="77777777" w:rsidR="00B668F1" w:rsidRDefault="003233ED">
      <w:r>
        <w:t xml:space="preserve">Rekest van Johannes Quast predikant in Oost- en Middelbeers in het kwartier van Kempenland verzoekende </w:t>
      </w:r>
      <w:r w:rsidR="003D5EE6">
        <w:t>hem aan te stellen tot predikant in een van de legers van de staat aan de Rijnstroom, maar het verzoek wordt afgeslagen</w:t>
      </w:r>
    </w:p>
    <w:p w14:paraId="481176BB" w14:textId="77777777" w:rsidR="003D5EE6" w:rsidRDefault="003D5EE6"/>
    <w:p w14:paraId="6104CA22" w14:textId="77777777" w:rsidR="003D5EE6" w:rsidRPr="009C3D4B" w:rsidRDefault="009E13A8">
      <w:pPr>
        <w:rPr>
          <w:b/>
        </w:rPr>
      </w:pPr>
      <w:r w:rsidRPr="009C3D4B">
        <w:rPr>
          <w:b/>
        </w:rPr>
        <w:t xml:space="preserve">folio </w:t>
      </w:r>
      <w:r w:rsidR="00832FC0" w:rsidRPr="009C3D4B">
        <w:rPr>
          <w:b/>
        </w:rPr>
        <w:t xml:space="preserve">562 verso </w:t>
      </w:r>
      <w:r w:rsidRPr="009C3D4B">
        <w:rPr>
          <w:b/>
        </w:rPr>
        <w:t>– zaterdag 22 april 1702</w:t>
      </w:r>
    </w:p>
    <w:p w14:paraId="0FCB7144" w14:textId="77777777" w:rsidR="00832FC0" w:rsidRPr="009C3D4B" w:rsidRDefault="00832FC0">
      <w:pPr>
        <w:rPr>
          <w:b/>
        </w:rPr>
      </w:pPr>
      <w:r w:rsidRPr="009C3D4B">
        <w:rPr>
          <w:b/>
        </w:rPr>
        <w:t xml:space="preserve">militaire historie: een reglement betreffende de militaire hospitalen </w:t>
      </w:r>
      <w:r w:rsidR="009C3D4B" w:rsidRPr="009C3D4B">
        <w:rPr>
          <w:b/>
        </w:rPr>
        <w:t>in 6 artikelen</w:t>
      </w:r>
    </w:p>
    <w:p w14:paraId="0AC4FB4C" w14:textId="77777777" w:rsidR="009E13A8" w:rsidRDefault="009E13A8"/>
    <w:p w14:paraId="41E951ED" w14:textId="77777777" w:rsidR="00461753" w:rsidRDefault="00461753"/>
    <w:p w14:paraId="2EF8B73B" w14:textId="77777777" w:rsidR="00461753" w:rsidRPr="00151E44" w:rsidRDefault="00461753">
      <w:pPr>
        <w:rPr>
          <w:b/>
          <w:u w:val="single"/>
        </w:rPr>
      </w:pPr>
      <w:r w:rsidRPr="00151E44">
        <w:rPr>
          <w:b/>
          <w:u w:val="single"/>
        </w:rPr>
        <w:t>MICROFICHE 253.23</w:t>
      </w:r>
    </w:p>
    <w:p w14:paraId="169A2CE0" w14:textId="77777777" w:rsidR="00461753" w:rsidRDefault="00461753"/>
    <w:p w14:paraId="33B84A11" w14:textId="77777777" w:rsidR="005810B4" w:rsidRDefault="00DF7FD9">
      <w:r>
        <w:t xml:space="preserve">folio </w:t>
      </w:r>
      <w:r w:rsidR="00E3197D">
        <w:t xml:space="preserve">570 verso </w:t>
      </w:r>
      <w:r>
        <w:t xml:space="preserve">– maandag </w:t>
      </w:r>
      <w:r w:rsidR="00213E57">
        <w:t>24 april 1702</w:t>
      </w:r>
    </w:p>
    <w:p w14:paraId="3FFE4CF6" w14:textId="77777777" w:rsidR="00E3197D" w:rsidRDefault="00E3197D">
      <w:r>
        <w:t xml:space="preserve">Missive van de Heer van Ameliswaard commandeur van ’s-Hertogenbosch met als bijlage een lijst van </w:t>
      </w:r>
      <w:r w:rsidR="00233517">
        <w:t>de sterkte van de twee nieuwe Schotse regimenten welke missive voor kennis is aangenomen</w:t>
      </w:r>
    </w:p>
    <w:p w14:paraId="19DB4A98" w14:textId="77777777" w:rsidR="00233517" w:rsidRDefault="00233517"/>
    <w:p w14:paraId="0CC958CD" w14:textId="77777777" w:rsidR="00233517" w:rsidRDefault="00A2734B">
      <w:r>
        <w:t>folio 572 – maandag 24 april 1702</w:t>
      </w:r>
    </w:p>
    <w:p w14:paraId="23607110" w14:textId="77777777" w:rsidR="00A2734B" w:rsidRDefault="00A2734B">
      <w:r>
        <w:t xml:space="preserve">Missive van </w:t>
      </w:r>
      <w:r w:rsidR="00015F2E">
        <w:t xml:space="preserve">Andries Nulandt geschreven te ’s-Hertogenbosch op een rekest van Johan en Goijart Tabberts borgen van wijlen Adriaan Tabbers </w:t>
      </w:r>
      <w:r w:rsidR="003C176D">
        <w:t xml:space="preserve">verzoekende om een order t.b.v. Nicolaes Pauw bediende van ontvanger Willem Booij </w:t>
      </w:r>
      <w:r w:rsidR="002903E5">
        <w:t>– zie folio 534 en 542 verso</w:t>
      </w:r>
      <w:r w:rsidR="003C176D">
        <w:t xml:space="preserve"> </w:t>
      </w:r>
    </w:p>
    <w:p w14:paraId="45DE3C51" w14:textId="77777777" w:rsidR="002903E5" w:rsidRDefault="002903E5"/>
    <w:p w14:paraId="79BCD088" w14:textId="77777777" w:rsidR="002903E5" w:rsidRDefault="00144D25">
      <w:r>
        <w:t xml:space="preserve">folio </w:t>
      </w:r>
      <w:r w:rsidR="006C0445">
        <w:t xml:space="preserve">587 verso </w:t>
      </w:r>
      <w:r>
        <w:t>– woensdag 26 april 1702</w:t>
      </w:r>
    </w:p>
    <w:p w14:paraId="5B98DAD4" w14:textId="77777777" w:rsidR="006C0445" w:rsidRDefault="006C0445">
      <w:r>
        <w:t xml:space="preserve">Missive van Gillis van Berckel raad en politie rentmeester van de stad ’s-Hertogenbosch waarop na deliberatie is goedgevonden dat t.b.v. de stad een ordonnantie van 800 gl. wordt verleend </w:t>
      </w:r>
      <w:r w:rsidR="0018090D">
        <w:t xml:space="preserve">in verband met he brengen van het straatslijk in de bolwerken en wallen gedurende een heel jaar </w:t>
      </w:r>
    </w:p>
    <w:p w14:paraId="120FE6BD" w14:textId="77777777" w:rsidR="00840A04" w:rsidRDefault="00840A04"/>
    <w:p w14:paraId="07138D79" w14:textId="77777777" w:rsidR="00840A04" w:rsidRDefault="00840A04">
      <w:r>
        <w:t>folio 588 – woensdag 26 april 1702</w:t>
      </w:r>
    </w:p>
    <w:p w14:paraId="1426FFE6" w14:textId="77777777" w:rsidR="00E511F9" w:rsidRDefault="00840A04">
      <w:r>
        <w:t>Rekest van Cl</w:t>
      </w:r>
      <w:r w:rsidR="00B8496D">
        <w:t>aa</w:t>
      </w:r>
      <w:r>
        <w:t>s Jan Huijbertse en Willem Claassen</w:t>
      </w:r>
      <w:r w:rsidR="00B8496D">
        <w:t xml:space="preserve"> gewezen borgemeesters van Nuland  in het kwartier Maasland voor het jaar vanaf pinksteren of de junimaand van 1699 af te ke</w:t>
      </w:r>
      <w:r w:rsidR="00517888">
        <w:t xml:space="preserve">nnen gevende dat de ter m ijn van hun borgemeesterschap afliep pinksteren 1700 en dat nadien andere borgemeesters hun plaats hebben ingenomen </w:t>
      </w:r>
      <w:r w:rsidR="003B2DE7">
        <w:t>en dat</w:t>
      </w:r>
      <w:r w:rsidR="0017299E">
        <w:t xml:space="preserve"> </w:t>
      </w:r>
      <w:r w:rsidR="003B2DE7">
        <w:t>ze in 1701 hun rekening hebben gepresenteerd en wat ze nog schuldig waren aan de nieuw ben</w:t>
      </w:r>
      <w:r w:rsidR="0017299E">
        <w:t>oe</w:t>
      </w:r>
      <w:r w:rsidR="003B2DE7">
        <w:t>mde borgemeesters hebben voldaan</w:t>
      </w:r>
      <w:r w:rsidR="00570E23">
        <w:t xml:space="preserve"> en dat in die periode officier en schepenen gelast hebben om een quohier samen te stellen en ze gelast zijn, 2 jaren na hun afscheid als borgemeester, de gelden van dat quohier op te halen</w:t>
      </w:r>
      <w:r w:rsidR="007D6AD3">
        <w:t xml:space="preserve"> en wel viermaal; uiteindelijk bepaalt de Raad dat de officier en schepenen hen als oud-borgemeesters daarmee niet meer mogen belasten</w:t>
      </w:r>
      <w:r w:rsidR="0017299E">
        <w:t xml:space="preserve"> en ze zullen hun ordonnantie moeten intrekken</w:t>
      </w:r>
      <w:r w:rsidR="00E511F9">
        <w:t>; officier en schepenen krijgen 8 dagen om hierop te reageren</w:t>
      </w:r>
    </w:p>
    <w:p w14:paraId="3733E316" w14:textId="77777777" w:rsidR="00E511F9" w:rsidRDefault="00E511F9"/>
    <w:p w14:paraId="5C9B963C" w14:textId="77777777" w:rsidR="00E511F9" w:rsidRDefault="00E511F9">
      <w:r>
        <w:t xml:space="preserve">folio </w:t>
      </w:r>
      <w:r w:rsidR="00A86340">
        <w:t xml:space="preserve">596 verso </w:t>
      </w:r>
      <w:r>
        <w:t>– donderdag 27 april 1702</w:t>
      </w:r>
    </w:p>
    <w:p w14:paraId="57DF746E" w14:textId="77777777" w:rsidR="00E0760C" w:rsidRDefault="00A86340">
      <w:r>
        <w:t xml:space="preserve">Missive van luitenant kolonel Frederik Thomas Ivoij majoor van de stad ’s-Hertogenbosch waarbij verzoekt om een akte of order </w:t>
      </w:r>
      <w:r w:rsidR="00B43A3A">
        <w:t>tot het doen van de functie van kwartiermeester generaal in het leger en betaling van drie maanden gage van de campagne van verleden jaar 1701</w:t>
      </w:r>
      <w:r w:rsidR="00E0760C">
        <w:t xml:space="preserve"> waarop na deliberatie is besloten de kwestie van die akte of order op de eerstkomende conferentie met de gedeputeerden van de Staten Generaal besproken zal worden en dat voor de betaling over 1701 gezorgd zal worden wat men haalt uit de legerlasten van 1701</w:t>
      </w:r>
    </w:p>
    <w:p w14:paraId="32828ABC" w14:textId="77777777" w:rsidR="00B63F5C" w:rsidRDefault="00B63F5C"/>
    <w:p w14:paraId="551121EA" w14:textId="77777777" w:rsidR="00B63F5C" w:rsidRDefault="00B63F5C">
      <w:r>
        <w:t>MICROFICHE 253.24</w:t>
      </w:r>
    </w:p>
    <w:p w14:paraId="0D4F0320" w14:textId="77777777" w:rsidR="00B63F5C" w:rsidRDefault="00B63F5C"/>
    <w:p w14:paraId="2B37926E" w14:textId="77777777" w:rsidR="00BD483C" w:rsidRDefault="00BD483C">
      <w:r>
        <w:t>folio</w:t>
      </w:r>
      <w:r w:rsidR="00261CCC">
        <w:t xml:space="preserve"> </w:t>
      </w:r>
      <w:r w:rsidR="0085408C">
        <w:t>600</w:t>
      </w:r>
      <w:r>
        <w:t xml:space="preserve"> – vrijdag 28 april 1702</w:t>
      </w:r>
    </w:p>
    <w:p w14:paraId="0DF95B75" w14:textId="77777777" w:rsidR="00261CCC" w:rsidRDefault="00261CCC">
      <w:r>
        <w:t xml:space="preserve">Missive van de Heer van Ameliswaard gouverneur van ’s-Hertogenbosch met als bijlage een kopie </w:t>
      </w:r>
      <w:r w:rsidR="0052239B">
        <w:t xml:space="preserve">van een brief van N. de Jongh secretaris te Heeze en geschreven te Eindhoven met het bericht dat de intendant van Roermond geschreven heeft dat die van de vier Meierijse kwartieren </w:t>
      </w:r>
      <w:r w:rsidR="00010B86">
        <w:t xml:space="preserve">zonder verzuim komen onderhandelen over de contributies </w:t>
      </w:r>
      <w:r w:rsidR="00CC586F">
        <w:t>op straffe van executie, welke brief nader onderzocht zal worden door gecommitteerden van de Ed: Mo:</w:t>
      </w:r>
    </w:p>
    <w:p w14:paraId="323654A6" w14:textId="77777777" w:rsidR="00CC586F" w:rsidRDefault="00CC586F"/>
    <w:p w14:paraId="695A202C" w14:textId="77777777" w:rsidR="00CC586F" w:rsidRDefault="0085408C">
      <w:r>
        <w:t xml:space="preserve">folio 600 verso – vrijdag 28 april 1702 </w:t>
      </w:r>
    </w:p>
    <w:p w14:paraId="419116D8" w14:textId="77777777" w:rsidR="00F96688" w:rsidRDefault="0085408C">
      <w:r>
        <w:t xml:space="preserve">Missive </w:t>
      </w:r>
      <w:r w:rsidR="00C83D1D">
        <w:t>van</w:t>
      </w:r>
      <w:r>
        <w:t xml:space="preserve"> rentmeester Johan van Leefdael Heer van Deurne</w:t>
      </w:r>
      <w:r w:rsidR="00C83D1D">
        <w:t xml:space="preserve"> </w:t>
      </w:r>
      <w:r w:rsidR="00365774">
        <w:t xml:space="preserve">inhoudende dat de traagheid van ’s lands deurwaarders hoe langer hoe groter wordt en het uitschrijven der contributies </w:t>
      </w:r>
      <w:r w:rsidR="00BB6632">
        <w:t>zodat betaling stil komt te liggen</w:t>
      </w:r>
      <w:r w:rsidR="00D81F4C">
        <w:t>; geschreven wordt over assistentie van ruiters en soldaten tot het inne</w:t>
      </w:r>
      <w:r w:rsidR="002F37F4">
        <w:t>n</w:t>
      </w:r>
      <w:r w:rsidR="00D81F4C">
        <w:t xml:space="preserve"> van ’s lands renten, cijnzen en pachten</w:t>
      </w:r>
      <w:r w:rsidR="00873AF0">
        <w:t xml:space="preserve"> en de rentmeester meldt dat hij tijdens het schrijven van deze missie twee brieven heeft ontvangen van intendant Fumeron </w:t>
      </w:r>
      <w:r w:rsidR="002F37F4">
        <w:t xml:space="preserve">die de Meierij heeft gesommeerd tot betaling van contributies en wel binnen 8 dagen op straffe van 8 dagen nl. </w:t>
      </w:r>
      <w:r w:rsidR="0088120A">
        <w:t xml:space="preserve">Peelland voorlopig 10.000 gl. per maand hetgeen regenten en ingezetenen in grote verlegenheid brengt </w:t>
      </w:r>
      <w:r w:rsidR="00A97A70">
        <w:t xml:space="preserve"> niet wetende hoe zij zich hierin moeten opstellen en de rentmeester is aangezocht hierin actie te ondernemen maar dat hij dit als dienaar van de staat had afgewezen; </w:t>
      </w:r>
      <w:r w:rsidR="00F96688">
        <w:t>de missive wordt nader onderzocht en daarover zal hen dan gerapporteerd worden</w:t>
      </w:r>
    </w:p>
    <w:p w14:paraId="762634A8" w14:textId="77777777" w:rsidR="00F96688" w:rsidRDefault="00F96688"/>
    <w:p w14:paraId="32BF0938" w14:textId="77777777" w:rsidR="0010282C" w:rsidRDefault="0010282C">
      <w:r>
        <w:t>folio 602 verso – vrijdag 28 april 1702</w:t>
      </w:r>
    </w:p>
    <w:p w14:paraId="65D16A4E" w14:textId="77777777" w:rsidR="003F507F" w:rsidRDefault="0010282C">
      <w:r>
        <w:t xml:space="preserve">Rekest van de regenten van het kwartier Peelland </w:t>
      </w:r>
      <w:r w:rsidR="0032040C">
        <w:t xml:space="preserve">inhoudende dat de dorpen en plaatsen van het kwartier zijn belast en bezwaard met verschillende obligaties of losbare renten en de supplianten hebben </w:t>
      </w:r>
      <w:r w:rsidR="00D3049A">
        <w:t xml:space="preserve">ondervonden dat de houders daarvan zich niet ontzagen de kapitalen van dien op te eisen hetgeen, juist in deze troebele tijden </w:t>
      </w:r>
      <w:r w:rsidR="00884DA2">
        <w:t xml:space="preserve">en de mogelijk aanstaande oorlog niet behoorde en dat de supplianten vanwege deze omstandigheden proberen de penningen tot aflossing </w:t>
      </w:r>
      <w:r w:rsidR="006B2105">
        <w:t>gecrediteerd te krijgen en dat de meeste plaatsen geruïneerd dreigenden te worden en in een staat van grote armoede zouden vervallen zodat ze de landslasten niet zouden kunnen betalen</w:t>
      </w:r>
      <w:r w:rsidR="00864C12">
        <w:t xml:space="preserve"> mits hierin niet voorzien zou worden en doen een beroep op de Ed: MO: om maatregelen te nemen t.a.v. de schuldeisers</w:t>
      </w:r>
      <w:r w:rsidR="00F37058">
        <w:t>; de stukken worden overhandigd aan thesauriier generaal Hop voor nader advies en rapport hierover</w:t>
      </w:r>
    </w:p>
    <w:p w14:paraId="2DE81EAF" w14:textId="77777777" w:rsidR="003F507F" w:rsidRDefault="003F507F"/>
    <w:p w14:paraId="3CEDEC14" w14:textId="77777777" w:rsidR="003F507F" w:rsidRDefault="003F507F">
      <w:r>
        <w:t>folio 604 – vrijdag 28 april 1702</w:t>
      </w:r>
    </w:p>
    <w:p w14:paraId="0E868034" w14:textId="77777777" w:rsidR="00F56D45" w:rsidRDefault="003F507F">
      <w:r>
        <w:t xml:space="preserve">Rekest van de stadsregering van Helmond </w:t>
      </w:r>
      <w:r w:rsidR="007654BB">
        <w:t xml:space="preserve">ondertekend door 38 burgers van Helmond i.v.m. het royement in een van hun rekeningen van een post van 3000 gl. </w:t>
      </w:r>
      <w:r w:rsidR="002D242C">
        <w:t>die de supplianten uit liefde om de stad van excessieve onkosten te redden vanuit hun privé en eigen krediet zijn genegotieerd</w:t>
      </w:r>
      <w:r w:rsidR="00EB57F5">
        <w:t>; discussie volgt en met name een plakkaat van 31 oktober 1695 wordt specifiek aangehaald in</w:t>
      </w:r>
      <w:r w:rsidR="00F56D45">
        <w:t xml:space="preserve"> </w:t>
      </w:r>
      <w:r w:rsidR="00EB57F5">
        <w:t>dit verband</w:t>
      </w:r>
      <w:r w:rsidR="002D242C">
        <w:t xml:space="preserve"> </w:t>
      </w:r>
    </w:p>
    <w:p w14:paraId="58F10290" w14:textId="77777777" w:rsidR="00F56D45" w:rsidRDefault="00F56D45"/>
    <w:p w14:paraId="30FC2694" w14:textId="77777777" w:rsidR="00B22975" w:rsidRDefault="00F56D45">
      <w:r>
        <w:t xml:space="preserve">folio 605 </w:t>
      </w:r>
      <w:r w:rsidR="00B22975">
        <w:t>–</w:t>
      </w:r>
      <w:r>
        <w:t xml:space="preserve"> </w:t>
      </w:r>
      <w:r w:rsidR="00B22975">
        <w:t>vrijdag 28 april 1702</w:t>
      </w:r>
    </w:p>
    <w:p w14:paraId="5460D48E" w14:textId="77777777" w:rsidR="00A86340" w:rsidRDefault="00B22975">
      <w:r>
        <w:t xml:space="preserve">Rekest van Paulus van Lelievelt leverancier van de Leidse schelpkalk voor de fortificatie te Crevecoeur en Engelen </w:t>
      </w:r>
      <w:r w:rsidR="00EB1F80">
        <w:t xml:space="preserve">te kennen gevende dat hij suppliant omtrent 6 weken geleden een schip met kalk naar Crevecoeur heeft gestuurd om aldaar gelost te worden maar dat hetzelfde schip daar nog steeds ongelost ligt </w:t>
      </w:r>
      <w:r w:rsidR="00F866C7">
        <w:t xml:space="preserve">doordat de arbeiders weigerachtig zijn en voorgeven geen betaling te ontvangen, hetgeen groot nadeel betekent voor de staat </w:t>
      </w:r>
      <w:r w:rsidR="00A3547F">
        <w:t>en de schippers over die ligdagen hun loon niet hebben ontvangen</w:t>
      </w:r>
      <w:r w:rsidR="005C1AFC">
        <w:t>; aan Cornelis van Vrijbergen als administ</w:t>
      </w:r>
      <w:r w:rsidR="00DF217B">
        <w:t>ra</w:t>
      </w:r>
      <w:r w:rsidR="005C1AFC">
        <w:t xml:space="preserve">teur der fortificatiepenningen wordt gelast het schip te laten lossen en de vracht betaalt </w:t>
      </w:r>
      <w:r w:rsidR="00136DE6">
        <w:t>en dat als uitgave in zijn rekening opneemt</w:t>
      </w:r>
      <w:r w:rsidR="00F866C7">
        <w:t xml:space="preserve"> </w:t>
      </w:r>
      <w:r w:rsidR="0085408C">
        <w:t xml:space="preserve"> </w:t>
      </w:r>
      <w:r w:rsidR="00B43A3A">
        <w:t xml:space="preserve"> </w:t>
      </w:r>
    </w:p>
    <w:p w14:paraId="21C72ECB" w14:textId="77777777" w:rsidR="00DF217B" w:rsidRDefault="00DF217B"/>
    <w:p w14:paraId="715AE81A" w14:textId="77777777" w:rsidR="00DF217B" w:rsidRDefault="00DF217B">
      <w:r>
        <w:t xml:space="preserve">folio </w:t>
      </w:r>
      <w:r w:rsidR="002E7177">
        <w:t xml:space="preserve">614 </w:t>
      </w:r>
      <w:r>
        <w:t>– zaterdag 29 april 1702</w:t>
      </w:r>
    </w:p>
    <w:p w14:paraId="47871CCA" w14:textId="77777777" w:rsidR="00B95819" w:rsidRDefault="002E7177">
      <w:r>
        <w:t xml:space="preserve">Missive van Diderick Ruijsch commissaris van de monstering in loco te ’s-Hertogenbosch die de rollen doorstuurt van de vier nieuwe </w:t>
      </w:r>
      <w:r w:rsidR="00683C50">
        <w:t xml:space="preserve">compagnieën van het regiment Grisons van de brigadier Hercules de Capol in garnizoen te Heusden </w:t>
      </w:r>
    </w:p>
    <w:p w14:paraId="2568483A" w14:textId="77777777" w:rsidR="00B95819" w:rsidRDefault="00B95819"/>
    <w:p w14:paraId="2CA7A08E" w14:textId="77777777" w:rsidR="00B95819" w:rsidRDefault="00B95819">
      <w:r>
        <w:t xml:space="preserve">folio </w:t>
      </w:r>
      <w:r w:rsidR="006A4422">
        <w:t xml:space="preserve">622 verso </w:t>
      </w:r>
      <w:r>
        <w:t>– maandag 1 mei 1702</w:t>
      </w:r>
    </w:p>
    <w:p w14:paraId="35C72601" w14:textId="77777777" w:rsidR="005E205E" w:rsidRDefault="006A4422">
      <w:r>
        <w:t>Missive van thesaurier generaal Hop waarop na deliberatie is goedgevonden te committeren de heren Van Cortiene en Van Renswoude tot de verpachting der tienden</w:t>
      </w:r>
      <w:r w:rsidR="00101250">
        <w:t xml:space="preserve"> zowel geestelijke als andere die het land toebehoren en liggen in Staats-Brabant </w:t>
      </w:r>
      <w:r w:rsidR="00D53522">
        <w:t>een akte van indemniteit aan hen gegeven wordt met verzoek te onderzoeken of de begijnen die nog aangetroffen worden in sommige kloosters</w:t>
      </w:r>
      <w:r w:rsidR="00556753">
        <w:t xml:space="preserve"> die moeten uitsterven, niet bij sub- en obreptie in de kloosters</w:t>
      </w:r>
      <w:r w:rsidR="005E205E">
        <w:t xml:space="preserve"> </w:t>
      </w:r>
      <w:r w:rsidR="00556753">
        <w:t xml:space="preserve">gekomen zijn dan </w:t>
      </w:r>
      <w:r w:rsidR="005E205E">
        <w:t>of het nog waarlijk van die zijn die de vrijheid hebben om hun leven lang daar in te blijven wonen en hiervan verslag te doen</w:t>
      </w:r>
    </w:p>
    <w:p w14:paraId="3409B39B" w14:textId="77777777" w:rsidR="005E205E" w:rsidRDefault="005E205E"/>
    <w:p w14:paraId="733C0078" w14:textId="77777777" w:rsidR="005E205E" w:rsidRDefault="008E048C">
      <w:r>
        <w:t>folio 624 verso – maandag 1 mei 1702</w:t>
      </w:r>
    </w:p>
    <w:p w14:paraId="5FEB0084" w14:textId="77777777" w:rsidR="008D7C6C" w:rsidRDefault="008E048C">
      <w:r>
        <w:t xml:space="preserve">Omdat </w:t>
      </w:r>
      <w:r w:rsidR="007D5C02">
        <w:t xml:space="preserve">bij de aanstaande oorlog de goederen van de onderdanen van de vijand, zowel de geestelijke als de wereldlijke, </w:t>
      </w:r>
      <w:r w:rsidR="00BC65C6">
        <w:t xml:space="preserve">vervallen aan de staat en mitsdien moeten geannoteerd worden en aangeslagen, is na deliberatie goedgevonden en verstaan te ordonneren aan de rentmeesters </w:t>
      </w:r>
      <w:r w:rsidR="00293F38">
        <w:t>van de geestelijke g</w:t>
      </w:r>
      <w:r w:rsidR="008D7C6C">
        <w:t>oe</w:t>
      </w:r>
      <w:r w:rsidR="00293F38">
        <w:t xml:space="preserve">deren in Staats-Brabant dat zij ieder onder hun district exact informeren welke landerijen, tienden, molens, renten en andere goederen toebehoren aan geestelijke personen </w:t>
      </w:r>
      <w:r w:rsidR="007F4136">
        <w:t>en corpora vallende onder de gehoorzaamheid van Frankrijk, Spanje en Prins van Luik</w:t>
      </w:r>
      <w:r w:rsidR="006970EA">
        <w:t xml:space="preserve"> en daarvan exacte lijsten te formeren; idem aan de rentmeesters der domeinen in Brabant dat zij zich insgelijks moeten laten informeren </w:t>
      </w:r>
      <w:r w:rsidR="00A0010A">
        <w:t xml:space="preserve">over alle goederen, zowel heerlijke als leengoederen als andere toebehorende in eigendom of vruchtgebruik </w:t>
      </w:r>
      <w:r w:rsidR="00D81A14">
        <w:t xml:space="preserve">of op enige andere wijze, aan onderdanen van Frankrijk, Spanje of de Prins van Luik, de geestelijken alleen uitgezonderd en daarvan insgelijks exate lijst samenstellen </w:t>
      </w:r>
      <w:r w:rsidR="00D12104">
        <w:t>, welk bericht ook geldt voor de ontvangers Rouwenoort, Pesijn, Briel en de Jongh m.b.t. dit soort g</w:t>
      </w:r>
      <w:r w:rsidR="00EE480A">
        <w:t>oe</w:t>
      </w:r>
      <w:r w:rsidR="00D12104">
        <w:t>deren binnen Vlaanderen</w:t>
      </w:r>
      <w:r w:rsidR="003C70AE">
        <w:t>; idem aan de ontvangers van de 20</w:t>
      </w:r>
      <w:r w:rsidR="003C70AE" w:rsidRPr="003C70AE">
        <w:rPr>
          <w:vertAlign w:val="superscript"/>
        </w:rPr>
        <w:t>e</w:t>
      </w:r>
      <w:r w:rsidR="003C70AE">
        <w:t xml:space="preserve"> en 40</w:t>
      </w:r>
      <w:r w:rsidR="003C70AE" w:rsidRPr="003C70AE">
        <w:rPr>
          <w:vertAlign w:val="superscript"/>
        </w:rPr>
        <w:t>e</w:t>
      </w:r>
      <w:r w:rsidR="003C70AE">
        <w:t xml:space="preserve"> penning om uit protocollen en registers</w:t>
      </w:r>
      <w:r w:rsidR="00EE480A">
        <w:t xml:space="preserve"> van transporten en hypotheken</w:t>
      </w:r>
      <w:r w:rsidR="003C70AE">
        <w:t xml:space="preserve"> te extraheren</w:t>
      </w:r>
      <w:r w:rsidR="00EE480A">
        <w:t xml:space="preserve"> welke goederen na de dood van de Koning van Spanje, </w:t>
      </w:r>
      <w:r w:rsidR="005B7647">
        <w:t xml:space="preserve">getransporteerd of belast zijn door buitenlanders en daarvan lijsten samenstellen om die binnen een maand door te sturen en ten slotte, omdat enige </w:t>
      </w:r>
      <w:r w:rsidR="007C390F">
        <w:t>vazalheren in Staats Brabant volgens hun uitgiftebrieven recht hebben tot de confiscatie, zo niet generalijk, ten gunste i</w:t>
      </w:r>
      <w:r w:rsidR="008D7C6C">
        <w:t>n</w:t>
      </w:r>
      <w:r w:rsidR="007C390F">
        <w:t xml:space="preserve"> sommige gevallen, dat de heren </w:t>
      </w:r>
      <w:r w:rsidR="002337D7">
        <w:t xml:space="preserve">Groenincx en andere gecommitteerden van de Ed: Mo: verzocht worden te examineren of en hoe zulks kan plaats hebben omtrent goederen welke jure belli aangeslagen </w:t>
      </w:r>
      <w:r w:rsidR="008D7C6C">
        <w:t>worden, daarover, indien zij het nodig vinden, advies in te winnen van de landsadvocaten</w:t>
      </w:r>
      <w:r w:rsidR="003364FD">
        <w:t xml:space="preserve">; voorts volgt enige informatie over gereformeerde kapiteins die met naam en toenaam worden gemeld </w:t>
      </w:r>
    </w:p>
    <w:p w14:paraId="557FAAC8" w14:textId="77777777" w:rsidR="005053AF" w:rsidRDefault="005053AF"/>
    <w:p w14:paraId="1DC7AAE7" w14:textId="77777777" w:rsidR="00755F39" w:rsidRPr="00DB062C" w:rsidRDefault="00755F39">
      <w:pPr>
        <w:rPr>
          <w:b/>
          <w:u w:val="single"/>
        </w:rPr>
      </w:pPr>
      <w:r w:rsidRPr="00DB062C">
        <w:rPr>
          <w:b/>
          <w:u w:val="single"/>
        </w:rPr>
        <w:t>MICROFICHE 253.25</w:t>
      </w:r>
    </w:p>
    <w:p w14:paraId="0FF41725" w14:textId="77777777" w:rsidR="00755F39" w:rsidRDefault="00755F39"/>
    <w:p w14:paraId="222894E6" w14:textId="77777777" w:rsidR="005053AF" w:rsidRDefault="005053AF">
      <w:r>
        <w:t xml:space="preserve">folio </w:t>
      </w:r>
      <w:r w:rsidR="00DB062C">
        <w:t xml:space="preserve">638 </w:t>
      </w:r>
      <w:r>
        <w:t>– dinsdag 2 mei 1702</w:t>
      </w:r>
    </w:p>
    <w:p w14:paraId="09E506B6" w14:textId="77777777" w:rsidR="00DB062C" w:rsidRDefault="00081C94">
      <w:r>
        <w:t>Rekest van Claas van Waart wonende te Maren in het kwartier Maasland gewezen pachter van de</w:t>
      </w:r>
      <w:r w:rsidR="0049261E">
        <w:t xml:space="preserve"> </w:t>
      </w:r>
      <w:r>
        <w:t xml:space="preserve">bieren te Lith </w:t>
      </w:r>
      <w:r w:rsidR="0049261E">
        <w:t xml:space="preserve">van de termijn beginnende 1 oktober 1700 en in hetzelfde jaar van de bezaaide landen en hoorngeld over Lithoijen, </w:t>
      </w:r>
      <w:r w:rsidR="00C3095E">
        <w:t>bestiaal over Nuenen Gerwen en Wetten, bestiaal over Kessel in 1701 en de bezaaide landen 1701 te Berghem</w:t>
      </w:r>
      <w:r w:rsidR="00EA3B6E">
        <w:t>, te kennen gevende dat diverse personen over genoemde pachten ng aanzienlijke sommen schuldig zijn</w:t>
      </w:r>
      <w:r w:rsidR="00621A9A">
        <w:t xml:space="preserve"> aan hem en daarom verzoekt hij de Ed: Mo: een executoriaal maar zijn verzoek wordt afgewezen</w:t>
      </w:r>
    </w:p>
    <w:p w14:paraId="323F2EB6" w14:textId="77777777" w:rsidR="00621A9A" w:rsidRDefault="00621A9A"/>
    <w:p w14:paraId="3CEFD79B" w14:textId="77777777" w:rsidR="00621A9A" w:rsidRDefault="00E674CF">
      <w:r>
        <w:t>folio 638 – dinsdag 2 mei 1702</w:t>
      </w:r>
    </w:p>
    <w:p w14:paraId="582F26D4" w14:textId="77777777" w:rsidR="00CD69EE" w:rsidRDefault="00E674CF">
      <w:r>
        <w:t xml:space="preserve">Missive van rentmeester Thomas van Beresteijn op de rekesten van Antony Roijmans op ’s lands hoeve </w:t>
      </w:r>
      <w:r w:rsidR="006A0AB5">
        <w:t xml:space="preserve">te Someren, Goort Hoeffnagel molenaar op ’s lands molen aldaar, Matheus Versteegen en Willem Thomas Verschueren pachters van ’s lands hoeven te Oerle </w:t>
      </w:r>
      <w:r w:rsidR="00CD69EE">
        <w:t>die allen verzoeken om reparaties te alten uitvoeren, welke rekest worden overhandigd aan de heren die op de verpachting der tienden komen</w:t>
      </w:r>
    </w:p>
    <w:p w14:paraId="23F184D5" w14:textId="77777777" w:rsidR="00CD69EE" w:rsidRDefault="00CD69EE"/>
    <w:p w14:paraId="0381B5DA" w14:textId="77777777" w:rsidR="00CD69EE" w:rsidRDefault="00CD69EE">
      <w:r>
        <w:t xml:space="preserve">folio </w:t>
      </w:r>
      <w:r w:rsidR="006E6067">
        <w:t xml:space="preserve">640 </w:t>
      </w:r>
      <w:r>
        <w:t>– woensdag 3 mei 1702</w:t>
      </w:r>
    </w:p>
    <w:p w14:paraId="222A10D6" w14:textId="77777777" w:rsidR="00853057" w:rsidRDefault="006E6067">
      <w:r>
        <w:t xml:space="preserve">Missive van luitenant kolonel Pieter Raamaeckers commandeur van Sint Andries inhoudende dat er geruchten de ronde doen </w:t>
      </w:r>
      <w:r w:rsidR="009F48C2">
        <w:t>dat Franse partijen zich in die streek actief zijn en te vrezen is dat veel kwaadwillende</w:t>
      </w:r>
      <w:r w:rsidR="009779E1">
        <w:t xml:space="preserve"> </w:t>
      </w:r>
      <w:r w:rsidR="009F48C2">
        <w:t>mensen</w:t>
      </w:r>
      <w:r w:rsidR="009779E1">
        <w:t xml:space="preserve"> zich laten gebruiken zowel als gids als anderszins, dat de kinderen van verschillende ingezetenen </w:t>
      </w:r>
      <w:r w:rsidR="005B2B86">
        <w:t xml:space="preserve">tot de Franse dienst overgegaan zijn en dat daar veel kwaad van te vrezen valt; dat een menigte schuiten zowel aan de </w:t>
      </w:r>
      <w:r w:rsidR="00181F6A">
        <w:t>kant</w:t>
      </w:r>
      <w:r w:rsidR="005B2B86">
        <w:t xml:space="preserve"> van </w:t>
      </w:r>
      <w:r w:rsidR="00181F6A">
        <w:t>G</w:t>
      </w:r>
      <w:r w:rsidR="005B2B86">
        <w:t xml:space="preserve">effen als Nuland, Rosmalen en Oss </w:t>
      </w:r>
      <w:r w:rsidR="00181F6A">
        <w:t xml:space="preserve">in de binnenvelden zijn waarvan de vijand zich zou kunnen bedienen als ook schuiten aan de Maaskant bij </w:t>
      </w:r>
      <w:r w:rsidR="00CF21F4">
        <w:t>de dorpen Oijen, Kessel, Maren, Alem, Empel etc. maar dat al deze schuiten</w:t>
      </w:r>
      <w:r w:rsidR="00521ADB">
        <w:t xml:space="preserve"> ‘voor desen in tijden van oorlogh alswanneer Brabant en Spaensch Gelderlandt de barrières van de staet waren </w:t>
      </w:r>
      <w:r w:rsidR="00B75019">
        <w:t xml:space="preserve">noijt des ‘snagts hebben mogen blijven aenden Brabantsen kant, maer altijt des avonts met sonnen moeten gebragt worden </w:t>
      </w:r>
      <w:r w:rsidR="00AA1414">
        <w:t xml:space="preserve">onder de wagt; dat aldaer niet een constapel is nogh affuijt  op de wal staet t’welck bruijckbaer is, zijnde oock </w:t>
      </w:r>
      <w:r w:rsidR="00B01EA3">
        <w:t xml:space="preserve">de meeste batterijen te laagh en in geen staet van defensie en maer vijff affuijten in’t magasijn aldaer </w:t>
      </w:r>
      <w:r w:rsidR="00C21C45">
        <w:t xml:space="preserve">voor handen; dat de inwoonders van Herwarden van over de contrescarpsgraft </w:t>
      </w:r>
      <w:r w:rsidR="00017DF2">
        <w:t>van ’t fort St.Andries met agt karren en omtrent dertig man een dijck off kaeij opmaecken tot keeringh van het water van haer uijterwaerden</w:t>
      </w:r>
      <w:r w:rsidR="002A0883">
        <w:t xml:space="preserve">; dat die kaeij off dijck soo schadelijck is voor de fortificatiewercken van het fort St.Andries dat den vijand in cas </w:t>
      </w:r>
      <w:r w:rsidR="00783448">
        <w:t xml:space="preserve">van belegeringe geen approches souden behoeven te maecken, maer alleen te marcheren tot op de contrescarpsgraft en setten sigh agter den voors. dijck </w:t>
      </w:r>
      <w:r w:rsidR="003E2E4D">
        <w:t xml:space="preserve">daer hij voor het vuijr van de contrescarp gedeckt soude wesen; dat mede voor desen </w:t>
      </w:r>
      <w:r w:rsidR="00440E85">
        <w:t>in voorgaende oorlogen aldaer althoos het houdt der rijswaerden, het welck onder het bereijck van een musquetschoot legt, weggehouwen</w:t>
      </w:r>
      <w:r w:rsidR="00600152">
        <w:t xml:space="preserve"> en alles vlack gemaeckt is; dat al het volck van het guarnisoen van St.Andries geligt os op 40 man nae daer hij in vrrendes </w:t>
      </w:r>
      <w:r w:rsidR="0068220D">
        <w:t xml:space="preserve">tijt bij de 200 man in guarnisoen heeft gehad; en eijndelick dat hij aen haer Ed: Mog: in bedencken geeft off deselve niet souden konnen </w:t>
      </w:r>
      <w:r w:rsidR="00F313D7">
        <w:t xml:space="preserve">goedvinden dat de palissaden en steen leggende op de contrescarp </w:t>
      </w:r>
      <w:r w:rsidR="003E74B7">
        <w:t xml:space="preserve">overhoop binnen het fort gebragt wierd om het gesigt en contrescarp vrij te hebben’ waarop na deliberatie is goedgevonden </w:t>
      </w:r>
      <w:r w:rsidR="004803ED">
        <w:t xml:space="preserve">te oronneren aan de ingezetenen van de dorpen van het kwartier Maasland gelegen langs de Maas dat ze al haar vaartuigen zowel grote als kleine met zonsondergang aan de Gelderse kant </w:t>
      </w:r>
      <w:r w:rsidR="001A5C40">
        <w:t>van de Maas, niet alleen op basis van het verbeuren van het vaartuig maar tevens op basis van een boete omdat vijandelijke rtoepen daar gebruik van zouden kunnen maken</w:t>
      </w:r>
      <w:r w:rsidR="00B5724C">
        <w:t xml:space="preserve"> en bedienen en ze als fraudeurs van de vijand zullen worden aangezien en gestraft worden; een kopie van dit stuk wordt toegezonden aan Jacob van der Hoeven de kwartierschout van Maasland </w:t>
      </w:r>
      <w:r w:rsidR="00853057">
        <w:t>[met nadere details]</w:t>
      </w:r>
    </w:p>
    <w:p w14:paraId="42D4B4C3" w14:textId="77777777" w:rsidR="00853057" w:rsidRDefault="00853057"/>
    <w:p w14:paraId="75278091" w14:textId="77777777" w:rsidR="00C124C9" w:rsidRDefault="00C124C9">
      <w:r>
        <w:t>folio 645 verso – woensdag 3 mei 1702</w:t>
      </w:r>
    </w:p>
    <w:p w14:paraId="077C31D1" w14:textId="77777777" w:rsidR="00C124C9" w:rsidRDefault="00C124C9">
      <w:r>
        <w:t>Permissie voor het classis van ’s-Hertogenbosch voor de visitatie van scholen en kerken in haar district</w:t>
      </w:r>
    </w:p>
    <w:p w14:paraId="428FCB35" w14:textId="77777777" w:rsidR="00C124C9" w:rsidRDefault="00C124C9"/>
    <w:p w14:paraId="21739782" w14:textId="77777777" w:rsidR="004C52A3" w:rsidRDefault="004C52A3">
      <w:r>
        <w:t>folio 646 verso – woensdag 3 mei 1702</w:t>
      </w:r>
    </w:p>
    <w:p w14:paraId="6A88153D" w14:textId="77777777" w:rsidR="00087E9B" w:rsidRDefault="004C52A3">
      <w:r>
        <w:t>Missive van Wilhelmus</w:t>
      </w:r>
      <w:r w:rsidR="0014546E">
        <w:t>K</w:t>
      </w:r>
      <w:r>
        <w:t xml:space="preserve">uchenius predikant te Alen en Maren in het kwartier Maasland </w:t>
      </w:r>
      <w:r w:rsidR="005D471F">
        <w:t xml:space="preserve">geschreven te St.Andries inhoudende dat terwijl thans aan de Meierij van ’s-Hertogenbosch </w:t>
      </w:r>
      <w:r w:rsidR="00D754C7">
        <w:t>een aanschrijving is gedaan i.v.m. de contributies en de plaatsen aan het fort St.Andries zijn gelegen</w:t>
      </w:r>
      <w:r w:rsidR="007235A0">
        <w:t xml:space="preserve">, hij zich aan Pieter Raamaecker commandant van het dort heeft gericht, met het verzoek [zo wanneer het gevaar groter zou worden] aan hem en zijn huisgezin </w:t>
      </w:r>
      <w:r w:rsidR="008232BD">
        <w:t xml:space="preserve">het genoemde fort en een van de openstaande barakken tot een schuilplaats wilde vergunnen, doch dat genoemde commandeur </w:t>
      </w:r>
      <w:r w:rsidR="005970D5">
        <w:t xml:space="preserve">dit buiten en zonder goedvinden van de Ed: Mo: niet heeft willen toestaan en verzoekt dus de Ed: Mo: </w:t>
      </w:r>
      <w:r w:rsidR="00087E9B">
        <w:t>ermee akkoord te gaan overigens met de verzekering dat hij zich niet aan zijn dienst aan de gemeente zal onttrekken; de dispositie over dit verzoek wordt tot nader order uitgesteld</w:t>
      </w:r>
    </w:p>
    <w:p w14:paraId="01A3BC27" w14:textId="77777777" w:rsidR="00087E9B" w:rsidRDefault="00087E9B"/>
    <w:p w14:paraId="0175C25E" w14:textId="77777777" w:rsidR="00141365" w:rsidRDefault="00141365">
      <w:r>
        <w:t>folio 649 – donderdag 4 mei 1702</w:t>
      </w:r>
    </w:p>
    <w:p w14:paraId="1DAE4B58" w14:textId="77777777" w:rsidR="00141365" w:rsidRDefault="0032326B">
      <w:r>
        <w:t xml:space="preserve">Rekest van de regenten van de armengasthuizen te ’s-Hertogenbosch met het bericht dat in </w:t>
      </w:r>
      <w:r w:rsidR="00E96132">
        <w:t xml:space="preserve">tijden van oorlog dat ze voor elke soldaat </w:t>
      </w:r>
      <w:r w:rsidR="00285422">
        <w:t xml:space="preserve">van de militie 2 st. per dag uitbetaald krijgen </w:t>
      </w:r>
    </w:p>
    <w:p w14:paraId="428D40FA" w14:textId="77777777" w:rsidR="00285422" w:rsidRDefault="00285422"/>
    <w:p w14:paraId="40028562" w14:textId="77777777" w:rsidR="00285422" w:rsidRDefault="00061297">
      <w:r>
        <w:t>folio 650 – donderdag 4 mei 1702</w:t>
      </w:r>
    </w:p>
    <w:p w14:paraId="3BC3D891" w14:textId="77777777" w:rsidR="00061297" w:rsidRDefault="00061297">
      <w:r>
        <w:t xml:space="preserve">Pleidooi in de zaak voor de Raad hangende </w:t>
      </w:r>
      <w:r w:rsidR="00E31667">
        <w:t>tussen Adriana van Andel, Michiel Antonij Colijn als testamentaire erfgenamen van wijlen mr. Pieter van Andel in leven secretaris der heerlijkheid Oirschot</w:t>
      </w:r>
      <w:r w:rsidR="00ED526A">
        <w:t xml:space="preserve"> aan de ene kant en Cornelis van Vrijbergen ontvanger van de 20</w:t>
      </w:r>
      <w:r w:rsidR="00ED526A" w:rsidRPr="00ED526A">
        <w:rPr>
          <w:vertAlign w:val="superscript"/>
        </w:rPr>
        <w:t>e</w:t>
      </w:r>
      <w:r w:rsidR="00ED526A">
        <w:t xml:space="preserve"> en 40</w:t>
      </w:r>
      <w:r w:rsidR="00ED526A" w:rsidRPr="00ED526A">
        <w:rPr>
          <w:vertAlign w:val="superscript"/>
        </w:rPr>
        <w:t>e</w:t>
      </w:r>
      <w:r w:rsidR="00ED526A">
        <w:t xml:space="preserve"> penning over stad en meierij aan de andere kant zoals blijkt uit het sententieregsiter</w:t>
      </w:r>
    </w:p>
    <w:p w14:paraId="635815F4" w14:textId="77777777" w:rsidR="0003084A" w:rsidRDefault="0003084A"/>
    <w:p w14:paraId="454F2554" w14:textId="77777777" w:rsidR="0003084A" w:rsidRDefault="0003084A">
      <w:r>
        <w:t xml:space="preserve">folio </w:t>
      </w:r>
      <w:r w:rsidR="00B1408E">
        <w:t xml:space="preserve">654 </w:t>
      </w:r>
      <w:r>
        <w:t>– vrijdag 5 mei 1702</w:t>
      </w:r>
    </w:p>
    <w:p w14:paraId="0857F2BE" w14:textId="77777777" w:rsidR="00B1408E" w:rsidRDefault="00B1408E">
      <w:r>
        <w:t xml:space="preserve">Missive van de Heer van Ameliswaard </w:t>
      </w:r>
      <w:r w:rsidR="00EA4B3F">
        <w:t xml:space="preserve">kolonel en commandeur van ’s-Hertogenbosch met het bericht dat hij aan de werkbaas Caspar Eimberts </w:t>
      </w:r>
      <w:r w:rsidR="001E10DE">
        <w:t xml:space="preserve">zoals in </w:t>
      </w:r>
      <w:r w:rsidR="00B016DC">
        <w:t xml:space="preserve">het bestek van de nieuwe aannemer Paradijn art.21 staat </w:t>
      </w:r>
      <w:r w:rsidR="001E10DE">
        <w:t>dt hem aan de Tolbrug een plaats zal worden aangewezen waar hij zal kunnen werken</w:t>
      </w:r>
      <w:r w:rsidR="002D4D69">
        <w:t xml:space="preserve"> om aldaar een schuur in te ruimen en dat Paradijn al hout en materialen op die plek had laten brengen</w:t>
      </w:r>
      <w:r w:rsidR="00E7793B">
        <w:t xml:space="preserve"> en hoopte op enige betaling</w:t>
      </w:r>
    </w:p>
    <w:p w14:paraId="310813BA" w14:textId="77777777" w:rsidR="00E7793B" w:rsidRDefault="00E7793B"/>
    <w:p w14:paraId="1DE9A2F6" w14:textId="77777777" w:rsidR="00E7793B" w:rsidRDefault="00E7793B">
      <w:r>
        <w:t>folio 654 verso – vrijdag 5 mei 1702</w:t>
      </w:r>
    </w:p>
    <w:p w14:paraId="271D696C" w14:textId="77777777" w:rsidR="00C65A9C" w:rsidRDefault="00E7793B">
      <w:r>
        <w:t xml:space="preserve">Bericht op het rekest van Margareta Blommendael </w:t>
      </w:r>
      <w:r w:rsidR="00AC6620">
        <w:t xml:space="preserve">vrouw van Godfried Habitshij die op basis van een vonnis van de krijgsraad te Nijmegen dd. 1 april jl. </w:t>
      </w:r>
      <w:r w:rsidR="003D0DE3">
        <w:t>is veroordeeld een jaar lang gevangen te zitten en ze verzoekt dat hij uit zijn arrest ontslagen mag worden [zie ook</w:t>
      </w:r>
      <w:r w:rsidR="00C65A9C">
        <w:t xml:space="preserve"> folio 518 verso]</w:t>
      </w:r>
    </w:p>
    <w:p w14:paraId="2E621499" w14:textId="77777777" w:rsidR="00C65A9C" w:rsidRDefault="00C65A9C"/>
    <w:p w14:paraId="03BD0C8D" w14:textId="77777777" w:rsidR="00D664ED" w:rsidRDefault="00D664ED">
      <w:r>
        <w:t>folio 659 – vrijdag 5 mei 1702</w:t>
      </w:r>
    </w:p>
    <w:p w14:paraId="06971DF8" w14:textId="77777777" w:rsidR="00E7793B" w:rsidRDefault="00D664ED">
      <w:r>
        <w:t xml:space="preserve">Missive van rentmeester Johan van Leeffdael Heer van Deurne </w:t>
      </w:r>
      <w:r w:rsidR="009349B2">
        <w:t>betreffende zijn verantwoo</w:t>
      </w:r>
      <w:r w:rsidR="00960F61">
        <w:t>r</w:t>
      </w:r>
      <w:r w:rsidR="009349B2">
        <w:t xml:space="preserve">ding van enige renten waarvan de </w:t>
      </w:r>
      <w:r w:rsidR="00960F61">
        <w:t>panden</w:t>
      </w:r>
      <w:r w:rsidR="009349B2">
        <w:t xml:space="preserve"> niet suffisant of buiten het ressort van de staat gelegen zijn; idem een rente van 40 gl. </w:t>
      </w:r>
      <w:r w:rsidR="005720DB">
        <w:t>aan de domeinen van Leuven zoals vermeld in de notulen van 19 september 1698 en hij geeft de Ed: Mo: in overweging om het kloo</w:t>
      </w:r>
      <w:r w:rsidR="00C427E4">
        <w:t>s</w:t>
      </w:r>
      <w:r w:rsidR="005720DB">
        <w:t>terke van de Uilenburg te verkopen</w:t>
      </w:r>
      <w:r w:rsidR="003D0DE3">
        <w:t xml:space="preserve"> </w:t>
      </w:r>
    </w:p>
    <w:p w14:paraId="6E657507" w14:textId="77777777" w:rsidR="00C427E4" w:rsidRDefault="00C427E4"/>
    <w:p w14:paraId="454787C0" w14:textId="77777777" w:rsidR="00C427E4" w:rsidRPr="00D21097" w:rsidRDefault="00960F61">
      <w:pPr>
        <w:rPr>
          <w:b/>
          <w:u w:val="single"/>
        </w:rPr>
      </w:pPr>
      <w:r w:rsidRPr="00D21097">
        <w:rPr>
          <w:b/>
          <w:u w:val="single"/>
        </w:rPr>
        <w:t>MICROFICHE 253.26</w:t>
      </w:r>
    </w:p>
    <w:p w14:paraId="642FB47A" w14:textId="77777777" w:rsidR="00960F61" w:rsidRDefault="00960F61"/>
    <w:p w14:paraId="152BA376" w14:textId="77777777" w:rsidR="00960F61" w:rsidRDefault="00960F61">
      <w:r>
        <w:t xml:space="preserve">folio </w:t>
      </w:r>
      <w:r w:rsidR="00D21097">
        <w:t>–</w:t>
      </w:r>
      <w:r>
        <w:t xml:space="preserve"> </w:t>
      </w:r>
      <w:r w:rsidR="00D21097">
        <w:t>660 verso zaterdag 6 mei 1702</w:t>
      </w:r>
    </w:p>
    <w:p w14:paraId="462A9200" w14:textId="77777777" w:rsidR="00835334" w:rsidRDefault="00D21097">
      <w:r>
        <w:t>Rekest van de regenten van Boxtel ver</w:t>
      </w:r>
      <w:r w:rsidR="00720259">
        <w:t>z</w:t>
      </w:r>
      <w:r>
        <w:t xml:space="preserve">oekende </w:t>
      </w:r>
      <w:r w:rsidR="00720259">
        <w:t xml:space="preserve">om penaal tegen de executie die wordt gedreven door de deken </w:t>
      </w:r>
      <w:r w:rsidR="00D5391C">
        <w:t xml:space="preserve">en kanunniken van het kapittel aldaar op basis van een akte van condemnatie via de Raad van Brabant in Den Haag t.a.v. </w:t>
      </w:r>
      <w:r w:rsidR="00835334">
        <w:t>een zeker akkoord van 16 mei 1695, welk penaal wordt geweigerd</w:t>
      </w:r>
    </w:p>
    <w:p w14:paraId="6A2FE350" w14:textId="77777777" w:rsidR="00835334" w:rsidRDefault="00835334"/>
    <w:p w14:paraId="4A3061AF" w14:textId="77777777" w:rsidR="00E007AA" w:rsidRDefault="00E007AA">
      <w:r>
        <w:t>folio 666 – zaterdag 6 mei 1702</w:t>
      </w:r>
    </w:p>
    <w:p w14:paraId="3D204673" w14:textId="77777777" w:rsidR="00D21097" w:rsidRDefault="00E007AA">
      <w:r>
        <w:t>Rekest van de regenten en ingelanden van Nuland gelegen in de polder van der Eigen bestaande de gehele polder uit 2954 morgens o</w:t>
      </w:r>
      <w:r w:rsidR="00EB421E">
        <w:t>f</w:t>
      </w:r>
      <w:r>
        <w:t xml:space="preserve"> daaromtrent te weten 2120 onder Rosmalen 666 onder Nuland en</w:t>
      </w:r>
      <w:r w:rsidR="00EB421E">
        <w:t xml:space="preserve">168 onder Orthen die alle binnen een bedijking zijn gelegen </w:t>
      </w:r>
      <w:r w:rsidR="004D0BB0">
        <w:t>en ook van dezelfde natuur zijn en die van Nuland verzoeken om 2 jaren remissie van de verpondingen van de 666 morgen voor zover die binnen de polder van der Eigen waren gelegen</w:t>
      </w:r>
      <w:r w:rsidR="00F73206">
        <w:t xml:space="preserve"> 1697 zijn geïnundeerd geweest</w:t>
      </w:r>
    </w:p>
    <w:p w14:paraId="1A3B7562" w14:textId="77777777" w:rsidR="005A562B" w:rsidRDefault="005A562B"/>
    <w:p w14:paraId="7612EEA4" w14:textId="77777777" w:rsidR="005A562B" w:rsidRDefault="005A562B">
      <w:r>
        <w:t>folio</w:t>
      </w:r>
      <w:r w:rsidR="00C951C3">
        <w:t xml:space="preserve"> 679 verso</w:t>
      </w:r>
      <w:r>
        <w:t xml:space="preserve"> – m</w:t>
      </w:r>
      <w:r w:rsidR="00C951C3">
        <w:t>a</w:t>
      </w:r>
      <w:r>
        <w:t>andag 8 mei 1702</w:t>
      </w:r>
    </w:p>
    <w:p w14:paraId="4F59F2B4" w14:textId="77777777" w:rsidR="00C951C3" w:rsidRDefault="00C951C3">
      <w:r>
        <w:t xml:space="preserve">Missive van Hendrick Copes geschreven in Den Haag op een rekest van de schepenen en regenten van Erp in het kwartier van Peelland </w:t>
      </w:r>
      <w:r w:rsidR="001D6623">
        <w:t xml:space="preserve">dat zij jaarlijks aan de verpondingen verliezen of te kort komen meer dan 100 gl. omdat hun legger of quohier door het lang gebruik van tijden </w:t>
      </w:r>
      <w:r w:rsidR="00105324">
        <w:t>onbruikbaar is geworden en verzoeken derhalve hen te</w:t>
      </w:r>
      <w:r w:rsidR="007C1960">
        <w:t xml:space="preserve"> permitteren hun tax van de verpondingen te mogen laten collecteren volgens hun land- of bedeboek</w:t>
      </w:r>
      <w:r w:rsidR="005D6334">
        <w:t>; akkoord voor een jaar en het rekest wordt overhandigd aan thesaurier generaal Hop</w:t>
      </w:r>
    </w:p>
    <w:p w14:paraId="48C0B73C" w14:textId="77777777" w:rsidR="005D6334" w:rsidRDefault="005D6334"/>
    <w:p w14:paraId="24425C74" w14:textId="77777777" w:rsidR="00A40BBC" w:rsidRDefault="00A40BBC">
      <w:r>
        <w:t>folio 683 – maandag 8 mei 1702</w:t>
      </w:r>
    </w:p>
    <w:p w14:paraId="20E197F2" w14:textId="77777777" w:rsidR="00A40BBC" w:rsidRDefault="00A40BBC">
      <w:r>
        <w:t xml:space="preserve">Rekest van Ansem Goossens </w:t>
      </w:r>
      <w:r w:rsidR="002A63A0">
        <w:t xml:space="preserve">en Willem Snellaerts bierbrouwers te Oirschot verzoekend eom een order aan ontvanger Willem Booij om zich niet te behelpen tegen de supplianten </w:t>
      </w:r>
      <w:r w:rsidR="0099010A">
        <w:t xml:space="preserve">met het executoriaal aan hem verleend op 11 april jl. tegen de brouwers die in gebreke zijn gebleven van het doorsturen van hun lijst van hun </w:t>
      </w:r>
      <w:r w:rsidR="002F641A">
        <w:t>brouwsels</w:t>
      </w:r>
    </w:p>
    <w:p w14:paraId="098EF589" w14:textId="77777777" w:rsidR="007F6E68" w:rsidRDefault="007F6E68"/>
    <w:p w14:paraId="4C6E3B58" w14:textId="77777777" w:rsidR="007F6E68" w:rsidRDefault="007F6E68">
      <w:r>
        <w:t xml:space="preserve">folio </w:t>
      </w:r>
      <w:r w:rsidR="002F641A">
        <w:t xml:space="preserve">688 </w:t>
      </w:r>
      <w:r>
        <w:t>– dinsdag 9 mei 1702</w:t>
      </w:r>
    </w:p>
    <w:p w14:paraId="3BE7901C" w14:textId="77777777" w:rsidR="009D0090" w:rsidRDefault="002F641A">
      <w:r>
        <w:t xml:space="preserve">Missive van Johan Wijnands </w:t>
      </w:r>
      <w:r w:rsidR="00813A75">
        <w:t xml:space="preserve">gewezen pachter van de impost op zeep over ’s-Hertogenbosch aan wie executoriaal wordt verleend tot invordering van de restanten </w:t>
      </w:r>
      <w:r w:rsidR="009D0090">
        <w:t>voor een periode van 4 maanden</w:t>
      </w:r>
    </w:p>
    <w:p w14:paraId="3D9066A7" w14:textId="77777777" w:rsidR="009D0090" w:rsidRDefault="009D0090"/>
    <w:p w14:paraId="67BEDE65" w14:textId="77777777" w:rsidR="00610A9A" w:rsidRPr="00610A9A" w:rsidRDefault="00610A9A">
      <w:pPr>
        <w:rPr>
          <w:b/>
          <w:u w:val="single"/>
        </w:rPr>
      </w:pPr>
      <w:r w:rsidRPr="00610A9A">
        <w:rPr>
          <w:b/>
          <w:u w:val="single"/>
        </w:rPr>
        <w:t>MICROFICHE 253.27</w:t>
      </w:r>
    </w:p>
    <w:p w14:paraId="2066BEB5" w14:textId="77777777" w:rsidR="00610A9A" w:rsidRDefault="00610A9A"/>
    <w:p w14:paraId="20AEDC74" w14:textId="77777777" w:rsidR="0035418C" w:rsidRDefault="009D0090">
      <w:r>
        <w:t xml:space="preserve">folio </w:t>
      </w:r>
      <w:r w:rsidR="0035418C">
        <w:t xml:space="preserve">693 </w:t>
      </w:r>
      <w:r>
        <w:t>– woensdag 10 mei 1702</w:t>
      </w:r>
    </w:p>
    <w:p w14:paraId="6F4C188B" w14:textId="77777777" w:rsidR="00346AA8" w:rsidRDefault="0035418C">
      <w:r>
        <w:t xml:space="preserve">Missive van de gecommitteerden tot de zaken van de Groenendijk geschreven te ’s-Hertogenbosch in houdende dat de dijk op twee plaatsen is doorgestoken </w:t>
      </w:r>
      <w:r w:rsidR="007B6CA6">
        <w:t xml:space="preserve">en dat zij verzoeken te mogen weten hoe ze zich </w:t>
      </w:r>
      <w:r w:rsidR="00BC033C">
        <w:t>h</w:t>
      </w:r>
      <w:r w:rsidR="007B6CA6">
        <w:t xml:space="preserve">ieromtrent moeten opstellen, hebbende daaromtrent niets durven besluiten </w:t>
      </w:r>
      <w:r w:rsidR="00F05A72">
        <w:t xml:space="preserve">in de tegenwoordige conjunctuur van de tijd waarin geen bewaking door soldaten van ’s lands militie </w:t>
      </w:r>
      <w:r w:rsidR="00D000C4">
        <w:t>zonder specifieke permissie van de Ed: Mo:</w:t>
      </w:r>
      <w:r w:rsidR="00813A75">
        <w:t xml:space="preserve"> </w:t>
      </w:r>
      <w:r w:rsidR="00346AA8">
        <w:t>en ze verzoeken om de dijk te laten repareren</w:t>
      </w:r>
    </w:p>
    <w:p w14:paraId="5556747F" w14:textId="77777777" w:rsidR="00346AA8" w:rsidRDefault="00346AA8"/>
    <w:p w14:paraId="70C00A78" w14:textId="77777777" w:rsidR="00346AA8" w:rsidRDefault="00346AA8">
      <w:r>
        <w:t xml:space="preserve">folio </w:t>
      </w:r>
      <w:r w:rsidR="00A734AC">
        <w:t xml:space="preserve">697 verso </w:t>
      </w:r>
      <w:r>
        <w:t>– donderdag 1</w:t>
      </w:r>
      <w:r w:rsidR="00FE4826">
        <w:t>1</w:t>
      </w:r>
      <w:r>
        <w:t xml:space="preserve"> mei 1702</w:t>
      </w:r>
    </w:p>
    <w:p w14:paraId="125E91BC" w14:textId="77777777" w:rsidR="00FE4826" w:rsidRDefault="00A33D9C">
      <w:r>
        <w:t xml:space="preserve">Rekest van Johannes de Wilt predikant te Oirschot en Best zoon van wijlen Willem de Wilt </w:t>
      </w:r>
      <w:r w:rsidR="00201F56">
        <w:t xml:space="preserve">in zijn leven ontvanger van het kwartier van Kempenland en van Petrus Waterbeeck predikant te Bladel en Hapert </w:t>
      </w:r>
      <w:r w:rsidR="00002199">
        <w:t xml:space="preserve">getrouwd met Adriana de Wilt dochter van genoemde ontvanger de Wilt </w:t>
      </w:r>
      <w:r w:rsidR="006C6FB0">
        <w:t xml:space="preserve">dat hen ter hand was gesteld een resolutie van de Ed: Mo: van 7 maart jl. genomen op een rekest van Anna van Rodenburgh weduwe van wijlen </w:t>
      </w:r>
      <w:r w:rsidR="00DB366B">
        <w:t xml:space="preserve">Hendrick Schrijver betuigende daarbij bereid te zijn te voldoen de helft </w:t>
      </w:r>
      <w:r w:rsidR="00DE21A0">
        <w:t>van een bedrag van 3495:5:7 en de wederhelft drie maanden later</w:t>
      </w:r>
    </w:p>
    <w:p w14:paraId="5109A1C0" w14:textId="77777777" w:rsidR="00FE4826" w:rsidRDefault="00FE4826"/>
    <w:p w14:paraId="798F3563" w14:textId="77777777" w:rsidR="00FE4826" w:rsidRDefault="00FE4826">
      <w:r>
        <w:t xml:space="preserve">folio 698 verso – donderdag </w:t>
      </w:r>
      <w:r w:rsidR="004618F4">
        <w:t>11</w:t>
      </w:r>
      <w:r>
        <w:t xml:space="preserve"> mei 1702</w:t>
      </w:r>
    </w:p>
    <w:p w14:paraId="060013B9" w14:textId="77777777" w:rsidR="00F80853" w:rsidRDefault="004618F4">
      <w:r>
        <w:t xml:space="preserve">Missive van Jacob van der Hoeven kwartierschout van Maasland inhoudende in substantie, dat, terwijl hij op de kwartiersvergadering te Oss </w:t>
      </w:r>
      <w:r w:rsidR="001B095E">
        <w:t>aan de comparanten aldaar bekend maakte daags te voren nl. op de 9</w:t>
      </w:r>
      <w:r w:rsidR="001B095E" w:rsidRPr="001B095E">
        <w:rPr>
          <w:vertAlign w:val="superscript"/>
        </w:rPr>
        <w:t>e</w:t>
      </w:r>
      <w:r w:rsidR="001B095E">
        <w:t xml:space="preserve"> mei de resolutie had ontvangen van de Ho: Mo: betreffende de aanschrijving van </w:t>
      </w:r>
      <w:r w:rsidR="00925697">
        <w:t>F</w:t>
      </w:r>
      <w:r w:rsidR="00513E0A">
        <w:t xml:space="preserve">ranse </w:t>
      </w:r>
      <w:r w:rsidR="001B095E">
        <w:t xml:space="preserve">intendant </w:t>
      </w:r>
      <w:r w:rsidR="00513E0A">
        <w:t xml:space="preserve">Fumeron tot levering van een grote hoeveelheid hooi, stro en haver gedateerd 5 mei jl. </w:t>
      </w:r>
      <w:r w:rsidR="00525441">
        <w:t>was hem aldaar geh</w:t>
      </w:r>
      <w:r w:rsidR="00925697">
        <w:t>e</w:t>
      </w:r>
      <w:r w:rsidR="00525441">
        <w:t>el onverwacht een geheel andere aanschrijving van dezelfde Fumeron overhandigd tot het leveren van een grote hoeveelheid karren en paarden ten dienste van het Franse leger</w:t>
      </w:r>
      <w:r w:rsidR="00925697">
        <w:t xml:space="preserve"> onder de Hertog van Bourgondië door een expresse bode gezonden vanuit Eindhoven waarop hij zich met alle haast vanuit Oss naar ’s-Hertogenbosch </w:t>
      </w:r>
      <w:r w:rsidR="00B46D3D">
        <w:t xml:space="preserve">heeft begeven om de Raad zo spoedig mogelijk hiervan in kennis te stellen en is in de stad gebleven in afwachting van de orders van haar Ed: Mo: </w:t>
      </w:r>
      <w:r w:rsidR="00F80853">
        <w:t>; de missive wordt snel besproken met de gedeputeerden van de Staten Generaal</w:t>
      </w:r>
    </w:p>
    <w:p w14:paraId="4C016451" w14:textId="77777777" w:rsidR="00F80853" w:rsidRDefault="00F80853"/>
    <w:p w14:paraId="6C725589" w14:textId="77777777" w:rsidR="00144F0F" w:rsidRDefault="00144F0F">
      <w:r>
        <w:t>folio 699 verso – donderdag 11 mei 1702</w:t>
      </w:r>
    </w:p>
    <w:p w14:paraId="79484800" w14:textId="77777777" w:rsidR="004618F4" w:rsidRDefault="00144F0F">
      <w:r>
        <w:t xml:space="preserve">Missive van rentmeester Johan van Leeffdael Heer van Deurne betreffende enige renten waarvan d egelders </w:t>
      </w:r>
      <w:r w:rsidR="00FB0318">
        <w:t xml:space="preserve">zo arm en de panden zo slecht zijn dat hij ze niet kan verantwoorden en meldt dat hij een schrijven heeft ontvangen van de Franse intendant Fumeron </w:t>
      </w:r>
      <w:r w:rsidR="00FB4972">
        <w:t xml:space="preserve">met gedrukte biljetten inhoudende een bevel om die dag vanwege het kwartier van Peelland in Venlo te leveren 65 karren met een dubbel gespan </w:t>
      </w:r>
      <w:r w:rsidR="006C50F2">
        <w:t>en een conducteur die de Franse taal machtig is voorzien met foerage voor 6 dagen om het leger te volgen van de Hertog van Bourgondi</w:t>
      </w:r>
      <w:r w:rsidR="00A135DF">
        <w:t>ë, zijnde aan de andere drie kwartieren dezelfde aanschrijving gestuurd met hetzelfde aantal karren te leveren aan de Duitse auxiliairen [hulptroepen] onder de Graaf van Athlone</w:t>
      </w:r>
      <w:r w:rsidR="008A2BEA">
        <w:t xml:space="preserve"> en wel alles op pene van militaire executie, welke missive wordt overhandigd aan thesaurier generaal Hop wat het 1 epunt betreft en de rest wordt spoedig besproken in de conferentie met de gedeputeerden van de Staten Generaal</w:t>
      </w:r>
      <w:r w:rsidR="00525441">
        <w:t xml:space="preserve"> </w:t>
      </w:r>
    </w:p>
    <w:p w14:paraId="64FF231B" w14:textId="77777777" w:rsidR="00572E0B" w:rsidRDefault="00572E0B"/>
    <w:p w14:paraId="2AF2AD6F" w14:textId="77777777" w:rsidR="00572E0B" w:rsidRDefault="00454511">
      <w:r>
        <w:t>folio 707 – vrijdag 12 mei 1702</w:t>
      </w:r>
    </w:p>
    <w:p w14:paraId="3AF44102" w14:textId="77777777" w:rsidR="00454511" w:rsidRDefault="00454511">
      <w:r>
        <w:t xml:space="preserve">Rekest van Sophia Juliana barones van Leeffdael priorin van het Carmelitessenklooste rte Mol in de Brabantse Kempen gelegen </w:t>
      </w:r>
      <w:r w:rsidR="00E9499E">
        <w:t>aan welk kloosterke men een sauvegarde verleent</w:t>
      </w:r>
    </w:p>
    <w:p w14:paraId="476EC0B8" w14:textId="77777777" w:rsidR="00E9499E" w:rsidRDefault="00E9499E"/>
    <w:p w14:paraId="7EE42842" w14:textId="77777777" w:rsidR="00E9499E" w:rsidRDefault="00E9499E">
      <w:r>
        <w:t>folio 707 verso – vrijdag 12 mei 1702</w:t>
      </w:r>
    </w:p>
    <w:p w14:paraId="11E96EE1" w14:textId="77777777" w:rsidR="00E9499E" w:rsidRDefault="00C22980">
      <w:r>
        <w:t xml:space="preserve">Rapport van secretaris Van Slingelandt na een onderzoek m.b.t. het rekest met annexe stukken van </w:t>
      </w:r>
      <w:r w:rsidR="006D05BA">
        <w:t xml:space="preserve">Anthony Joost Schellekens op een rekest van Jacob Coenraets drost van Hilvarenbeek en Diessen, verzoekende om een penaal tegen de executie gedreven door </w:t>
      </w:r>
      <w:r w:rsidR="00B21DE6">
        <w:t>genoemde Anthony Joost Schellekens op basis van een executoriaal van 26 september 1701</w:t>
      </w:r>
      <w:r w:rsidR="00456877">
        <w:t xml:space="preserve"> [zie ook folio 879]</w:t>
      </w:r>
    </w:p>
    <w:p w14:paraId="434F6DCD" w14:textId="77777777" w:rsidR="002C772A" w:rsidRDefault="00A33D9C">
      <w:r>
        <w:t xml:space="preserve"> </w:t>
      </w:r>
    </w:p>
    <w:p w14:paraId="593436ED" w14:textId="77777777" w:rsidR="002C772A" w:rsidRPr="002C772A" w:rsidRDefault="002C772A">
      <w:pPr>
        <w:rPr>
          <w:b/>
          <w:u w:val="single"/>
        </w:rPr>
      </w:pPr>
      <w:r w:rsidRPr="002C772A">
        <w:rPr>
          <w:b/>
          <w:u w:val="single"/>
        </w:rPr>
        <w:t>MICROFICHE 253.28</w:t>
      </w:r>
    </w:p>
    <w:p w14:paraId="432BF9B0" w14:textId="77777777" w:rsidR="002C772A" w:rsidRDefault="002C772A"/>
    <w:p w14:paraId="0916BBBE" w14:textId="77777777" w:rsidR="002A5288" w:rsidRDefault="002A5288">
      <w:r>
        <w:t xml:space="preserve">folio </w:t>
      </w:r>
      <w:r w:rsidR="00764792">
        <w:t xml:space="preserve">722 verso </w:t>
      </w:r>
      <w:r>
        <w:t xml:space="preserve">– </w:t>
      </w:r>
      <w:r w:rsidR="00434869">
        <w:t>maandag 1</w:t>
      </w:r>
      <w:r w:rsidR="00F36EF4">
        <w:t>5</w:t>
      </w:r>
      <w:r>
        <w:t xml:space="preserve"> mei 1702</w:t>
      </w:r>
    </w:p>
    <w:p w14:paraId="482D2397" w14:textId="77777777" w:rsidR="00434869" w:rsidRDefault="00764792">
      <w:r>
        <w:t xml:space="preserve">Rekest van Godefrid </w:t>
      </w:r>
      <w:r w:rsidR="00676ADC">
        <w:t xml:space="preserve">Habitshij gewezen ordinaris vuurwerker ten dienste van de staat en tegenwoordig in bewaring van de geweldige provoost te ’s-Hertogenbosch verzoekende </w:t>
      </w:r>
      <w:r w:rsidR="00AB5BAC">
        <w:t xml:space="preserve">dat haar Ed: Mo: gelieven te verstaan dat hij aldaar zal zitten ten laste van de staat en te ordonneren aan de genoemde provoost </w:t>
      </w:r>
      <w:r w:rsidR="003C6504">
        <w:t>hem te logeren op een kamer daar men gewoon is gearresteerde officieren te zetten, maar men blijft bij de beslissing van de 12</w:t>
      </w:r>
      <w:r w:rsidR="003C6504" w:rsidRPr="003C6504">
        <w:rPr>
          <w:vertAlign w:val="superscript"/>
        </w:rPr>
        <w:t>e</w:t>
      </w:r>
      <w:r w:rsidR="003C6504">
        <w:t xml:space="preserve"> en het </w:t>
      </w:r>
      <w:r w:rsidR="009433F0">
        <w:t>verzoek wordt afgeslagen</w:t>
      </w:r>
    </w:p>
    <w:p w14:paraId="06BB4135" w14:textId="77777777" w:rsidR="009433F0" w:rsidRDefault="009433F0"/>
    <w:p w14:paraId="58C15090" w14:textId="77777777" w:rsidR="009433F0" w:rsidRDefault="009433F0">
      <w:r>
        <w:t xml:space="preserve">folio </w:t>
      </w:r>
      <w:r w:rsidR="005D0E06">
        <w:t xml:space="preserve">726 </w:t>
      </w:r>
      <w:r>
        <w:t>– dinsdag 1</w:t>
      </w:r>
      <w:r w:rsidR="00F36EF4">
        <w:t>6</w:t>
      </w:r>
      <w:r>
        <w:t xml:space="preserve"> mei 1702</w:t>
      </w:r>
    </w:p>
    <w:p w14:paraId="0B3C9B01" w14:textId="77777777" w:rsidR="005D0E06" w:rsidRDefault="005D0E06">
      <w:r>
        <w:t>Missive van de magistraat van ’s-Hertogenbosch verzoekende dat de stad m</w:t>
      </w:r>
    </w:p>
    <w:p w14:paraId="2F131E0D" w14:textId="77777777" w:rsidR="005D0E06" w:rsidRDefault="005D0E06">
      <w:r>
        <w:t>‘met genoegsame fortificatie’ mag worden versterkt</w:t>
      </w:r>
      <w:r w:rsidR="0020292B">
        <w:t xml:space="preserve"> welke missive wordt overhandigd aan de gecommitteerden van de fortificatiewerken</w:t>
      </w:r>
    </w:p>
    <w:p w14:paraId="0B74A467" w14:textId="77777777" w:rsidR="0020292B" w:rsidRDefault="0020292B"/>
    <w:p w14:paraId="14D3C86E" w14:textId="77777777" w:rsidR="0020292B" w:rsidRDefault="00803DCA">
      <w:r>
        <w:t>folio 728 verso – dinsdag 1</w:t>
      </w:r>
      <w:r w:rsidR="00F36EF4">
        <w:t>6</w:t>
      </w:r>
      <w:r>
        <w:t xml:space="preserve"> mei 1702</w:t>
      </w:r>
    </w:p>
    <w:p w14:paraId="1BBCE29B" w14:textId="77777777" w:rsidR="00CD333F" w:rsidRDefault="00803DCA">
      <w:r>
        <w:t>Rekest van Johan Wijnands gewezen pachter van de</w:t>
      </w:r>
      <w:r w:rsidR="00CD333F">
        <w:t xml:space="preserve"> </w:t>
      </w:r>
      <w:r>
        <w:t xml:space="preserve">impost op zeep </w:t>
      </w:r>
      <w:r w:rsidR="00CD333F">
        <w:t>over 1697-1699 verzoekende om executoriaal maar dat verzoek wordt afgewezen</w:t>
      </w:r>
    </w:p>
    <w:p w14:paraId="384E0217" w14:textId="77777777" w:rsidR="00CD333F" w:rsidRDefault="00CD333F"/>
    <w:p w14:paraId="23B30586" w14:textId="77777777" w:rsidR="009433F0" w:rsidRDefault="003B2FB4">
      <w:r>
        <w:t>folio 733 – dinsdag 16 mei 1702</w:t>
      </w:r>
    </w:p>
    <w:p w14:paraId="25E79F00" w14:textId="77777777" w:rsidR="003B2FB4" w:rsidRDefault="003B2FB4">
      <w:r>
        <w:t xml:space="preserve">Rekest van Daniel Le Martinel cum suis pachters van de Grote Brabantse Zwijgende Landtol geleide- en paardengeld </w:t>
      </w:r>
      <w:r w:rsidR="00D72DC9">
        <w:t xml:space="preserve">en met hem gevoegd Philip Jacob van Borssele van der Hooge raad en rentmeester generaal der domeinen en na deliberatie is goedgevonden ‘aenden suppliant </w:t>
      </w:r>
      <w:r w:rsidR="008F4532">
        <w:t xml:space="preserve">te verleenen mandement in cas d’appèl met de clausule van inhibitie van seecker vonnisse door leenmannen van de leen- en tolkamer der stad en meijerije van ‘sBosch gewesen den 10en </w:t>
      </w:r>
      <w:r w:rsidR="00EB6159">
        <w:t>der voorlede maend tusschen den suppliant als eijschers ter eenre en Adriaan Anthonisse van Steen schipper en</w:t>
      </w:r>
      <w:r w:rsidR="00397AEB">
        <w:t xml:space="preserve"> </w:t>
      </w:r>
      <w:r w:rsidR="00EB6159">
        <w:t>coopman woonende op de Leur Baronie van Breda gedaagde ter andere zijde</w:t>
      </w:r>
      <w:r w:rsidR="00901994">
        <w:t>’</w:t>
      </w:r>
    </w:p>
    <w:p w14:paraId="41CB9B1E" w14:textId="77777777" w:rsidR="00EB6159" w:rsidRDefault="008535FC">
      <w:r>
        <w:t>folio 736 verso – woensdag 17 mei 1702</w:t>
      </w:r>
    </w:p>
    <w:p w14:paraId="3B0A98C1" w14:textId="77777777" w:rsidR="00D6788D" w:rsidRDefault="008535FC">
      <w:r>
        <w:t xml:space="preserve">Missive van de Heer van Ameliswaard commandeur van de stad ’s-Hertogenbosch </w:t>
      </w:r>
      <w:r w:rsidR="00D6788D">
        <w:t>met verzoek de fortificatie van de stad en omliggende forten in goede staat te mogen brengen en de aannemers te mogen uitbetalen, welke missive wordt doorgestuurd naar de gecommitteerden der fortificatiewerken</w:t>
      </w:r>
    </w:p>
    <w:p w14:paraId="2092E933" w14:textId="77777777" w:rsidR="00D6788D" w:rsidRDefault="00D6788D"/>
    <w:p w14:paraId="3F090F23" w14:textId="77777777" w:rsidR="00C77017" w:rsidRDefault="00C77017">
      <w:r>
        <w:t>folio 738 – woensdag 17 mei 1702</w:t>
      </w:r>
    </w:p>
    <w:p w14:paraId="599681BD" w14:textId="77777777" w:rsidR="0032567D" w:rsidRDefault="00C77017">
      <w:r>
        <w:t xml:space="preserve">Gedelibereerd is over de aanhoudende klachten </w:t>
      </w:r>
      <w:r w:rsidR="00CD0C6E">
        <w:t xml:space="preserve">van die van de Meierij van ’s-Hertogenbosch dat de karren die volgens de resolutie van 14 maart jl. zijn gevorderd voor dienst aan de Engelse regimenten </w:t>
      </w:r>
      <w:r w:rsidR="004568FD">
        <w:t>door die regimenten voor een deel zijn aangehouden en dat ze daarvan nog geen e</w:t>
      </w:r>
      <w:r w:rsidR="00CC699A">
        <w:t xml:space="preserve">nkele betaling hebben ontvangen; na deliberatie is besloten, nu Lord Cuts uit Engeland is overgekomen om de Engelse troepen bij provisie te commanderen, </w:t>
      </w:r>
      <w:r w:rsidR="00EE101F">
        <w:t>dat de Graaf van Athlone generaal der ruiterij commanderende het leger waar die regimenten deel van uitmaken</w:t>
      </w:r>
      <w:r w:rsidR="008E562E">
        <w:t>, dat deze in overleg met Lord Cuts zorg draagt dat de betaling geregeld wordt maar ook dat de resterende karren ontslagen worden</w:t>
      </w:r>
      <w:r w:rsidR="00397AEB">
        <w:t xml:space="preserve"> </w:t>
      </w:r>
      <w:r w:rsidR="00CC699A">
        <w:t>hij zal worden aangeschreven</w:t>
      </w:r>
    </w:p>
    <w:p w14:paraId="7DFC0932" w14:textId="77777777" w:rsidR="0032567D" w:rsidRDefault="0032567D"/>
    <w:p w14:paraId="48F9C5B0" w14:textId="77777777" w:rsidR="004D74E3" w:rsidRDefault="0032567D">
      <w:r>
        <w:t>folio 742</w:t>
      </w:r>
      <w:r w:rsidR="004D74E3">
        <w:t xml:space="preserve"> – woensdag 17 mei 1702</w:t>
      </w:r>
    </w:p>
    <w:p w14:paraId="3121DAF6" w14:textId="77777777" w:rsidR="009C2BFF" w:rsidRDefault="004D74E3">
      <w:r>
        <w:t xml:space="preserve">Rekest van Abraham van der Vleuten </w:t>
      </w:r>
      <w:r w:rsidR="000A5270">
        <w:t xml:space="preserve">gewezen pachter van de bieren wijnen en brandewijnen over de stad Eindhoven </w:t>
      </w:r>
      <w:r w:rsidR="001225B3">
        <w:t>en Woensel in 1698 verzoekende om een executoriaal</w:t>
      </w:r>
      <w:r w:rsidR="009C2BFF">
        <w:t>, maar zijn verzoek werd afgeslagen</w:t>
      </w:r>
    </w:p>
    <w:p w14:paraId="7AD9EA07" w14:textId="77777777" w:rsidR="009C2BFF" w:rsidRDefault="009C2BFF"/>
    <w:p w14:paraId="14F40682" w14:textId="77777777" w:rsidR="009C2BFF" w:rsidRDefault="009C2BFF">
      <w:r>
        <w:t>folio 742 – woensdag 1 mei 1702</w:t>
      </w:r>
    </w:p>
    <w:p w14:paraId="70AA555B" w14:textId="77777777" w:rsidR="00F05A33" w:rsidRDefault="009C2BFF">
      <w:r>
        <w:t xml:space="preserve">Missive van de leenmannen te ’s-Hertogenbosch </w:t>
      </w:r>
      <w:r w:rsidR="0098727B">
        <w:t xml:space="preserve">i.v.m. Cornelis Broers mr. smid </w:t>
      </w:r>
      <w:r w:rsidR="000E5E47">
        <w:t>m.b.t. een proces hangende tussen Broers en de pachters van de gr</w:t>
      </w:r>
      <w:r w:rsidR="00AF16AC">
        <w:t>ote Brabantse zwijgende landtol, maar de impetrant Cornelis zou g</w:t>
      </w:r>
      <w:r w:rsidR="00F05A33">
        <w:t>e</w:t>
      </w:r>
      <w:r w:rsidR="00AF16AC">
        <w:t>en ‘behoorlijkcke bancksuijvering gedaen hebben’</w:t>
      </w:r>
    </w:p>
    <w:p w14:paraId="519983BC" w14:textId="77777777" w:rsidR="00F05A33" w:rsidRDefault="00F05A33"/>
    <w:p w14:paraId="095FB0EC" w14:textId="77777777" w:rsidR="005E5DC5" w:rsidRDefault="005E5DC5"/>
    <w:p w14:paraId="3712F73F" w14:textId="77777777" w:rsidR="005E5DC5" w:rsidRPr="005E5DC5" w:rsidRDefault="005E5DC5">
      <w:pPr>
        <w:rPr>
          <w:b/>
          <w:u w:val="single"/>
        </w:rPr>
      </w:pPr>
      <w:r w:rsidRPr="005E5DC5">
        <w:rPr>
          <w:b/>
          <w:u w:val="single"/>
        </w:rPr>
        <w:t>MICROFICHE 253.29</w:t>
      </w:r>
    </w:p>
    <w:p w14:paraId="6DA3F77D" w14:textId="77777777" w:rsidR="005E5DC5" w:rsidRDefault="005E5DC5"/>
    <w:p w14:paraId="465A5AD0" w14:textId="77777777" w:rsidR="00F05A33" w:rsidRDefault="00F05A33">
      <w:r>
        <w:t xml:space="preserve">folio </w:t>
      </w:r>
      <w:r w:rsidR="005E5DC5">
        <w:t xml:space="preserve">751 verso </w:t>
      </w:r>
      <w:r>
        <w:t>– donderdag 18 mei 1702</w:t>
      </w:r>
    </w:p>
    <w:p w14:paraId="135AC6B1" w14:textId="77777777" w:rsidR="005D2325" w:rsidRDefault="005D2325">
      <w:r>
        <w:t>Rekest van de borgemeesters van Den Dungen verzoekende om surseance van executie wegens de verpondingen over 1698</w:t>
      </w:r>
      <w:r w:rsidR="004E4413">
        <w:t>; ze krijgen 6 weken surseance</w:t>
      </w:r>
    </w:p>
    <w:p w14:paraId="1C8521B6" w14:textId="77777777" w:rsidR="004E4413" w:rsidRDefault="004E4413"/>
    <w:p w14:paraId="3A6AF971" w14:textId="77777777" w:rsidR="004E4413" w:rsidRDefault="004E4413">
      <w:r>
        <w:t>folio 752 – donderdag 18 mei 1702</w:t>
      </w:r>
    </w:p>
    <w:p w14:paraId="34F031FA" w14:textId="77777777" w:rsidR="00C16C5A" w:rsidRDefault="00D6293E">
      <w:r>
        <w:t xml:space="preserve">Missive van rentmeester Johan van Leeffdael Heer van Deurne waarbij hij een bestek doorstuurt van de reparatie van het huis van d ehoeve te Berlicum </w:t>
      </w:r>
      <w:r w:rsidR="00646669">
        <w:t xml:space="preserve"> wat is aangenomen door Adriaen de Grootvoor 190 gl.</w:t>
      </w:r>
      <w:r w:rsidR="00BC526E">
        <w:t xml:space="preserve">; bovendien een bericht dat de weduwe van Jan Steven Willems in zijn leven pachter van ’s lands hoeve te Hoogeloon </w:t>
      </w:r>
      <w:r w:rsidR="00A60168">
        <w:t xml:space="preserve">aan hem bekend heeft gemaakt het overlijden </w:t>
      </w:r>
      <w:r w:rsidR="002A1461">
        <w:t xml:space="preserve">van haar man </w:t>
      </w:r>
      <w:r w:rsidR="00C16C5A">
        <w:t xml:space="preserve">en ze verzoekt om de pacht te continueren na overlijden van haar man </w:t>
      </w:r>
    </w:p>
    <w:p w14:paraId="7DBA1A0F" w14:textId="77777777" w:rsidR="00C16C5A" w:rsidRDefault="00C16C5A"/>
    <w:p w14:paraId="6786B446" w14:textId="77777777" w:rsidR="000A4FDF" w:rsidRDefault="00C16C5A">
      <w:r>
        <w:t>folio 752 verso</w:t>
      </w:r>
      <w:r w:rsidR="000A4FDF">
        <w:t xml:space="preserve"> – donderdag 18 mei 1702</w:t>
      </w:r>
    </w:p>
    <w:p w14:paraId="35BEC0F7" w14:textId="77777777" w:rsidR="00653695" w:rsidRDefault="000A4FDF">
      <w:r>
        <w:t xml:space="preserve">Missive van rentmeester Frans van Heurn op een rekest van Gerardus Suliart </w:t>
      </w:r>
      <w:r w:rsidR="00A21983">
        <w:t xml:space="preserve">te kennen gevende in substantie dat de Heer van Deurne als patroon en recht hebbende der collatie van enige vicarie gefundeerd aan het altaar van Maria, Georgius en St. Barbara in de kerk aldaar </w:t>
      </w:r>
      <w:r w:rsidR="00824FB2">
        <w:t xml:space="preserve">geconfereerd heeft aan de suppliant met de verschenen jaren, zijnde de genoemde collatie ook als zodanig geaccepteerd door de Staten Generaal </w:t>
      </w:r>
      <w:r w:rsidR="00EC73F3">
        <w:t xml:space="preserve">en derhalve verzoekende dat haar Ed: Mo: gelieven te ordonneren aam genoemde rentmeester van Heurn dat hij in conformiteit van genoemde collatie en approbatie </w:t>
      </w:r>
      <w:r w:rsidR="00653695">
        <w:t>de betaling van de voorschreven vicarie doet; geaccepteerd en de rentmeester is geordonneerd om tot de betaling over te gaan</w:t>
      </w:r>
    </w:p>
    <w:p w14:paraId="71FD8DE8" w14:textId="77777777" w:rsidR="00653695" w:rsidRDefault="00653695"/>
    <w:p w14:paraId="2739F6BE" w14:textId="77777777" w:rsidR="00B6595C" w:rsidRDefault="00B6595C">
      <w:r>
        <w:t>folio 754 – donderdag 18 mei 1702</w:t>
      </w:r>
    </w:p>
    <w:p w14:paraId="75BB9B6E" w14:textId="77777777" w:rsidR="00C31C3B" w:rsidRDefault="00B6595C">
      <w:r>
        <w:t xml:space="preserve">Missive van rentmeester Johan van Leefdael Heer van Deurne </w:t>
      </w:r>
      <w:r w:rsidR="000F6669">
        <w:t xml:space="preserve">inhoudende in substantie dat hij tot de meeste mesnage van het land publiekelijk en op approbatie aanbesteed heeft </w:t>
      </w:r>
      <w:r w:rsidR="00F262A5">
        <w:t xml:space="preserve">voor de tijd van 4 jaren </w:t>
      </w:r>
      <w:r w:rsidR="00296745">
        <w:t xml:space="preserve">het waarnemen van het schouwen van wegen stegen en waterlopen </w:t>
      </w:r>
      <w:r w:rsidR="001D2A54">
        <w:t xml:space="preserve">onder zijn administratie vallende volgens het bestaande bestek dat met de missive is meegestuurdvoor zover de landerijen gelegen zijn onder </w:t>
      </w:r>
      <w:r w:rsidR="009B15F3">
        <w:t xml:space="preserve">Empel in de Empelse Hoeve, Rosmalen, Nuland, en Berlicum aangenomen </w:t>
      </w:r>
      <w:r w:rsidR="00CB7B33">
        <w:t xml:space="preserve">door Herman Jacobs voor 110 gl., over die onder Alem, Maren en Kessel door Pieter Hack voor 90 gl., over Lith en Lithoijen door N. de Leeuw voor 30 gl., onder Oss en Berghem door Nelis Jan Aerts voor 50 gl. en ten slotte de landerijen gelegen </w:t>
      </w:r>
      <w:r w:rsidR="00CD7E77">
        <w:t>onder Den Dungen, Sint Michielsgestel, Vught, Cromvoirt, Helvoirt, Deuetren, Vlijmen, Bosschevelt</w:t>
      </w:r>
      <w:r w:rsidR="00C31C3B">
        <w:t xml:space="preserve"> </w:t>
      </w:r>
      <w:r w:rsidR="00CD7E77">
        <w:t>door Jan de Cassemajor voor 70 gl.</w:t>
      </w:r>
    </w:p>
    <w:p w14:paraId="3946C4F2" w14:textId="77777777" w:rsidR="00C31C3B" w:rsidRDefault="00C31C3B"/>
    <w:p w14:paraId="6AFE46A9" w14:textId="77777777" w:rsidR="00C31C3B" w:rsidRDefault="00C31C3B">
      <w:r>
        <w:t>folio 755 – vrijdag 19 mei 1702</w:t>
      </w:r>
    </w:p>
    <w:p w14:paraId="37E9BDED" w14:textId="77777777" w:rsidR="00C549E2" w:rsidRDefault="00C31C3B">
      <w:r>
        <w:t xml:space="preserve">De volgende sauverguardes zijn </w:t>
      </w:r>
      <w:r w:rsidR="000E63BD">
        <w:t>goedgekeurd nl. : aan de baron van Meerwijk voor zijn huizen te Kessel en Oijen gelegen in h</w:t>
      </w:r>
      <w:r w:rsidR="00C549E2">
        <w:t>et overkwartier van Gelderland</w:t>
      </w:r>
    </w:p>
    <w:p w14:paraId="1D2802BE" w14:textId="77777777" w:rsidR="00C549E2" w:rsidRDefault="00C549E2"/>
    <w:p w14:paraId="22FDFE1B" w14:textId="77777777" w:rsidR="00C549E2" w:rsidRDefault="00C549E2">
      <w:r>
        <w:t>folio 760 verso – vrijdag 19 mei 1702</w:t>
      </w:r>
    </w:p>
    <w:p w14:paraId="050A0570" w14:textId="77777777" w:rsidR="004E4413" w:rsidRDefault="00C549E2">
      <w:r>
        <w:t xml:space="preserve">Missive van Philip Jacob van Borssele van der Hooge raad en rentmeester generaal der domeinen in het kwartier van ’s-Hertogenbosch </w:t>
      </w:r>
      <w:r w:rsidR="00F83366">
        <w:t xml:space="preserve">geschreven in Den Haag op een rekest van </w:t>
      </w:r>
      <w:r w:rsidR="00B9647C">
        <w:t xml:space="preserve">borgemeesters schepenen en raad van de stad Helmond </w:t>
      </w:r>
      <w:r w:rsidR="007525A0">
        <w:t>welke missive incl het rekest worden doorgestuurd naar de thesaurier generaal Hop om te onderzoeken en later verslag uit te brengen</w:t>
      </w:r>
      <w:r w:rsidR="00CD7E77">
        <w:t xml:space="preserve"> </w:t>
      </w:r>
      <w:r w:rsidR="000F6669">
        <w:t xml:space="preserve"> </w:t>
      </w:r>
      <w:r w:rsidR="00C16C5A">
        <w:t xml:space="preserve"> </w:t>
      </w:r>
      <w:r w:rsidR="00BC526E">
        <w:t xml:space="preserve"> </w:t>
      </w:r>
    </w:p>
    <w:p w14:paraId="6C7F52EE" w14:textId="77777777" w:rsidR="007525A0" w:rsidRDefault="007525A0"/>
    <w:p w14:paraId="6B9D6BF8" w14:textId="77777777" w:rsidR="007525A0" w:rsidRDefault="0057773D">
      <w:r>
        <w:t>folio 764 verso – vrijdag 19 mei 1702</w:t>
      </w:r>
    </w:p>
    <w:p w14:paraId="1143FE82" w14:textId="77777777" w:rsidR="0057773D" w:rsidRDefault="0057773D">
      <w:r>
        <w:t>Missive van rentmeester Johan van Leefdael Heer van Deurne over het repareren van ’s lands korenwind- en watermolen te Oostelbeers</w:t>
      </w:r>
      <w:r w:rsidR="00DE68F4">
        <w:t xml:space="preserve"> welk werk volgens het bestek is uitgevoerd en voltooid en verzoekt de Ed: Mo: het werk op te nemen en daarover een attestatie op te maken over hun bevindingen</w:t>
      </w:r>
    </w:p>
    <w:p w14:paraId="78878CFA" w14:textId="77777777" w:rsidR="004C0E15" w:rsidRDefault="004C0E15"/>
    <w:p w14:paraId="0338452A" w14:textId="77777777" w:rsidR="004C0E15" w:rsidRPr="00BA51CB" w:rsidRDefault="004C0E15">
      <w:pPr>
        <w:rPr>
          <w:b/>
        </w:rPr>
      </w:pPr>
      <w:r w:rsidRPr="00BA51CB">
        <w:rPr>
          <w:b/>
        </w:rPr>
        <w:t xml:space="preserve">folio </w:t>
      </w:r>
      <w:r w:rsidR="00BA51CB" w:rsidRPr="00BA51CB">
        <w:rPr>
          <w:b/>
        </w:rPr>
        <w:t xml:space="preserve">770 verso – </w:t>
      </w:r>
      <w:r w:rsidRPr="00BA51CB">
        <w:rPr>
          <w:b/>
        </w:rPr>
        <w:t>z</w:t>
      </w:r>
      <w:r w:rsidR="00BA51CB" w:rsidRPr="00BA51CB">
        <w:rPr>
          <w:b/>
        </w:rPr>
        <w:t xml:space="preserve">ondag 21 mei </w:t>
      </w:r>
      <w:r w:rsidRPr="00BA51CB">
        <w:rPr>
          <w:b/>
        </w:rPr>
        <w:t>1702</w:t>
      </w:r>
    </w:p>
    <w:p w14:paraId="20C216EE" w14:textId="77777777" w:rsidR="00BA51CB" w:rsidRPr="00BA51CB" w:rsidRDefault="00BA51CB">
      <w:pPr>
        <w:rPr>
          <w:b/>
        </w:rPr>
      </w:pPr>
      <w:r w:rsidRPr="00BA51CB">
        <w:rPr>
          <w:b/>
        </w:rPr>
        <w:t>’s Morgens nae de predicatie</w:t>
      </w:r>
    </w:p>
    <w:p w14:paraId="50F6648E" w14:textId="77777777" w:rsidR="004C0E15" w:rsidRDefault="004C0E15"/>
    <w:p w14:paraId="177C7FFE" w14:textId="77777777" w:rsidR="008535FC" w:rsidRDefault="000D65F4">
      <w:r>
        <w:t>folio 773 – zondag 21 mei 1702</w:t>
      </w:r>
    </w:p>
    <w:p w14:paraId="1E46F609" w14:textId="77777777" w:rsidR="000D65F4" w:rsidRDefault="000D65F4">
      <w:r>
        <w:t xml:space="preserve">Missive van de Heer van Ameliswaard commandeur van ’s-Hertogenbosch </w:t>
      </w:r>
      <w:r w:rsidR="003F6D60">
        <w:t xml:space="preserve">inhoudende dat het zeer dienstig zou zijn tot securiteit der stad, dat de naaste brug aan de stad in de tenen dijk buiten de Hinthamerpoort </w:t>
      </w:r>
      <w:r w:rsidR="00E312A6">
        <w:t xml:space="preserve">veranderd zou worden in een valbrug met een barrière zoals voorheen en dat hij daarover op approbatie geaccordeerd heeft met Nicolaes Pardijck aannemer der metsel- en timmerwerken </w:t>
      </w:r>
      <w:r w:rsidR="001739A5">
        <w:t>die 250 gl. eist voor de valbrug en barrière alles van goed eikenhout met het ijzerwerk en wat daar nog meer toe nodig zou zijn</w:t>
      </w:r>
      <w:r w:rsidR="00ED29F5">
        <w:t>; men ordonneert de commandeur genoemde aannemer meteen aan het werk te zetten</w:t>
      </w:r>
    </w:p>
    <w:p w14:paraId="23598B0B" w14:textId="77777777" w:rsidR="00ED29F5" w:rsidRDefault="00ED29F5"/>
    <w:p w14:paraId="3D37DB52" w14:textId="77777777" w:rsidR="00ED29F5" w:rsidRDefault="00C87CD5">
      <w:r>
        <w:t xml:space="preserve">folio </w:t>
      </w:r>
      <w:r w:rsidR="005475C5">
        <w:t xml:space="preserve">778 </w:t>
      </w:r>
      <w:r>
        <w:t>– maandag 22 mei 1702</w:t>
      </w:r>
    </w:p>
    <w:p w14:paraId="22E5A6B7" w14:textId="77777777" w:rsidR="001D27AC" w:rsidRDefault="005475C5">
      <w:r>
        <w:t xml:space="preserve">Missive van de raad en rentmeester generaal der domeinen in het kwartier van ’s-Hertogenbosch Philip Jacob van Borssele van der Hooge </w:t>
      </w:r>
      <w:r w:rsidR="003F2CD4">
        <w:t>op een rekest van Claas Gerards van den Heuve</w:t>
      </w:r>
      <w:r w:rsidR="001D27AC">
        <w:t>l</w:t>
      </w:r>
      <w:r w:rsidR="003F2CD4">
        <w:t xml:space="preserve"> cum suis gewezen borgemeesters van Oss tot februari 1701 </w:t>
      </w:r>
      <w:r w:rsidR="00A664BC">
        <w:t>over hun rekeningen [met uitgebreide details]</w:t>
      </w:r>
    </w:p>
    <w:p w14:paraId="5F3990B9" w14:textId="77777777" w:rsidR="001D27AC" w:rsidRDefault="001D27AC"/>
    <w:p w14:paraId="3E71E5AB" w14:textId="77777777" w:rsidR="001D27AC" w:rsidRPr="001D27AC" w:rsidRDefault="001D27AC">
      <w:pPr>
        <w:rPr>
          <w:b/>
          <w:u w:val="single"/>
        </w:rPr>
      </w:pPr>
      <w:r w:rsidRPr="001D27AC">
        <w:rPr>
          <w:b/>
          <w:u w:val="single"/>
        </w:rPr>
        <w:t>MICROFICHE 253.30</w:t>
      </w:r>
    </w:p>
    <w:p w14:paraId="3284B082" w14:textId="77777777" w:rsidR="001D27AC" w:rsidRDefault="001D27AC"/>
    <w:p w14:paraId="27742779" w14:textId="77777777" w:rsidR="005475C5" w:rsidRDefault="007A0247">
      <w:r>
        <w:t xml:space="preserve">folio </w:t>
      </w:r>
      <w:r w:rsidR="00D66901">
        <w:t xml:space="preserve">791 verso </w:t>
      </w:r>
      <w:r>
        <w:t>– dinsdag 23 mei 1702</w:t>
      </w:r>
    </w:p>
    <w:p w14:paraId="2E1B01EF" w14:textId="77777777" w:rsidR="00D66901" w:rsidRDefault="00D66901">
      <w:r>
        <w:t xml:space="preserve">Examinatie van de memorie van Willem Booij te kennen gevende dat hij na het overlijden van de pachter Adriaen Tabbers alle mogelijke moeite heeft gedaan </w:t>
      </w:r>
      <w:r w:rsidR="0020013D">
        <w:t xml:space="preserve">om de nalatenschap van Tabbers uit te zoeken en op 9 mei is de rekening gepresenteerd door deurwaarder </w:t>
      </w:r>
      <w:r w:rsidR="000A5603">
        <w:t xml:space="preserve">Gerrit Donckers; de ontvangers Kien, Hoeij en Nieland en de Heer van Deurne hebben gesustineerd </w:t>
      </w:r>
      <w:r w:rsidR="00654BAA">
        <w:t>de post van 2616:5:11 [zie ook vorige akten]</w:t>
      </w:r>
    </w:p>
    <w:p w14:paraId="5D25F168" w14:textId="77777777" w:rsidR="00654BAA" w:rsidRDefault="00654BAA"/>
    <w:p w14:paraId="13AB1CD8" w14:textId="77777777" w:rsidR="00654BAA" w:rsidRDefault="00654BAA">
      <w:r>
        <w:t>folio 792 – dinsdag 23 mei 1702</w:t>
      </w:r>
    </w:p>
    <w:p w14:paraId="267E39D3" w14:textId="77777777" w:rsidR="00654BAA" w:rsidRDefault="00654BAA">
      <w:r>
        <w:t xml:space="preserve">Missive van de rentmeesters Van Leefdael en Van Heurn </w:t>
      </w:r>
      <w:r w:rsidR="00272D5D">
        <w:t>op een rekest van deurwaarder</w:t>
      </w:r>
      <w:r w:rsidR="006A5C42">
        <w:t>s</w:t>
      </w:r>
      <w:r w:rsidR="00272D5D">
        <w:t xml:space="preserve"> Herman van Luinen en Isaacq Oucoop </w:t>
      </w:r>
      <w:r w:rsidR="006A5C42">
        <w:t xml:space="preserve">i.v.m. de invordering van een grote menigte renten en pachten </w:t>
      </w:r>
      <w:r w:rsidR="009D1477">
        <w:t>met een verzoek om vergoeding van de onkosten vanwege het opzoeken van de rentebetalers of gelders</w:t>
      </w:r>
      <w:r w:rsidR="000208C2">
        <w:t xml:space="preserve">, sommigen verarmd, anderen in zo’n groot district onvindbaar </w:t>
      </w:r>
    </w:p>
    <w:p w14:paraId="537D25B3" w14:textId="77777777" w:rsidR="007A0247" w:rsidRDefault="007A0247"/>
    <w:p w14:paraId="031C19E6" w14:textId="77777777" w:rsidR="007D2EB3" w:rsidRDefault="007D2EB3">
      <w:r>
        <w:t xml:space="preserve">folio </w:t>
      </w:r>
      <w:r w:rsidR="002A7B45">
        <w:t>793 verso – dinsdag 23 mei 1702</w:t>
      </w:r>
    </w:p>
    <w:p w14:paraId="681A462C" w14:textId="77777777" w:rsidR="002A7B45" w:rsidRDefault="002A7B45">
      <w:r>
        <w:t xml:space="preserve">Rekest van Herman Cremers collecteur der verpondingen over Schijndel die verzoekt zijn zitdagen te mogen houden in de stad ’s-Hertogenbosch </w:t>
      </w:r>
      <w:r w:rsidR="00C72F7B">
        <w:t xml:space="preserve">daartoe dagen nemende die voor de ingezetenen het beste uitkomen en dit te publiceren </w:t>
      </w:r>
    </w:p>
    <w:p w14:paraId="5302F9FA" w14:textId="77777777" w:rsidR="00E84983" w:rsidRDefault="00E84983"/>
    <w:p w14:paraId="343CBD32" w14:textId="77777777" w:rsidR="00E84983" w:rsidRDefault="00E84983">
      <w:r>
        <w:t xml:space="preserve">folio </w:t>
      </w:r>
      <w:r w:rsidR="00C526FB">
        <w:t xml:space="preserve">798 </w:t>
      </w:r>
      <w:r>
        <w:t>– woensdag 24 mei 1702</w:t>
      </w:r>
    </w:p>
    <w:p w14:paraId="1932E4AF" w14:textId="77777777" w:rsidR="00C526FB" w:rsidRDefault="008338F5">
      <w:r>
        <w:t xml:space="preserve">Bericht van officier schepenen en regenten van Nuland in het kwartier Maasland op een rekest van Claes Jan Huijbregts en Willem Claesse gewezen borgemeesters </w:t>
      </w:r>
      <w:r w:rsidR="00A32CDD">
        <w:t>over het jaar dat is verlopen juni 1700 en na deliberatie is besloten de surseance in te trekken</w:t>
      </w:r>
      <w:r w:rsidR="00027BB4">
        <w:t xml:space="preserve"> voor genoemde </w:t>
      </w:r>
      <w:r w:rsidR="00A32CDD">
        <w:t>borgemeesters</w:t>
      </w:r>
    </w:p>
    <w:p w14:paraId="507BC5EB" w14:textId="77777777" w:rsidR="00A32CDD" w:rsidRDefault="00A32CDD"/>
    <w:p w14:paraId="3764B8FD" w14:textId="77777777" w:rsidR="00027BB4" w:rsidRDefault="00027BB4">
      <w:r>
        <w:t>folio 800 verso – woensdag 24 mei 1702</w:t>
      </w:r>
    </w:p>
    <w:p w14:paraId="2E199BFA" w14:textId="77777777" w:rsidR="007058FC" w:rsidRDefault="00027BB4">
      <w:r>
        <w:t xml:space="preserve">Missive van ontvanger </w:t>
      </w:r>
      <w:r w:rsidR="00B0009F">
        <w:t xml:space="preserve">H. </w:t>
      </w:r>
      <w:r>
        <w:t>Bentink</w:t>
      </w:r>
      <w:r w:rsidR="00B0009F">
        <w:t xml:space="preserve"> en een van rentmeester Thomas van Beresteijn op een rekest van die van Alem </w:t>
      </w:r>
      <w:r w:rsidR="007058FC">
        <w:t>in het kwartier Maasland die hebben verzocht om remissie t.a.v. de ordinaris en extra-ordinaris verpondingen en beden</w:t>
      </w:r>
    </w:p>
    <w:p w14:paraId="27818609" w14:textId="77777777" w:rsidR="007058FC" w:rsidRDefault="007058FC"/>
    <w:p w14:paraId="2EFFD44C" w14:textId="77777777" w:rsidR="00BA48F3" w:rsidRDefault="00BA48F3">
      <w:r>
        <w:t>folio 805 – woensdag 24 mei 1702</w:t>
      </w:r>
    </w:p>
    <w:p w14:paraId="278036F6" w14:textId="77777777" w:rsidR="00856CC7" w:rsidRDefault="00BA48F3">
      <w:r>
        <w:t xml:space="preserve">Rekest van Wouter van Herpen en Wouter Cornelissen gewezen borgemeesters van Maren </w:t>
      </w:r>
      <w:r w:rsidR="005C51DD">
        <w:t>aan wie executoriaal wordt verleend tot invordering van de restanten voor een periode van 4 maanden</w:t>
      </w:r>
    </w:p>
    <w:p w14:paraId="7CC93C8D" w14:textId="77777777" w:rsidR="00856CC7" w:rsidRDefault="00856CC7"/>
    <w:p w14:paraId="4F24EE79" w14:textId="77777777" w:rsidR="00E44BA8" w:rsidRDefault="00856CC7">
      <w:r>
        <w:t xml:space="preserve">folio 806 </w:t>
      </w:r>
      <w:r w:rsidR="00E44BA8">
        <w:t>–</w:t>
      </w:r>
      <w:r>
        <w:t xml:space="preserve"> </w:t>
      </w:r>
      <w:r w:rsidR="00F8011E">
        <w:t>donderdag 25</w:t>
      </w:r>
      <w:r w:rsidR="00E44BA8">
        <w:t xml:space="preserve"> mei 1702</w:t>
      </w:r>
    </w:p>
    <w:p w14:paraId="56DD7E88" w14:textId="77777777" w:rsidR="00F8011E" w:rsidRDefault="00E44BA8">
      <w:r>
        <w:t>Rekest van Adriaan Betevelt maa</w:t>
      </w:r>
      <w:r w:rsidR="00D817F1">
        <w:t>s</w:t>
      </w:r>
      <w:r>
        <w:t xml:space="preserve">schipper van </w:t>
      </w:r>
      <w:r w:rsidR="00D817F1">
        <w:t>’</w:t>
      </w:r>
      <w:r>
        <w:t>s-Hertogenbosch</w:t>
      </w:r>
      <w:r w:rsidR="00D817F1">
        <w:t xml:space="preserve"> op Amsterdam verzoekende </w:t>
      </w:r>
      <w:r w:rsidR="001A2815">
        <w:t xml:space="preserve">om betaling vanm 77 gl. 12 st. voor het overbrengen van twee distincte reizen van Amsterdam naar ’s-Hertogenbosch </w:t>
      </w:r>
      <w:r w:rsidR="00F45D51">
        <w:t xml:space="preserve">van 49 balen elandshaar, waarover Elias Schook is gehoord </w:t>
      </w:r>
    </w:p>
    <w:p w14:paraId="0A4C1ACD" w14:textId="77777777" w:rsidR="00F8011E" w:rsidRDefault="00F8011E"/>
    <w:p w14:paraId="24ACD376" w14:textId="77777777" w:rsidR="00A2510D" w:rsidRPr="00165936" w:rsidRDefault="00165936">
      <w:pPr>
        <w:rPr>
          <w:b/>
          <w:u w:val="single"/>
        </w:rPr>
      </w:pPr>
      <w:r w:rsidRPr="00165936">
        <w:rPr>
          <w:b/>
          <w:u w:val="single"/>
        </w:rPr>
        <w:t>MICROFICHE 253.31</w:t>
      </w:r>
    </w:p>
    <w:p w14:paraId="1539170F" w14:textId="77777777" w:rsidR="00A2510D" w:rsidRDefault="00A2510D"/>
    <w:p w14:paraId="4A364EF9" w14:textId="77777777" w:rsidR="00F8011E" w:rsidRDefault="00F8011E">
      <w:r>
        <w:t xml:space="preserve">folio </w:t>
      </w:r>
      <w:r w:rsidR="00165936">
        <w:t xml:space="preserve">810 verso </w:t>
      </w:r>
      <w:r>
        <w:t>– vrijdag 26 mei 1702</w:t>
      </w:r>
    </w:p>
    <w:p w14:paraId="20808CF6" w14:textId="77777777" w:rsidR="00165936" w:rsidRDefault="00165936">
      <w:r>
        <w:t xml:space="preserve">Missive van rentmeester Johan van Leefdael Heer van Deurne </w:t>
      </w:r>
      <w:r w:rsidR="00EF537C">
        <w:t xml:space="preserve">op een rekest van Maria Minten uit ’s-Hertogenbosch te kennen gevende </w:t>
      </w:r>
      <w:r w:rsidR="00CC6D36">
        <w:t>dat haar Ed: Mo: in het dorp Vught een hoeve en landerijen hebben liggen naast de hoeve van de suppliante die toebehoort aan</w:t>
      </w:r>
      <w:r w:rsidR="00CC0FB8">
        <w:t xml:space="preserve"> het Convent van Sint Geertruijden en onder de administratie valt van rentmeester Van Leefdael en dat beide hoeven gevoeglijk bij elkaar getrokken konden worden </w:t>
      </w:r>
      <w:r w:rsidR="009F7DB4">
        <w:t xml:space="preserve">en Maria Minten wel genegen is die van de staat over te nemen voor een jaarlijkse pacht die deze hoeve </w:t>
      </w:r>
      <w:r w:rsidR="005A1FE5">
        <w:t xml:space="preserve">10 jaren geleden opbracht; de rentmeester wordt gemachtigd tot het uitgeven van deze hoeve voor 155 gl. vrij geld </w:t>
      </w:r>
      <w:r w:rsidR="00297E46">
        <w:t xml:space="preserve">per jaar </w:t>
      </w:r>
    </w:p>
    <w:p w14:paraId="7EAC7F6C" w14:textId="77777777" w:rsidR="00297E46" w:rsidRDefault="00297E46"/>
    <w:p w14:paraId="3AA14C12" w14:textId="77777777" w:rsidR="00297E46" w:rsidRDefault="00297E46">
      <w:r>
        <w:t>folio 811 – vrijdag 26 mei 1702</w:t>
      </w:r>
    </w:p>
    <w:p w14:paraId="58F00F80" w14:textId="77777777" w:rsidR="004D108C" w:rsidRDefault="00297E46">
      <w:r>
        <w:t xml:space="preserve">Missive van Cornelis van Vrijbergen die de fortificatiepenningen administreert </w:t>
      </w:r>
      <w:r w:rsidR="00BA5547">
        <w:t>die een staat doorstuurt van de schulden van de fortificaties bedragende 86543:11:12 en representeert de grote verlegenheid der aannemers</w:t>
      </w:r>
      <w:r w:rsidR="001E0849">
        <w:t xml:space="preserve"> met het verzoek dat de Ed: Mo: gelieven te betalen de 30.000 gl. waarvan hij sedert geruime tijd de ordonnanties in handen heeft</w:t>
      </w:r>
      <w:r w:rsidR="008C3D96">
        <w:t>; hij krijgt te horen dat de ontvanger-generaal de 30.000 ten spoedigste zal betalen deels in geld deels in</w:t>
      </w:r>
      <w:r w:rsidR="00AA26C2">
        <w:t xml:space="preserve"> obligaties en dat hij tracht de aannemer sop de beste wijze tevreden te stellen en weer aan het werk te helpen</w:t>
      </w:r>
      <w:r w:rsidR="004D108C">
        <w:t xml:space="preserve"> vooral die van de contrescarp buiten de Hinthamerpoort en dat op de 23</w:t>
      </w:r>
      <w:r w:rsidR="004D108C" w:rsidRPr="004D108C">
        <w:rPr>
          <w:vertAlign w:val="superscript"/>
        </w:rPr>
        <w:t>e</w:t>
      </w:r>
      <w:r w:rsidR="004D108C">
        <w:t xml:space="preserve"> de ordonnantie van 30.000 gl is verleend</w:t>
      </w:r>
    </w:p>
    <w:p w14:paraId="0C8F8DDA" w14:textId="77777777" w:rsidR="004D108C" w:rsidRDefault="004D108C"/>
    <w:p w14:paraId="7A418A55" w14:textId="77777777" w:rsidR="00802EE2" w:rsidRDefault="00802EE2">
      <w:r>
        <w:t>folio 819 verso – vrijdag 26 mei 1702</w:t>
      </w:r>
    </w:p>
    <w:p w14:paraId="3F64CA2D" w14:textId="77777777" w:rsidR="00D05C2E" w:rsidRDefault="00802EE2">
      <w:r>
        <w:t>Missive van rentmeester Johan van Leefdael Heer van Deurne met een bericht van de ontvangst van een resolutie van de Ed: Mo: van de 18</w:t>
      </w:r>
      <w:r w:rsidRPr="00802EE2">
        <w:rPr>
          <w:vertAlign w:val="superscript"/>
        </w:rPr>
        <w:t>e</w:t>
      </w:r>
      <w:r>
        <w:t xml:space="preserve"> waarbij hij </w:t>
      </w:r>
      <w:r w:rsidR="00186260">
        <w:t xml:space="preserve">wordt gelast t.g.v. de vorige resolutie en speciaal die van 21 februari </w:t>
      </w:r>
      <w:r w:rsidR="00443619">
        <w:t xml:space="preserve">hoe eerder hoe beter hij dient te reageren op het rekest gepresenteerd aan de Raad van Brabant in Den Haag </w:t>
      </w:r>
      <w:r w:rsidR="007667E5">
        <w:t xml:space="preserve">door Guilliam van Campen rentmeester van het Groot Begijnhof te ’s-Hertogenbosch </w:t>
      </w:r>
      <w:r w:rsidR="005C6409">
        <w:t xml:space="preserve">waarover tussen de Raad en de Ed: Mo: is gecommuniceerd; missive en bijlage worden overhandigd aan </w:t>
      </w:r>
      <w:r w:rsidR="00D05C2E">
        <w:t xml:space="preserve">secretaris Slingelandt ter </w:t>
      </w:r>
      <w:r w:rsidR="005C6409">
        <w:t>nadere examinatie</w:t>
      </w:r>
      <w:r w:rsidR="00D05C2E">
        <w:t xml:space="preserve"> en men wacht op zijn rapportage</w:t>
      </w:r>
      <w:r w:rsidR="00A57819">
        <w:t xml:space="preserve"> [zie ook folio 893 verso]</w:t>
      </w:r>
    </w:p>
    <w:p w14:paraId="18ACFE63" w14:textId="77777777" w:rsidR="00D05C2E" w:rsidRDefault="00D05C2E"/>
    <w:p w14:paraId="3FA7CDDE" w14:textId="77777777" w:rsidR="00D05C2E" w:rsidRDefault="00D05C2E">
      <w:r>
        <w:t>folio 820 – vrijdag 26 mei 1702</w:t>
      </w:r>
    </w:p>
    <w:p w14:paraId="23919671" w14:textId="77777777" w:rsidR="00D84557" w:rsidRDefault="00D05C2E">
      <w:r>
        <w:t xml:space="preserve">Missive van rentmeester Van Leefdael </w:t>
      </w:r>
      <w:r w:rsidR="00B2436F">
        <w:t>die via een resolutie van de 1</w:t>
      </w:r>
      <w:r w:rsidR="00B2436F" w:rsidRPr="00B2436F">
        <w:rPr>
          <w:vertAlign w:val="superscript"/>
        </w:rPr>
        <w:t>e</w:t>
      </w:r>
      <w:r w:rsidR="00B2436F">
        <w:t xml:space="preserve"> mei is gelast dat hij zich binnen zijn district exact laat informeren </w:t>
      </w:r>
      <w:r w:rsidR="00690EBE">
        <w:t>over alle goederen toebehorende aan geestelijke personen en corpora die vallen onder de gehoorzaamheid aan Frankrijk, Spanje en de Prins van Luik en daarvan nauwkeurige lijsten opstelt</w:t>
      </w:r>
      <w:r w:rsidR="00AC15AB">
        <w:t xml:space="preserve">, doch dat volgens het contract van 2 juni 1663 tussen de Ed: Mo: en de Prinses van Thoor </w:t>
      </w:r>
      <w:r w:rsidR="00217D4F">
        <w:t xml:space="preserve">enige landstienden in de Baronie van Breda van die van de prinses zijn afgescheiden en dat het in dispuut is </w:t>
      </w:r>
      <w:r w:rsidR="00000973">
        <w:t>onder welk territorium de abdij van Thoor [lees: Thorn] valt nl. of Spaans Gelderland, Luiks of het Rijk is gelegen</w:t>
      </w:r>
      <w:r w:rsidR="00E26511">
        <w:t xml:space="preserve"> en mitsdien onzeker of de tienden mee geannoteerd dienen te worden of niet en hij verzoekt om nadere orders </w:t>
      </w:r>
      <w:r w:rsidR="00052CAF">
        <w:t>waar naar hij zich dient te reguleren</w:t>
      </w:r>
      <w:r w:rsidR="00A5689B">
        <w:t xml:space="preserve">; de missive wordt overhandigd aan de heren Groenincx, Cortienne, Van Heeck en secretaris Slingelandt </w:t>
      </w:r>
      <w:r w:rsidR="00D84557">
        <w:t>om alles nader te onderzoeken en verslag uit te brengen</w:t>
      </w:r>
    </w:p>
    <w:p w14:paraId="234529E5" w14:textId="77777777" w:rsidR="00D84557" w:rsidRDefault="00D84557"/>
    <w:p w14:paraId="2F64FC8D" w14:textId="77777777" w:rsidR="007C02A6" w:rsidRDefault="007C02A6">
      <w:r>
        <w:t>folio</w:t>
      </w:r>
      <w:r w:rsidR="00BD4AFE">
        <w:t xml:space="preserve"> 824 verso </w:t>
      </w:r>
      <w:r>
        <w:t xml:space="preserve"> –zaterdag 27 mei 1702</w:t>
      </w:r>
    </w:p>
    <w:p w14:paraId="50397634" w14:textId="77777777" w:rsidR="00BD4AFE" w:rsidRDefault="00BD4AFE">
      <w:r>
        <w:t xml:space="preserve">Missive avn de Heer van Ameliswaard commandeur van ’s-Hertogenbosch te kennen gevende dat hij het als zijn plicht beschouwt </w:t>
      </w:r>
      <w:r w:rsidR="00CF432E">
        <w:t xml:space="preserve">aan haar Ed: Mo: met alle onderdanigheid en respect </w:t>
      </w:r>
      <w:r w:rsidR="002E0FFF">
        <w:t xml:space="preserve">door hem voor te dragen en in overweging te geven, vermits de Staten Generaal </w:t>
      </w:r>
      <w:r w:rsidR="002812F9">
        <w:t>genoodzaakt zijn geweest op de 15</w:t>
      </w:r>
      <w:r w:rsidR="002812F9" w:rsidRPr="002812F9">
        <w:rPr>
          <w:vertAlign w:val="superscript"/>
        </w:rPr>
        <w:t>e</w:t>
      </w:r>
      <w:r w:rsidR="002812F9">
        <w:t xml:space="preserve"> van deze maand niet alleen tegen de Koning van Frankrijk maar ook tegen die van Spanje </w:t>
      </w:r>
      <w:r w:rsidR="00C06EEE">
        <w:t xml:space="preserve">de oorlog te doen verklaren of dat niet zou vereisen dat door de officieren en burgers van ’s-Hertogenbosch op nieuw de eed </w:t>
      </w:r>
      <w:r w:rsidR="00D20E43">
        <w:t>van trouw werd opgelegd vermits sinds 1672 toen men ook die eed heeft afgelegd</w:t>
      </w:r>
      <w:r w:rsidR="0068114D">
        <w:t>; dit bericht wordt doorgestuurd naar de Raad van State om nader advies</w:t>
      </w:r>
      <w:r w:rsidR="00014EC6">
        <w:t xml:space="preserve"> te geven aan de Staten Generaal</w:t>
      </w:r>
    </w:p>
    <w:p w14:paraId="47787F95" w14:textId="77777777" w:rsidR="00F15B1C" w:rsidRDefault="00F15B1C"/>
    <w:p w14:paraId="74C35709" w14:textId="77777777" w:rsidR="00F15B1C" w:rsidRDefault="00F15B1C">
      <w:r>
        <w:t>folio 831 – zaterdag 27 mei 1702</w:t>
      </w:r>
    </w:p>
    <w:p w14:paraId="04EEE14B" w14:textId="77777777" w:rsidR="00583DE5" w:rsidRDefault="005C7207">
      <w:r>
        <w:t>Gedelibereerd zijnde over de administratie van de domaniale, geestelijke en andere goederen toebehorende aan de onderdanen van de Koning van Frankrijk en Spanje</w:t>
      </w:r>
      <w:r w:rsidR="00A73CB5">
        <w:t xml:space="preserve"> en onder het ressort van de generaliteit welke jure belli vervallen zijn aan de staat en gebracht moeten worden onder annotatie van de Staten Generaal op basis van een resolutie </w:t>
      </w:r>
      <w:r w:rsidR="00291E28">
        <w:t>van de 19</w:t>
      </w:r>
      <w:r w:rsidR="00291E28" w:rsidRPr="00291E28">
        <w:rPr>
          <w:vertAlign w:val="superscript"/>
        </w:rPr>
        <w:t>e</w:t>
      </w:r>
      <w:r w:rsidR="00291E28">
        <w:t xml:space="preserve"> mei, is goedgevonden </w:t>
      </w:r>
      <w:r w:rsidR="00EF10B6">
        <w:t xml:space="preserve">en vervolgens de domaniale en alle andere goederen, de geestelijke alleen uitgezonderd, gelegen in het kwartier van </w:t>
      </w:r>
      <w:r w:rsidR="00021B5E">
        <w:t xml:space="preserve">’s-Hertogenbosch, te stellen onder de administratie van Philip Jacob van Borssele van der Hooge raad en rentmeester generaal der domeinen en de geestelijke goederen in hetzelfde district onder de administratie van de rentmeesters der geestelijke goederen </w:t>
      </w:r>
      <w:r w:rsidR="00DB76F2">
        <w:t>en voorts worden ook alle andere rentmeesters uit andere districten genoemd</w:t>
      </w:r>
    </w:p>
    <w:p w14:paraId="5B45B8CF" w14:textId="77777777" w:rsidR="00583DE5" w:rsidRDefault="00583DE5"/>
    <w:p w14:paraId="1CCFD0BE" w14:textId="77777777" w:rsidR="00583DE5" w:rsidRDefault="00583DE5">
      <w:r>
        <w:t>folio 833 – zaterdag 27 mei 1702</w:t>
      </w:r>
    </w:p>
    <w:p w14:paraId="6B87BFF2" w14:textId="77777777" w:rsidR="00C85FFE" w:rsidRDefault="00583DE5">
      <w:r>
        <w:t xml:space="preserve">Rekest van Jacobus Coenraets drost van Hilvarenbeek met een verzoek aan de Ed: Mo: </w:t>
      </w:r>
      <w:r w:rsidR="00821201">
        <w:t>dat zij gelieven te verklaren dat het 42</w:t>
      </w:r>
      <w:r w:rsidR="00821201" w:rsidRPr="00821201">
        <w:rPr>
          <w:vertAlign w:val="superscript"/>
        </w:rPr>
        <w:t>e</w:t>
      </w:r>
      <w:r w:rsidR="00821201">
        <w:t xml:space="preserve"> art. van het reglement voor genoemde heerlijkheid, gearresteerd 27 november 1700, </w:t>
      </w:r>
      <w:r w:rsidR="008814B0">
        <w:t>waarbij het stuk van de commissies gereguleerd wordt ten opzichte van de officieren , niet applicabel is</w:t>
      </w:r>
      <w:r w:rsidR="00A968C2">
        <w:t xml:space="preserve"> en dat de</w:t>
      </w:r>
      <w:r w:rsidR="00DA69EA">
        <w:t xml:space="preserve"> </w:t>
      </w:r>
      <w:r w:rsidR="00A968C2">
        <w:t>heerli</w:t>
      </w:r>
      <w:r w:rsidR="00DA69EA">
        <w:t>j</w:t>
      </w:r>
      <w:r w:rsidR="00A968C2">
        <w:t>kheid wordt gelaten bij haar oude gerechtigheden ofwel da</w:t>
      </w:r>
      <w:r w:rsidR="00DA69EA">
        <w:t xml:space="preserve">t de Ed: Mo: aan de suppliant boven kar- en paardenhuur voor vacatie en teerkosten gelieven toe te leggen zoveel als de Raad zal achten </w:t>
      </w:r>
      <w:r w:rsidR="00C85FFE">
        <w:t>dat een officier op basis van redelijkheid toekomt, maar men slaat dit verzoek af</w:t>
      </w:r>
      <w:r w:rsidR="00F772CA">
        <w:t xml:space="preserve"> en gelast de suppliant zich te reguleren naar het bestaande reglement</w:t>
      </w:r>
    </w:p>
    <w:p w14:paraId="51DB8639" w14:textId="77777777" w:rsidR="00F772CA" w:rsidRDefault="00F772CA"/>
    <w:p w14:paraId="6DB91458" w14:textId="77777777" w:rsidR="00AE0EEE" w:rsidRPr="00AE0EEE" w:rsidRDefault="00AE0EEE">
      <w:pPr>
        <w:rPr>
          <w:b/>
          <w:u w:val="single"/>
        </w:rPr>
      </w:pPr>
      <w:r w:rsidRPr="00AE0EEE">
        <w:rPr>
          <w:b/>
          <w:u w:val="single"/>
        </w:rPr>
        <w:t>MICROFICHE 253.32</w:t>
      </w:r>
    </w:p>
    <w:p w14:paraId="704E536D" w14:textId="77777777" w:rsidR="00AE0EEE" w:rsidRDefault="00AE0EEE"/>
    <w:p w14:paraId="07E36653" w14:textId="77777777" w:rsidR="00F772CA" w:rsidRDefault="002E197D">
      <w:r>
        <w:t xml:space="preserve">folio </w:t>
      </w:r>
      <w:r w:rsidR="00F61FB8">
        <w:t xml:space="preserve">840 verso – maandag 29 </w:t>
      </w:r>
      <w:r>
        <w:t>mei 1702</w:t>
      </w:r>
    </w:p>
    <w:p w14:paraId="39D93D05" w14:textId="77777777" w:rsidR="00FF58F3" w:rsidRDefault="00F61FB8">
      <w:r>
        <w:t>Rekest van Adam van der Horst, Anthony Emaus en Hendrick van der Elst</w:t>
      </w:r>
      <w:r w:rsidR="00C41D26">
        <w:t xml:space="preserve"> aannemers van een dijk beginnende bij de hof van Cornelis van Vrijbergen en eindigende bij de bak of sluis </w:t>
      </w:r>
      <w:r w:rsidR="00E50759">
        <w:t xml:space="preserve">van de Muntel buiten ’s-Hertogenbosch, waarna op basis van de originele bescheiden een ordonnantie worden verleend van </w:t>
      </w:r>
      <w:r w:rsidR="00FF58F3">
        <w:t>3564 gl. te halen uit de fortificatiepenningen ter voldoening van hun bedongen loon</w:t>
      </w:r>
    </w:p>
    <w:p w14:paraId="5E06AB80" w14:textId="77777777" w:rsidR="00FF58F3" w:rsidRDefault="00FF58F3"/>
    <w:p w14:paraId="40EE40AA" w14:textId="77777777" w:rsidR="00701D71" w:rsidRDefault="00701D71">
      <w:r>
        <w:t xml:space="preserve">folio </w:t>
      </w:r>
      <w:r w:rsidR="00AB4CDA">
        <w:t xml:space="preserve">846 verso </w:t>
      </w:r>
      <w:r>
        <w:t>– dinsdag 30 mei 1702</w:t>
      </w:r>
    </w:p>
    <w:p w14:paraId="0F339A92" w14:textId="77777777" w:rsidR="00AB4CDA" w:rsidRDefault="00AB4CDA">
      <w:r>
        <w:t>Rapport van se</w:t>
      </w:r>
      <w:r w:rsidR="000614BB">
        <w:t xml:space="preserve">cretaris Van Slingelandt na examinatie van een bericht van rentmeester Johan van Leefdael Heer </w:t>
      </w:r>
      <w:r w:rsidR="00603728">
        <w:t xml:space="preserve">van Deurne op een rekest gepresenteerd aan de Raad van Brabant door Guilliam van Campen rentmeester van het Groot Begijnhof te ’s-Hertogenbosch </w:t>
      </w:r>
    </w:p>
    <w:p w14:paraId="49BD7A3A" w14:textId="77777777" w:rsidR="00281B56" w:rsidRDefault="00281B56"/>
    <w:p w14:paraId="0506DCD7" w14:textId="77777777" w:rsidR="00281B56" w:rsidRDefault="00281B56">
      <w:r>
        <w:t>folio 847 verso – dinsdag 30 mei 1702</w:t>
      </w:r>
    </w:p>
    <w:p w14:paraId="7352C871" w14:textId="77777777" w:rsidR="00281B56" w:rsidRDefault="00494B11">
      <w:r>
        <w:t xml:space="preserve">Missive </w:t>
      </w:r>
      <w:r w:rsidR="00831C02">
        <w:t xml:space="preserve">van rentmeester Johan van Leefdael Heer van Deurne die in conferentie wil komen met de </w:t>
      </w:r>
      <w:r w:rsidR="001F6327">
        <w:t>Staten Generaal over de resolutie op een memorie van Victor van Beughen resident van de grootmeester van de Duitse Orde</w:t>
      </w:r>
      <w:r w:rsidR="002A528C">
        <w:t xml:space="preserve"> betreffende de betaling van het inkomen van een zeker beneficie te Nistelrode </w:t>
      </w:r>
      <w:r w:rsidR="002F0A0A">
        <w:t>en intussen te sucheren de gevorderde betaling; de rentmeester wordt teruggeschreven dat hij zich in deze zaak kan richten tot de Ho: Mo:</w:t>
      </w:r>
    </w:p>
    <w:p w14:paraId="49E09AED" w14:textId="77777777" w:rsidR="002F0A0A" w:rsidRDefault="002F0A0A"/>
    <w:p w14:paraId="48A443F3" w14:textId="77777777" w:rsidR="002F0A0A" w:rsidRDefault="00E82978">
      <w:r>
        <w:t xml:space="preserve">folio </w:t>
      </w:r>
      <w:r w:rsidR="009C26D3">
        <w:t xml:space="preserve">857 </w:t>
      </w:r>
      <w:r>
        <w:t>– donderdag 1 juni 1702</w:t>
      </w:r>
    </w:p>
    <w:p w14:paraId="60CF908D" w14:textId="77777777" w:rsidR="009C26D3" w:rsidRDefault="009C26D3">
      <w:r>
        <w:t xml:space="preserve">Missive van Philip Jacob van Borssele raad en rentmeester generaal der domeinen in het kwartier van ’s-Hertogenbosch op een rekest van Hendrick </w:t>
      </w:r>
      <w:r w:rsidR="00C152FC">
        <w:t xml:space="preserve">Hack uit Kessel wiens verzoek wordt afgeslagen </w:t>
      </w:r>
    </w:p>
    <w:p w14:paraId="15E951CF" w14:textId="77777777" w:rsidR="00081738" w:rsidRDefault="00081738"/>
    <w:p w14:paraId="32F42AD9" w14:textId="77777777" w:rsidR="00081738" w:rsidRDefault="00081738">
      <w:r>
        <w:t>folio 859 – donderdag 1 juni 1702</w:t>
      </w:r>
    </w:p>
    <w:p w14:paraId="5C1C8698" w14:textId="77777777" w:rsidR="00081738" w:rsidRDefault="00081738">
      <w:r>
        <w:t xml:space="preserve">Missive van H. van Utenhove van Ameliswaard commandeur van ’s-Hertogenbosch </w:t>
      </w:r>
      <w:r w:rsidR="00F64E5A">
        <w:t xml:space="preserve">met als bijlage een lijst van het garnizoen </w:t>
      </w:r>
    </w:p>
    <w:p w14:paraId="4D646529" w14:textId="77777777" w:rsidR="00CF1B13" w:rsidRDefault="00CF1B13"/>
    <w:p w14:paraId="1F89BDF9" w14:textId="77777777" w:rsidR="00CF1B13" w:rsidRDefault="00675573">
      <w:r>
        <w:t xml:space="preserve">folio </w:t>
      </w:r>
      <w:r w:rsidR="0058695D">
        <w:t xml:space="preserve">870 </w:t>
      </w:r>
      <w:r>
        <w:t>– vrijdag 2 juni 1702</w:t>
      </w:r>
    </w:p>
    <w:p w14:paraId="0249B867" w14:textId="77777777" w:rsidR="0058695D" w:rsidRDefault="00EE5D12">
      <w:r>
        <w:t>Missive van Hendrik van Utenhove Heer van Ameliswaard kolonel en commandeur van ’s-Hertogenbosch inhoudende dat de majoor commandant Ivoij hem via een missive van de 27</w:t>
      </w:r>
      <w:r w:rsidRPr="00EE5D12">
        <w:rPr>
          <w:vertAlign w:val="superscript"/>
        </w:rPr>
        <w:t>e</w:t>
      </w:r>
      <w:r>
        <w:t xml:space="preserve"> verzocht heeft dat hij door de aannemer Adriaan de Boom wederom </w:t>
      </w:r>
      <w:r w:rsidR="003779EE">
        <w:t xml:space="preserve">wilde laten repareren de ingestorte vakken van de contrescarp aan de Isabellaschans en dat men hem zou betalen op dezelfde voet als </w:t>
      </w:r>
      <w:r w:rsidR="006E7C17">
        <w:t xml:space="preserve">als het gehele werk is aangenomen geweest, doch dat met dezelfde De Boom cum suis </w:t>
      </w:r>
      <w:r w:rsidR="002662C4">
        <w:t>daarover gesproken zijnde, genoegzaam aan hem commandeur heeft laten blijken dat hij zonder order en consent van de Ed: Mo: niet graag de genoemde reparatie zou doen</w:t>
      </w:r>
      <w:r w:rsidR="006D08FD">
        <w:t>; de reparatie kan worden uitgevoerd op basis van het oude bestek</w:t>
      </w:r>
    </w:p>
    <w:p w14:paraId="6133EAB5" w14:textId="77777777" w:rsidR="006D08FD" w:rsidRDefault="006D08FD"/>
    <w:p w14:paraId="1FC010CD" w14:textId="77777777" w:rsidR="006D08FD" w:rsidRPr="00AD2D10" w:rsidRDefault="006D08FD">
      <w:pPr>
        <w:rPr>
          <w:b/>
          <w:u w:val="single"/>
        </w:rPr>
      </w:pPr>
      <w:r w:rsidRPr="00AD2D10">
        <w:rPr>
          <w:b/>
          <w:u w:val="single"/>
        </w:rPr>
        <w:t>MICROFICHE 253.33</w:t>
      </w:r>
    </w:p>
    <w:p w14:paraId="26515A4C" w14:textId="77777777" w:rsidR="006D08FD" w:rsidRDefault="006D08FD"/>
    <w:p w14:paraId="1A01D693" w14:textId="77777777" w:rsidR="006D08FD" w:rsidRDefault="00AD2D10">
      <w:r>
        <w:t>folio 870 verso – vrijdag 2 juni 1702</w:t>
      </w:r>
    </w:p>
    <w:p w14:paraId="53918B62" w14:textId="77777777" w:rsidR="00AD2D10" w:rsidRDefault="00AD2D10">
      <w:r>
        <w:t xml:space="preserve">Missive van rentmeester Johan van Leeffdael Heer van deurne </w:t>
      </w:r>
      <w:r w:rsidR="008319C2">
        <w:t xml:space="preserve">inhoudende dat de pachters van ’s lands korenwindmolen te Hoogeloon, Drunen en Rosmalen aan hem bekend gemaakt hebben </w:t>
      </w:r>
      <w:r w:rsidR="00540F23">
        <w:t xml:space="preserve">dat aan die molens verschillende reparaties gedaan moeten worden en dat Van Leefdaal die molens door een molenmeester heeft laten visiteren en inspecteren </w:t>
      </w:r>
      <w:r w:rsidR="00A10BB7">
        <w:t>; de reparaties worden aanbesteed en de periode waarin de molen stil staat wordt vergoed</w:t>
      </w:r>
    </w:p>
    <w:p w14:paraId="119D2178" w14:textId="77777777" w:rsidR="00A10BB7" w:rsidRDefault="00A10BB7"/>
    <w:p w14:paraId="5419BD87" w14:textId="77777777" w:rsidR="00A10BB7" w:rsidRDefault="006A4CB7">
      <w:r>
        <w:t xml:space="preserve">folio </w:t>
      </w:r>
      <w:r w:rsidR="004252C3">
        <w:t xml:space="preserve">881 </w:t>
      </w:r>
      <w:r>
        <w:t>– zaterdag 3 juni 1702</w:t>
      </w:r>
    </w:p>
    <w:p w14:paraId="7A88C213" w14:textId="77777777" w:rsidR="0082185C" w:rsidRDefault="004252C3">
      <w:r>
        <w:t xml:space="preserve">Missive van Johan Bart geweldige provoost te ’s-Hertogenbosch </w:t>
      </w:r>
      <w:r w:rsidR="001F1353">
        <w:t xml:space="preserve">inhoudende in substantie </w:t>
      </w:r>
      <w:r w:rsidR="00943BF8">
        <w:t xml:space="preserve">dat de gewezen vuurwerker Habitshij </w:t>
      </w:r>
      <w:r w:rsidR="00602389">
        <w:t xml:space="preserve">voor een jaar gevangen zittende eerst gezegd heeft dat hij tot zijn kosten moest zitten en dat dezelfde nu </w:t>
      </w:r>
      <w:r w:rsidR="003D248F">
        <w:t>door de suppliant om geld aangesproken wordende voorgeeft tot last van de staat te zitten en niet beter geweten te hebben als wanneer hij in de</w:t>
      </w:r>
      <w:r w:rsidR="00FC2212">
        <w:t xml:space="preserve"> </w:t>
      </w:r>
      <w:r w:rsidR="003D248F">
        <w:t>gevangenis</w:t>
      </w:r>
      <w:r w:rsidR="00FC2212">
        <w:t xml:space="preserve"> gebracht werd of hij moest tot zijn eigen kosten en lasten zitten, dat de geweldige provoost </w:t>
      </w:r>
      <w:r w:rsidR="00D61DAA">
        <w:t xml:space="preserve">derhalve verzoekt dat, in geval de voors. gevangene tot laste van de staat moet gedetineerd worde, haar Ed: Mo: </w:t>
      </w:r>
      <w:r w:rsidR="00266AE1">
        <w:t>alsdan gelieven te definiëren tot welke prijs zo van vuur, licht, eten, drinken en slaap en tussen dag en nacht</w:t>
      </w:r>
      <w:r w:rsidR="00F71567">
        <w:t xml:space="preserve">; na deliberatie is goedgevonden te rescriberen dat de gemelde gevangene er op zijn eigen kost zit, doch soo dezelfde mocht </w:t>
      </w:r>
      <w:r w:rsidR="0082185C">
        <w:t>niet in staat zijn die te betalen, dat hij provoost sal mogen declareren 12 st. per 24 uren ten laste van de staat voor spijs, drank, slapen, vuur en licht</w:t>
      </w:r>
    </w:p>
    <w:p w14:paraId="6B8A5187" w14:textId="77777777" w:rsidR="0082185C" w:rsidRDefault="0082185C"/>
    <w:p w14:paraId="3466A759" w14:textId="77777777" w:rsidR="002C75E9" w:rsidRDefault="002C75E9">
      <w:r>
        <w:t>folio 883 – zaterdag 3 juni 1702</w:t>
      </w:r>
    </w:p>
    <w:p w14:paraId="612ECC2F" w14:textId="77777777" w:rsidR="004252C3" w:rsidRDefault="006D5AC0">
      <w:r>
        <w:t xml:space="preserve">Rekest van Johan de Greeff president van Nuenen Gerwen en Wetten te kennen gevende dat hij genoodzaakt is  een proces te sustineren voor de Ed: Mo: </w:t>
      </w:r>
      <w:r w:rsidR="005F7F2E">
        <w:t xml:space="preserve">jegens enige oude borgemeesters, kerkmeesters en geërfden van genoemde dorpen </w:t>
      </w:r>
      <w:r w:rsidR="00AD6D05">
        <w:t>[lange akte]</w:t>
      </w:r>
      <w:r w:rsidR="003D248F">
        <w:t xml:space="preserve"> </w:t>
      </w:r>
    </w:p>
    <w:p w14:paraId="5B5C1285" w14:textId="77777777" w:rsidR="006A4CB7" w:rsidRDefault="006A4CB7"/>
    <w:p w14:paraId="763F6449" w14:textId="77777777" w:rsidR="00675573" w:rsidRDefault="001E7654">
      <w:r>
        <w:t>folio 887 – zaterdag 3 juni 1702</w:t>
      </w:r>
    </w:p>
    <w:p w14:paraId="78F73AE7" w14:textId="77777777" w:rsidR="004148C9" w:rsidRDefault="00BC519A">
      <w:r>
        <w:t>Rekest van Jan Dircx gewezen borgemeester in 1695 gehuwd met de weduwe van wijlen Dirck Claessen mde gewezen borgemeester te Maren in 1692 verzoekende</w:t>
      </w:r>
      <w:r w:rsidR="004148C9">
        <w:t xml:space="preserve"> </w:t>
      </w:r>
      <w:r>
        <w:t>om executoriaal</w:t>
      </w:r>
      <w:r w:rsidR="004148C9">
        <w:t xml:space="preserve"> tot invordering van de dorpslasten, maar het verzoek wordt afgeslagen</w:t>
      </w:r>
    </w:p>
    <w:p w14:paraId="3F9BAFD2" w14:textId="77777777" w:rsidR="004148C9" w:rsidRDefault="004148C9"/>
    <w:p w14:paraId="52B4E786" w14:textId="77777777" w:rsidR="009E7474" w:rsidRDefault="009E7474">
      <w:r>
        <w:t>folio 887 verso – zaterdag 3 juni 1702</w:t>
      </w:r>
    </w:p>
    <w:p w14:paraId="0122F087" w14:textId="77777777" w:rsidR="009E7474" w:rsidRDefault="00313E39">
      <w:r>
        <w:t xml:space="preserve">Missive van rentmeester Johan van Leeffdael Heer van Deurne op een rekest van Johanna Maria Tromp weduwe van wijlen Cornelis Gans Heer van Nuland verzoekende om de betaling van 667 gl. </w:t>
      </w:r>
      <w:r w:rsidR="006322D9">
        <w:t>over een gedane reparatie aan de kerk van Nuland volgens de ordonnantie van 16 maart 1692, 16 juli daaraanvolgend, 2 januari 1693</w:t>
      </w:r>
      <w:r w:rsidR="0069707C">
        <w:t xml:space="preserve">, 6 maart 1693 en 23 september daaraanvolgend, 20 februari 1694, 9 juli 1694, </w:t>
      </w:r>
      <w:r w:rsidR="000402BC">
        <w:t>1 september 1694, 18 maart 1695 en 19 september 1699</w:t>
      </w:r>
    </w:p>
    <w:p w14:paraId="34720D49" w14:textId="77777777" w:rsidR="000402BC" w:rsidRDefault="000402BC"/>
    <w:p w14:paraId="167483BD" w14:textId="77777777" w:rsidR="000402BC" w:rsidRDefault="000402BC">
      <w:r>
        <w:t>folio 888 – zaterdag 3 juni 1702</w:t>
      </w:r>
    </w:p>
    <w:p w14:paraId="0EEE9CF4" w14:textId="77777777" w:rsidR="000402BC" w:rsidRDefault="000402BC">
      <w:r>
        <w:t>Rekest van Claes de Weert te Maren gewezen pachter</w:t>
      </w:r>
      <w:r w:rsidR="0056717A">
        <w:t xml:space="preserve"> </w:t>
      </w:r>
      <w:r>
        <w:t xml:space="preserve">van het bestiaal </w:t>
      </w:r>
      <w:r w:rsidR="0056717A">
        <w:t>over 1701 alsmede van de bezaaide gemeten over 1701 aan wie executoriaal wordt verleend</w:t>
      </w:r>
    </w:p>
    <w:p w14:paraId="7307E9B5" w14:textId="77777777" w:rsidR="0056717A" w:rsidRDefault="0056717A"/>
    <w:p w14:paraId="119DBBA1" w14:textId="77777777" w:rsidR="00244BD5" w:rsidRDefault="00244BD5"/>
    <w:p w14:paraId="6B33DCE3" w14:textId="77777777" w:rsidR="0056717A" w:rsidRPr="00244BD5" w:rsidRDefault="00244BD5">
      <w:pPr>
        <w:rPr>
          <w:b/>
        </w:rPr>
      </w:pPr>
      <w:r w:rsidRPr="00244BD5">
        <w:rPr>
          <w:b/>
        </w:rPr>
        <w:t>folio 889 – maandag 5 juni 1702</w:t>
      </w:r>
    </w:p>
    <w:p w14:paraId="3FADE2A8" w14:textId="77777777" w:rsidR="00244BD5" w:rsidRPr="00244BD5" w:rsidRDefault="00244BD5">
      <w:pPr>
        <w:rPr>
          <w:b/>
        </w:rPr>
      </w:pPr>
      <w:r w:rsidRPr="00244BD5">
        <w:rPr>
          <w:b/>
        </w:rPr>
        <w:t>den raad is niet vergadert geweest wegens de pinxterpredikatien</w:t>
      </w:r>
    </w:p>
    <w:p w14:paraId="0CDD19FB" w14:textId="77777777" w:rsidR="001E7654" w:rsidRDefault="00BC519A">
      <w:r>
        <w:t xml:space="preserve"> </w:t>
      </w:r>
    </w:p>
    <w:p w14:paraId="193A6896" w14:textId="77777777" w:rsidR="00E82978" w:rsidRDefault="00425AC5">
      <w:r>
        <w:t xml:space="preserve">folio </w:t>
      </w:r>
      <w:r w:rsidR="004448C4">
        <w:t xml:space="preserve">900 - </w:t>
      </w:r>
      <w:r>
        <w:t>dinsdag 6 juni 1702</w:t>
      </w:r>
    </w:p>
    <w:p w14:paraId="70CAF105" w14:textId="77777777" w:rsidR="004448C4" w:rsidRDefault="004448C4">
      <w:r>
        <w:t xml:space="preserve">Missive van de leenmannen van de leen- en tolkamer te ’s-Hertogenbosch in de zaak </w:t>
      </w:r>
      <w:r w:rsidR="006B1095">
        <w:t>van</w:t>
      </w:r>
      <w:r>
        <w:t xml:space="preserve"> Da</w:t>
      </w:r>
      <w:r w:rsidR="00C904FD">
        <w:t>n</w:t>
      </w:r>
      <w:r>
        <w:t xml:space="preserve">iel de Martinel cum suis pachters van de grote Brabantse zwijgende landtol </w:t>
      </w:r>
      <w:r w:rsidR="006B1095">
        <w:t>tegen Adriaen Anthonissen van Steen wonende op de Leur</w:t>
      </w:r>
    </w:p>
    <w:p w14:paraId="348D454D" w14:textId="77777777" w:rsidR="006B1095" w:rsidRDefault="006B1095"/>
    <w:p w14:paraId="2AA877CF" w14:textId="77777777" w:rsidR="006B1095" w:rsidRDefault="006B1095">
      <w:r>
        <w:t>folio 900 – dinsdag 6 juni 1702</w:t>
      </w:r>
    </w:p>
    <w:p w14:paraId="1C091C10" w14:textId="77777777" w:rsidR="006B1095" w:rsidRDefault="006B1095">
      <w:r>
        <w:t xml:space="preserve">Rekest van </w:t>
      </w:r>
      <w:r w:rsidR="00583F72">
        <w:t xml:space="preserve">Anna van Leeuwen weduwe van wijlen J: Lambetus van de Waterlaet in zijn leven predikant te Alem en Maren in kwartier Maasland </w:t>
      </w:r>
      <w:r w:rsidR="00A94D2C">
        <w:t>verzoekende om het weduwetraktement van 100 gl. per jaar op basis van ee</w:t>
      </w:r>
      <w:r w:rsidR="00C904FD">
        <w:t>n resolutie van 9 februari 1701, gevolgd door de akkoordverklaring</w:t>
      </w:r>
    </w:p>
    <w:p w14:paraId="24865FD1" w14:textId="77777777" w:rsidR="00C904FD" w:rsidRDefault="00C904FD"/>
    <w:p w14:paraId="52168BC6" w14:textId="77777777" w:rsidR="00C904FD" w:rsidRPr="00A73EF3" w:rsidRDefault="00C904FD">
      <w:pPr>
        <w:rPr>
          <w:b/>
          <w:u w:val="single"/>
        </w:rPr>
      </w:pPr>
      <w:r w:rsidRPr="00A73EF3">
        <w:rPr>
          <w:b/>
          <w:u w:val="single"/>
        </w:rPr>
        <w:t>MICROFICHE 253.34</w:t>
      </w:r>
    </w:p>
    <w:p w14:paraId="45FD0345" w14:textId="77777777" w:rsidR="00C904FD" w:rsidRDefault="00C904FD"/>
    <w:p w14:paraId="16734DD4" w14:textId="77777777" w:rsidR="00C904FD" w:rsidRDefault="00991ABD">
      <w:r>
        <w:t>folio 900 verso – dinsdag 6 juni 1702</w:t>
      </w:r>
    </w:p>
    <w:p w14:paraId="607D76BC" w14:textId="77777777" w:rsidR="00991ABD" w:rsidRDefault="00991ABD">
      <w:r>
        <w:t xml:space="preserve">Rekest van Johan Davervelt deurwaarder van de gemene middelen over stad en meierij van ’s-Hertogenbosch </w:t>
      </w:r>
      <w:r w:rsidR="00F37E9D">
        <w:t>aan wie executoriaal wordt verleend op de akte van taxatie aan hem verleend op en tegen de regenten van Maren</w:t>
      </w:r>
    </w:p>
    <w:p w14:paraId="4840F764" w14:textId="77777777" w:rsidR="00F37E9D" w:rsidRDefault="00F37E9D"/>
    <w:p w14:paraId="7F5FA325" w14:textId="77777777" w:rsidR="00F37E9D" w:rsidRDefault="00674EB1">
      <w:r>
        <w:t>folio 902 – dinsdag 6 juni 1702</w:t>
      </w:r>
    </w:p>
    <w:p w14:paraId="1302D142" w14:textId="77777777" w:rsidR="00674EB1" w:rsidRDefault="00674EB1">
      <w:r>
        <w:t xml:space="preserve">Rekest van de regenten van het verarmd dorpke Maren </w:t>
      </w:r>
      <w:r w:rsidR="006C25EE">
        <w:t xml:space="preserve">verzoekende ‘om den mergen buijten lant met ses stuijvers en het binnen off laage land met vier stuijvers per mergen, vier agtereenvolgende jaren te mogen belasten </w:t>
      </w:r>
      <w:r w:rsidR="00476E27">
        <w:t>om daarmee het montant van hare agterstallige renten voor’t jaar 1696 te mogen betaelen’; kopie van dit rekest wordt naar de Raad van State gestuurd met advies aan de Staten Generaal</w:t>
      </w:r>
    </w:p>
    <w:p w14:paraId="6E228C8B" w14:textId="77777777" w:rsidR="00997C15" w:rsidRDefault="00997C15"/>
    <w:p w14:paraId="3E7699D9" w14:textId="77777777" w:rsidR="00997C15" w:rsidRDefault="00997C15">
      <w:r>
        <w:t>folio 903 – dinsdag 6 juni 1702</w:t>
      </w:r>
    </w:p>
    <w:p w14:paraId="66F8DC4B" w14:textId="77777777" w:rsidR="00997C15" w:rsidRDefault="00997C15">
      <w:r>
        <w:t xml:space="preserve">Rekest van het stadsbestuur van Helmond </w:t>
      </w:r>
      <w:r w:rsidR="00682E05">
        <w:t xml:space="preserve">m.b.t. de renteheffers van kapitalen </w:t>
      </w:r>
      <w:r w:rsidR="00C42CA9">
        <w:t xml:space="preserve">die deze opeisen terwijl het stadsbestuur ze liever </w:t>
      </w:r>
      <w:r w:rsidR="00682E05">
        <w:t xml:space="preserve">ten laste van het corpus </w:t>
      </w:r>
      <w:r w:rsidR="00C42CA9">
        <w:t xml:space="preserve">willen laten staan </w:t>
      </w:r>
    </w:p>
    <w:p w14:paraId="74280781" w14:textId="77777777" w:rsidR="00C42CA9" w:rsidRDefault="00C42CA9"/>
    <w:p w14:paraId="3EB4CD09" w14:textId="77777777" w:rsidR="00C42CA9" w:rsidRDefault="001D0A57">
      <w:r>
        <w:t>folio 907 – woensdag 7 juni 1702</w:t>
      </w:r>
    </w:p>
    <w:p w14:paraId="392A9EC6" w14:textId="77777777" w:rsidR="008F3157" w:rsidRDefault="001D0A57">
      <w:r>
        <w:t>Uitgegev</w:t>
      </w:r>
      <w:r w:rsidR="00927C4A">
        <w:t>en</w:t>
      </w:r>
      <w:r>
        <w:t xml:space="preserve"> akkoord na overleg tussen Staten Generaal en Raad van State over de uitgifte van paspoorten zowel om te gaan uit de </w:t>
      </w:r>
      <w:r w:rsidR="00860147">
        <w:t xml:space="preserve">Verenigde Nederlanden naar vijanden en neutrale landen als om het land in te komen en ook om uit vijandige steden ten plattenlande te mogen gaan in </w:t>
      </w:r>
      <w:r w:rsidR="00927C4A">
        <w:t>20 onderscheiden artikelen</w:t>
      </w:r>
      <w:r w:rsidR="00932013">
        <w:t xml:space="preserve"> – voorlopig zullen er 500 gedrukt worden</w:t>
      </w:r>
      <w:r w:rsidR="00A73EF3">
        <w:t xml:space="preserve"> </w:t>
      </w:r>
      <w:r w:rsidR="00932013">
        <w:t>en aan commies De Bruijn gegeven worden als ontvanger generaal der sauveguarden en paspoorten</w:t>
      </w:r>
    </w:p>
    <w:p w14:paraId="3319D6DD" w14:textId="77777777" w:rsidR="008F3157" w:rsidRDefault="008F3157"/>
    <w:p w14:paraId="0154BA53" w14:textId="77777777" w:rsidR="008F3157" w:rsidRDefault="008F3157">
      <w:r>
        <w:t xml:space="preserve">folio </w:t>
      </w:r>
      <w:r w:rsidR="00D42C96">
        <w:t xml:space="preserve">912 verso - </w:t>
      </w:r>
      <w:r>
        <w:t>donderdag 8 juni 1702</w:t>
      </w:r>
    </w:p>
    <w:p w14:paraId="2A7CB40E" w14:textId="77777777" w:rsidR="009D109E" w:rsidRDefault="00D42C96">
      <w:r>
        <w:t xml:space="preserve">Missive van rentmeester Johan van Leeffdael Heer van Deurne </w:t>
      </w:r>
      <w:r w:rsidR="00A71B93">
        <w:t xml:space="preserve">inhoudende dat hij meent geëxcuseerd te kunnen worden </w:t>
      </w:r>
      <w:r w:rsidR="005E1006">
        <w:t>van het stellen der borgtocht bij resolutie van de 27</w:t>
      </w:r>
      <w:r w:rsidR="005E1006" w:rsidRPr="005E1006">
        <w:rPr>
          <w:vertAlign w:val="superscript"/>
        </w:rPr>
        <w:t>e</w:t>
      </w:r>
      <w:r w:rsidR="005E1006">
        <w:t xml:space="preserve"> mei gevorderd van de administratie der aangeslagen geestelijke goe</w:t>
      </w:r>
      <w:r w:rsidR="009D109E">
        <w:t>d</w:t>
      </w:r>
      <w:r w:rsidR="005E1006">
        <w:t>eren</w:t>
      </w:r>
      <w:r w:rsidR="009D109E">
        <w:t>, welke missive wordt overhandigd aan secretaris Van Slingelandt</w:t>
      </w:r>
    </w:p>
    <w:p w14:paraId="0D1455E1" w14:textId="77777777" w:rsidR="009D109E" w:rsidRDefault="009D109E"/>
    <w:p w14:paraId="602F6114" w14:textId="77777777" w:rsidR="009D109E" w:rsidRDefault="008634F6">
      <w:r>
        <w:t>folio 913 verso – donderdag 8 juni 702</w:t>
      </w:r>
    </w:p>
    <w:p w14:paraId="14AC37A3" w14:textId="77777777" w:rsidR="008634F6" w:rsidRDefault="008634F6">
      <w:r>
        <w:t xml:space="preserve">Rekest van Cornelis Spaapen </w:t>
      </w:r>
      <w:r w:rsidR="00F70CD5">
        <w:t xml:space="preserve">junior gewezen borgemeester te Oirschot in1695 </w:t>
      </w:r>
      <w:r w:rsidR="005A505F">
        <w:t xml:space="preserve">en de surseance wordt geprolongeerd tot 14 dagen na de thuiskomst van de thesaurier generaal Hop </w:t>
      </w:r>
      <w:r w:rsidR="0086704E">
        <w:t xml:space="preserve"> met order aan de regenten omhem middelerwijl te ontslaan uit zijn gijzeling</w:t>
      </w:r>
    </w:p>
    <w:p w14:paraId="2DDF31A5" w14:textId="77777777" w:rsidR="0086704E" w:rsidRDefault="0086704E"/>
    <w:p w14:paraId="66806114" w14:textId="77777777" w:rsidR="0086704E" w:rsidRDefault="008C57F5">
      <w:r>
        <w:t>folio 913 verso – donderdag 8 juni 1702</w:t>
      </w:r>
    </w:p>
    <w:p w14:paraId="661929CF" w14:textId="77777777" w:rsidR="008C57F5" w:rsidRDefault="008C57F5">
      <w:r>
        <w:t xml:space="preserve">Rekest van Adriaen Goijaarts Theunissen te kennen gevend ein substantie dat schepenen van Schijndel in het kwartier Peelland </w:t>
      </w:r>
      <w:r w:rsidR="00A0468D">
        <w:t xml:space="preserve">in 1697 volgende haar Ed: Mo: reglement op het beplanten van de Meierij </w:t>
      </w:r>
      <w:r w:rsidR="00AA6BD9">
        <w:t>hem hebben aangesteld tot</w:t>
      </w:r>
      <w:r w:rsidR="004363FA">
        <w:t xml:space="preserve"> </w:t>
      </w:r>
      <w:r w:rsidR="00AA6BD9">
        <w:t xml:space="preserve">plant- of pootmeester aangesteld voor een periode van 10 jaren en aan hem bij zijn aanstelling hebben beloofd en geaccordeerd </w:t>
      </w:r>
      <w:r w:rsidR="0026364B">
        <w:t>dat hij gedurende die tijd, rekening ermee houdend dat het een lastig ambt is</w:t>
      </w:r>
      <w:r w:rsidR="004363FA">
        <w:t>, wordt vrijgesteld van andere dorpsbedieningen, maar ondanks dat hebben ze hem toch aangesteld als hoofdgeldbeurder</w:t>
      </w:r>
      <w:r w:rsidR="00E82260">
        <w:t xml:space="preserve"> </w:t>
      </w:r>
      <w:r w:rsidR="002E524E">
        <w:t>over de hertgang Lutteleinde [er staat Putteleijnde] en ze zetten hem op een boete van 3 gl. per dag als hij in gebreke blijft de eed af te leggen</w:t>
      </w:r>
      <w:r w:rsidR="00470438">
        <w:t xml:space="preserve"> en de vorster sommeert hem tot betaling; hij verzoekt echter de Ed: Mo: </w:t>
      </w:r>
      <w:r w:rsidR="004C77B8">
        <w:t>dat ze gelieven de schepenen van Schijndel te ordonneren om een ander geschikt persoon te kiezen voor dit ambt</w:t>
      </w:r>
      <w:r w:rsidR="00E82260">
        <w:t>; het rekest wordt doorgestuurd naar de schepenen van het dorp met surseance totdat erover is gedisponeerd</w:t>
      </w:r>
    </w:p>
    <w:p w14:paraId="6E65D977" w14:textId="77777777" w:rsidR="00E82260" w:rsidRDefault="00E82260"/>
    <w:p w14:paraId="5454A051" w14:textId="77777777" w:rsidR="00E82260" w:rsidRDefault="00B17973">
      <w:r>
        <w:t>folio 917 – donderdag 8 juni 1702</w:t>
      </w:r>
    </w:p>
    <w:p w14:paraId="4D972774" w14:textId="77777777" w:rsidR="00457007" w:rsidRDefault="00B17973">
      <w:r>
        <w:t xml:space="preserve">Rekest van de hoogschout van stad en meierij van ’s-Hertogenbosch en na deliberatie </w:t>
      </w:r>
      <w:r w:rsidR="0089180C">
        <w:t xml:space="preserve">en ingenomen advies van commies Perzijn </w:t>
      </w:r>
      <w:r>
        <w:t xml:space="preserve">wordt </w:t>
      </w:r>
      <w:r w:rsidR="0089180C">
        <w:t>de hoogschout</w:t>
      </w:r>
      <w:r>
        <w:t xml:space="preserve"> geauthoriseerd</w:t>
      </w:r>
      <w:r w:rsidR="0089180C">
        <w:t xml:space="preserve"> om nieuwe kleren te alten maken voor de 6 dienaars van justitie zoals men dat gewoon is </w:t>
      </w:r>
    </w:p>
    <w:p w14:paraId="3AD179CA" w14:textId="77777777" w:rsidR="00457007" w:rsidRDefault="00457007"/>
    <w:p w14:paraId="1139FC66" w14:textId="77777777" w:rsidR="00457007" w:rsidRDefault="00457007">
      <w:r>
        <w:t>folio 917 – donderdag 8 juni 1702</w:t>
      </w:r>
    </w:p>
    <w:p w14:paraId="78948980" w14:textId="77777777" w:rsidR="00457007" w:rsidRDefault="00457007">
      <w:r>
        <w:t xml:space="preserve">Rekest van Dina van Keppelfox weduwe van wijlen dominee Theod: Schellings in zijn leven predikant te Hoge en Lage mierde </w:t>
      </w:r>
      <w:r w:rsidR="00FE7843">
        <w:t xml:space="preserve">verzoekende om het traktement </w:t>
      </w:r>
      <w:r w:rsidR="00E512C3">
        <w:t xml:space="preserve">dat de weduwe toekomt </w:t>
      </w:r>
      <w:r w:rsidR="00FE7843">
        <w:t>van 100 i.p.v. 50 gl. verwijzend naar een resolutie van 29 december 1700 en 9 februari 1701; men gaat akkoord</w:t>
      </w:r>
    </w:p>
    <w:p w14:paraId="756BF965" w14:textId="77777777" w:rsidR="00FE7843" w:rsidRDefault="00FE7843"/>
    <w:p w14:paraId="4A4B884F" w14:textId="77777777" w:rsidR="00FE7843" w:rsidRDefault="00E512C3">
      <w:r>
        <w:t>folio</w:t>
      </w:r>
      <w:r w:rsidR="00254AAC">
        <w:t xml:space="preserve"> 918 verso </w:t>
      </w:r>
      <w:r>
        <w:t>– vrijdag 9 juni 1702</w:t>
      </w:r>
    </w:p>
    <w:p w14:paraId="4EB918D6" w14:textId="77777777" w:rsidR="00553C63" w:rsidRDefault="00254AAC">
      <w:r>
        <w:t xml:space="preserve">Missive van het stadsbestuur van ’s-Hertogenbosch </w:t>
      </w:r>
      <w:r w:rsidR="00ED6C78">
        <w:t>verwijzend naar een eerder verzoek om de fortificatie van de s</w:t>
      </w:r>
      <w:r w:rsidR="00A25F42">
        <w:t>tad</w:t>
      </w:r>
      <w:r w:rsidR="00ED6C78">
        <w:t xml:space="preserve"> voort te zetten en om de rode brug liggende omtrent het fort Isabella </w:t>
      </w:r>
      <w:r w:rsidR="00A25F42">
        <w:t xml:space="preserve">te repareren; na deliberatie is besloten </w:t>
      </w:r>
      <w:r w:rsidR="00566DFE">
        <w:t>te ordonneren aan Johan Hebbelinck een van de directeuren van de fortificaties dat hij naast ’s lands mr. metselaar Gijsbert Blo</w:t>
      </w:r>
      <w:r w:rsidR="00E64F32">
        <w:t>o</w:t>
      </w:r>
      <w:r w:rsidR="00566DFE">
        <w:t>teling</w:t>
      </w:r>
      <w:r w:rsidR="00E64F32">
        <w:t xml:space="preserve"> en de meester sluismaker Herman Cornelisz. van Bolnes, de grond waarop de sluizen gelegd zullen worden </w:t>
      </w:r>
      <w:r w:rsidR="004B1818">
        <w:t>gaan onderzoeken en overleggen of het nodig</w:t>
      </w:r>
      <w:r w:rsidR="00B7178C">
        <w:t xml:space="preserve"> is de fundamenten te verzekeren met heiwerk of anderszins en zo ja, daarvan een bestek over opstellen</w:t>
      </w:r>
      <w:r w:rsidR="00DC617F">
        <w:t xml:space="preserve"> en de</w:t>
      </w:r>
      <w:r w:rsidR="003948E4">
        <w:t xml:space="preserve"> </w:t>
      </w:r>
      <w:r w:rsidR="00DC617F">
        <w:t xml:space="preserve">bestekken nakijken i.v.m. de aanbesteding der sluizen en zo zij </w:t>
      </w:r>
      <w:r w:rsidR="003948E4">
        <w:t xml:space="preserve">daarin defecten constateren moeten ze die corrigeren; ook overleggen of het raadzaam is de beide sluizen tegelijk </w:t>
      </w:r>
      <w:r w:rsidR="00CE0E17">
        <w:t>of de ene na de andere te leggen en over alles verslag uit te brengen, terwijl een extract van dit schrijven toegestuurd zal worden aan de Heer van Ameliswaard commandant van de stad</w:t>
      </w:r>
      <w:r w:rsidR="00006666">
        <w:t xml:space="preserve"> en hij wordt gelast de aannemer van het onderhoud der metsel- en timmerwerken te ’s-Hertogenbosch </w:t>
      </w:r>
      <w:r w:rsidR="00553C63">
        <w:t>te houden om de rode brug hoe eerder hoe beter in een behoorlijke staat te brengen conform het bestek</w:t>
      </w:r>
    </w:p>
    <w:p w14:paraId="2DFAB74A" w14:textId="77777777" w:rsidR="00553C63" w:rsidRDefault="00553C63"/>
    <w:p w14:paraId="06565ACB" w14:textId="77777777" w:rsidR="001A1B27" w:rsidRPr="001A1B27" w:rsidRDefault="001A1B27">
      <w:pPr>
        <w:rPr>
          <w:b/>
          <w:u w:val="single"/>
        </w:rPr>
      </w:pPr>
      <w:r w:rsidRPr="001A1B27">
        <w:rPr>
          <w:b/>
          <w:u w:val="single"/>
        </w:rPr>
        <w:t>MICROFICHE 253.35</w:t>
      </w:r>
    </w:p>
    <w:p w14:paraId="39E5C71B" w14:textId="77777777" w:rsidR="001A1B27" w:rsidRDefault="001A1B27"/>
    <w:p w14:paraId="3F143AD7" w14:textId="77777777" w:rsidR="00A34444" w:rsidRDefault="001A1B27">
      <w:r>
        <w:t xml:space="preserve">folio </w:t>
      </w:r>
      <w:r w:rsidR="00A34444">
        <w:t xml:space="preserve">932 verso - </w:t>
      </w:r>
      <w:r>
        <w:t>zaterdag 10 juni 1702</w:t>
      </w:r>
    </w:p>
    <w:p w14:paraId="06221064" w14:textId="77777777" w:rsidR="00C87788" w:rsidRDefault="00A34444">
      <w:r>
        <w:t>Missive van de Prins van Nassau Zaarbrug</w:t>
      </w:r>
      <w:r w:rsidR="00F464BA">
        <w:t>h</w:t>
      </w:r>
      <w:r>
        <w:t xml:space="preserve"> veldmaarschalk van de staat </w:t>
      </w:r>
      <w:r w:rsidR="00F464BA">
        <w:t>geschreven in het leger van Keizerswaard waarbij hij als gouverneur van de stad ’s-Hertogenbosch ernstig verzoekt dat de fortificaties van de stad</w:t>
      </w:r>
      <w:r w:rsidR="00AD1173">
        <w:t>, die een tijd lang hebben stil gelegen vanwege gebrek aan geld, in ’t bijzonder de sluizen te Crevecoeur waartoe de materialen gereed liggen</w:t>
      </w:r>
      <w:r w:rsidR="00DA7443">
        <w:t xml:space="preserve">, mogen worden voortgezet en tot perfectie gebracht worden en stuurt tevens naar de Raad een rekest van de </w:t>
      </w:r>
      <w:r w:rsidR="00A77BE6">
        <w:t>regimenten van Holstein, Norburgh, Van Els, Van Waas en Ameliswaert liggende in garnizoen te Maastricht; aan de Prind wordt teruggeschreven dat er een flinke som geld naar ’s-Hertogenbosch gestuurd zal worden</w:t>
      </w:r>
      <w:r w:rsidR="00C87788">
        <w:t xml:space="preserve"> en het werk wederom aan de gang is gebracht en speciaal het opmaken der sluizen te Crevecoeur, maar het verzoek van de vir regimenten wordt afgeslagen</w:t>
      </w:r>
    </w:p>
    <w:p w14:paraId="63DB8E57" w14:textId="77777777" w:rsidR="00C87788" w:rsidRDefault="00C87788"/>
    <w:p w14:paraId="78F07A6A" w14:textId="77777777" w:rsidR="00A97BB8" w:rsidRDefault="00A97BB8">
      <w:r>
        <w:t>folio 934 – zaterdag 10 juni 1702</w:t>
      </w:r>
    </w:p>
    <w:p w14:paraId="3C953A68" w14:textId="77777777" w:rsidR="005F397E" w:rsidRDefault="00A97BB8">
      <w:r>
        <w:t xml:space="preserve">Missive van rentmeester Johan van Leeffdael Heer van Deurne op een rekest van </w:t>
      </w:r>
      <w:r w:rsidR="005160B8">
        <w:t xml:space="preserve">Reijnhard Sohnius predikant te Sint Michielsgestel en Gemonde te kennen gevende in substantie dat hij naast drossaard en regenten van dat dorp genoodzaakt is geweest voor de Raad van Brabant </w:t>
      </w:r>
      <w:r w:rsidR="00666A6E">
        <w:t xml:space="preserve">het proces te sustineren op en jegens de weduwe van Johan van Grave </w:t>
      </w:r>
      <w:r w:rsidR="00E617A7">
        <w:t xml:space="preserve">betreffende een muur en een heg aan de pastorie aldaar </w:t>
      </w:r>
      <w:r w:rsidR="0018715E">
        <w:t>en dat die zaak door tussenkomst van gecommitteerden is afgedaan; men verzoekt de Ed: Mo: dat ze gelieven de schepenen van Sint Michielsgestel te ordonneren de suppliant te rembou</w:t>
      </w:r>
      <w:r w:rsidR="005F397E">
        <w:t>r</w:t>
      </w:r>
      <w:r w:rsidR="0018715E">
        <w:t xml:space="preserve">seren </w:t>
      </w:r>
      <w:r w:rsidR="00353F72">
        <w:t xml:space="preserve">van de kosten die hij heeft gemaakt als zijnde de genoemde pastorie nu het dorpshuis ofwel aan hem suppliant te permitteren om de kosten te mogen vinden </w:t>
      </w:r>
      <w:r w:rsidR="00695B9B">
        <w:t>op de huur van genoemd huis met ordonnantie aan de rentmeester om d ehuur die hij jaarlijks aan de regenten betaalt nu aan de dominee te betalen; na deliberatie wordt besloten de dominee een toe</w:t>
      </w:r>
      <w:r w:rsidR="005F397E">
        <w:t>sl</w:t>
      </w:r>
      <w:r w:rsidR="00695B9B">
        <w:t xml:space="preserve">ag te geven van </w:t>
      </w:r>
      <w:r w:rsidR="005F397E">
        <w:t>220 gl. ten laste van het dorp welke de regenten gelast worden zonder enige weigering te betalen</w:t>
      </w:r>
    </w:p>
    <w:p w14:paraId="43EE7209" w14:textId="77777777" w:rsidR="005F397E" w:rsidRDefault="005F397E"/>
    <w:p w14:paraId="2D999D56" w14:textId="77777777" w:rsidR="008D773A" w:rsidRDefault="008D773A">
      <w:r>
        <w:t xml:space="preserve">folio </w:t>
      </w:r>
      <w:r w:rsidR="006E3695">
        <w:t xml:space="preserve">959 verso - </w:t>
      </w:r>
      <w:r w:rsidR="005D557E">
        <w:t>woensdag 14</w:t>
      </w:r>
      <w:r>
        <w:t xml:space="preserve"> juni 1702</w:t>
      </w:r>
    </w:p>
    <w:p w14:paraId="7935AC74" w14:textId="77777777" w:rsidR="006E3695" w:rsidRDefault="006E3695">
      <w:r>
        <w:t xml:space="preserve">Missive van het stadsbestuur van ’s-Hertogenbosch over de zaak van Guilliam van Campen rentmeester van het Groot Begijnhof </w:t>
      </w:r>
    </w:p>
    <w:p w14:paraId="1B25D188" w14:textId="77777777" w:rsidR="00FD3010" w:rsidRDefault="00FD3010"/>
    <w:p w14:paraId="14E41DC2" w14:textId="77777777" w:rsidR="00FD3010" w:rsidRDefault="00FD3010">
      <w:r>
        <w:t>folio 959 verso – woensdag 14 juni 1702</w:t>
      </w:r>
    </w:p>
    <w:p w14:paraId="0E565CAB" w14:textId="77777777" w:rsidR="00FD3010" w:rsidRDefault="00FD3010">
      <w:r>
        <w:t xml:space="preserve">Rekest van Michiel van </w:t>
      </w:r>
      <w:r w:rsidR="007376BC">
        <w:t>Iersel gewezen pachte rvan d ebieren te Boxtel sinds 1.10.1698, van het bestiaal te Hilvarenbeek en Vught in dezelfde termijn, van de hoorngelden en bezaaide mergen te Vught in 1699</w:t>
      </w:r>
      <w:r w:rsidR="006C0E06">
        <w:t>, over bestiaal hoorngelden en bezaaide</w:t>
      </w:r>
      <w:r w:rsidR="00AB4FC0">
        <w:t xml:space="preserve"> </w:t>
      </w:r>
      <w:r w:rsidR="006C0E06">
        <w:t>mergen over Haaren 1698, het bestiaal te Oirschot 1698, het gemaal en de montanten te Oirschot</w:t>
      </w:r>
      <w:r w:rsidR="00E04AAC">
        <w:t>, Best, Oost- en Middelbeers 1699, bezaaide mergen en hoorngelden te Leende 1699 als ook de bezaaide landen onder Heeze 1698 en verzoekt om prolongatie van zijn recht tot parate executie</w:t>
      </w:r>
      <w:r w:rsidR="00AB4FC0">
        <w:t>, maar dat verzoek is vanwege het lange verloop van de tijd afgewezen</w:t>
      </w:r>
    </w:p>
    <w:p w14:paraId="222DC0A6" w14:textId="77777777" w:rsidR="00AB4FC0" w:rsidRDefault="00AB4FC0"/>
    <w:p w14:paraId="50446071" w14:textId="77777777" w:rsidR="004558BB" w:rsidRPr="004558BB" w:rsidRDefault="004558BB">
      <w:pPr>
        <w:rPr>
          <w:b/>
          <w:u w:val="single"/>
        </w:rPr>
      </w:pPr>
      <w:r w:rsidRPr="004558BB">
        <w:rPr>
          <w:b/>
          <w:u w:val="single"/>
        </w:rPr>
        <w:t>MICROFICHE 253.36</w:t>
      </w:r>
    </w:p>
    <w:p w14:paraId="6A34BB78" w14:textId="77777777" w:rsidR="004558BB" w:rsidRDefault="004558BB"/>
    <w:p w14:paraId="0408E46E" w14:textId="77777777" w:rsidR="00AB4FC0" w:rsidRDefault="00AB4FC0">
      <w:r>
        <w:t xml:space="preserve">folio </w:t>
      </w:r>
      <w:r w:rsidR="006D356F">
        <w:t xml:space="preserve">969 verso </w:t>
      </w:r>
      <w:r>
        <w:t xml:space="preserve">– </w:t>
      </w:r>
      <w:r w:rsidR="001429BE">
        <w:t>vrijdag 16</w:t>
      </w:r>
      <w:r>
        <w:t xml:space="preserve"> juni 1702</w:t>
      </w:r>
    </w:p>
    <w:p w14:paraId="643010C6" w14:textId="77777777" w:rsidR="00CC78D4" w:rsidRDefault="006D356F">
      <w:r>
        <w:t xml:space="preserve">Missive avn Hendrik van Utenhove Heer van Ameliswaert commandeur van de stad ’s-Hertogenbosch </w:t>
      </w:r>
      <w:r w:rsidR="00FC5BBB">
        <w:t xml:space="preserve">inhoudende dat het repareren van de rode brug achter de Isabellaschans </w:t>
      </w:r>
      <w:r w:rsidR="00723454">
        <w:t xml:space="preserve">begrepen is in het bestek van het onderhoud der werken van die schans en die van St.Anthony, waarvan de heren gecommitteerden de aanbesteding hebben opgehouden </w:t>
      </w:r>
      <w:r w:rsidR="00AB7653">
        <w:t>en hij heeft nu een overslag van de kosten gemaakt die vereist zouden worden tot algeheel herstel van genoemde rode brug waarover een akkoor d</w:t>
      </w:r>
      <w:r w:rsidR="00D55545">
        <w:t xml:space="preserve">is gesloten met Nicolaes Pardijck voor een bedrag van 800 gl. </w:t>
      </w:r>
    </w:p>
    <w:p w14:paraId="23005A57" w14:textId="77777777" w:rsidR="00CC78D4" w:rsidRDefault="00CC78D4"/>
    <w:p w14:paraId="5F969059" w14:textId="77777777" w:rsidR="00CC78D4" w:rsidRDefault="00CC78D4">
      <w:r>
        <w:t>folio 973 – vrijdag 16 juni 1702</w:t>
      </w:r>
    </w:p>
    <w:p w14:paraId="2E2C90E2" w14:textId="77777777" w:rsidR="00F60575" w:rsidRDefault="00CC78D4">
      <w:r>
        <w:t xml:space="preserve">Missive van ontvanger Cornelis van Vrijbergen </w:t>
      </w:r>
      <w:r w:rsidR="00471362">
        <w:t>administrerende de fortificatiepenningen te ’s-Hertogenbosch inhoudende dat de 10 platbodem</w:t>
      </w:r>
      <w:r w:rsidR="00AE54B4">
        <w:t>s</w:t>
      </w:r>
      <w:r w:rsidR="00471362">
        <w:t>e schuit</w:t>
      </w:r>
      <w:r w:rsidR="004C6799">
        <w:t>en in 1701 daarheen gezonden i.v.m. transport van materialen, door de hitte van de zon zodanig opgedroogd zijn d</w:t>
      </w:r>
      <w:r w:rsidR="00F42C36">
        <w:t>a</w:t>
      </w:r>
      <w:r w:rsidR="004C6799">
        <w:t xml:space="preserve">t er hele grote reten </w:t>
      </w:r>
      <w:r w:rsidR="00F42C36">
        <w:t>in de schuiten zijn ontstaan en als ze niet spoedig gerepareerd worden zullen ze volkomen onbruikbaar worden</w:t>
      </w:r>
      <w:r w:rsidR="00897924">
        <w:t xml:space="preserve">; er volgt een akkoord van de zijde van de Ed: Mo: dat een zekere pleitmaker aldaar genaamd N. Ciermans verzocht wordt de schuiten opnieuw te pikken, </w:t>
      </w:r>
      <w:r w:rsidR="003F01F9">
        <w:t xml:space="preserve">te </w:t>
      </w:r>
      <w:r w:rsidR="00897924">
        <w:t xml:space="preserve">teren en te voorzien van </w:t>
      </w:r>
      <w:r w:rsidR="003F01F9">
        <w:t>nieuwe planken die er in de voorbije winter daar uit gebroken zijn</w:t>
      </w:r>
      <w:r w:rsidR="008C1635">
        <w:t xml:space="preserve"> en ze vervolgens bruikbaar en in het water aan te leveren tegen 12 gl. per </w:t>
      </w:r>
      <w:r w:rsidR="00AE54B4">
        <w:t>s</w:t>
      </w:r>
      <w:r w:rsidR="008C1635">
        <w:t>chuit, samen 120 gl.</w:t>
      </w:r>
      <w:r w:rsidR="00BC363F">
        <w:t>; de drie laatste weken</w:t>
      </w:r>
      <w:r w:rsidR="00AE54B4">
        <w:t xml:space="preserve"> zijn arbeiders ingeschakeld</w:t>
      </w:r>
      <w:r w:rsidR="007D0B63">
        <w:t xml:space="preserve"> i.v.m. vervoer van materialen die 150 gl. hebben verdiend</w:t>
      </w:r>
      <w:r w:rsidR="006A39F5">
        <w:t>, in</w:t>
      </w:r>
      <w:r w:rsidR="00F60575">
        <w:t xml:space="preserve"> </w:t>
      </w:r>
      <w:r w:rsidR="006A39F5">
        <w:t>welke akte ook een zekere Odran wordt genoemd als opzichter</w:t>
      </w:r>
    </w:p>
    <w:p w14:paraId="7EBEECD0" w14:textId="77777777" w:rsidR="00F60575" w:rsidRDefault="00F60575"/>
    <w:p w14:paraId="7D8FE909" w14:textId="77777777" w:rsidR="00F60575" w:rsidRDefault="00F60575">
      <w:r>
        <w:t xml:space="preserve">folio </w:t>
      </w:r>
      <w:r w:rsidR="00BA03C2">
        <w:t xml:space="preserve">978 verso - </w:t>
      </w:r>
      <w:r>
        <w:t>zaterdag 17 juni 1702</w:t>
      </w:r>
    </w:p>
    <w:p w14:paraId="14EBF9AE" w14:textId="77777777" w:rsidR="000811D6" w:rsidRDefault="00BA03C2">
      <w:r>
        <w:t xml:space="preserve">Missive van Barthout van Slingelandt rentmeester van de geestelijke goederen over het kwartier van Oisterwijk </w:t>
      </w:r>
      <w:r w:rsidR="004E4560">
        <w:t xml:space="preserve">geschreven te Dordrecht en van rentmeester Frans van Heurn van de geestelijke goederen in het kwartier van Peelland </w:t>
      </w:r>
      <w:r w:rsidR="00861D95">
        <w:t xml:space="preserve">waarbij ze doorsturen de contracten van de huur </w:t>
      </w:r>
      <w:r w:rsidR="00B53AB5">
        <w:t xml:space="preserve">en admodiatie van de goederen toekomende de roomse geestelijkheid in genoemde kwartieren en vervallen aan de staat jure belli </w:t>
      </w:r>
      <w:r w:rsidR="009C5C5F">
        <w:t>voor zover die hun ter hand zijn gesteld na publicatie welke zij hebben gedaan</w:t>
      </w:r>
      <w:r w:rsidR="002D6DEA">
        <w:t>, waarbij de</w:t>
      </w:r>
      <w:r w:rsidR="000811D6">
        <w:t xml:space="preserve"> </w:t>
      </w:r>
      <w:r w:rsidR="002D6DEA">
        <w:t>laat</w:t>
      </w:r>
      <w:r w:rsidR="000811D6">
        <w:t>s</w:t>
      </w:r>
      <w:r w:rsidR="002D6DEA">
        <w:t>te rentmeester verzoekt gedispenseerd te wezen van een nieuwe borgstelling voor de adm</w:t>
      </w:r>
      <w:r w:rsidR="003E65FA">
        <w:t>inistratie der geannoteerde gee</w:t>
      </w:r>
      <w:r w:rsidR="002D6DEA">
        <w:t xml:space="preserve">stelijke goederen in zijn kwartier en </w:t>
      </w:r>
      <w:r w:rsidR="003E65FA">
        <w:t xml:space="preserve">van het doen van een eed en een nieuwe commissie te ontvangen, welk verzoek nader onderzocht zal worden </w:t>
      </w:r>
      <w:r w:rsidR="000811D6">
        <w:t>[nadere details]</w:t>
      </w:r>
    </w:p>
    <w:p w14:paraId="3BD641FB" w14:textId="77777777" w:rsidR="000811D6" w:rsidRDefault="000811D6"/>
    <w:p w14:paraId="25AE15BF" w14:textId="77777777" w:rsidR="00C64FF5" w:rsidRDefault="00C64FF5">
      <w:r>
        <w:t xml:space="preserve">folio </w:t>
      </w:r>
      <w:r w:rsidR="007A1C25">
        <w:t xml:space="preserve">983 - </w:t>
      </w:r>
      <w:r>
        <w:t>zondag 18 juni 1702</w:t>
      </w:r>
    </w:p>
    <w:p w14:paraId="228518E1" w14:textId="77777777" w:rsidR="007A1C25" w:rsidRDefault="007A1C25">
      <w:r>
        <w:t xml:space="preserve">Missive </w:t>
      </w:r>
      <w:r w:rsidR="0067152C">
        <w:t>van</w:t>
      </w:r>
      <w:r>
        <w:t xml:space="preserve"> Johan Hebbelinck </w:t>
      </w:r>
      <w:r w:rsidR="0067152C">
        <w:t>een van de directeuren van de fortificaties geschreven te ’s-Hertogenbosch m.b.t. zijn verrichtingen aan het dort Sint Andries</w:t>
      </w:r>
    </w:p>
    <w:p w14:paraId="67183711" w14:textId="77777777" w:rsidR="0067152C" w:rsidRDefault="0067152C"/>
    <w:p w14:paraId="27058462" w14:textId="77777777" w:rsidR="00CC5FFA" w:rsidRPr="00CC5FFA" w:rsidRDefault="00CC5FFA">
      <w:pPr>
        <w:rPr>
          <w:b/>
          <w:u w:val="single"/>
        </w:rPr>
      </w:pPr>
      <w:r w:rsidRPr="00CC5FFA">
        <w:rPr>
          <w:b/>
          <w:u w:val="single"/>
        </w:rPr>
        <w:t>MICROFICHE 253.37</w:t>
      </w:r>
    </w:p>
    <w:p w14:paraId="19B46B16" w14:textId="77777777" w:rsidR="00CC5FFA" w:rsidRDefault="00CC5FFA"/>
    <w:p w14:paraId="397CE968" w14:textId="77777777" w:rsidR="0067152C" w:rsidRDefault="00932CD9">
      <w:r>
        <w:t xml:space="preserve">folio </w:t>
      </w:r>
      <w:r w:rsidR="008378CF">
        <w:t xml:space="preserve">1004 - </w:t>
      </w:r>
      <w:r w:rsidR="00524860">
        <w:t xml:space="preserve">donderdag 22 </w:t>
      </w:r>
      <w:r>
        <w:t xml:space="preserve"> juni</w:t>
      </w:r>
      <w:r w:rsidR="00CC5FFA">
        <w:t xml:space="preserve"> </w:t>
      </w:r>
      <w:r>
        <w:t>1702</w:t>
      </w:r>
    </w:p>
    <w:p w14:paraId="08132063" w14:textId="77777777" w:rsidR="008378CF" w:rsidRDefault="008378CF">
      <w:r>
        <w:t xml:space="preserve">Missive van Johan Hebbelinck die verzoekt te mogen weten of hij te ’s-Hertogenbosch zal blijven totdat de sluispunt te Crevecoeur </w:t>
      </w:r>
      <w:r w:rsidR="00CE66FC">
        <w:t xml:space="preserve">zal drooggemaakt zijn en hij vervolgens de last kan uitvoeren die hem is opgelegd </w:t>
      </w:r>
      <w:r w:rsidR="00701B76">
        <w:t xml:space="preserve">i.v.m. andere plaatsen als Nijmegen, Doesburg etc. </w:t>
      </w:r>
    </w:p>
    <w:p w14:paraId="60CE3521" w14:textId="77777777" w:rsidR="00701B76" w:rsidRDefault="00701B76"/>
    <w:p w14:paraId="61D9118C" w14:textId="77777777" w:rsidR="00701B76" w:rsidRDefault="00CF07C5">
      <w:r>
        <w:t>folio 1010 – donderdag 22 juni 1702</w:t>
      </w:r>
    </w:p>
    <w:p w14:paraId="5F830A8A" w14:textId="77777777" w:rsidR="00BD34D3" w:rsidRDefault="00CF07C5">
      <w:r>
        <w:t>Missive van rentmeester Johan van Leeffdael Heer van Deurne op een rekest van Daniel van der Aa burger</w:t>
      </w:r>
      <w:r w:rsidR="003C1E94">
        <w:t xml:space="preserve"> </w:t>
      </w:r>
      <w:r>
        <w:t xml:space="preserve">van ’s-Hertogenbosch </w:t>
      </w:r>
      <w:r w:rsidR="003C1E94">
        <w:t>verzoekende in erfpacht te mogen hebben een hoeve en landerijen gelegen onder Schijndel en toebehorende aan het Con</w:t>
      </w:r>
      <w:r w:rsidR="00BD34D3">
        <w:t>vent van de Zusters van Orthen voor dezelfde pachtsom als de laatste 10 jaren de vorige pachter heeft betaald; de hoeve wordt aan hem uitgegeven voor 139 gl. vrij geld</w:t>
      </w:r>
    </w:p>
    <w:p w14:paraId="41383270" w14:textId="77777777" w:rsidR="00BD34D3" w:rsidRDefault="00BD34D3"/>
    <w:p w14:paraId="23F3D884" w14:textId="77777777" w:rsidR="00532329" w:rsidRDefault="00532329">
      <w:r>
        <w:t>folio 1010 verso - vrijdag 23 juni 1702</w:t>
      </w:r>
    </w:p>
    <w:p w14:paraId="5CC61405" w14:textId="77777777" w:rsidR="00532329" w:rsidRDefault="00532329">
      <w:r>
        <w:t xml:space="preserve">Missive van Hendrik van Utenhove Heer van Ameliswaert </w:t>
      </w:r>
      <w:r w:rsidR="008A432E">
        <w:t>commandeur te ’s-Hertogenbosch i.v.m. het bestek waarop Nicolaas Pardijck de reparatie van de rode brug bij fort Isabella heeft aangenomen</w:t>
      </w:r>
    </w:p>
    <w:p w14:paraId="35FAFC61" w14:textId="77777777" w:rsidR="000F21BF" w:rsidRDefault="000F21BF"/>
    <w:p w14:paraId="78B0D2AD" w14:textId="77777777" w:rsidR="000F21BF" w:rsidRDefault="000F21BF">
      <w:r>
        <w:t>folio 1014 verso – vrijdag 23 juni 1702</w:t>
      </w:r>
    </w:p>
    <w:p w14:paraId="328F34F4" w14:textId="77777777" w:rsidR="008D42B4" w:rsidRDefault="000F21BF">
      <w:r>
        <w:t xml:space="preserve">Rekest van Gerard de Lelij gewezen collecteur van Abraham van Vleuten gewezen pachter van de bieren wijnen en brandewijnen </w:t>
      </w:r>
      <w:r w:rsidR="008D42B4">
        <w:t>over Eindhoven 1698</w:t>
      </w:r>
    </w:p>
    <w:p w14:paraId="3AEF4317" w14:textId="77777777" w:rsidR="008D42B4" w:rsidRDefault="008D42B4"/>
    <w:p w14:paraId="07EDAA04" w14:textId="77777777" w:rsidR="008D42B4" w:rsidRDefault="008D42B4">
      <w:r>
        <w:t xml:space="preserve">folio </w:t>
      </w:r>
      <w:r w:rsidR="00E84A93">
        <w:t xml:space="preserve">1018 - </w:t>
      </w:r>
      <w:r>
        <w:t>zaterdag 24 juni 1702</w:t>
      </w:r>
    </w:p>
    <w:p w14:paraId="43A01B11" w14:textId="77777777" w:rsidR="00845405" w:rsidRDefault="00E84A93">
      <w:r>
        <w:t xml:space="preserve">Missive van rentmeester Johan van Leeffdael Heer van Deurne inhoudende in substantie dat geen gelders van renten of pachters van molens, hoeven, en tienden </w:t>
      </w:r>
      <w:r w:rsidR="001F5F31">
        <w:t>aan ’s lands kantoren meer komen betalen, dat ’s lands deurwaarders zich niet</w:t>
      </w:r>
      <w:r w:rsidR="001F0D0C">
        <w:t xml:space="preserve"> </w:t>
      </w:r>
      <w:r w:rsidR="001F5F31">
        <w:t>op het platteland durven te begev</w:t>
      </w:r>
      <w:r w:rsidR="001F0D0C">
        <w:t>e</w:t>
      </w:r>
      <w:r w:rsidR="001F5F31">
        <w:t>n mede vanwege de onveiligheid</w:t>
      </w:r>
      <w:r w:rsidR="001F0D0C">
        <w:t xml:space="preserve"> en ze verzoeken daarom om een behoorlijk escorte </w:t>
      </w:r>
      <w:r w:rsidR="00337FA5">
        <w:t>en assistentie</w:t>
      </w:r>
      <w:r w:rsidR="00845405">
        <w:t xml:space="preserve"> en voorts wordt ingegaan op het invoeren van granen</w:t>
      </w:r>
    </w:p>
    <w:p w14:paraId="703B3D2E" w14:textId="77777777" w:rsidR="00845405" w:rsidRDefault="00845405"/>
    <w:p w14:paraId="2BA6FE08" w14:textId="77777777" w:rsidR="00A64C0C" w:rsidRPr="00A64C0C" w:rsidRDefault="00A64C0C">
      <w:pPr>
        <w:rPr>
          <w:b/>
          <w:u w:val="single"/>
        </w:rPr>
      </w:pPr>
      <w:r w:rsidRPr="00A64C0C">
        <w:rPr>
          <w:b/>
          <w:u w:val="single"/>
        </w:rPr>
        <w:t>MICROFICHE 253.38</w:t>
      </w:r>
    </w:p>
    <w:p w14:paraId="406C372C" w14:textId="77777777" w:rsidR="00A64C0C" w:rsidRDefault="00E33C5A">
      <w:r>
        <w:t>folio 1021 verso – zaterdag 24 juni 1702</w:t>
      </w:r>
    </w:p>
    <w:p w14:paraId="128D6AA7" w14:textId="77777777" w:rsidR="009637F3" w:rsidRDefault="00E33C5A">
      <w:r>
        <w:t xml:space="preserve">Rekest van Willem Martens van Hoeck en Geurt Jansse van Mierlo gewezen borgemeesters te Helmond in kwartier Peelland </w:t>
      </w:r>
      <w:r w:rsidR="009637F3">
        <w:t>in 1700 aan wie executoriaal verleend wordt</w:t>
      </w:r>
    </w:p>
    <w:p w14:paraId="56415013" w14:textId="77777777" w:rsidR="009637F3" w:rsidRDefault="009637F3"/>
    <w:p w14:paraId="22A9C6B7" w14:textId="77777777" w:rsidR="009637F3" w:rsidRDefault="009637F3">
      <w:r>
        <w:t xml:space="preserve">folio </w:t>
      </w:r>
      <w:r w:rsidR="00404541">
        <w:t xml:space="preserve">1027 - </w:t>
      </w:r>
      <w:r>
        <w:t>maandag 26 juni 1702</w:t>
      </w:r>
    </w:p>
    <w:p w14:paraId="66391DD7" w14:textId="77777777" w:rsidR="00404541" w:rsidRDefault="00404541">
      <w:r>
        <w:t xml:space="preserve">Missive van Philip Jacob van Borssele raad en rentmeester generaal der domeinen in het kwartier van ’s-Hertogenbosch die een lijst overzendt van </w:t>
      </w:r>
      <w:r w:rsidR="00E75A8A">
        <w:t>kerkelijke als andere goederen in eigendom, vruchtgebruik of in enige andere wijze aan de onderdanen van Frankrijk, Spanje en de Prins van Luik</w:t>
      </w:r>
      <w:r w:rsidR="00224271">
        <w:t xml:space="preserve"> voor zover die goederen hem zijn aangebracht</w:t>
      </w:r>
      <w:r w:rsidR="00751D8E">
        <w:t xml:space="preserve"> </w:t>
      </w:r>
      <w:r w:rsidR="00224271">
        <w:t>m</w:t>
      </w:r>
      <w:r w:rsidR="00751D8E">
        <w:t>e</w:t>
      </w:r>
      <w:r w:rsidR="00224271">
        <w:t xml:space="preserve">t bijvoeging, dat in stad en meierij van ’s-Hertogenbosch naar alle apparentie veel meer effecten zijn </w:t>
      </w:r>
      <w:r w:rsidR="004F715F">
        <w:t>toebehorende aan onderdanen van de vijand dan die op de lijst staan, die door huurders en gebruikers en administrateurs ter kwader trouw worden verzwegen, achter gehouden en niet overgebracht</w:t>
      </w:r>
      <w:r w:rsidR="00C87FA0">
        <w:t xml:space="preserve"> en dat die door hem bezwaarlijk uitgevonden zouden kunnen worden en hij verzoekt derhalve om een publicatie van de Ed: Mo: </w:t>
      </w:r>
      <w:r w:rsidR="00FC56CB">
        <w:t xml:space="preserve">om de bezitters of gebruikers nogmaals te pressen hun contracten of akten aan te </w:t>
      </w:r>
      <w:r w:rsidR="00751D8E">
        <w:t>br</w:t>
      </w:r>
      <w:r w:rsidR="00FC56CB">
        <w:t>engen ten kantore der domeinen</w:t>
      </w:r>
      <w:r w:rsidR="00751D8E">
        <w:t xml:space="preserve"> en dat op basis van een stevige boete [lange akte]</w:t>
      </w:r>
    </w:p>
    <w:p w14:paraId="383AA642" w14:textId="77777777" w:rsidR="00751D8E" w:rsidRDefault="00751D8E"/>
    <w:p w14:paraId="3D09140F" w14:textId="77777777" w:rsidR="00751D8E" w:rsidRDefault="00D8715D">
      <w:r>
        <w:t>folio 1029 verso – maandag 26 juni 1702</w:t>
      </w:r>
    </w:p>
    <w:p w14:paraId="20535460" w14:textId="77777777" w:rsidR="00D8715D" w:rsidRDefault="00D8715D">
      <w:r>
        <w:t xml:space="preserve">Missive van de Heer van Ameliswaert </w:t>
      </w:r>
      <w:r w:rsidR="00111D3E">
        <w:t>i.v.m. de fortificaties en batterijen in de stad ’s-Hertogenbosch en de levering van planken</w:t>
      </w:r>
    </w:p>
    <w:p w14:paraId="37D8A0F2" w14:textId="77777777" w:rsidR="00111D3E" w:rsidRDefault="00111D3E"/>
    <w:p w14:paraId="0CA334FD" w14:textId="77777777" w:rsidR="00111D3E" w:rsidRDefault="00684E93">
      <w:r>
        <w:t xml:space="preserve">folio </w:t>
      </w:r>
      <w:r w:rsidR="003D1571">
        <w:t xml:space="preserve">1034 - </w:t>
      </w:r>
      <w:r>
        <w:t>dinsdag 27 juni 1702</w:t>
      </w:r>
    </w:p>
    <w:p w14:paraId="6C3495EA" w14:textId="77777777" w:rsidR="003D1571" w:rsidRDefault="003D1571">
      <w:r>
        <w:t xml:space="preserve">Missive van de raad en rentmeester generaal der domeinen in het kwartier van ’s-Hertogenbosch op een rekest van Daniel le Martinel en consorten pachters van d egrote Brabantse zwijgende landtol </w:t>
      </w:r>
      <w:r w:rsidR="00E07CBC">
        <w:t>geleide- en paardengeld</w:t>
      </w:r>
      <w:r w:rsidR="0067759F">
        <w:t xml:space="preserve"> – zie ook folio 1063 verso</w:t>
      </w:r>
    </w:p>
    <w:p w14:paraId="38682134" w14:textId="77777777" w:rsidR="00E07CBC" w:rsidRDefault="00E07CBC"/>
    <w:p w14:paraId="0DCE90A6" w14:textId="77777777" w:rsidR="00E07CBC" w:rsidRDefault="00E07CBC">
      <w:r>
        <w:t>folio 1037 – dinsdag 27 juni 1702</w:t>
      </w:r>
    </w:p>
    <w:p w14:paraId="488FF217" w14:textId="77777777" w:rsidR="00EC6324" w:rsidRDefault="00E07CBC">
      <w:r>
        <w:t xml:space="preserve">Missive van rentmeester Johan van Leeffdael [ook Leefdael] Heer van </w:t>
      </w:r>
      <w:r w:rsidR="00390002">
        <w:t>D</w:t>
      </w:r>
      <w:r>
        <w:t xml:space="preserve">eurne </w:t>
      </w:r>
      <w:r w:rsidR="00390002">
        <w:t>betreffende enige korenrenten te Woensel en Casteren welke de gelders niet in staat zijn op te brengen maar waarmee hij wel via de generaliteitsrekenkamer bezwaard wordt</w:t>
      </w:r>
    </w:p>
    <w:p w14:paraId="554748A0" w14:textId="77777777" w:rsidR="00EC6324" w:rsidRDefault="00EC6324"/>
    <w:p w14:paraId="2ABA0E06" w14:textId="77777777" w:rsidR="00EC6324" w:rsidRDefault="00EC6324">
      <w:r>
        <w:t>folio 1038 verso – dinsdag 27 juni 1702</w:t>
      </w:r>
    </w:p>
    <w:p w14:paraId="3EB8C53C" w14:textId="77777777" w:rsidR="00CD4ABE" w:rsidRDefault="00EC6324">
      <w:r>
        <w:t xml:space="preserve">Enige marsroutes van legereenheden o.a. </w:t>
      </w:r>
      <w:r w:rsidR="00744663">
        <w:t>het regiment ruiters van de Hertog van Schombergh zal de 1</w:t>
      </w:r>
      <w:r w:rsidR="00744663" w:rsidRPr="00744663">
        <w:rPr>
          <w:vertAlign w:val="superscript"/>
        </w:rPr>
        <w:t>e</w:t>
      </w:r>
      <w:r w:rsidR="00744663">
        <w:t xml:space="preserve"> dag marcheren van Geertruidenberg naar Breda en daar blijven overnachten; de 2</w:t>
      </w:r>
      <w:r w:rsidR="00744663" w:rsidRPr="00744663">
        <w:rPr>
          <w:vertAlign w:val="superscript"/>
        </w:rPr>
        <w:t>e</w:t>
      </w:r>
      <w:r w:rsidR="00744663">
        <w:t xml:space="preserve"> dag met de</w:t>
      </w:r>
      <w:r w:rsidR="00502954">
        <w:t xml:space="preserve"> Engelse ruiterij en het regiment te voet van generaal majoor Stuart naar Sprang marcheren en daar ’s nachts blijven kamperen; de 3</w:t>
      </w:r>
      <w:r w:rsidR="00502954" w:rsidRPr="00502954">
        <w:rPr>
          <w:vertAlign w:val="superscript"/>
        </w:rPr>
        <w:t>e</w:t>
      </w:r>
      <w:r w:rsidR="00502954">
        <w:t xml:space="preserve"> dag </w:t>
      </w:r>
      <w:r w:rsidR="00FD5609">
        <w:t xml:space="preserve">zullen die regimenten gezamenlijk marheren naar Vught en daat ’s nachts kamperen; het regiment te voet van kolonel Stanleij waarvan 9 compagnieën te Heusden liggen en 4 te Woudrichem </w:t>
      </w:r>
      <w:r w:rsidR="00BC2F97">
        <w:t>zal zich te Vught voegen bij de genoemde regimenten ten einde samen verder te marcheren; de genoemde 4 compagnieën zullen daags te voren van Woudrichem naar Heusden marcheren</w:t>
      </w:r>
      <w:r w:rsidR="00361989">
        <w:t>; de 4 edag marcheren alle regimenten van Vught naar Heesch en Oss en overnachten aldaar; de 5</w:t>
      </w:r>
      <w:r w:rsidR="00361989" w:rsidRPr="00361989">
        <w:rPr>
          <w:vertAlign w:val="superscript"/>
        </w:rPr>
        <w:t>e</w:t>
      </w:r>
      <w:r w:rsidR="00361989">
        <w:t xml:space="preserve"> dag naar Grave</w:t>
      </w:r>
    </w:p>
    <w:p w14:paraId="51736C75" w14:textId="77777777" w:rsidR="00CD4ABE" w:rsidRDefault="00CD4ABE"/>
    <w:p w14:paraId="5414A04A" w14:textId="77777777" w:rsidR="00CD4ABE" w:rsidRDefault="00CD4ABE">
      <w:r>
        <w:t xml:space="preserve">folio </w:t>
      </w:r>
      <w:r w:rsidR="00CD2990">
        <w:t xml:space="preserve">1044 verso - </w:t>
      </w:r>
      <w:r>
        <w:t>woensdag 28 juni 1702</w:t>
      </w:r>
    </w:p>
    <w:p w14:paraId="36562447" w14:textId="77777777" w:rsidR="00CD2990" w:rsidRDefault="00CD2990">
      <w:r>
        <w:t>Nadere informatie over de Engelse militie die in Brabant ligt met de namen van de commandanten</w:t>
      </w:r>
      <w:r w:rsidR="00FC2D6A">
        <w:t xml:space="preserve"> – zie ook folio 1063</w:t>
      </w:r>
      <w:r>
        <w:t xml:space="preserve"> </w:t>
      </w:r>
    </w:p>
    <w:p w14:paraId="21BA9921" w14:textId="77777777" w:rsidR="00A33934" w:rsidRDefault="00A33934"/>
    <w:p w14:paraId="0E913898" w14:textId="77777777" w:rsidR="005B68D5" w:rsidRPr="005B68D5" w:rsidRDefault="005B68D5">
      <w:pPr>
        <w:rPr>
          <w:b/>
          <w:u w:val="single"/>
        </w:rPr>
      </w:pPr>
      <w:r w:rsidRPr="005B68D5">
        <w:rPr>
          <w:b/>
          <w:u w:val="single"/>
        </w:rPr>
        <w:t>MICROFICHE 253.39</w:t>
      </w:r>
    </w:p>
    <w:p w14:paraId="7434DC22" w14:textId="77777777" w:rsidR="005B68D5" w:rsidRDefault="005B68D5"/>
    <w:p w14:paraId="2AEDF80B" w14:textId="77777777" w:rsidR="00A33934" w:rsidRDefault="00A33934">
      <w:r>
        <w:t xml:space="preserve">folio </w:t>
      </w:r>
      <w:r w:rsidR="001B519E">
        <w:t>10</w:t>
      </w:r>
      <w:r w:rsidR="00FC2D6A">
        <w:t>5</w:t>
      </w:r>
      <w:r w:rsidR="001B519E">
        <w:t xml:space="preserve">3 verso </w:t>
      </w:r>
      <w:r>
        <w:t>– donderdag 29 juni 1702</w:t>
      </w:r>
    </w:p>
    <w:p w14:paraId="065182DC" w14:textId="77777777" w:rsidR="001B519E" w:rsidRDefault="001B519E">
      <w:r>
        <w:t xml:space="preserve">Vervolgakte m.b.t. de in detentie zittende Godfried Habitshij gewezen mr. vuurwerker onder de compagnie </w:t>
      </w:r>
      <w:r w:rsidR="00DD126D">
        <w:t>van Hendrik IJssel sergeant majoor van de artillerie – zie vorige akten m.b.t. deze persoon in dit resolutieregister</w:t>
      </w:r>
    </w:p>
    <w:p w14:paraId="0015E2A1" w14:textId="77777777" w:rsidR="005C4EED" w:rsidRDefault="005C4EED"/>
    <w:p w14:paraId="62A3F083" w14:textId="77777777" w:rsidR="005C4EED" w:rsidRDefault="005C4EED">
      <w:r>
        <w:t xml:space="preserve">folio </w:t>
      </w:r>
      <w:r w:rsidR="0067759F">
        <w:t xml:space="preserve">1064 - </w:t>
      </w:r>
      <w:r>
        <w:t>vrijdag 30 juni 1702</w:t>
      </w:r>
    </w:p>
    <w:p w14:paraId="464EAA02" w14:textId="77777777" w:rsidR="0067759F" w:rsidRDefault="0067759F">
      <w:r>
        <w:t xml:space="preserve">Rekest van Evert Admiraal </w:t>
      </w:r>
      <w:r w:rsidR="00CD2812">
        <w:t>aannemer voor het verzwaren van de dijk van de stenen beer aan de haven te ’s-Hertogenbosch af tot aan de contrescarp van het fort Engelen</w:t>
      </w:r>
      <w:r w:rsidR="00D6066B">
        <w:t xml:space="preserve"> en het voldoen van zijn bedongen loon door Cornelis van vrijbergen</w:t>
      </w:r>
    </w:p>
    <w:p w14:paraId="52DCDCBA" w14:textId="77777777" w:rsidR="00D6066B" w:rsidRDefault="00D6066B"/>
    <w:p w14:paraId="7E0CA8C7" w14:textId="77777777" w:rsidR="00D6066B" w:rsidRPr="00D6066B" w:rsidRDefault="00D6066B">
      <w:pPr>
        <w:rPr>
          <w:b/>
          <w:u w:val="single"/>
        </w:rPr>
      </w:pPr>
      <w:r w:rsidRPr="00D6066B">
        <w:rPr>
          <w:b/>
          <w:u w:val="single"/>
        </w:rPr>
        <w:t>EINDE VAN DIT INVENTARISNUMMER</w:t>
      </w:r>
    </w:p>
    <w:p w14:paraId="46B3D8FF" w14:textId="77777777" w:rsidR="00D6066B" w:rsidRDefault="00D6066B"/>
    <w:p w14:paraId="7C988E77" w14:textId="77777777" w:rsidR="00D6066B" w:rsidRDefault="00D6066B"/>
    <w:p w14:paraId="039E77A6" w14:textId="77777777" w:rsidR="005C4EED" w:rsidRDefault="005C4EED"/>
    <w:p w14:paraId="7160DE10" w14:textId="77777777" w:rsidR="00DD126D" w:rsidRDefault="00DD126D"/>
    <w:p w14:paraId="2C3405F2" w14:textId="77777777" w:rsidR="00DD126D" w:rsidRDefault="00DD126D"/>
    <w:p w14:paraId="62D4F1C0" w14:textId="77777777" w:rsidR="00A33934" w:rsidRDefault="00A33934"/>
    <w:p w14:paraId="1E4B2E9D" w14:textId="77777777" w:rsidR="00CD2990" w:rsidRDefault="00CD2990"/>
    <w:p w14:paraId="45480B09" w14:textId="77777777" w:rsidR="00CD2990" w:rsidRDefault="00CD2990"/>
    <w:p w14:paraId="77DC357A" w14:textId="77777777" w:rsidR="00E07CBC" w:rsidRDefault="00FD5609">
      <w:r>
        <w:t xml:space="preserve"> </w:t>
      </w:r>
      <w:r w:rsidR="00744663">
        <w:t xml:space="preserve"> </w:t>
      </w:r>
      <w:r w:rsidR="00390002">
        <w:t xml:space="preserve"> </w:t>
      </w:r>
    </w:p>
    <w:p w14:paraId="55FC8806" w14:textId="77777777" w:rsidR="00684E93" w:rsidRDefault="00684E93"/>
    <w:p w14:paraId="53FB2E03" w14:textId="77777777" w:rsidR="00E33C5A" w:rsidRDefault="00E33C5A">
      <w:r>
        <w:t xml:space="preserve"> </w:t>
      </w:r>
    </w:p>
    <w:p w14:paraId="66210F24" w14:textId="77777777" w:rsidR="00E84A93" w:rsidRDefault="001F0D0C">
      <w:r>
        <w:t xml:space="preserve"> </w:t>
      </w:r>
    </w:p>
    <w:p w14:paraId="1D4EC10E" w14:textId="77777777" w:rsidR="000F21BF" w:rsidRDefault="000F21BF">
      <w:r>
        <w:t xml:space="preserve"> </w:t>
      </w:r>
    </w:p>
    <w:p w14:paraId="7150FBEB" w14:textId="77777777" w:rsidR="00CF07C5" w:rsidRDefault="00BD34D3">
      <w:r>
        <w:t xml:space="preserve"> </w:t>
      </w:r>
    </w:p>
    <w:p w14:paraId="4ADD4B4D" w14:textId="77777777" w:rsidR="00932CD9" w:rsidRDefault="00932CD9"/>
    <w:p w14:paraId="269E963A" w14:textId="77777777" w:rsidR="0067152C" w:rsidRDefault="0067152C"/>
    <w:p w14:paraId="2CF5ECF6" w14:textId="77777777" w:rsidR="0067152C" w:rsidRDefault="0067152C"/>
    <w:p w14:paraId="7190748D" w14:textId="77777777" w:rsidR="00BA03C2" w:rsidRDefault="004E4560">
      <w:r>
        <w:t xml:space="preserve"> </w:t>
      </w:r>
    </w:p>
    <w:p w14:paraId="4DD44799" w14:textId="77777777" w:rsidR="00F60575" w:rsidRDefault="00F60575"/>
    <w:p w14:paraId="63CB9484" w14:textId="77777777" w:rsidR="00F60575" w:rsidRDefault="00F60575"/>
    <w:p w14:paraId="140D874A" w14:textId="77777777" w:rsidR="006D356F" w:rsidRDefault="00BC363F">
      <w:r>
        <w:t xml:space="preserve"> </w:t>
      </w:r>
      <w:r w:rsidR="003F01F9">
        <w:t xml:space="preserve"> </w:t>
      </w:r>
      <w:r w:rsidR="00FC5BBB">
        <w:t xml:space="preserve"> </w:t>
      </w:r>
    </w:p>
    <w:p w14:paraId="660BD49B" w14:textId="77777777" w:rsidR="00AB4FC0" w:rsidRDefault="00AB4FC0"/>
    <w:p w14:paraId="6EE83D62" w14:textId="77777777" w:rsidR="00254AAC" w:rsidRDefault="00E617A7">
      <w:r>
        <w:t xml:space="preserve"> </w:t>
      </w:r>
      <w:r w:rsidR="005160B8">
        <w:t xml:space="preserve"> </w:t>
      </w:r>
      <w:r w:rsidR="00AD1173">
        <w:t xml:space="preserve"> </w:t>
      </w:r>
      <w:r w:rsidR="00F464BA">
        <w:t xml:space="preserve"> </w:t>
      </w:r>
      <w:r w:rsidR="00566DFE">
        <w:t xml:space="preserve"> </w:t>
      </w:r>
    </w:p>
    <w:p w14:paraId="5E87DB33" w14:textId="77777777" w:rsidR="005F397E" w:rsidRDefault="005F397E"/>
    <w:p w14:paraId="1CF12472" w14:textId="77777777" w:rsidR="00E512C3" w:rsidRDefault="00E512C3"/>
    <w:p w14:paraId="6A0FF8FC" w14:textId="77777777" w:rsidR="00B17973" w:rsidRDefault="00B17973">
      <w:r>
        <w:t xml:space="preserve"> </w:t>
      </w:r>
    </w:p>
    <w:p w14:paraId="01CFD802" w14:textId="77777777" w:rsidR="009D109E" w:rsidRDefault="009D109E"/>
    <w:p w14:paraId="1D9E6CE4" w14:textId="77777777" w:rsidR="00D42C96" w:rsidRDefault="00A71B93">
      <w:r>
        <w:t xml:space="preserve"> </w:t>
      </w:r>
    </w:p>
    <w:p w14:paraId="61C42817" w14:textId="77777777" w:rsidR="001D0A57" w:rsidRDefault="00927C4A">
      <w:r>
        <w:t xml:space="preserve"> </w:t>
      </w:r>
    </w:p>
    <w:p w14:paraId="3D42F337" w14:textId="77777777" w:rsidR="004448C4" w:rsidRDefault="004448C4"/>
    <w:p w14:paraId="4C795E4B" w14:textId="77777777" w:rsidR="00927C4A" w:rsidRDefault="00927C4A"/>
    <w:p w14:paraId="672350DD" w14:textId="77777777" w:rsidR="00425AC5" w:rsidRDefault="00425AC5"/>
    <w:p w14:paraId="50E22485" w14:textId="77777777" w:rsidR="00F61FB8" w:rsidRDefault="00C41D26">
      <w:r>
        <w:t xml:space="preserve"> </w:t>
      </w:r>
    </w:p>
    <w:p w14:paraId="0E9FF449" w14:textId="77777777" w:rsidR="002E197D" w:rsidRDefault="002E197D"/>
    <w:p w14:paraId="296B5290" w14:textId="77777777" w:rsidR="00C85FFE" w:rsidRDefault="00C85FFE"/>
    <w:p w14:paraId="154B2114" w14:textId="77777777" w:rsidR="00F15B1C" w:rsidRDefault="00A73CB5">
      <w:r>
        <w:t xml:space="preserve"> </w:t>
      </w:r>
    </w:p>
    <w:p w14:paraId="7E40A9AB" w14:textId="77777777" w:rsidR="00297E46" w:rsidRDefault="00D84557">
      <w:r>
        <w:t xml:space="preserve"> </w:t>
      </w:r>
      <w:r w:rsidR="00E26511">
        <w:t xml:space="preserve"> </w:t>
      </w:r>
      <w:r w:rsidR="00AC15AB">
        <w:t xml:space="preserve"> </w:t>
      </w:r>
      <w:r w:rsidR="005C6409">
        <w:t xml:space="preserve"> </w:t>
      </w:r>
      <w:r w:rsidR="00186260">
        <w:t xml:space="preserve"> </w:t>
      </w:r>
      <w:r w:rsidR="00802EE2">
        <w:t xml:space="preserve"> </w:t>
      </w:r>
      <w:r w:rsidR="008C3D96">
        <w:t xml:space="preserve"> </w:t>
      </w:r>
      <w:r w:rsidR="001E0849">
        <w:t xml:space="preserve"> </w:t>
      </w:r>
    </w:p>
    <w:p w14:paraId="11BA082D" w14:textId="77777777" w:rsidR="00027BB4" w:rsidRDefault="00E44BA8">
      <w:r>
        <w:t xml:space="preserve"> </w:t>
      </w:r>
      <w:r w:rsidR="00BA48F3">
        <w:t xml:space="preserve"> </w:t>
      </w:r>
      <w:r w:rsidR="00027BB4">
        <w:t xml:space="preserve"> </w:t>
      </w:r>
    </w:p>
    <w:p w14:paraId="28D84DFD" w14:textId="77777777" w:rsidR="00A32CDD" w:rsidRDefault="00A32CDD"/>
    <w:p w14:paraId="0D3499C3" w14:textId="77777777" w:rsidR="00E84983" w:rsidRDefault="00E84983"/>
    <w:p w14:paraId="35FB7FD1" w14:textId="77777777" w:rsidR="007A0247" w:rsidRDefault="007A0247"/>
    <w:p w14:paraId="0C6354B0" w14:textId="77777777" w:rsidR="00C87CD5" w:rsidRDefault="00C87CD5"/>
    <w:p w14:paraId="59B49CA8" w14:textId="77777777" w:rsidR="00EB6159" w:rsidRDefault="00EB6159"/>
    <w:p w14:paraId="00EAC622" w14:textId="77777777" w:rsidR="002F641A" w:rsidRDefault="00346AA8">
      <w:r>
        <w:t xml:space="preserve"> </w:t>
      </w:r>
    </w:p>
    <w:p w14:paraId="49BFA572" w14:textId="77777777" w:rsidR="00346AA8" w:rsidRDefault="00346AA8"/>
    <w:p w14:paraId="583AEEDD" w14:textId="77777777" w:rsidR="00346AA8" w:rsidRDefault="00346AA8"/>
    <w:p w14:paraId="67EA8187" w14:textId="77777777" w:rsidR="007F6E68" w:rsidRDefault="007F6E68"/>
    <w:p w14:paraId="2A7811CE" w14:textId="77777777" w:rsidR="005D6334" w:rsidRDefault="005D6334"/>
    <w:p w14:paraId="5B4FC5AE" w14:textId="77777777" w:rsidR="005A562B" w:rsidRDefault="005A562B"/>
    <w:p w14:paraId="1E5F86BE" w14:textId="77777777" w:rsidR="0003084A" w:rsidRDefault="0003084A"/>
    <w:p w14:paraId="51C0FB64" w14:textId="77777777" w:rsidR="00E674CF" w:rsidRDefault="003E2E4D">
      <w:r>
        <w:t xml:space="preserve"> </w:t>
      </w:r>
      <w:r w:rsidR="009779E1">
        <w:t xml:space="preserve"> </w:t>
      </w:r>
      <w:r w:rsidR="009F48C2">
        <w:t xml:space="preserve">  </w:t>
      </w:r>
    </w:p>
    <w:p w14:paraId="73791965" w14:textId="77777777" w:rsidR="0014546E" w:rsidRDefault="0014546E"/>
    <w:p w14:paraId="07D03161" w14:textId="77777777" w:rsidR="00DB062C" w:rsidRDefault="00DB062C"/>
    <w:p w14:paraId="5903091D" w14:textId="77777777" w:rsidR="005053AF" w:rsidRDefault="005053AF"/>
    <w:p w14:paraId="6481842F" w14:textId="77777777" w:rsidR="008D7C6C" w:rsidRDefault="008D7C6C"/>
    <w:p w14:paraId="57B8F96E" w14:textId="77777777" w:rsidR="008D7C6C" w:rsidRDefault="008D7C6C"/>
    <w:p w14:paraId="6E45E28D" w14:textId="77777777" w:rsidR="008E048C" w:rsidRDefault="003C70AE">
      <w:r>
        <w:t xml:space="preserve">  </w:t>
      </w:r>
      <w:r w:rsidR="00A0010A">
        <w:t xml:space="preserve"> </w:t>
      </w:r>
      <w:r w:rsidR="00293F38">
        <w:t xml:space="preserve"> </w:t>
      </w:r>
      <w:r w:rsidR="007D5C02">
        <w:t xml:space="preserve">  </w:t>
      </w:r>
    </w:p>
    <w:p w14:paraId="0A112327" w14:textId="77777777" w:rsidR="005E205E" w:rsidRDefault="005E205E"/>
    <w:p w14:paraId="4E7E403F" w14:textId="77777777" w:rsidR="006A4422" w:rsidRDefault="00101250">
      <w:r>
        <w:t xml:space="preserve"> </w:t>
      </w:r>
      <w:r w:rsidR="006A4422">
        <w:t xml:space="preserve"> </w:t>
      </w:r>
    </w:p>
    <w:p w14:paraId="5C7389C0" w14:textId="77777777" w:rsidR="00DF217B" w:rsidRDefault="002E7177">
      <w:r>
        <w:t xml:space="preserve"> </w:t>
      </w:r>
    </w:p>
    <w:p w14:paraId="577874EC" w14:textId="77777777" w:rsidR="00840A04" w:rsidRDefault="00840A04">
      <w:r>
        <w:t xml:space="preserve"> </w:t>
      </w:r>
    </w:p>
    <w:p w14:paraId="432A6A56" w14:textId="77777777" w:rsidR="0017299E" w:rsidRDefault="0017299E"/>
    <w:p w14:paraId="4D3E2E99" w14:textId="77777777" w:rsidR="0017299E" w:rsidRDefault="0017299E"/>
    <w:p w14:paraId="658E76C0" w14:textId="77777777" w:rsidR="00840A04" w:rsidRDefault="00840A04"/>
    <w:p w14:paraId="256E956B" w14:textId="77777777" w:rsidR="00144D25" w:rsidRDefault="00144D25"/>
    <w:p w14:paraId="1E66F267" w14:textId="77777777" w:rsidR="00213E57" w:rsidRDefault="00213E57"/>
    <w:p w14:paraId="6E6E2CA9" w14:textId="77777777" w:rsidR="00D53FE4" w:rsidRDefault="00D53FE4"/>
    <w:p w14:paraId="13B44808" w14:textId="77777777" w:rsidR="00236D5A" w:rsidRDefault="00236D5A"/>
    <w:p w14:paraId="063C1F78" w14:textId="77777777" w:rsidR="00236D5A" w:rsidRDefault="00236D5A"/>
    <w:p w14:paraId="4B8FF9C9" w14:textId="77777777" w:rsidR="0046662C" w:rsidRDefault="0046662C"/>
    <w:p w14:paraId="6D6E80E3" w14:textId="77777777" w:rsidR="00A220D4" w:rsidRDefault="00A220D4"/>
    <w:p w14:paraId="435381BF" w14:textId="77777777" w:rsidR="005D1EFA" w:rsidRDefault="00A3153D">
      <w:r>
        <w:t xml:space="preserve"> </w:t>
      </w:r>
      <w:r w:rsidR="00484A6C">
        <w:t xml:space="preserve"> </w:t>
      </w:r>
      <w:r w:rsidR="005D1EFA">
        <w:t xml:space="preserve"> </w:t>
      </w:r>
    </w:p>
    <w:p w14:paraId="75A54AD5" w14:textId="77777777" w:rsidR="008104B8" w:rsidRDefault="008104B8"/>
    <w:p w14:paraId="6134D466" w14:textId="77777777" w:rsidR="006F45C1" w:rsidRDefault="006F45C1"/>
    <w:p w14:paraId="42C5332F" w14:textId="77777777" w:rsidR="006F45C1" w:rsidRDefault="006F45C1"/>
    <w:p w14:paraId="22495BA8" w14:textId="77777777" w:rsidR="006F45C1" w:rsidRDefault="006F45C1"/>
    <w:p w14:paraId="734DFDBE" w14:textId="77777777" w:rsidR="00BB04BC" w:rsidRDefault="00BB04BC"/>
    <w:p w14:paraId="120C4754" w14:textId="77777777" w:rsidR="003075F7" w:rsidRDefault="00FD743B">
      <w:r>
        <w:t xml:space="preserve"> </w:t>
      </w:r>
      <w:r w:rsidR="00B2551E">
        <w:t xml:space="preserve"> </w:t>
      </w:r>
      <w:r w:rsidR="00A17013">
        <w:t xml:space="preserve"> </w:t>
      </w:r>
    </w:p>
    <w:p w14:paraId="7C192B2B" w14:textId="77777777" w:rsidR="00353892" w:rsidRDefault="00441D48">
      <w:r>
        <w:t xml:space="preserve"> </w:t>
      </w:r>
    </w:p>
    <w:p w14:paraId="6C99FFAA" w14:textId="77777777" w:rsidR="00382F56" w:rsidRDefault="00F64801">
      <w:r>
        <w:t xml:space="preserve"> </w:t>
      </w:r>
      <w:r w:rsidR="00F347D3">
        <w:t xml:space="preserve"> </w:t>
      </w:r>
      <w:r w:rsidR="00AE68A8">
        <w:t xml:space="preserve"> </w:t>
      </w:r>
    </w:p>
    <w:p w14:paraId="6AF1FE16" w14:textId="77777777" w:rsidR="00C06AA3" w:rsidRDefault="00517F6D">
      <w:r>
        <w:t xml:space="preserve"> </w:t>
      </w:r>
      <w:r w:rsidR="00D561A3">
        <w:t xml:space="preserve"> </w:t>
      </w:r>
      <w:r w:rsidR="00C06AA3">
        <w:t xml:space="preserve"> </w:t>
      </w:r>
    </w:p>
    <w:p w14:paraId="60AD9065" w14:textId="77777777" w:rsidR="005F7D01" w:rsidRDefault="005F7D01"/>
    <w:p w14:paraId="7D895D03" w14:textId="77777777" w:rsidR="008D0622" w:rsidRDefault="00AC6A65">
      <w:r>
        <w:t xml:space="preserve"> </w:t>
      </w:r>
      <w:r w:rsidR="001073B9">
        <w:t xml:space="preserve"> </w:t>
      </w:r>
    </w:p>
    <w:p w14:paraId="19C232A1" w14:textId="77777777" w:rsidR="00395703" w:rsidRDefault="00395703"/>
    <w:p w14:paraId="4A1D0BC0" w14:textId="77777777" w:rsidR="002C2FAC" w:rsidRDefault="002C2FAC">
      <w:r>
        <w:t xml:space="preserve"> </w:t>
      </w:r>
    </w:p>
    <w:p w14:paraId="5758A69B" w14:textId="77777777" w:rsidR="003F4801" w:rsidRDefault="003F4801"/>
    <w:p w14:paraId="7EFC6AB0" w14:textId="77777777" w:rsidR="005161A3" w:rsidRPr="00360C68" w:rsidRDefault="000D6CFB">
      <w:r>
        <w:t xml:space="preserve"> </w:t>
      </w:r>
      <w:r w:rsidR="005161A3">
        <w:t xml:space="preserve"> </w:t>
      </w:r>
      <w:r w:rsidR="00C13B42">
        <w:t xml:space="preserve"> </w:t>
      </w:r>
    </w:p>
    <w:sectPr w:rsidR="005161A3" w:rsidRPr="00360C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5A71"/>
    <w:rsid w:val="00000973"/>
    <w:rsid w:val="000011F7"/>
    <w:rsid w:val="000012CE"/>
    <w:rsid w:val="00001B97"/>
    <w:rsid w:val="00002199"/>
    <w:rsid w:val="00002F80"/>
    <w:rsid w:val="00004252"/>
    <w:rsid w:val="0000436A"/>
    <w:rsid w:val="00004D53"/>
    <w:rsid w:val="00004E5F"/>
    <w:rsid w:val="00005E2D"/>
    <w:rsid w:val="00006666"/>
    <w:rsid w:val="0000672C"/>
    <w:rsid w:val="00006ECD"/>
    <w:rsid w:val="00010B0A"/>
    <w:rsid w:val="00010B86"/>
    <w:rsid w:val="00010EC8"/>
    <w:rsid w:val="00011D8E"/>
    <w:rsid w:val="000126A0"/>
    <w:rsid w:val="00013248"/>
    <w:rsid w:val="00014A13"/>
    <w:rsid w:val="00014A1B"/>
    <w:rsid w:val="00014D3D"/>
    <w:rsid w:val="00014EC6"/>
    <w:rsid w:val="000154F1"/>
    <w:rsid w:val="00015B8D"/>
    <w:rsid w:val="00015D8C"/>
    <w:rsid w:val="00015F2E"/>
    <w:rsid w:val="00017DF2"/>
    <w:rsid w:val="000201DC"/>
    <w:rsid w:val="00020554"/>
    <w:rsid w:val="00020847"/>
    <w:rsid w:val="000208C2"/>
    <w:rsid w:val="000211F4"/>
    <w:rsid w:val="00021881"/>
    <w:rsid w:val="00021B5E"/>
    <w:rsid w:val="00021E8E"/>
    <w:rsid w:val="000220DC"/>
    <w:rsid w:val="000227B7"/>
    <w:rsid w:val="0002281C"/>
    <w:rsid w:val="00022E61"/>
    <w:rsid w:val="00023E56"/>
    <w:rsid w:val="00024A3E"/>
    <w:rsid w:val="00024F4E"/>
    <w:rsid w:val="00025B7F"/>
    <w:rsid w:val="00025D5D"/>
    <w:rsid w:val="00026A2D"/>
    <w:rsid w:val="000273EE"/>
    <w:rsid w:val="0002752C"/>
    <w:rsid w:val="0002754B"/>
    <w:rsid w:val="00027BB4"/>
    <w:rsid w:val="0003084A"/>
    <w:rsid w:val="00030DBE"/>
    <w:rsid w:val="0003245A"/>
    <w:rsid w:val="00035D39"/>
    <w:rsid w:val="000372F2"/>
    <w:rsid w:val="000375E3"/>
    <w:rsid w:val="000402BC"/>
    <w:rsid w:val="00040B4E"/>
    <w:rsid w:val="00041543"/>
    <w:rsid w:val="0004189D"/>
    <w:rsid w:val="00041CB3"/>
    <w:rsid w:val="000430EC"/>
    <w:rsid w:val="0004376A"/>
    <w:rsid w:val="00045BE3"/>
    <w:rsid w:val="00045E50"/>
    <w:rsid w:val="00046A3C"/>
    <w:rsid w:val="00046DF2"/>
    <w:rsid w:val="0004751A"/>
    <w:rsid w:val="00050123"/>
    <w:rsid w:val="00051190"/>
    <w:rsid w:val="000522CB"/>
    <w:rsid w:val="00052367"/>
    <w:rsid w:val="000529B7"/>
    <w:rsid w:val="00052A29"/>
    <w:rsid w:val="00052CAF"/>
    <w:rsid w:val="00052E50"/>
    <w:rsid w:val="00053364"/>
    <w:rsid w:val="00053662"/>
    <w:rsid w:val="00054A70"/>
    <w:rsid w:val="00055532"/>
    <w:rsid w:val="00057103"/>
    <w:rsid w:val="0005742D"/>
    <w:rsid w:val="00057D02"/>
    <w:rsid w:val="0006030C"/>
    <w:rsid w:val="000606E0"/>
    <w:rsid w:val="00061297"/>
    <w:rsid w:val="000614BB"/>
    <w:rsid w:val="000614E6"/>
    <w:rsid w:val="00061E14"/>
    <w:rsid w:val="00062737"/>
    <w:rsid w:val="00062A83"/>
    <w:rsid w:val="000630A2"/>
    <w:rsid w:val="000636EF"/>
    <w:rsid w:val="000645D0"/>
    <w:rsid w:val="00065CC3"/>
    <w:rsid w:val="00065DEE"/>
    <w:rsid w:val="00066B74"/>
    <w:rsid w:val="000670D1"/>
    <w:rsid w:val="00070B06"/>
    <w:rsid w:val="00071897"/>
    <w:rsid w:val="00071E9F"/>
    <w:rsid w:val="000724CF"/>
    <w:rsid w:val="0007287D"/>
    <w:rsid w:val="00072C64"/>
    <w:rsid w:val="000756BE"/>
    <w:rsid w:val="00075B47"/>
    <w:rsid w:val="00076538"/>
    <w:rsid w:val="000769D1"/>
    <w:rsid w:val="00076F2B"/>
    <w:rsid w:val="000773B4"/>
    <w:rsid w:val="00077776"/>
    <w:rsid w:val="000777AB"/>
    <w:rsid w:val="00080E85"/>
    <w:rsid w:val="000811D6"/>
    <w:rsid w:val="00081293"/>
    <w:rsid w:val="00081738"/>
    <w:rsid w:val="00081C94"/>
    <w:rsid w:val="00081F94"/>
    <w:rsid w:val="00082479"/>
    <w:rsid w:val="00082E3A"/>
    <w:rsid w:val="00082EDA"/>
    <w:rsid w:val="0008358B"/>
    <w:rsid w:val="00084940"/>
    <w:rsid w:val="00085DD4"/>
    <w:rsid w:val="000862FC"/>
    <w:rsid w:val="00086DB3"/>
    <w:rsid w:val="00087E9B"/>
    <w:rsid w:val="00087F1D"/>
    <w:rsid w:val="000912F0"/>
    <w:rsid w:val="0009131A"/>
    <w:rsid w:val="0009229E"/>
    <w:rsid w:val="000923F7"/>
    <w:rsid w:val="00092612"/>
    <w:rsid w:val="00092BA8"/>
    <w:rsid w:val="00092E96"/>
    <w:rsid w:val="00094CB8"/>
    <w:rsid w:val="00094D0C"/>
    <w:rsid w:val="00094D93"/>
    <w:rsid w:val="00095038"/>
    <w:rsid w:val="0009556A"/>
    <w:rsid w:val="00095A62"/>
    <w:rsid w:val="00095E28"/>
    <w:rsid w:val="000969F7"/>
    <w:rsid w:val="000971A2"/>
    <w:rsid w:val="00097967"/>
    <w:rsid w:val="000A2371"/>
    <w:rsid w:val="000A329B"/>
    <w:rsid w:val="000A46EE"/>
    <w:rsid w:val="000A4FDF"/>
    <w:rsid w:val="000A5270"/>
    <w:rsid w:val="000A5593"/>
    <w:rsid w:val="000A5603"/>
    <w:rsid w:val="000A5F83"/>
    <w:rsid w:val="000A71EE"/>
    <w:rsid w:val="000A748D"/>
    <w:rsid w:val="000A7E08"/>
    <w:rsid w:val="000B0300"/>
    <w:rsid w:val="000B064D"/>
    <w:rsid w:val="000B08EB"/>
    <w:rsid w:val="000B0E7E"/>
    <w:rsid w:val="000B11AF"/>
    <w:rsid w:val="000B132F"/>
    <w:rsid w:val="000B13BC"/>
    <w:rsid w:val="000B18D5"/>
    <w:rsid w:val="000B18D7"/>
    <w:rsid w:val="000B2333"/>
    <w:rsid w:val="000B2695"/>
    <w:rsid w:val="000B2745"/>
    <w:rsid w:val="000B2DCD"/>
    <w:rsid w:val="000B361A"/>
    <w:rsid w:val="000B39B8"/>
    <w:rsid w:val="000B48E5"/>
    <w:rsid w:val="000B503F"/>
    <w:rsid w:val="000B5FFB"/>
    <w:rsid w:val="000B6182"/>
    <w:rsid w:val="000B61DB"/>
    <w:rsid w:val="000B6545"/>
    <w:rsid w:val="000B6656"/>
    <w:rsid w:val="000B761F"/>
    <w:rsid w:val="000B7A46"/>
    <w:rsid w:val="000B7C10"/>
    <w:rsid w:val="000C0055"/>
    <w:rsid w:val="000C0D20"/>
    <w:rsid w:val="000C158A"/>
    <w:rsid w:val="000C1FCA"/>
    <w:rsid w:val="000C23A9"/>
    <w:rsid w:val="000C3494"/>
    <w:rsid w:val="000C4F70"/>
    <w:rsid w:val="000C620F"/>
    <w:rsid w:val="000C6572"/>
    <w:rsid w:val="000C66BD"/>
    <w:rsid w:val="000C6C7E"/>
    <w:rsid w:val="000C7804"/>
    <w:rsid w:val="000D1229"/>
    <w:rsid w:val="000D18C6"/>
    <w:rsid w:val="000D1926"/>
    <w:rsid w:val="000D20DB"/>
    <w:rsid w:val="000D2B0A"/>
    <w:rsid w:val="000D36DC"/>
    <w:rsid w:val="000D37C3"/>
    <w:rsid w:val="000D43D4"/>
    <w:rsid w:val="000D453A"/>
    <w:rsid w:val="000D52CB"/>
    <w:rsid w:val="000D5404"/>
    <w:rsid w:val="000D5991"/>
    <w:rsid w:val="000D5ED9"/>
    <w:rsid w:val="000D62AD"/>
    <w:rsid w:val="000D65F4"/>
    <w:rsid w:val="000D6CFB"/>
    <w:rsid w:val="000D735D"/>
    <w:rsid w:val="000D7857"/>
    <w:rsid w:val="000D7B72"/>
    <w:rsid w:val="000E0B9A"/>
    <w:rsid w:val="000E0E26"/>
    <w:rsid w:val="000E0EE6"/>
    <w:rsid w:val="000E23AD"/>
    <w:rsid w:val="000E2A90"/>
    <w:rsid w:val="000E2B47"/>
    <w:rsid w:val="000E3257"/>
    <w:rsid w:val="000E36C2"/>
    <w:rsid w:val="000E404D"/>
    <w:rsid w:val="000E43C0"/>
    <w:rsid w:val="000E4D7E"/>
    <w:rsid w:val="000E501D"/>
    <w:rsid w:val="000E5E47"/>
    <w:rsid w:val="000E63BD"/>
    <w:rsid w:val="000F21BF"/>
    <w:rsid w:val="000F23F8"/>
    <w:rsid w:val="000F2C63"/>
    <w:rsid w:val="000F2C79"/>
    <w:rsid w:val="000F3943"/>
    <w:rsid w:val="000F471E"/>
    <w:rsid w:val="000F4E3A"/>
    <w:rsid w:val="000F5D66"/>
    <w:rsid w:val="000F6669"/>
    <w:rsid w:val="000F6796"/>
    <w:rsid w:val="000F7102"/>
    <w:rsid w:val="000F712E"/>
    <w:rsid w:val="000F7300"/>
    <w:rsid w:val="000F7A3B"/>
    <w:rsid w:val="00101250"/>
    <w:rsid w:val="00101CEA"/>
    <w:rsid w:val="00101F5A"/>
    <w:rsid w:val="00102733"/>
    <w:rsid w:val="0010282C"/>
    <w:rsid w:val="00102E2E"/>
    <w:rsid w:val="00103785"/>
    <w:rsid w:val="001037E2"/>
    <w:rsid w:val="001042C0"/>
    <w:rsid w:val="00104C77"/>
    <w:rsid w:val="00105324"/>
    <w:rsid w:val="00105E8C"/>
    <w:rsid w:val="00105EF0"/>
    <w:rsid w:val="00106592"/>
    <w:rsid w:val="0010730F"/>
    <w:rsid w:val="001073B9"/>
    <w:rsid w:val="00107955"/>
    <w:rsid w:val="001102A5"/>
    <w:rsid w:val="0011045E"/>
    <w:rsid w:val="00111055"/>
    <w:rsid w:val="00111D3E"/>
    <w:rsid w:val="00111F79"/>
    <w:rsid w:val="001120F5"/>
    <w:rsid w:val="00112124"/>
    <w:rsid w:val="001123FB"/>
    <w:rsid w:val="00112717"/>
    <w:rsid w:val="00112D61"/>
    <w:rsid w:val="001130F2"/>
    <w:rsid w:val="0011396C"/>
    <w:rsid w:val="00113BBF"/>
    <w:rsid w:val="00113C5D"/>
    <w:rsid w:val="00114879"/>
    <w:rsid w:val="0011492E"/>
    <w:rsid w:val="00114D17"/>
    <w:rsid w:val="001164E4"/>
    <w:rsid w:val="00116CC0"/>
    <w:rsid w:val="00116F74"/>
    <w:rsid w:val="0011719B"/>
    <w:rsid w:val="0011766F"/>
    <w:rsid w:val="001177F2"/>
    <w:rsid w:val="001206D4"/>
    <w:rsid w:val="00121C85"/>
    <w:rsid w:val="00122310"/>
    <w:rsid w:val="00122596"/>
    <w:rsid w:val="001225B3"/>
    <w:rsid w:val="0012262E"/>
    <w:rsid w:val="00122AD8"/>
    <w:rsid w:val="001231E7"/>
    <w:rsid w:val="0012336A"/>
    <w:rsid w:val="00123FCB"/>
    <w:rsid w:val="00125A08"/>
    <w:rsid w:val="00125E89"/>
    <w:rsid w:val="00126093"/>
    <w:rsid w:val="0012610D"/>
    <w:rsid w:val="00127604"/>
    <w:rsid w:val="00127C49"/>
    <w:rsid w:val="00130965"/>
    <w:rsid w:val="00130D64"/>
    <w:rsid w:val="00132143"/>
    <w:rsid w:val="00133B5C"/>
    <w:rsid w:val="001364F7"/>
    <w:rsid w:val="001368DA"/>
    <w:rsid w:val="00136DE6"/>
    <w:rsid w:val="00137FA0"/>
    <w:rsid w:val="00140396"/>
    <w:rsid w:val="00140C86"/>
    <w:rsid w:val="00140F16"/>
    <w:rsid w:val="00141365"/>
    <w:rsid w:val="00141921"/>
    <w:rsid w:val="00141A4D"/>
    <w:rsid w:val="00141D8A"/>
    <w:rsid w:val="00141DA0"/>
    <w:rsid w:val="0014262D"/>
    <w:rsid w:val="001429BE"/>
    <w:rsid w:val="00143098"/>
    <w:rsid w:val="001434FD"/>
    <w:rsid w:val="00143DFE"/>
    <w:rsid w:val="00144BFF"/>
    <w:rsid w:val="00144D25"/>
    <w:rsid w:val="00144EDC"/>
    <w:rsid w:val="00144F0F"/>
    <w:rsid w:val="00144FF1"/>
    <w:rsid w:val="0014546E"/>
    <w:rsid w:val="001478D7"/>
    <w:rsid w:val="001502C8"/>
    <w:rsid w:val="00150ADF"/>
    <w:rsid w:val="00150B64"/>
    <w:rsid w:val="00151A68"/>
    <w:rsid w:val="00151BFF"/>
    <w:rsid w:val="00151E44"/>
    <w:rsid w:val="00151FAE"/>
    <w:rsid w:val="001549FD"/>
    <w:rsid w:val="00154C0A"/>
    <w:rsid w:val="001555B7"/>
    <w:rsid w:val="001571F7"/>
    <w:rsid w:val="00160C2F"/>
    <w:rsid w:val="00161C6B"/>
    <w:rsid w:val="00162F07"/>
    <w:rsid w:val="001634DE"/>
    <w:rsid w:val="00163844"/>
    <w:rsid w:val="00163B03"/>
    <w:rsid w:val="00163D13"/>
    <w:rsid w:val="00163D18"/>
    <w:rsid w:val="001643C5"/>
    <w:rsid w:val="00164541"/>
    <w:rsid w:val="00164CC7"/>
    <w:rsid w:val="00165211"/>
    <w:rsid w:val="0016528C"/>
    <w:rsid w:val="00165936"/>
    <w:rsid w:val="00165CF4"/>
    <w:rsid w:val="001663D1"/>
    <w:rsid w:val="00166E36"/>
    <w:rsid w:val="00166E3D"/>
    <w:rsid w:val="0016798E"/>
    <w:rsid w:val="00170956"/>
    <w:rsid w:val="00171C9F"/>
    <w:rsid w:val="0017299E"/>
    <w:rsid w:val="00172B4A"/>
    <w:rsid w:val="00172EB1"/>
    <w:rsid w:val="00173197"/>
    <w:rsid w:val="00173565"/>
    <w:rsid w:val="001739A0"/>
    <w:rsid w:val="001739A5"/>
    <w:rsid w:val="0017418D"/>
    <w:rsid w:val="00175B9A"/>
    <w:rsid w:val="00175C9A"/>
    <w:rsid w:val="00175EAA"/>
    <w:rsid w:val="00176DC7"/>
    <w:rsid w:val="00176E77"/>
    <w:rsid w:val="00177BDB"/>
    <w:rsid w:val="001805A1"/>
    <w:rsid w:val="0018090D"/>
    <w:rsid w:val="001817A1"/>
    <w:rsid w:val="00181F6A"/>
    <w:rsid w:val="00182059"/>
    <w:rsid w:val="001820A3"/>
    <w:rsid w:val="001826AC"/>
    <w:rsid w:val="00183198"/>
    <w:rsid w:val="00183C4D"/>
    <w:rsid w:val="00184452"/>
    <w:rsid w:val="00184E93"/>
    <w:rsid w:val="00185613"/>
    <w:rsid w:val="00186260"/>
    <w:rsid w:val="0018715E"/>
    <w:rsid w:val="00187F18"/>
    <w:rsid w:val="00187FDA"/>
    <w:rsid w:val="001902F0"/>
    <w:rsid w:val="001910D4"/>
    <w:rsid w:val="00191A62"/>
    <w:rsid w:val="00192D11"/>
    <w:rsid w:val="00194EB3"/>
    <w:rsid w:val="00194EC9"/>
    <w:rsid w:val="001950D5"/>
    <w:rsid w:val="00195360"/>
    <w:rsid w:val="0019597D"/>
    <w:rsid w:val="00196605"/>
    <w:rsid w:val="0019664E"/>
    <w:rsid w:val="00196E9A"/>
    <w:rsid w:val="001A0574"/>
    <w:rsid w:val="001A0816"/>
    <w:rsid w:val="001A0E14"/>
    <w:rsid w:val="001A0EF0"/>
    <w:rsid w:val="001A0FF5"/>
    <w:rsid w:val="001A1A4F"/>
    <w:rsid w:val="001A1B27"/>
    <w:rsid w:val="001A20B6"/>
    <w:rsid w:val="001A26A4"/>
    <w:rsid w:val="001A2815"/>
    <w:rsid w:val="001A3857"/>
    <w:rsid w:val="001A385E"/>
    <w:rsid w:val="001A517A"/>
    <w:rsid w:val="001A562F"/>
    <w:rsid w:val="001A5A7B"/>
    <w:rsid w:val="001A5B82"/>
    <w:rsid w:val="001A5C40"/>
    <w:rsid w:val="001A60F7"/>
    <w:rsid w:val="001A6529"/>
    <w:rsid w:val="001A66C5"/>
    <w:rsid w:val="001A6D56"/>
    <w:rsid w:val="001A7399"/>
    <w:rsid w:val="001B095E"/>
    <w:rsid w:val="001B26CE"/>
    <w:rsid w:val="001B2748"/>
    <w:rsid w:val="001B2D18"/>
    <w:rsid w:val="001B301C"/>
    <w:rsid w:val="001B3592"/>
    <w:rsid w:val="001B3B2E"/>
    <w:rsid w:val="001B3C9D"/>
    <w:rsid w:val="001B3E1F"/>
    <w:rsid w:val="001B4152"/>
    <w:rsid w:val="001B519E"/>
    <w:rsid w:val="001B5A71"/>
    <w:rsid w:val="001B6B56"/>
    <w:rsid w:val="001B721D"/>
    <w:rsid w:val="001B7655"/>
    <w:rsid w:val="001C0D77"/>
    <w:rsid w:val="001C21E0"/>
    <w:rsid w:val="001C3299"/>
    <w:rsid w:val="001C38D5"/>
    <w:rsid w:val="001C47AB"/>
    <w:rsid w:val="001C5D83"/>
    <w:rsid w:val="001C5E2D"/>
    <w:rsid w:val="001C6E42"/>
    <w:rsid w:val="001D0A57"/>
    <w:rsid w:val="001D17F9"/>
    <w:rsid w:val="001D216D"/>
    <w:rsid w:val="001D21D7"/>
    <w:rsid w:val="001D2235"/>
    <w:rsid w:val="001D24FE"/>
    <w:rsid w:val="001D27AC"/>
    <w:rsid w:val="001D2A54"/>
    <w:rsid w:val="001D2BFF"/>
    <w:rsid w:val="001D3FBB"/>
    <w:rsid w:val="001D43E6"/>
    <w:rsid w:val="001D4E74"/>
    <w:rsid w:val="001D4EA2"/>
    <w:rsid w:val="001D5862"/>
    <w:rsid w:val="001D5D03"/>
    <w:rsid w:val="001D6623"/>
    <w:rsid w:val="001D72AC"/>
    <w:rsid w:val="001D7518"/>
    <w:rsid w:val="001D7BBA"/>
    <w:rsid w:val="001E057A"/>
    <w:rsid w:val="001E0849"/>
    <w:rsid w:val="001E0E24"/>
    <w:rsid w:val="001E10DE"/>
    <w:rsid w:val="001E248D"/>
    <w:rsid w:val="001E2A05"/>
    <w:rsid w:val="001E39AF"/>
    <w:rsid w:val="001E5EFE"/>
    <w:rsid w:val="001E73A4"/>
    <w:rsid w:val="001E7654"/>
    <w:rsid w:val="001E7930"/>
    <w:rsid w:val="001E7D46"/>
    <w:rsid w:val="001F0D0C"/>
    <w:rsid w:val="001F1353"/>
    <w:rsid w:val="001F149B"/>
    <w:rsid w:val="001F16A5"/>
    <w:rsid w:val="001F1DC2"/>
    <w:rsid w:val="001F36E7"/>
    <w:rsid w:val="001F4131"/>
    <w:rsid w:val="001F4A93"/>
    <w:rsid w:val="001F4E80"/>
    <w:rsid w:val="001F4FB9"/>
    <w:rsid w:val="001F5F31"/>
    <w:rsid w:val="001F6327"/>
    <w:rsid w:val="001F71DD"/>
    <w:rsid w:val="001F72B7"/>
    <w:rsid w:val="001F7B65"/>
    <w:rsid w:val="0020013D"/>
    <w:rsid w:val="002002B7"/>
    <w:rsid w:val="002015B0"/>
    <w:rsid w:val="00201AA3"/>
    <w:rsid w:val="00201F56"/>
    <w:rsid w:val="002022E1"/>
    <w:rsid w:val="0020292B"/>
    <w:rsid w:val="0020319C"/>
    <w:rsid w:val="00203724"/>
    <w:rsid w:val="0020467C"/>
    <w:rsid w:val="00204C5C"/>
    <w:rsid w:val="0020551B"/>
    <w:rsid w:val="00206048"/>
    <w:rsid w:val="00206B66"/>
    <w:rsid w:val="00206D66"/>
    <w:rsid w:val="002072B7"/>
    <w:rsid w:val="0020786F"/>
    <w:rsid w:val="00210BCA"/>
    <w:rsid w:val="00210C01"/>
    <w:rsid w:val="00210CE3"/>
    <w:rsid w:val="0021152F"/>
    <w:rsid w:val="002115AF"/>
    <w:rsid w:val="002122EE"/>
    <w:rsid w:val="0021341C"/>
    <w:rsid w:val="00213A34"/>
    <w:rsid w:val="00213CC7"/>
    <w:rsid w:val="00213E57"/>
    <w:rsid w:val="00214402"/>
    <w:rsid w:val="0021596F"/>
    <w:rsid w:val="00216DE8"/>
    <w:rsid w:val="00216E75"/>
    <w:rsid w:val="00216F54"/>
    <w:rsid w:val="00217D4F"/>
    <w:rsid w:val="00220308"/>
    <w:rsid w:val="002204F7"/>
    <w:rsid w:val="0022062F"/>
    <w:rsid w:val="0022069A"/>
    <w:rsid w:val="00221D4D"/>
    <w:rsid w:val="00223AF8"/>
    <w:rsid w:val="00224271"/>
    <w:rsid w:val="002249E6"/>
    <w:rsid w:val="00224D61"/>
    <w:rsid w:val="00224D68"/>
    <w:rsid w:val="00225850"/>
    <w:rsid w:val="00225DC1"/>
    <w:rsid w:val="0022645F"/>
    <w:rsid w:val="00226A38"/>
    <w:rsid w:val="002308BF"/>
    <w:rsid w:val="00230C38"/>
    <w:rsid w:val="00231648"/>
    <w:rsid w:val="00231952"/>
    <w:rsid w:val="00233455"/>
    <w:rsid w:val="002334A0"/>
    <w:rsid w:val="00233517"/>
    <w:rsid w:val="002337D7"/>
    <w:rsid w:val="00234325"/>
    <w:rsid w:val="00234BC9"/>
    <w:rsid w:val="00234CCC"/>
    <w:rsid w:val="00234FA7"/>
    <w:rsid w:val="002354A9"/>
    <w:rsid w:val="0023649C"/>
    <w:rsid w:val="00236D5A"/>
    <w:rsid w:val="00236EEF"/>
    <w:rsid w:val="00237651"/>
    <w:rsid w:val="002376A6"/>
    <w:rsid w:val="00240451"/>
    <w:rsid w:val="002406FF"/>
    <w:rsid w:val="00240DBA"/>
    <w:rsid w:val="0024195E"/>
    <w:rsid w:val="00241964"/>
    <w:rsid w:val="0024263F"/>
    <w:rsid w:val="00242ABE"/>
    <w:rsid w:val="00243DB9"/>
    <w:rsid w:val="0024406E"/>
    <w:rsid w:val="00244697"/>
    <w:rsid w:val="00244BD5"/>
    <w:rsid w:val="00245619"/>
    <w:rsid w:val="00246CC3"/>
    <w:rsid w:val="0024784E"/>
    <w:rsid w:val="00247D2D"/>
    <w:rsid w:val="00250738"/>
    <w:rsid w:val="00250F80"/>
    <w:rsid w:val="002512B2"/>
    <w:rsid w:val="00251562"/>
    <w:rsid w:val="00252191"/>
    <w:rsid w:val="002549DF"/>
    <w:rsid w:val="00254AAC"/>
    <w:rsid w:val="00254D0E"/>
    <w:rsid w:val="00256374"/>
    <w:rsid w:val="00256AAB"/>
    <w:rsid w:val="00257697"/>
    <w:rsid w:val="002579DA"/>
    <w:rsid w:val="00257D0A"/>
    <w:rsid w:val="0026086A"/>
    <w:rsid w:val="00260872"/>
    <w:rsid w:val="00260BD5"/>
    <w:rsid w:val="00260FCE"/>
    <w:rsid w:val="00261020"/>
    <w:rsid w:val="0026121C"/>
    <w:rsid w:val="002614FD"/>
    <w:rsid w:val="0026187E"/>
    <w:rsid w:val="00261CCC"/>
    <w:rsid w:val="00262276"/>
    <w:rsid w:val="00262888"/>
    <w:rsid w:val="00262CB0"/>
    <w:rsid w:val="00262DE3"/>
    <w:rsid w:val="0026364B"/>
    <w:rsid w:val="00263AB7"/>
    <w:rsid w:val="00263CEB"/>
    <w:rsid w:val="00264339"/>
    <w:rsid w:val="00264603"/>
    <w:rsid w:val="00264653"/>
    <w:rsid w:val="002649A2"/>
    <w:rsid w:val="002656EC"/>
    <w:rsid w:val="002662C4"/>
    <w:rsid w:val="00266ABF"/>
    <w:rsid w:val="00266AE1"/>
    <w:rsid w:val="00266D6B"/>
    <w:rsid w:val="0026713A"/>
    <w:rsid w:val="002674DB"/>
    <w:rsid w:val="00267E0D"/>
    <w:rsid w:val="00270AC9"/>
    <w:rsid w:val="00270B5E"/>
    <w:rsid w:val="002724F2"/>
    <w:rsid w:val="00272D5D"/>
    <w:rsid w:val="0027311E"/>
    <w:rsid w:val="002735BB"/>
    <w:rsid w:val="002742C5"/>
    <w:rsid w:val="00274670"/>
    <w:rsid w:val="0027498C"/>
    <w:rsid w:val="00274CD4"/>
    <w:rsid w:val="002763C0"/>
    <w:rsid w:val="0027692A"/>
    <w:rsid w:val="002769D0"/>
    <w:rsid w:val="00277468"/>
    <w:rsid w:val="0028055F"/>
    <w:rsid w:val="002812F9"/>
    <w:rsid w:val="00281AEF"/>
    <w:rsid w:val="00281B56"/>
    <w:rsid w:val="00281C1C"/>
    <w:rsid w:val="00281C82"/>
    <w:rsid w:val="00282AB3"/>
    <w:rsid w:val="0028306E"/>
    <w:rsid w:val="002848CB"/>
    <w:rsid w:val="00285422"/>
    <w:rsid w:val="00286971"/>
    <w:rsid w:val="00286FD4"/>
    <w:rsid w:val="00287E49"/>
    <w:rsid w:val="00290215"/>
    <w:rsid w:val="002903E5"/>
    <w:rsid w:val="00290926"/>
    <w:rsid w:val="0029095A"/>
    <w:rsid w:val="00290B94"/>
    <w:rsid w:val="00290FF0"/>
    <w:rsid w:val="00291E28"/>
    <w:rsid w:val="002921FC"/>
    <w:rsid w:val="0029269D"/>
    <w:rsid w:val="00292A1E"/>
    <w:rsid w:val="00293131"/>
    <w:rsid w:val="00293A5B"/>
    <w:rsid w:val="00293A84"/>
    <w:rsid w:val="00293F38"/>
    <w:rsid w:val="00294FDA"/>
    <w:rsid w:val="002956D0"/>
    <w:rsid w:val="00295C41"/>
    <w:rsid w:val="0029628B"/>
    <w:rsid w:val="00296487"/>
    <w:rsid w:val="00296509"/>
    <w:rsid w:val="00296681"/>
    <w:rsid w:val="00296741"/>
    <w:rsid w:val="00296745"/>
    <w:rsid w:val="002975CD"/>
    <w:rsid w:val="00297DF1"/>
    <w:rsid w:val="00297E46"/>
    <w:rsid w:val="002A0012"/>
    <w:rsid w:val="002A0393"/>
    <w:rsid w:val="002A07A3"/>
    <w:rsid w:val="002A0883"/>
    <w:rsid w:val="002A1461"/>
    <w:rsid w:val="002A1BC1"/>
    <w:rsid w:val="002A2471"/>
    <w:rsid w:val="002A2C6B"/>
    <w:rsid w:val="002A31E1"/>
    <w:rsid w:val="002A3319"/>
    <w:rsid w:val="002A33F7"/>
    <w:rsid w:val="002A35D1"/>
    <w:rsid w:val="002A35F9"/>
    <w:rsid w:val="002A37A1"/>
    <w:rsid w:val="002A3F8E"/>
    <w:rsid w:val="002A476B"/>
    <w:rsid w:val="002A4A0A"/>
    <w:rsid w:val="002A5288"/>
    <w:rsid w:val="002A528C"/>
    <w:rsid w:val="002A5854"/>
    <w:rsid w:val="002A63A0"/>
    <w:rsid w:val="002A698B"/>
    <w:rsid w:val="002A7B45"/>
    <w:rsid w:val="002B0613"/>
    <w:rsid w:val="002B0A40"/>
    <w:rsid w:val="002B1B7B"/>
    <w:rsid w:val="002B1F49"/>
    <w:rsid w:val="002B1F7A"/>
    <w:rsid w:val="002B217B"/>
    <w:rsid w:val="002B25EE"/>
    <w:rsid w:val="002B32BE"/>
    <w:rsid w:val="002B35C1"/>
    <w:rsid w:val="002B376E"/>
    <w:rsid w:val="002B3F5E"/>
    <w:rsid w:val="002B5418"/>
    <w:rsid w:val="002B5446"/>
    <w:rsid w:val="002B583A"/>
    <w:rsid w:val="002B5CD6"/>
    <w:rsid w:val="002B6C6E"/>
    <w:rsid w:val="002B7872"/>
    <w:rsid w:val="002B787A"/>
    <w:rsid w:val="002C04AC"/>
    <w:rsid w:val="002C08F2"/>
    <w:rsid w:val="002C0D35"/>
    <w:rsid w:val="002C0EEB"/>
    <w:rsid w:val="002C12A8"/>
    <w:rsid w:val="002C284A"/>
    <w:rsid w:val="002C2DC7"/>
    <w:rsid w:val="002C2FAC"/>
    <w:rsid w:val="002C3A33"/>
    <w:rsid w:val="002C4020"/>
    <w:rsid w:val="002C4403"/>
    <w:rsid w:val="002C4F97"/>
    <w:rsid w:val="002C5C5C"/>
    <w:rsid w:val="002C759D"/>
    <w:rsid w:val="002C75E9"/>
    <w:rsid w:val="002C772A"/>
    <w:rsid w:val="002C7750"/>
    <w:rsid w:val="002D0BEB"/>
    <w:rsid w:val="002D1807"/>
    <w:rsid w:val="002D242C"/>
    <w:rsid w:val="002D2BA1"/>
    <w:rsid w:val="002D40FB"/>
    <w:rsid w:val="002D4141"/>
    <w:rsid w:val="002D4217"/>
    <w:rsid w:val="002D4975"/>
    <w:rsid w:val="002D4D69"/>
    <w:rsid w:val="002D589E"/>
    <w:rsid w:val="002D682C"/>
    <w:rsid w:val="002D6DEA"/>
    <w:rsid w:val="002D6FA3"/>
    <w:rsid w:val="002D74E5"/>
    <w:rsid w:val="002D78A5"/>
    <w:rsid w:val="002D799F"/>
    <w:rsid w:val="002E0B16"/>
    <w:rsid w:val="002E0FFF"/>
    <w:rsid w:val="002E197D"/>
    <w:rsid w:val="002E1F2B"/>
    <w:rsid w:val="002E2A0D"/>
    <w:rsid w:val="002E2BA7"/>
    <w:rsid w:val="002E2D47"/>
    <w:rsid w:val="002E3B61"/>
    <w:rsid w:val="002E4CD9"/>
    <w:rsid w:val="002E524E"/>
    <w:rsid w:val="002E5DB0"/>
    <w:rsid w:val="002E629F"/>
    <w:rsid w:val="002E649B"/>
    <w:rsid w:val="002E7177"/>
    <w:rsid w:val="002F0428"/>
    <w:rsid w:val="002F0A0A"/>
    <w:rsid w:val="002F0FA6"/>
    <w:rsid w:val="002F11FD"/>
    <w:rsid w:val="002F224E"/>
    <w:rsid w:val="002F23FC"/>
    <w:rsid w:val="002F2C27"/>
    <w:rsid w:val="002F30F2"/>
    <w:rsid w:val="002F37F4"/>
    <w:rsid w:val="002F3DEF"/>
    <w:rsid w:val="002F49ED"/>
    <w:rsid w:val="002F5003"/>
    <w:rsid w:val="002F55D2"/>
    <w:rsid w:val="002F5848"/>
    <w:rsid w:val="002F5BA4"/>
    <w:rsid w:val="002F641A"/>
    <w:rsid w:val="002F6853"/>
    <w:rsid w:val="002F6CBF"/>
    <w:rsid w:val="002F7746"/>
    <w:rsid w:val="002F774F"/>
    <w:rsid w:val="002F7C22"/>
    <w:rsid w:val="00300340"/>
    <w:rsid w:val="00300694"/>
    <w:rsid w:val="0030098D"/>
    <w:rsid w:val="00300CA1"/>
    <w:rsid w:val="00301125"/>
    <w:rsid w:val="00303A23"/>
    <w:rsid w:val="00303B1A"/>
    <w:rsid w:val="003042D8"/>
    <w:rsid w:val="00304607"/>
    <w:rsid w:val="003046B8"/>
    <w:rsid w:val="003069A5"/>
    <w:rsid w:val="00306B18"/>
    <w:rsid w:val="003073BD"/>
    <w:rsid w:val="003075F7"/>
    <w:rsid w:val="0030791F"/>
    <w:rsid w:val="003105C7"/>
    <w:rsid w:val="0031096F"/>
    <w:rsid w:val="00310ABE"/>
    <w:rsid w:val="00312A5D"/>
    <w:rsid w:val="00312B86"/>
    <w:rsid w:val="0031356F"/>
    <w:rsid w:val="00313E39"/>
    <w:rsid w:val="0031433A"/>
    <w:rsid w:val="0031555E"/>
    <w:rsid w:val="00315ADE"/>
    <w:rsid w:val="00315D27"/>
    <w:rsid w:val="003165D3"/>
    <w:rsid w:val="0031669D"/>
    <w:rsid w:val="003167AB"/>
    <w:rsid w:val="00316BF9"/>
    <w:rsid w:val="003172C4"/>
    <w:rsid w:val="003177FF"/>
    <w:rsid w:val="0032040C"/>
    <w:rsid w:val="00320C6E"/>
    <w:rsid w:val="00320D49"/>
    <w:rsid w:val="00321B4C"/>
    <w:rsid w:val="00321B7D"/>
    <w:rsid w:val="00322158"/>
    <w:rsid w:val="0032326B"/>
    <w:rsid w:val="003233ED"/>
    <w:rsid w:val="0032344C"/>
    <w:rsid w:val="003239C2"/>
    <w:rsid w:val="00324AB6"/>
    <w:rsid w:val="00325149"/>
    <w:rsid w:val="003255A9"/>
    <w:rsid w:val="0032567D"/>
    <w:rsid w:val="00327099"/>
    <w:rsid w:val="00327B50"/>
    <w:rsid w:val="00327C53"/>
    <w:rsid w:val="003303DA"/>
    <w:rsid w:val="0033066D"/>
    <w:rsid w:val="0033071B"/>
    <w:rsid w:val="00330A59"/>
    <w:rsid w:val="003310F0"/>
    <w:rsid w:val="00331269"/>
    <w:rsid w:val="003312C6"/>
    <w:rsid w:val="003317CD"/>
    <w:rsid w:val="00331FF6"/>
    <w:rsid w:val="00333052"/>
    <w:rsid w:val="003344A5"/>
    <w:rsid w:val="00334B9A"/>
    <w:rsid w:val="00335B6A"/>
    <w:rsid w:val="00335BD8"/>
    <w:rsid w:val="00335DFC"/>
    <w:rsid w:val="003364FD"/>
    <w:rsid w:val="003376BD"/>
    <w:rsid w:val="003377B3"/>
    <w:rsid w:val="00337FA5"/>
    <w:rsid w:val="00340095"/>
    <w:rsid w:val="003400AE"/>
    <w:rsid w:val="0034029D"/>
    <w:rsid w:val="00340A31"/>
    <w:rsid w:val="003418A3"/>
    <w:rsid w:val="00341A98"/>
    <w:rsid w:val="00342B77"/>
    <w:rsid w:val="00342E62"/>
    <w:rsid w:val="003432DA"/>
    <w:rsid w:val="0034377C"/>
    <w:rsid w:val="00344D4F"/>
    <w:rsid w:val="0034513A"/>
    <w:rsid w:val="00346AA8"/>
    <w:rsid w:val="00350ED8"/>
    <w:rsid w:val="00350F8D"/>
    <w:rsid w:val="00350FD6"/>
    <w:rsid w:val="00351CA5"/>
    <w:rsid w:val="00352773"/>
    <w:rsid w:val="00353892"/>
    <w:rsid w:val="00353A1E"/>
    <w:rsid w:val="00353D9C"/>
    <w:rsid w:val="00353E4A"/>
    <w:rsid w:val="00353F72"/>
    <w:rsid w:val="0035418C"/>
    <w:rsid w:val="0035608D"/>
    <w:rsid w:val="00356730"/>
    <w:rsid w:val="00360AAA"/>
    <w:rsid w:val="00360C68"/>
    <w:rsid w:val="00360E51"/>
    <w:rsid w:val="003618FD"/>
    <w:rsid w:val="00361989"/>
    <w:rsid w:val="00362718"/>
    <w:rsid w:val="0036344E"/>
    <w:rsid w:val="003641B0"/>
    <w:rsid w:val="00364214"/>
    <w:rsid w:val="003643A7"/>
    <w:rsid w:val="00364508"/>
    <w:rsid w:val="0036508C"/>
    <w:rsid w:val="0036515A"/>
    <w:rsid w:val="003654CF"/>
    <w:rsid w:val="00365774"/>
    <w:rsid w:val="00365E7C"/>
    <w:rsid w:val="00366791"/>
    <w:rsid w:val="00366CD7"/>
    <w:rsid w:val="00367A29"/>
    <w:rsid w:val="003700ED"/>
    <w:rsid w:val="00373CC7"/>
    <w:rsid w:val="00373E23"/>
    <w:rsid w:val="00373F4B"/>
    <w:rsid w:val="00374839"/>
    <w:rsid w:val="00374A30"/>
    <w:rsid w:val="00374B50"/>
    <w:rsid w:val="0037627E"/>
    <w:rsid w:val="00376B23"/>
    <w:rsid w:val="0037702D"/>
    <w:rsid w:val="003779EE"/>
    <w:rsid w:val="00377C01"/>
    <w:rsid w:val="003814C6"/>
    <w:rsid w:val="003828B2"/>
    <w:rsid w:val="00382DB1"/>
    <w:rsid w:val="00382F56"/>
    <w:rsid w:val="0038455F"/>
    <w:rsid w:val="00384FB7"/>
    <w:rsid w:val="003850EC"/>
    <w:rsid w:val="0038530B"/>
    <w:rsid w:val="003855E6"/>
    <w:rsid w:val="0038585A"/>
    <w:rsid w:val="0038618C"/>
    <w:rsid w:val="00386991"/>
    <w:rsid w:val="00387DAF"/>
    <w:rsid w:val="00390002"/>
    <w:rsid w:val="0039030D"/>
    <w:rsid w:val="0039234F"/>
    <w:rsid w:val="00392554"/>
    <w:rsid w:val="00392664"/>
    <w:rsid w:val="003926F9"/>
    <w:rsid w:val="00392C40"/>
    <w:rsid w:val="003948E4"/>
    <w:rsid w:val="003951F2"/>
    <w:rsid w:val="00395703"/>
    <w:rsid w:val="003958DF"/>
    <w:rsid w:val="00397559"/>
    <w:rsid w:val="00397AEB"/>
    <w:rsid w:val="00397DE8"/>
    <w:rsid w:val="003A03E4"/>
    <w:rsid w:val="003A1902"/>
    <w:rsid w:val="003A19E4"/>
    <w:rsid w:val="003A1B25"/>
    <w:rsid w:val="003A2398"/>
    <w:rsid w:val="003A349B"/>
    <w:rsid w:val="003A34DE"/>
    <w:rsid w:val="003A399A"/>
    <w:rsid w:val="003A3AC3"/>
    <w:rsid w:val="003A3E70"/>
    <w:rsid w:val="003A4C6E"/>
    <w:rsid w:val="003A56C6"/>
    <w:rsid w:val="003A5E0F"/>
    <w:rsid w:val="003A5F81"/>
    <w:rsid w:val="003A62D6"/>
    <w:rsid w:val="003A6FA4"/>
    <w:rsid w:val="003A70DE"/>
    <w:rsid w:val="003A79DA"/>
    <w:rsid w:val="003A7D27"/>
    <w:rsid w:val="003A7D3E"/>
    <w:rsid w:val="003B0093"/>
    <w:rsid w:val="003B0750"/>
    <w:rsid w:val="003B1DB4"/>
    <w:rsid w:val="003B2DE7"/>
    <w:rsid w:val="003B2FB4"/>
    <w:rsid w:val="003B3351"/>
    <w:rsid w:val="003B454B"/>
    <w:rsid w:val="003B5A9A"/>
    <w:rsid w:val="003B5B58"/>
    <w:rsid w:val="003B5CA8"/>
    <w:rsid w:val="003B6018"/>
    <w:rsid w:val="003B6645"/>
    <w:rsid w:val="003B6913"/>
    <w:rsid w:val="003B6B1C"/>
    <w:rsid w:val="003B6CEF"/>
    <w:rsid w:val="003B7117"/>
    <w:rsid w:val="003B78E5"/>
    <w:rsid w:val="003B79B3"/>
    <w:rsid w:val="003C162F"/>
    <w:rsid w:val="003C16D4"/>
    <w:rsid w:val="003C176D"/>
    <w:rsid w:val="003C19BE"/>
    <w:rsid w:val="003C1B8F"/>
    <w:rsid w:val="003C1DB0"/>
    <w:rsid w:val="003C1E94"/>
    <w:rsid w:val="003C1F36"/>
    <w:rsid w:val="003C2072"/>
    <w:rsid w:val="003C2C4B"/>
    <w:rsid w:val="003C3861"/>
    <w:rsid w:val="003C386E"/>
    <w:rsid w:val="003C3A14"/>
    <w:rsid w:val="003C3B92"/>
    <w:rsid w:val="003C4137"/>
    <w:rsid w:val="003C4403"/>
    <w:rsid w:val="003C4A51"/>
    <w:rsid w:val="003C543E"/>
    <w:rsid w:val="003C568B"/>
    <w:rsid w:val="003C5BDA"/>
    <w:rsid w:val="003C6480"/>
    <w:rsid w:val="003C6504"/>
    <w:rsid w:val="003C6BCF"/>
    <w:rsid w:val="003C70AE"/>
    <w:rsid w:val="003C7FB4"/>
    <w:rsid w:val="003D01B8"/>
    <w:rsid w:val="003D0DE3"/>
    <w:rsid w:val="003D1571"/>
    <w:rsid w:val="003D1918"/>
    <w:rsid w:val="003D1BFC"/>
    <w:rsid w:val="003D248F"/>
    <w:rsid w:val="003D25A7"/>
    <w:rsid w:val="003D2C00"/>
    <w:rsid w:val="003D2EF7"/>
    <w:rsid w:val="003D3847"/>
    <w:rsid w:val="003D4BA8"/>
    <w:rsid w:val="003D5EE6"/>
    <w:rsid w:val="003D6135"/>
    <w:rsid w:val="003E020A"/>
    <w:rsid w:val="003E0683"/>
    <w:rsid w:val="003E089B"/>
    <w:rsid w:val="003E1314"/>
    <w:rsid w:val="003E1E20"/>
    <w:rsid w:val="003E260F"/>
    <w:rsid w:val="003E2AC8"/>
    <w:rsid w:val="003E2E4D"/>
    <w:rsid w:val="003E38E7"/>
    <w:rsid w:val="003E4801"/>
    <w:rsid w:val="003E4982"/>
    <w:rsid w:val="003E53DE"/>
    <w:rsid w:val="003E553C"/>
    <w:rsid w:val="003E5B49"/>
    <w:rsid w:val="003E65FA"/>
    <w:rsid w:val="003E6BCF"/>
    <w:rsid w:val="003E74B7"/>
    <w:rsid w:val="003E7B0C"/>
    <w:rsid w:val="003E7B14"/>
    <w:rsid w:val="003F01F9"/>
    <w:rsid w:val="003F087E"/>
    <w:rsid w:val="003F170D"/>
    <w:rsid w:val="003F1738"/>
    <w:rsid w:val="003F1780"/>
    <w:rsid w:val="003F184A"/>
    <w:rsid w:val="003F2CD4"/>
    <w:rsid w:val="003F3837"/>
    <w:rsid w:val="003F3E8F"/>
    <w:rsid w:val="003F4651"/>
    <w:rsid w:val="003F4801"/>
    <w:rsid w:val="003F507F"/>
    <w:rsid w:val="003F5BEF"/>
    <w:rsid w:val="003F5C19"/>
    <w:rsid w:val="003F6D60"/>
    <w:rsid w:val="003F7FFE"/>
    <w:rsid w:val="0040078D"/>
    <w:rsid w:val="0040087A"/>
    <w:rsid w:val="004010E6"/>
    <w:rsid w:val="00401204"/>
    <w:rsid w:val="004033A6"/>
    <w:rsid w:val="0040394B"/>
    <w:rsid w:val="004043AE"/>
    <w:rsid w:val="00404541"/>
    <w:rsid w:val="004047DC"/>
    <w:rsid w:val="00405CA3"/>
    <w:rsid w:val="004071DC"/>
    <w:rsid w:val="00407C62"/>
    <w:rsid w:val="00410199"/>
    <w:rsid w:val="004107D8"/>
    <w:rsid w:val="004115E2"/>
    <w:rsid w:val="004116F6"/>
    <w:rsid w:val="004120A7"/>
    <w:rsid w:val="0041210D"/>
    <w:rsid w:val="004135B0"/>
    <w:rsid w:val="00413D79"/>
    <w:rsid w:val="004143AC"/>
    <w:rsid w:val="004148C9"/>
    <w:rsid w:val="0041501D"/>
    <w:rsid w:val="004153F9"/>
    <w:rsid w:val="00415493"/>
    <w:rsid w:val="00415CC6"/>
    <w:rsid w:val="00416766"/>
    <w:rsid w:val="00417A5B"/>
    <w:rsid w:val="00420555"/>
    <w:rsid w:val="004212A5"/>
    <w:rsid w:val="00421584"/>
    <w:rsid w:val="00421BD5"/>
    <w:rsid w:val="00421CB0"/>
    <w:rsid w:val="004221B9"/>
    <w:rsid w:val="00424B1E"/>
    <w:rsid w:val="004252C3"/>
    <w:rsid w:val="00425800"/>
    <w:rsid w:val="00425AC5"/>
    <w:rsid w:val="00425D18"/>
    <w:rsid w:val="00426C35"/>
    <w:rsid w:val="0042746C"/>
    <w:rsid w:val="004278F5"/>
    <w:rsid w:val="004319F5"/>
    <w:rsid w:val="00431DC8"/>
    <w:rsid w:val="00432845"/>
    <w:rsid w:val="00432A98"/>
    <w:rsid w:val="00434869"/>
    <w:rsid w:val="00434B3D"/>
    <w:rsid w:val="00434BC4"/>
    <w:rsid w:val="004353A6"/>
    <w:rsid w:val="00435756"/>
    <w:rsid w:val="0043587A"/>
    <w:rsid w:val="004363FA"/>
    <w:rsid w:val="00436E14"/>
    <w:rsid w:val="004373E7"/>
    <w:rsid w:val="00437AFB"/>
    <w:rsid w:val="00437CC5"/>
    <w:rsid w:val="00440E85"/>
    <w:rsid w:val="0044141C"/>
    <w:rsid w:val="00441819"/>
    <w:rsid w:val="00441D48"/>
    <w:rsid w:val="00442067"/>
    <w:rsid w:val="004423D6"/>
    <w:rsid w:val="00443600"/>
    <w:rsid w:val="00443619"/>
    <w:rsid w:val="00443C73"/>
    <w:rsid w:val="004444FC"/>
    <w:rsid w:val="004448C4"/>
    <w:rsid w:val="004454DF"/>
    <w:rsid w:val="0044693C"/>
    <w:rsid w:val="00447BC7"/>
    <w:rsid w:val="004501AC"/>
    <w:rsid w:val="00450677"/>
    <w:rsid w:val="00450CE6"/>
    <w:rsid w:val="00450E68"/>
    <w:rsid w:val="0045191B"/>
    <w:rsid w:val="00451CB5"/>
    <w:rsid w:val="004535B2"/>
    <w:rsid w:val="0045379C"/>
    <w:rsid w:val="0045387A"/>
    <w:rsid w:val="0045393B"/>
    <w:rsid w:val="00453E1E"/>
    <w:rsid w:val="00454511"/>
    <w:rsid w:val="00454B73"/>
    <w:rsid w:val="00455159"/>
    <w:rsid w:val="004558BB"/>
    <w:rsid w:val="00456877"/>
    <w:rsid w:val="004568FD"/>
    <w:rsid w:val="00457007"/>
    <w:rsid w:val="00457480"/>
    <w:rsid w:val="004579A4"/>
    <w:rsid w:val="00457A81"/>
    <w:rsid w:val="00457ED4"/>
    <w:rsid w:val="004605DB"/>
    <w:rsid w:val="00460BBE"/>
    <w:rsid w:val="00461753"/>
    <w:rsid w:val="004618F4"/>
    <w:rsid w:val="00461D40"/>
    <w:rsid w:val="0046344D"/>
    <w:rsid w:val="00463AD7"/>
    <w:rsid w:val="00464759"/>
    <w:rsid w:val="004648BC"/>
    <w:rsid w:val="004653D9"/>
    <w:rsid w:val="00465F99"/>
    <w:rsid w:val="0046662C"/>
    <w:rsid w:val="00466912"/>
    <w:rsid w:val="00467682"/>
    <w:rsid w:val="00467BA7"/>
    <w:rsid w:val="00470438"/>
    <w:rsid w:val="00471362"/>
    <w:rsid w:val="004715AC"/>
    <w:rsid w:val="004719C1"/>
    <w:rsid w:val="00471D4A"/>
    <w:rsid w:val="00472281"/>
    <w:rsid w:val="00472CC1"/>
    <w:rsid w:val="00472E34"/>
    <w:rsid w:val="00473C4A"/>
    <w:rsid w:val="00474810"/>
    <w:rsid w:val="00474818"/>
    <w:rsid w:val="00474887"/>
    <w:rsid w:val="00474C8B"/>
    <w:rsid w:val="00474E02"/>
    <w:rsid w:val="00475251"/>
    <w:rsid w:val="00476223"/>
    <w:rsid w:val="004762D4"/>
    <w:rsid w:val="00476AB3"/>
    <w:rsid w:val="00476E27"/>
    <w:rsid w:val="0047709F"/>
    <w:rsid w:val="00477EAC"/>
    <w:rsid w:val="00480300"/>
    <w:rsid w:val="004803ED"/>
    <w:rsid w:val="00480E14"/>
    <w:rsid w:val="00480ECF"/>
    <w:rsid w:val="00481E21"/>
    <w:rsid w:val="00483168"/>
    <w:rsid w:val="00483A23"/>
    <w:rsid w:val="0048409C"/>
    <w:rsid w:val="0048451B"/>
    <w:rsid w:val="0048468A"/>
    <w:rsid w:val="00484A6C"/>
    <w:rsid w:val="00485254"/>
    <w:rsid w:val="004854DA"/>
    <w:rsid w:val="004860CC"/>
    <w:rsid w:val="004863C7"/>
    <w:rsid w:val="00487EEF"/>
    <w:rsid w:val="00490C1F"/>
    <w:rsid w:val="0049152D"/>
    <w:rsid w:val="0049261E"/>
    <w:rsid w:val="004926B9"/>
    <w:rsid w:val="00493791"/>
    <w:rsid w:val="00493BE7"/>
    <w:rsid w:val="004943E4"/>
    <w:rsid w:val="00494B11"/>
    <w:rsid w:val="00494EEA"/>
    <w:rsid w:val="0049551B"/>
    <w:rsid w:val="00497B93"/>
    <w:rsid w:val="004A0651"/>
    <w:rsid w:val="004A0C98"/>
    <w:rsid w:val="004A0FB0"/>
    <w:rsid w:val="004A0FFC"/>
    <w:rsid w:val="004A1877"/>
    <w:rsid w:val="004A29CE"/>
    <w:rsid w:val="004A2CE4"/>
    <w:rsid w:val="004A2EEE"/>
    <w:rsid w:val="004A3A8C"/>
    <w:rsid w:val="004A4977"/>
    <w:rsid w:val="004A56C4"/>
    <w:rsid w:val="004A6C12"/>
    <w:rsid w:val="004A7474"/>
    <w:rsid w:val="004B0222"/>
    <w:rsid w:val="004B0869"/>
    <w:rsid w:val="004B1342"/>
    <w:rsid w:val="004B13D3"/>
    <w:rsid w:val="004B1818"/>
    <w:rsid w:val="004B1FC9"/>
    <w:rsid w:val="004B297D"/>
    <w:rsid w:val="004B2D05"/>
    <w:rsid w:val="004B3667"/>
    <w:rsid w:val="004B439E"/>
    <w:rsid w:val="004B482E"/>
    <w:rsid w:val="004B5194"/>
    <w:rsid w:val="004B5B15"/>
    <w:rsid w:val="004B62E1"/>
    <w:rsid w:val="004B76D9"/>
    <w:rsid w:val="004B7CA9"/>
    <w:rsid w:val="004C0E15"/>
    <w:rsid w:val="004C0F41"/>
    <w:rsid w:val="004C14E9"/>
    <w:rsid w:val="004C1769"/>
    <w:rsid w:val="004C42B6"/>
    <w:rsid w:val="004C4C45"/>
    <w:rsid w:val="004C4E20"/>
    <w:rsid w:val="004C4E76"/>
    <w:rsid w:val="004C50F4"/>
    <w:rsid w:val="004C52A3"/>
    <w:rsid w:val="004C6799"/>
    <w:rsid w:val="004C762D"/>
    <w:rsid w:val="004C77B8"/>
    <w:rsid w:val="004C7B3F"/>
    <w:rsid w:val="004D0BB0"/>
    <w:rsid w:val="004D0DDE"/>
    <w:rsid w:val="004D108C"/>
    <w:rsid w:val="004D13BD"/>
    <w:rsid w:val="004D14E6"/>
    <w:rsid w:val="004D2D72"/>
    <w:rsid w:val="004D3514"/>
    <w:rsid w:val="004D385D"/>
    <w:rsid w:val="004D391F"/>
    <w:rsid w:val="004D3DB8"/>
    <w:rsid w:val="004D4824"/>
    <w:rsid w:val="004D498B"/>
    <w:rsid w:val="004D4CA1"/>
    <w:rsid w:val="004D56A2"/>
    <w:rsid w:val="004D636D"/>
    <w:rsid w:val="004D662D"/>
    <w:rsid w:val="004D6B38"/>
    <w:rsid w:val="004D74E3"/>
    <w:rsid w:val="004E0407"/>
    <w:rsid w:val="004E0803"/>
    <w:rsid w:val="004E0FBC"/>
    <w:rsid w:val="004E25BE"/>
    <w:rsid w:val="004E30B0"/>
    <w:rsid w:val="004E353C"/>
    <w:rsid w:val="004E39CD"/>
    <w:rsid w:val="004E4413"/>
    <w:rsid w:val="004E4560"/>
    <w:rsid w:val="004E503B"/>
    <w:rsid w:val="004E53C3"/>
    <w:rsid w:val="004E7D8E"/>
    <w:rsid w:val="004F124C"/>
    <w:rsid w:val="004F1AA6"/>
    <w:rsid w:val="004F2148"/>
    <w:rsid w:val="004F22EB"/>
    <w:rsid w:val="004F23CD"/>
    <w:rsid w:val="004F4004"/>
    <w:rsid w:val="004F4C6E"/>
    <w:rsid w:val="004F58E3"/>
    <w:rsid w:val="004F5B93"/>
    <w:rsid w:val="004F5FD9"/>
    <w:rsid w:val="004F64B2"/>
    <w:rsid w:val="004F715F"/>
    <w:rsid w:val="004F76D1"/>
    <w:rsid w:val="00500F54"/>
    <w:rsid w:val="00501B4B"/>
    <w:rsid w:val="00501B58"/>
    <w:rsid w:val="00502062"/>
    <w:rsid w:val="00502954"/>
    <w:rsid w:val="0050326A"/>
    <w:rsid w:val="00503416"/>
    <w:rsid w:val="00504549"/>
    <w:rsid w:val="00504F5C"/>
    <w:rsid w:val="005053AF"/>
    <w:rsid w:val="00506214"/>
    <w:rsid w:val="00510D36"/>
    <w:rsid w:val="0051116C"/>
    <w:rsid w:val="005125BC"/>
    <w:rsid w:val="00512AA2"/>
    <w:rsid w:val="00512BB1"/>
    <w:rsid w:val="00513047"/>
    <w:rsid w:val="00513E0A"/>
    <w:rsid w:val="00513E43"/>
    <w:rsid w:val="00514566"/>
    <w:rsid w:val="005151DD"/>
    <w:rsid w:val="005160B8"/>
    <w:rsid w:val="005161A3"/>
    <w:rsid w:val="00517888"/>
    <w:rsid w:val="00517F6D"/>
    <w:rsid w:val="00520E55"/>
    <w:rsid w:val="00521ADB"/>
    <w:rsid w:val="005222BC"/>
    <w:rsid w:val="0052239B"/>
    <w:rsid w:val="00522605"/>
    <w:rsid w:val="00522EC9"/>
    <w:rsid w:val="005239C4"/>
    <w:rsid w:val="00523B45"/>
    <w:rsid w:val="00524860"/>
    <w:rsid w:val="005248D3"/>
    <w:rsid w:val="00524EEE"/>
    <w:rsid w:val="00525441"/>
    <w:rsid w:val="005267CB"/>
    <w:rsid w:val="0052692B"/>
    <w:rsid w:val="0052712B"/>
    <w:rsid w:val="005271AF"/>
    <w:rsid w:val="00527EC8"/>
    <w:rsid w:val="005303D2"/>
    <w:rsid w:val="005307BA"/>
    <w:rsid w:val="005308E6"/>
    <w:rsid w:val="00531F2B"/>
    <w:rsid w:val="00532329"/>
    <w:rsid w:val="00532DF4"/>
    <w:rsid w:val="005338CF"/>
    <w:rsid w:val="00534C58"/>
    <w:rsid w:val="00535973"/>
    <w:rsid w:val="00540693"/>
    <w:rsid w:val="00540F23"/>
    <w:rsid w:val="00541264"/>
    <w:rsid w:val="00541D12"/>
    <w:rsid w:val="00542172"/>
    <w:rsid w:val="00542C49"/>
    <w:rsid w:val="00545DC8"/>
    <w:rsid w:val="00546653"/>
    <w:rsid w:val="005475C5"/>
    <w:rsid w:val="00547688"/>
    <w:rsid w:val="00547822"/>
    <w:rsid w:val="00550679"/>
    <w:rsid w:val="005506A9"/>
    <w:rsid w:val="00550B32"/>
    <w:rsid w:val="00551280"/>
    <w:rsid w:val="00552E5F"/>
    <w:rsid w:val="00553C63"/>
    <w:rsid w:val="0055578A"/>
    <w:rsid w:val="00556115"/>
    <w:rsid w:val="00556753"/>
    <w:rsid w:val="005571F7"/>
    <w:rsid w:val="00560462"/>
    <w:rsid w:val="00560488"/>
    <w:rsid w:val="00560803"/>
    <w:rsid w:val="00561274"/>
    <w:rsid w:val="00562631"/>
    <w:rsid w:val="00562780"/>
    <w:rsid w:val="00563446"/>
    <w:rsid w:val="005636F8"/>
    <w:rsid w:val="005641B9"/>
    <w:rsid w:val="005642D6"/>
    <w:rsid w:val="00564545"/>
    <w:rsid w:val="00564D52"/>
    <w:rsid w:val="0056503F"/>
    <w:rsid w:val="0056522C"/>
    <w:rsid w:val="0056585E"/>
    <w:rsid w:val="00565866"/>
    <w:rsid w:val="00565B19"/>
    <w:rsid w:val="00565C69"/>
    <w:rsid w:val="005665DC"/>
    <w:rsid w:val="0056669F"/>
    <w:rsid w:val="00566B02"/>
    <w:rsid w:val="00566DFE"/>
    <w:rsid w:val="0056717A"/>
    <w:rsid w:val="005671EF"/>
    <w:rsid w:val="00570447"/>
    <w:rsid w:val="00570711"/>
    <w:rsid w:val="00570794"/>
    <w:rsid w:val="00570E23"/>
    <w:rsid w:val="005720DB"/>
    <w:rsid w:val="00572E0B"/>
    <w:rsid w:val="00573255"/>
    <w:rsid w:val="00573C65"/>
    <w:rsid w:val="0057470A"/>
    <w:rsid w:val="00574966"/>
    <w:rsid w:val="005755B2"/>
    <w:rsid w:val="00575D0F"/>
    <w:rsid w:val="005763FC"/>
    <w:rsid w:val="00577122"/>
    <w:rsid w:val="005775F0"/>
    <w:rsid w:val="0057773D"/>
    <w:rsid w:val="00577E76"/>
    <w:rsid w:val="00577F9B"/>
    <w:rsid w:val="005810B4"/>
    <w:rsid w:val="00583DE5"/>
    <w:rsid w:val="00583F72"/>
    <w:rsid w:val="0058695D"/>
    <w:rsid w:val="00586C6B"/>
    <w:rsid w:val="00587572"/>
    <w:rsid w:val="00590605"/>
    <w:rsid w:val="00590C6F"/>
    <w:rsid w:val="005911EB"/>
    <w:rsid w:val="005922FE"/>
    <w:rsid w:val="00593403"/>
    <w:rsid w:val="00593CFD"/>
    <w:rsid w:val="00594386"/>
    <w:rsid w:val="0059536B"/>
    <w:rsid w:val="00595A5E"/>
    <w:rsid w:val="00596419"/>
    <w:rsid w:val="005970D5"/>
    <w:rsid w:val="00597AA6"/>
    <w:rsid w:val="00597FDF"/>
    <w:rsid w:val="005A011C"/>
    <w:rsid w:val="005A012E"/>
    <w:rsid w:val="005A0E2B"/>
    <w:rsid w:val="005A0ECE"/>
    <w:rsid w:val="005A0F10"/>
    <w:rsid w:val="005A18EE"/>
    <w:rsid w:val="005A1FE5"/>
    <w:rsid w:val="005A2EB1"/>
    <w:rsid w:val="005A4095"/>
    <w:rsid w:val="005A4676"/>
    <w:rsid w:val="005A505F"/>
    <w:rsid w:val="005A554B"/>
    <w:rsid w:val="005A562B"/>
    <w:rsid w:val="005A6346"/>
    <w:rsid w:val="005A6F0C"/>
    <w:rsid w:val="005A7474"/>
    <w:rsid w:val="005A7789"/>
    <w:rsid w:val="005B229D"/>
    <w:rsid w:val="005B2B86"/>
    <w:rsid w:val="005B4138"/>
    <w:rsid w:val="005B4321"/>
    <w:rsid w:val="005B481B"/>
    <w:rsid w:val="005B4E82"/>
    <w:rsid w:val="005B5BB2"/>
    <w:rsid w:val="005B68D5"/>
    <w:rsid w:val="005B75BE"/>
    <w:rsid w:val="005B7647"/>
    <w:rsid w:val="005B79F8"/>
    <w:rsid w:val="005B7BB8"/>
    <w:rsid w:val="005C097F"/>
    <w:rsid w:val="005C17E3"/>
    <w:rsid w:val="005C1AFC"/>
    <w:rsid w:val="005C2B19"/>
    <w:rsid w:val="005C32D3"/>
    <w:rsid w:val="005C35AB"/>
    <w:rsid w:val="005C496E"/>
    <w:rsid w:val="005C4EED"/>
    <w:rsid w:val="005C51DD"/>
    <w:rsid w:val="005C56ED"/>
    <w:rsid w:val="005C57F1"/>
    <w:rsid w:val="005C5D32"/>
    <w:rsid w:val="005C5D41"/>
    <w:rsid w:val="005C5EFC"/>
    <w:rsid w:val="005C63B2"/>
    <w:rsid w:val="005C6409"/>
    <w:rsid w:val="005C645F"/>
    <w:rsid w:val="005C7207"/>
    <w:rsid w:val="005C75B5"/>
    <w:rsid w:val="005D0B15"/>
    <w:rsid w:val="005D0E06"/>
    <w:rsid w:val="005D1245"/>
    <w:rsid w:val="005D1D1E"/>
    <w:rsid w:val="005D1E89"/>
    <w:rsid w:val="005D1EFA"/>
    <w:rsid w:val="005D2325"/>
    <w:rsid w:val="005D23E6"/>
    <w:rsid w:val="005D2A57"/>
    <w:rsid w:val="005D3032"/>
    <w:rsid w:val="005D3ECC"/>
    <w:rsid w:val="005D3F89"/>
    <w:rsid w:val="005D471F"/>
    <w:rsid w:val="005D4BF7"/>
    <w:rsid w:val="005D557E"/>
    <w:rsid w:val="005D5EC5"/>
    <w:rsid w:val="005D6334"/>
    <w:rsid w:val="005D668F"/>
    <w:rsid w:val="005D6EDE"/>
    <w:rsid w:val="005D726A"/>
    <w:rsid w:val="005D72EF"/>
    <w:rsid w:val="005D7C8E"/>
    <w:rsid w:val="005E01FE"/>
    <w:rsid w:val="005E068B"/>
    <w:rsid w:val="005E0B62"/>
    <w:rsid w:val="005E0EA6"/>
    <w:rsid w:val="005E1006"/>
    <w:rsid w:val="005E144B"/>
    <w:rsid w:val="005E15F5"/>
    <w:rsid w:val="005E1A8D"/>
    <w:rsid w:val="005E1FD0"/>
    <w:rsid w:val="005E205E"/>
    <w:rsid w:val="005E2AC5"/>
    <w:rsid w:val="005E3596"/>
    <w:rsid w:val="005E5DC5"/>
    <w:rsid w:val="005F0A58"/>
    <w:rsid w:val="005F1022"/>
    <w:rsid w:val="005F1197"/>
    <w:rsid w:val="005F13F5"/>
    <w:rsid w:val="005F2270"/>
    <w:rsid w:val="005F277E"/>
    <w:rsid w:val="005F2EE7"/>
    <w:rsid w:val="005F30D7"/>
    <w:rsid w:val="005F31E7"/>
    <w:rsid w:val="005F397E"/>
    <w:rsid w:val="005F3AB4"/>
    <w:rsid w:val="005F3E97"/>
    <w:rsid w:val="005F3ECC"/>
    <w:rsid w:val="005F4C35"/>
    <w:rsid w:val="005F50F9"/>
    <w:rsid w:val="005F5AE4"/>
    <w:rsid w:val="005F5F47"/>
    <w:rsid w:val="005F63BE"/>
    <w:rsid w:val="005F7C95"/>
    <w:rsid w:val="005F7D01"/>
    <w:rsid w:val="005F7F2E"/>
    <w:rsid w:val="00600152"/>
    <w:rsid w:val="00600471"/>
    <w:rsid w:val="00600496"/>
    <w:rsid w:val="006021A4"/>
    <w:rsid w:val="0060232C"/>
    <w:rsid w:val="00602382"/>
    <w:rsid w:val="00602389"/>
    <w:rsid w:val="00602450"/>
    <w:rsid w:val="00602AA4"/>
    <w:rsid w:val="006036DD"/>
    <w:rsid w:val="00603728"/>
    <w:rsid w:val="0060399D"/>
    <w:rsid w:val="0060424E"/>
    <w:rsid w:val="0060495C"/>
    <w:rsid w:val="006049FC"/>
    <w:rsid w:val="00604BF8"/>
    <w:rsid w:val="00604EB7"/>
    <w:rsid w:val="006059D2"/>
    <w:rsid w:val="00606105"/>
    <w:rsid w:val="00607091"/>
    <w:rsid w:val="0060742A"/>
    <w:rsid w:val="00607707"/>
    <w:rsid w:val="00607BE4"/>
    <w:rsid w:val="0061042A"/>
    <w:rsid w:val="00610572"/>
    <w:rsid w:val="0061084B"/>
    <w:rsid w:val="00610A9A"/>
    <w:rsid w:val="00611279"/>
    <w:rsid w:val="00611981"/>
    <w:rsid w:val="00611A63"/>
    <w:rsid w:val="00612820"/>
    <w:rsid w:val="006132BE"/>
    <w:rsid w:val="00614386"/>
    <w:rsid w:val="00614E11"/>
    <w:rsid w:val="00615440"/>
    <w:rsid w:val="006154DB"/>
    <w:rsid w:val="00615AFA"/>
    <w:rsid w:val="00615C8C"/>
    <w:rsid w:val="006164A1"/>
    <w:rsid w:val="00616C0F"/>
    <w:rsid w:val="00617DBF"/>
    <w:rsid w:val="00620BE8"/>
    <w:rsid w:val="00621153"/>
    <w:rsid w:val="00621A9A"/>
    <w:rsid w:val="00621F6B"/>
    <w:rsid w:val="006224D2"/>
    <w:rsid w:val="006224F1"/>
    <w:rsid w:val="00622569"/>
    <w:rsid w:val="006230AE"/>
    <w:rsid w:val="00623889"/>
    <w:rsid w:val="00623901"/>
    <w:rsid w:val="00624AC1"/>
    <w:rsid w:val="00624B92"/>
    <w:rsid w:val="00625047"/>
    <w:rsid w:val="00625586"/>
    <w:rsid w:val="00625736"/>
    <w:rsid w:val="0062586E"/>
    <w:rsid w:val="006259ED"/>
    <w:rsid w:val="00625A56"/>
    <w:rsid w:val="006264DB"/>
    <w:rsid w:val="0062664D"/>
    <w:rsid w:val="00626A64"/>
    <w:rsid w:val="00626C26"/>
    <w:rsid w:val="00627715"/>
    <w:rsid w:val="0063073C"/>
    <w:rsid w:val="0063086F"/>
    <w:rsid w:val="006308FC"/>
    <w:rsid w:val="00630BB3"/>
    <w:rsid w:val="0063217B"/>
    <w:rsid w:val="006322D9"/>
    <w:rsid w:val="0063230B"/>
    <w:rsid w:val="006326D0"/>
    <w:rsid w:val="00633AA4"/>
    <w:rsid w:val="00633D8F"/>
    <w:rsid w:val="00633EAC"/>
    <w:rsid w:val="00633F27"/>
    <w:rsid w:val="00634521"/>
    <w:rsid w:val="00634E52"/>
    <w:rsid w:val="006351C9"/>
    <w:rsid w:val="00635E0B"/>
    <w:rsid w:val="006372B1"/>
    <w:rsid w:val="00637D08"/>
    <w:rsid w:val="00637E4B"/>
    <w:rsid w:val="006411E4"/>
    <w:rsid w:val="00641EFC"/>
    <w:rsid w:val="00642970"/>
    <w:rsid w:val="0064364D"/>
    <w:rsid w:val="006441D5"/>
    <w:rsid w:val="00645AC7"/>
    <w:rsid w:val="00646669"/>
    <w:rsid w:val="006469B2"/>
    <w:rsid w:val="0064797B"/>
    <w:rsid w:val="00650E73"/>
    <w:rsid w:val="00651CFD"/>
    <w:rsid w:val="00651F6D"/>
    <w:rsid w:val="00652273"/>
    <w:rsid w:val="0065271E"/>
    <w:rsid w:val="006533DF"/>
    <w:rsid w:val="00653452"/>
    <w:rsid w:val="00653695"/>
    <w:rsid w:val="00653B2F"/>
    <w:rsid w:val="00654B82"/>
    <w:rsid w:val="00654BAA"/>
    <w:rsid w:val="00655B71"/>
    <w:rsid w:val="00656039"/>
    <w:rsid w:val="00656E6F"/>
    <w:rsid w:val="0065776E"/>
    <w:rsid w:val="00657C7F"/>
    <w:rsid w:val="00657F70"/>
    <w:rsid w:val="00661946"/>
    <w:rsid w:val="00661AA7"/>
    <w:rsid w:val="00662530"/>
    <w:rsid w:val="00663B66"/>
    <w:rsid w:val="006649F0"/>
    <w:rsid w:val="00664EB8"/>
    <w:rsid w:val="006661DC"/>
    <w:rsid w:val="00666681"/>
    <w:rsid w:val="00666A6E"/>
    <w:rsid w:val="0066701C"/>
    <w:rsid w:val="00667445"/>
    <w:rsid w:val="00670B61"/>
    <w:rsid w:val="0067152C"/>
    <w:rsid w:val="00671A2D"/>
    <w:rsid w:val="00671A53"/>
    <w:rsid w:val="00671F98"/>
    <w:rsid w:val="00672DE8"/>
    <w:rsid w:val="00674596"/>
    <w:rsid w:val="00674EB1"/>
    <w:rsid w:val="00675573"/>
    <w:rsid w:val="0067575E"/>
    <w:rsid w:val="00676808"/>
    <w:rsid w:val="00676ADC"/>
    <w:rsid w:val="0067759F"/>
    <w:rsid w:val="00677806"/>
    <w:rsid w:val="00680C9C"/>
    <w:rsid w:val="00680EB4"/>
    <w:rsid w:val="00681033"/>
    <w:rsid w:val="0068114D"/>
    <w:rsid w:val="00681916"/>
    <w:rsid w:val="00681B5E"/>
    <w:rsid w:val="00681BDF"/>
    <w:rsid w:val="00681F3F"/>
    <w:rsid w:val="0068220D"/>
    <w:rsid w:val="006823EC"/>
    <w:rsid w:val="00682B3A"/>
    <w:rsid w:val="00682E05"/>
    <w:rsid w:val="006830B6"/>
    <w:rsid w:val="00683510"/>
    <w:rsid w:val="00683C50"/>
    <w:rsid w:val="00683CAF"/>
    <w:rsid w:val="00683F3A"/>
    <w:rsid w:val="00684ADC"/>
    <w:rsid w:val="00684E93"/>
    <w:rsid w:val="006854D0"/>
    <w:rsid w:val="006858ED"/>
    <w:rsid w:val="006864ED"/>
    <w:rsid w:val="0068793A"/>
    <w:rsid w:val="00687BCE"/>
    <w:rsid w:val="0069059F"/>
    <w:rsid w:val="00690EBE"/>
    <w:rsid w:val="00691844"/>
    <w:rsid w:val="00691C07"/>
    <w:rsid w:val="006922D4"/>
    <w:rsid w:val="00692913"/>
    <w:rsid w:val="0069345D"/>
    <w:rsid w:val="00694694"/>
    <w:rsid w:val="00694E0B"/>
    <w:rsid w:val="006959C3"/>
    <w:rsid w:val="00695B9B"/>
    <w:rsid w:val="00696213"/>
    <w:rsid w:val="00696A88"/>
    <w:rsid w:val="00696E2A"/>
    <w:rsid w:val="0069707C"/>
    <w:rsid w:val="006970EA"/>
    <w:rsid w:val="00697278"/>
    <w:rsid w:val="006A07F2"/>
    <w:rsid w:val="006A0AB5"/>
    <w:rsid w:val="006A0D1A"/>
    <w:rsid w:val="006A1933"/>
    <w:rsid w:val="006A2DE5"/>
    <w:rsid w:val="006A36BA"/>
    <w:rsid w:val="006A39F5"/>
    <w:rsid w:val="006A3EB0"/>
    <w:rsid w:val="006A4422"/>
    <w:rsid w:val="006A4CB7"/>
    <w:rsid w:val="006A56FF"/>
    <w:rsid w:val="006A5B3D"/>
    <w:rsid w:val="006A5C42"/>
    <w:rsid w:val="006A5F24"/>
    <w:rsid w:val="006A6EC6"/>
    <w:rsid w:val="006A7F62"/>
    <w:rsid w:val="006B0ADD"/>
    <w:rsid w:val="006B0D37"/>
    <w:rsid w:val="006B0E0F"/>
    <w:rsid w:val="006B1095"/>
    <w:rsid w:val="006B1A91"/>
    <w:rsid w:val="006B2105"/>
    <w:rsid w:val="006B294B"/>
    <w:rsid w:val="006B2BB1"/>
    <w:rsid w:val="006B2D72"/>
    <w:rsid w:val="006B30BB"/>
    <w:rsid w:val="006B375E"/>
    <w:rsid w:val="006B3DE2"/>
    <w:rsid w:val="006B4732"/>
    <w:rsid w:val="006B4746"/>
    <w:rsid w:val="006B5F96"/>
    <w:rsid w:val="006B76B1"/>
    <w:rsid w:val="006B7878"/>
    <w:rsid w:val="006B7885"/>
    <w:rsid w:val="006C0392"/>
    <w:rsid w:val="006C0445"/>
    <w:rsid w:val="006C0594"/>
    <w:rsid w:val="006C0E06"/>
    <w:rsid w:val="006C24F2"/>
    <w:rsid w:val="006C25EE"/>
    <w:rsid w:val="006C2AC6"/>
    <w:rsid w:val="006C3FC2"/>
    <w:rsid w:val="006C4507"/>
    <w:rsid w:val="006C4A6A"/>
    <w:rsid w:val="006C4B34"/>
    <w:rsid w:val="006C5005"/>
    <w:rsid w:val="006C5049"/>
    <w:rsid w:val="006C50F2"/>
    <w:rsid w:val="006C5ECD"/>
    <w:rsid w:val="006C6FB0"/>
    <w:rsid w:val="006C702B"/>
    <w:rsid w:val="006D05BA"/>
    <w:rsid w:val="006D08FD"/>
    <w:rsid w:val="006D12EF"/>
    <w:rsid w:val="006D1346"/>
    <w:rsid w:val="006D16D9"/>
    <w:rsid w:val="006D17E7"/>
    <w:rsid w:val="006D2996"/>
    <w:rsid w:val="006D2C01"/>
    <w:rsid w:val="006D356F"/>
    <w:rsid w:val="006D5AC0"/>
    <w:rsid w:val="006D6089"/>
    <w:rsid w:val="006D60BD"/>
    <w:rsid w:val="006D68BD"/>
    <w:rsid w:val="006D6922"/>
    <w:rsid w:val="006D6D23"/>
    <w:rsid w:val="006E1DDA"/>
    <w:rsid w:val="006E2341"/>
    <w:rsid w:val="006E2894"/>
    <w:rsid w:val="006E321B"/>
    <w:rsid w:val="006E3695"/>
    <w:rsid w:val="006E3945"/>
    <w:rsid w:val="006E4053"/>
    <w:rsid w:val="006E42F8"/>
    <w:rsid w:val="006E5B46"/>
    <w:rsid w:val="006E5CC0"/>
    <w:rsid w:val="006E6067"/>
    <w:rsid w:val="006E6B5A"/>
    <w:rsid w:val="006E7B8C"/>
    <w:rsid w:val="006E7C17"/>
    <w:rsid w:val="006F0540"/>
    <w:rsid w:val="006F0690"/>
    <w:rsid w:val="006F0D7C"/>
    <w:rsid w:val="006F22E2"/>
    <w:rsid w:val="006F29A9"/>
    <w:rsid w:val="006F2C2F"/>
    <w:rsid w:val="006F2DAF"/>
    <w:rsid w:val="006F379D"/>
    <w:rsid w:val="006F4047"/>
    <w:rsid w:val="006F4126"/>
    <w:rsid w:val="006F4156"/>
    <w:rsid w:val="006F41E6"/>
    <w:rsid w:val="006F45C1"/>
    <w:rsid w:val="006F469A"/>
    <w:rsid w:val="006F4CE7"/>
    <w:rsid w:val="006F58D1"/>
    <w:rsid w:val="006F5E83"/>
    <w:rsid w:val="006F74AC"/>
    <w:rsid w:val="006F77B0"/>
    <w:rsid w:val="006F78C4"/>
    <w:rsid w:val="006F7D52"/>
    <w:rsid w:val="006F7EA0"/>
    <w:rsid w:val="006F7F20"/>
    <w:rsid w:val="00700393"/>
    <w:rsid w:val="00701B76"/>
    <w:rsid w:val="00701D71"/>
    <w:rsid w:val="007025F2"/>
    <w:rsid w:val="00704956"/>
    <w:rsid w:val="007058FC"/>
    <w:rsid w:val="00705938"/>
    <w:rsid w:val="00705DD8"/>
    <w:rsid w:val="0070655F"/>
    <w:rsid w:val="007075D4"/>
    <w:rsid w:val="00707C6E"/>
    <w:rsid w:val="00710C7B"/>
    <w:rsid w:val="00710F64"/>
    <w:rsid w:val="007113A2"/>
    <w:rsid w:val="007114DE"/>
    <w:rsid w:val="00711817"/>
    <w:rsid w:val="00711A55"/>
    <w:rsid w:val="00711E63"/>
    <w:rsid w:val="0071293D"/>
    <w:rsid w:val="00712D8A"/>
    <w:rsid w:val="00712D99"/>
    <w:rsid w:val="007140F9"/>
    <w:rsid w:val="0071416F"/>
    <w:rsid w:val="007145EB"/>
    <w:rsid w:val="0071586F"/>
    <w:rsid w:val="00715A72"/>
    <w:rsid w:val="0071623E"/>
    <w:rsid w:val="007173E0"/>
    <w:rsid w:val="00717622"/>
    <w:rsid w:val="00720032"/>
    <w:rsid w:val="007201A8"/>
    <w:rsid w:val="00720259"/>
    <w:rsid w:val="00722088"/>
    <w:rsid w:val="007220E7"/>
    <w:rsid w:val="00723454"/>
    <w:rsid w:val="007235A0"/>
    <w:rsid w:val="00724636"/>
    <w:rsid w:val="007254B6"/>
    <w:rsid w:val="007257DB"/>
    <w:rsid w:val="007273D8"/>
    <w:rsid w:val="00727602"/>
    <w:rsid w:val="00727828"/>
    <w:rsid w:val="00730909"/>
    <w:rsid w:val="0073094C"/>
    <w:rsid w:val="0073129F"/>
    <w:rsid w:val="0073162B"/>
    <w:rsid w:val="007326D1"/>
    <w:rsid w:val="00732AA0"/>
    <w:rsid w:val="0073320C"/>
    <w:rsid w:val="0073340A"/>
    <w:rsid w:val="007339E8"/>
    <w:rsid w:val="00734263"/>
    <w:rsid w:val="0073459F"/>
    <w:rsid w:val="0073476E"/>
    <w:rsid w:val="007357EA"/>
    <w:rsid w:val="00735EA8"/>
    <w:rsid w:val="007363C1"/>
    <w:rsid w:val="00736640"/>
    <w:rsid w:val="00736B4F"/>
    <w:rsid w:val="00737202"/>
    <w:rsid w:val="007376BC"/>
    <w:rsid w:val="007405F2"/>
    <w:rsid w:val="00741EF4"/>
    <w:rsid w:val="007422A5"/>
    <w:rsid w:val="00742346"/>
    <w:rsid w:val="007437D8"/>
    <w:rsid w:val="00744397"/>
    <w:rsid w:val="00744663"/>
    <w:rsid w:val="007449F2"/>
    <w:rsid w:val="007455D8"/>
    <w:rsid w:val="0074584F"/>
    <w:rsid w:val="007462C6"/>
    <w:rsid w:val="007470EF"/>
    <w:rsid w:val="007473BD"/>
    <w:rsid w:val="00750355"/>
    <w:rsid w:val="00751D8E"/>
    <w:rsid w:val="00752079"/>
    <w:rsid w:val="00752420"/>
    <w:rsid w:val="00752480"/>
    <w:rsid w:val="007525A0"/>
    <w:rsid w:val="00752AE8"/>
    <w:rsid w:val="00752DA6"/>
    <w:rsid w:val="007536AD"/>
    <w:rsid w:val="00753736"/>
    <w:rsid w:val="00754295"/>
    <w:rsid w:val="007542C5"/>
    <w:rsid w:val="007545D5"/>
    <w:rsid w:val="00754A09"/>
    <w:rsid w:val="00754D0C"/>
    <w:rsid w:val="00755F39"/>
    <w:rsid w:val="007578B3"/>
    <w:rsid w:val="00757D2A"/>
    <w:rsid w:val="00760989"/>
    <w:rsid w:val="00761A10"/>
    <w:rsid w:val="00762008"/>
    <w:rsid w:val="00762E4C"/>
    <w:rsid w:val="00762FAE"/>
    <w:rsid w:val="007635F0"/>
    <w:rsid w:val="00763A73"/>
    <w:rsid w:val="00764792"/>
    <w:rsid w:val="007649AE"/>
    <w:rsid w:val="00764FED"/>
    <w:rsid w:val="007654BB"/>
    <w:rsid w:val="00765DB9"/>
    <w:rsid w:val="007667E5"/>
    <w:rsid w:val="00767364"/>
    <w:rsid w:val="007676EF"/>
    <w:rsid w:val="00767C05"/>
    <w:rsid w:val="007708BC"/>
    <w:rsid w:val="00770E0D"/>
    <w:rsid w:val="007718BE"/>
    <w:rsid w:val="0077193D"/>
    <w:rsid w:val="007723ED"/>
    <w:rsid w:val="0077355B"/>
    <w:rsid w:val="00773F26"/>
    <w:rsid w:val="0077443C"/>
    <w:rsid w:val="00774561"/>
    <w:rsid w:val="007747F2"/>
    <w:rsid w:val="007748FA"/>
    <w:rsid w:val="00774F33"/>
    <w:rsid w:val="00775E84"/>
    <w:rsid w:val="00775EB8"/>
    <w:rsid w:val="00775F94"/>
    <w:rsid w:val="00777478"/>
    <w:rsid w:val="00777900"/>
    <w:rsid w:val="00777DCB"/>
    <w:rsid w:val="007805FB"/>
    <w:rsid w:val="007811E7"/>
    <w:rsid w:val="007818F0"/>
    <w:rsid w:val="00782071"/>
    <w:rsid w:val="00782617"/>
    <w:rsid w:val="00782684"/>
    <w:rsid w:val="00783199"/>
    <w:rsid w:val="00783448"/>
    <w:rsid w:val="00783679"/>
    <w:rsid w:val="00783E2B"/>
    <w:rsid w:val="007851FA"/>
    <w:rsid w:val="007853E8"/>
    <w:rsid w:val="0078582B"/>
    <w:rsid w:val="00786657"/>
    <w:rsid w:val="00786C38"/>
    <w:rsid w:val="00786EC4"/>
    <w:rsid w:val="0078735C"/>
    <w:rsid w:val="00787AE4"/>
    <w:rsid w:val="007908F0"/>
    <w:rsid w:val="00790BE2"/>
    <w:rsid w:val="0079185D"/>
    <w:rsid w:val="00791C10"/>
    <w:rsid w:val="0079261E"/>
    <w:rsid w:val="00792E35"/>
    <w:rsid w:val="007936D1"/>
    <w:rsid w:val="007939A4"/>
    <w:rsid w:val="00793C07"/>
    <w:rsid w:val="007943F2"/>
    <w:rsid w:val="0079478E"/>
    <w:rsid w:val="00794CCA"/>
    <w:rsid w:val="00794E0D"/>
    <w:rsid w:val="00795821"/>
    <w:rsid w:val="00795A3F"/>
    <w:rsid w:val="00795E64"/>
    <w:rsid w:val="007968A3"/>
    <w:rsid w:val="00797B59"/>
    <w:rsid w:val="007A0247"/>
    <w:rsid w:val="007A1124"/>
    <w:rsid w:val="007A17CB"/>
    <w:rsid w:val="007A1C25"/>
    <w:rsid w:val="007A27CD"/>
    <w:rsid w:val="007A2C4C"/>
    <w:rsid w:val="007A2E18"/>
    <w:rsid w:val="007A391C"/>
    <w:rsid w:val="007A3A43"/>
    <w:rsid w:val="007A3EB3"/>
    <w:rsid w:val="007A46D9"/>
    <w:rsid w:val="007A481E"/>
    <w:rsid w:val="007A56C7"/>
    <w:rsid w:val="007A5B33"/>
    <w:rsid w:val="007A6479"/>
    <w:rsid w:val="007A6AFF"/>
    <w:rsid w:val="007A7DB4"/>
    <w:rsid w:val="007B158D"/>
    <w:rsid w:val="007B15E4"/>
    <w:rsid w:val="007B192B"/>
    <w:rsid w:val="007B1D87"/>
    <w:rsid w:val="007B1F01"/>
    <w:rsid w:val="007B29BF"/>
    <w:rsid w:val="007B2B1C"/>
    <w:rsid w:val="007B42CC"/>
    <w:rsid w:val="007B4C92"/>
    <w:rsid w:val="007B55D3"/>
    <w:rsid w:val="007B5B1C"/>
    <w:rsid w:val="007B6A9C"/>
    <w:rsid w:val="007B6CA6"/>
    <w:rsid w:val="007C005A"/>
    <w:rsid w:val="007C02A6"/>
    <w:rsid w:val="007C1960"/>
    <w:rsid w:val="007C29A0"/>
    <w:rsid w:val="007C29FF"/>
    <w:rsid w:val="007C2A0A"/>
    <w:rsid w:val="007C390F"/>
    <w:rsid w:val="007C3AE3"/>
    <w:rsid w:val="007C3C3F"/>
    <w:rsid w:val="007C4282"/>
    <w:rsid w:val="007C44CE"/>
    <w:rsid w:val="007C4CF5"/>
    <w:rsid w:val="007C6524"/>
    <w:rsid w:val="007C6726"/>
    <w:rsid w:val="007C7C7F"/>
    <w:rsid w:val="007C7D4E"/>
    <w:rsid w:val="007D0B63"/>
    <w:rsid w:val="007D23E2"/>
    <w:rsid w:val="007D2EB3"/>
    <w:rsid w:val="007D3FCE"/>
    <w:rsid w:val="007D4691"/>
    <w:rsid w:val="007D46AC"/>
    <w:rsid w:val="007D480E"/>
    <w:rsid w:val="007D4B31"/>
    <w:rsid w:val="007D5C02"/>
    <w:rsid w:val="007D5F8E"/>
    <w:rsid w:val="007D62B1"/>
    <w:rsid w:val="007D6AD3"/>
    <w:rsid w:val="007D7FD2"/>
    <w:rsid w:val="007E1FAD"/>
    <w:rsid w:val="007E314B"/>
    <w:rsid w:val="007E3DDE"/>
    <w:rsid w:val="007E457D"/>
    <w:rsid w:val="007E5165"/>
    <w:rsid w:val="007E5986"/>
    <w:rsid w:val="007E5C4E"/>
    <w:rsid w:val="007E630A"/>
    <w:rsid w:val="007E65CD"/>
    <w:rsid w:val="007E6D6B"/>
    <w:rsid w:val="007E70C2"/>
    <w:rsid w:val="007E7868"/>
    <w:rsid w:val="007F0569"/>
    <w:rsid w:val="007F08A3"/>
    <w:rsid w:val="007F12F1"/>
    <w:rsid w:val="007F2723"/>
    <w:rsid w:val="007F2B64"/>
    <w:rsid w:val="007F3427"/>
    <w:rsid w:val="007F3B80"/>
    <w:rsid w:val="007F3CFB"/>
    <w:rsid w:val="007F3EC5"/>
    <w:rsid w:val="007F4136"/>
    <w:rsid w:val="007F451A"/>
    <w:rsid w:val="007F462A"/>
    <w:rsid w:val="007F5B89"/>
    <w:rsid w:val="007F6BCA"/>
    <w:rsid w:val="007F6E00"/>
    <w:rsid w:val="007F6E68"/>
    <w:rsid w:val="007F7F4B"/>
    <w:rsid w:val="0080137A"/>
    <w:rsid w:val="00801716"/>
    <w:rsid w:val="00801EFE"/>
    <w:rsid w:val="00802EE2"/>
    <w:rsid w:val="00803DCA"/>
    <w:rsid w:val="0080438A"/>
    <w:rsid w:val="0080441B"/>
    <w:rsid w:val="00804EAE"/>
    <w:rsid w:val="00805834"/>
    <w:rsid w:val="00806475"/>
    <w:rsid w:val="008076BD"/>
    <w:rsid w:val="00810083"/>
    <w:rsid w:val="008104B8"/>
    <w:rsid w:val="00810524"/>
    <w:rsid w:val="00811B28"/>
    <w:rsid w:val="00811D64"/>
    <w:rsid w:val="0081313A"/>
    <w:rsid w:val="00813740"/>
    <w:rsid w:val="00813A75"/>
    <w:rsid w:val="008145B2"/>
    <w:rsid w:val="0081757D"/>
    <w:rsid w:val="00817CC8"/>
    <w:rsid w:val="00817E63"/>
    <w:rsid w:val="008204D7"/>
    <w:rsid w:val="00820AE5"/>
    <w:rsid w:val="00820F3C"/>
    <w:rsid w:val="00821201"/>
    <w:rsid w:val="0082185C"/>
    <w:rsid w:val="00821873"/>
    <w:rsid w:val="0082200F"/>
    <w:rsid w:val="00822F21"/>
    <w:rsid w:val="008232BD"/>
    <w:rsid w:val="00824F4B"/>
    <w:rsid w:val="00824FB2"/>
    <w:rsid w:val="008265F4"/>
    <w:rsid w:val="0082717D"/>
    <w:rsid w:val="0083128B"/>
    <w:rsid w:val="008314D1"/>
    <w:rsid w:val="00831519"/>
    <w:rsid w:val="008315A0"/>
    <w:rsid w:val="008319C2"/>
    <w:rsid w:val="00831C02"/>
    <w:rsid w:val="00832F5D"/>
    <w:rsid w:val="00832FC0"/>
    <w:rsid w:val="00833002"/>
    <w:rsid w:val="008338F5"/>
    <w:rsid w:val="00835334"/>
    <w:rsid w:val="008355AC"/>
    <w:rsid w:val="00835636"/>
    <w:rsid w:val="00835686"/>
    <w:rsid w:val="00835897"/>
    <w:rsid w:val="008378CF"/>
    <w:rsid w:val="00837D00"/>
    <w:rsid w:val="00840207"/>
    <w:rsid w:val="0084022E"/>
    <w:rsid w:val="00840A04"/>
    <w:rsid w:val="008413CF"/>
    <w:rsid w:val="0084196E"/>
    <w:rsid w:val="00841BBB"/>
    <w:rsid w:val="00841C69"/>
    <w:rsid w:val="00843B72"/>
    <w:rsid w:val="00843C1A"/>
    <w:rsid w:val="00844851"/>
    <w:rsid w:val="00845405"/>
    <w:rsid w:val="00845568"/>
    <w:rsid w:val="008456C4"/>
    <w:rsid w:val="00846820"/>
    <w:rsid w:val="0084698D"/>
    <w:rsid w:val="00846A88"/>
    <w:rsid w:val="008471A0"/>
    <w:rsid w:val="00847694"/>
    <w:rsid w:val="008477A4"/>
    <w:rsid w:val="0084784C"/>
    <w:rsid w:val="00847FBE"/>
    <w:rsid w:val="00850744"/>
    <w:rsid w:val="00850E45"/>
    <w:rsid w:val="008510F1"/>
    <w:rsid w:val="00851406"/>
    <w:rsid w:val="008514E5"/>
    <w:rsid w:val="00851530"/>
    <w:rsid w:val="00851862"/>
    <w:rsid w:val="00853057"/>
    <w:rsid w:val="00853335"/>
    <w:rsid w:val="008535FC"/>
    <w:rsid w:val="00853CC6"/>
    <w:rsid w:val="0085408C"/>
    <w:rsid w:val="00854BDC"/>
    <w:rsid w:val="008553B6"/>
    <w:rsid w:val="00855803"/>
    <w:rsid w:val="008563BD"/>
    <w:rsid w:val="00856CC7"/>
    <w:rsid w:val="00856CFD"/>
    <w:rsid w:val="00856F13"/>
    <w:rsid w:val="0085753F"/>
    <w:rsid w:val="00857D0F"/>
    <w:rsid w:val="00857D31"/>
    <w:rsid w:val="00860147"/>
    <w:rsid w:val="0086030A"/>
    <w:rsid w:val="00860667"/>
    <w:rsid w:val="0086073E"/>
    <w:rsid w:val="008608EB"/>
    <w:rsid w:val="00860B7E"/>
    <w:rsid w:val="00860DE9"/>
    <w:rsid w:val="00860F2E"/>
    <w:rsid w:val="00861628"/>
    <w:rsid w:val="00861CEB"/>
    <w:rsid w:val="00861D95"/>
    <w:rsid w:val="00862190"/>
    <w:rsid w:val="0086233D"/>
    <w:rsid w:val="00862422"/>
    <w:rsid w:val="0086271D"/>
    <w:rsid w:val="00862EA5"/>
    <w:rsid w:val="00862F2D"/>
    <w:rsid w:val="00862F35"/>
    <w:rsid w:val="00863051"/>
    <w:rsid w:val="008634F6"/>
    <w:rsid w:val="00863970"/>
    <w:rsid w:val="00864844"/>
    <w:rsid w:val="00864911"/>
    <w:rsid w:val="00864C12"/>
    <w:rsid w:val="00865188"/>
    <w:rsid w:val="0086582D"/>
    <w:rsid w:val="0086585F"/>
    <w:rsid w:val="0086704E"/>
    <w:rsid w:val="008679B6"/>
    <w:rsid w:val="00870278"/>
    <w:rsid w:val="00870889"/>
    <w:rsid w:val="0087116A"/>
    <w:rsid w:val="00871199"/>
    <w:rsid w:val="00871566"/>
    <w:rsid w:val="00873AF0"/>
    <w:rsid w:val="00874381"/>
    <w:rsid w:val="00874BF5"/>
    <w:rsid w:val="008758D2"/>
    <w:rsid w:val="00875F6C"/>
    <w:rsid w:val="00876EF1"/>
    <w:rsid w:val="008777F0"/>
    <w:rsid w:val="0088120A"/>
    <w:rsid w:val="008814B0"/>
    <w:rsid w:val="00882052"/>
    <w:rsid w:val="00882371"/>
    <w:rsid w:val="00882737"/>
    <w:rsid w:val="00882839"/>
    <w:rsid w:val="00882ABE"/>
    <w:rsid w:val="00883466"/>
    <w:rsid w:val="00883767"/>
    <w:rsid w:val="00883EC7"/>
    <w:rsid w:val="00883FD9"/>
    <w:rsid w:val="00884501"/>
    <w:rsid w:val="00884DA2"/>
    <w:rsid w:val="00885EDB"/>
    <w:rsid w:val="008865A8"/>
    <w:rsid w:val="00886C44"/>
    <w:rsid w:val="00887660"/>
    <w:rsid w:val="008913FB"/>
    <w:rsid w:val="0089180C"/>
    <w:rsid w:val="00891F1B"/>
    <w:rsid w:val="00893D27"/>
    <w:rsid w:val="00894D7F"/>
    <w:rsid w:val="00894DDF"/>
    <w:rsid w:val="00895462"/>
    <w:rsid w:val="00895A75"/>
    <w:rsid w:val="0089651C"/>
    <w:rsid w:val="00897924"/>
    <w:rsid w:val="00897B44"/>
    <w:rsid w:val="008A003D"/>
    <w:rsid w:val="008A0DB5"/>
    <w:rsid w:val="008A12C1"/>
    <w:rsid w:val="008A21BA"/>
    <w:rsid w:val="008A22F5"/>
    <w:rsid w:val="008A29CD"/>
    <w:rsid w:val="008A2BEA"/>
    <w:rsid w:val="008A34FA"/>
    <w:rsid w:val="008A394D"/>
    <w:rsid w:val="008A432E"/>
    <w:rsid w:val="008A4C94"/>
    <w:rsid w:val="008A5620"/>
    <w:rsid w:val="008A627C"/>
    <w:rsid w:val="008A684A"/>
    <w:rsid w:val="008A6E83"/>
    <w:rsid w:val="008A74B3"/>
    <w:rsid w:val="008B0175"/>
    <w:rsid w:val="008B4AC8"/>
    <w:rsid w:val="008B56DB"/>
    <w:rsid w:val="008B7D21"/>
    <w:rsid w:val="008C0143"/>
    <w:rsid w:val="008C0DA6"/>
    <w:rsid w:val="008C1038"/>
    <w:rsid w:val="008C10C8"/>
    <w:rsid w:val="008C1635"/>
    <w:rsid w:val="008C3909"/>
    <w:rsid w:val="008C3D96"/>
    <w:rsid w:val="008C4505"/>
    <w:rsid w:val="008C4883"/>
    <w:rsid w:val="008C4BD8"/>
    <w:rsid w:val="008C4D85"/>
    <w:rsid w:val="008C51AD"/>
    <w:rsid w:val="008C558F"/>
    <w:rsid w:val="008C57F5"/>
    <w:rsid w:val="008D0622"/>
    <w:rsid w:val="008D11A9"/>
    <w:rsid w:val="008D1732"/>
    <w:rsid w:val="008D1A3B"/>
    <w:rsid w:val="008D1A87"/>
    <w:rsid w:val="008D203A"/>
    <w:rsid w:val="008D23C5"/>
    <w:rsid w:val="008D2F41"/>
    <w:rsid w:val="008D30D9"/>
    <w:rsid w:val="008D3D3D"/>
    <w:rsid w:val="008D3F54"/>
    <w:rsid w:val="008D400E"/>
    <w:rsid w:val="008D42AE"/>
    <w:rsid w:val="008D42B4"/>
    <w:rsid w:val="008D45D1"/>
    <w:rsid w:val="008D5816"/>
    <w:rsid w:val="008D5B0B"/>
    <w:rsid w:val="008D5FEE"/>
    <w:rsid w:val="008D6390"/>
    <w:rsid w:val="008D6C7A"/>
    <w:rsid w:val="008D6E80"/>
    <w:rsid w:val="008D75E9"/>
    <w:rsid w:val="008D773A"/>
    <w:rsid w:val="008D7C6C"/>
    <w:rsid w:val="008E048C"/>
    <w:rsid w:val="008E071A"/>
    <w:rsid w:val="008E1ABD"/>
    <w:rsid w:val="008E22A5"/>
    <w:rsid w:val="008E2755"/>
    <w:rsid w:val="008E36F8"/>
    <w:rsid w:val="008E3761"/>
    <w:rsid w:val="008E3D4A"/>
    <w:rsid w:val="008E4886"/>
    <w:rsid w:val="008E4BD0"/>
    <w:rsid w:val="008E4F2B"/>
    <w:rsid w:val="008E4F8D"/>
    <w:rsid w:val="008E562E"/>
    <w:rsid w:val="008E6D5C"/>
    <w:rsid w:val="008F0046"/>
    <w:rsid w:val="008F1796"/>
    <w:rsid w:val="008F3157"/>
    <w:rsid w:val="008F4532"/>
    <w:rsid w:val="008F5DE7"/>
    <w:rsid w:val="008F627D"/>
    <w:rsid w:val="008F758A"/>
    <w:rsid w:val="00900148"/>
    <w:rsid w:val="00900DEB"/>
    <w:rsid w:val="00901136"/>
    <w:rsid w:val="009017AB"/>
    <w:rsid w:val="00901951"/>
    <w:rsid w:val="00901994"/>
    <w:rsid w:val="009027F4"/>
    <w:rsid w:val="00902A51"/>
    <w:rsid w:val="009032AA"/>
    <w:rsid w:val="0090397B"/>
    <w:rsid w:val="00904A27"/>
    <w:rsid w:val="00904D66"/>
    <w:rsid w:val="009065F1"/>
    <w:rsid w:val="0090787E"/>
    <w:rsid w:val="009079D3"/>
    <w:rsid w:val="00907AA9"/>
    <w:rsid w:val="00907FC4"/>
    <w:rsid w:val="00910432"/>
    <w:rsid w:val="00910618"/>
    <w:rsid w:val="00910644"/>
    <w:rsid w:val="00910FD2"/>
    <w:rsid w:val="00911741"/>
    <w:rsid w:val="00911B43"/>
    <w:rsid w:val="009147F8"/>
    <w:rsid w:val="00915168"/>
    <w:rsid w:val="00915362"/>
    <w:rsid w:val="00915A97"/>
    <w:rsid w:val="0091607E"/>
    <w:rsid w:val="00916797"/>
    <w:rsid w:val="00917923"/>
    <w:rsid w:val="00920A8F"/>
    <w:rsid w:val="00921008"/>
    <w:rsid w:val="009211CE"/>
    <w:rsid w:val="00921C98"/>
    <w:rsid w:val="00922DBF"/>
    <w:rsid w:val="0092362F"/>
    <w:rsid w:val="009239CC"/>
    <w:rsid w:val="00923FE1"/>
    <w:rsid w:val="00925697"/>
    <w:rsid w:val="00927C4A"/>
    <w:rsid w:val="00927D64"/>
    <w:rsid w:val="00927F6B"/>
    <w:rsid w:val="00930C3A"/>
    <w:rsid w:val="00931CD8"/>
    <w:rsid w:val="00931D27"/>
    <w:rsid w:val="00931FA0"/>
    <w:rsid w:val="00932013"/>
    <w:rsid w:val="00932CD9"/>
    <w:rsid w:val="00933CC7"/>
    <w:rsid w:val="00934071"/>
    <w:rsid w:val="009349B2"/>
    <w:rsid w:val="00934AD5"/>
    <w:rsid w:val="00934CC8"/>
    <w:rsid w:val="00934E57"/>
    <w:rsid w:val="0093543A"/>
    <w:rsid w:val="00935471"/>
    <w:rsid w:val="0093691E"/>
    <w:rsid w:val="00936BC7"/>
    <w:rsid w:val="00936F36"/>
    <w:rsid w:val="0093724C"/>
    <w:rsid w:val="00937493"/>
    <w:rsid w:val="00937C0A"/>
    <w:rsid w:val="00940017"/>
    <w:rsid w:val="00941335"/>
    <w:rsid w:val="00941AFC"/>
    <w:rsid w:val="00941E06"/>
    <w:rsid w:val="00942116"/>
    <w:rsid w:val="00942165"/>
    <w:rsid w:val="00942195"/>
    <w:rsid w:val="0094231B"/>
    <w:rsid w:val="00942605"/>
    <w:rsid w:val="00942D3D"/>
    <w:rsid w:val="00943294"/>
    <w:rsid w:val="009433F0"/>
    <w:rsid w:val="00943827"/>
    <w:rsid w:val="00943BF8"/>
    <w:rsid w:val="00944BA4"/>
    <w:rsid w:val="00945832"/>
    <w:rsid w:val="00945B94"/>
    <w:rsid w:val="0094616A"/>
    <w:rsid w:val="00946947"/>
    <w:rsid w:val="00947126"/>
    <w:rsid w:val="0094755F"/>
    <w:rsid w:val="009510D4"/>
    <w:rsid w:val="009511B8"/>
    <w:rsid w:val="0095124A"/>
    <w:rsid w:val="00951782"/>
    <w:rsid w:val="00951E6B"/>
    <w:rsid w:val="0095296E"/>
    <w:rsid w:val="009536E1"/>
    <w:rsid w:val="00953DB8"/>
    <w:rsid w:val="009540EB"/>
    <w:rsid w:val="00954EBA"/>
    <w:rsid w:val="0095523F"/>
    <w:rsid w:val="009553A8"/>
    <w:rsid w:val="00956C1D"/>
    <w:rsid w:val="00957A61"/>
    <w:rsid w:val="00957E21"/>
    <w:rsid w:val="0096057A"/>
    <w:rsid w:val="00960E0A"/>
    <w:rsid w:val="00960E0C"/>
    <w:rsid w:val="00960F61"/>
    <w:rsid w:val="009614F8"/>
    <w:rsid w:val="009622CE"/>
    <w:rsid w:val="00962F0C"/>
    <w:rsid w:val="009637CD"/>
    <w:rsid w:val="009637F3"/>
    <w:rsid w:val="009638C8"/>
    <w:rsid w:val="00965222"/>
    <w:rsid w:val="00966502"/>
    <w:rsid w:val="0096670C"/>
    <w:rsid w:val="009707FA"/>
    <w:rsid w:val="00970B6C"/>
    <w:rsid w:val="00970D91"/>
    <w:rsid w:val="00971058"/>
    <w:rsid w:val="0097146D"/>
    <w:rsid w:val="009716E3"/>
    <w:rsid w:val="0097194A"/>
    <w:rsid w:val="00971955"/>
    <w:rsid w:val="00972015"/>
    <w:rsid w:val="0097201B"/>
    <w:rsid w:val="00973418"/>
    <w:rsid w:val="00973776"/>
    <w:rsid w:val="00974976"/>
    <w:rsid w:val="00974BFC"/>
    <w:rsid w:val="00975500"/>
    <w:rsid w:val="00975771"/>
    <w:rsid w:val="00975A0F"/>
    <w:rsid w:val="00975CC4"/>
    <w:rsid w:val="00976477"/>
    <w:rsid w:val="009765E3"/>
    <w:rsid w:val="00976A1A"/>
    <w:rsid w:val="00977458"/>
    <w:rsid w:val="009776C5"/>
    <w:rsid w:val="009779E1"/>
    <w:rsid w:val="00980764"/>
    <w:rsid w:val="00981D1D"/>
    <w:rsid w:val="009823E7"/>
    <w:rsid w:val="00982585"/>
    <w:rsid w:val="00982F2F"/>
    <w:rsid w:val="00983A6C"/>
    <w:rsid w:val="00983D4A"/>
    <w:rsid w:val="00983FF0"/>
    <w:rsid w:val="009848B1"/>
    <w:rsid w:val="0098505A"/>
    <w:rsid w:val="009851F0"/>
    <w:rsid w:val="009856B1"/>
    <w:rsid w:val="00986112"/>
    <w:rsid w:val="00986484"/>
    <w:rsid w:val="009864A0"/>
    <w:rsid w:val="0098727B"/>
    <w:rsid w:val="009872A9"/>
    <w:rsid w:val="0099010A"/>
    <w:rsid w:val="009913B0"/>
    <w:rsid w:val="00991923"/>
    <w:rsid w:val="00991ABD"/>
    <w:rsid w:val="00991BDD"/>
    <w:rsid w:val="00992531"/>
    <w:rsid w:val="00992698"/>
    <w:rsid w:val="00993C55"/>
    <w:rsid w:val="009952D9"/>
    <w:rsid w:val="0099648D"/>
    <w:rsid w:val="009973A2"/>
    <w:rsid w:val="00997C15"/>
    <w:rsid w:val="00997D57"/>
    <w:rsid w:val="00997EF1"/>
    <w:rsid w:val="009A12AE"/>
    <w:rsid w:val="009A1A0D"/>
    <w:rsid w:val="009A327E"/>
    <w:rsid w:val="009A3424"/>
    <w:rsid w:val="009A3B0D"/>
    <w:rsid w:val="009A4EC1"/>
    <w:rsid w:val="009A528E"/>
    <w:rsid w:val="009A5E2B"/>
    <w:rsid w:val="009A667E"/>
    <w:rsid w:val="009A699C"/>
    <w:rsid w:val="009A723B"/>
    <w:rsid w:val="009A7995"/>
    <w:rsid w:val="009A7FFC"/>
    <w:rsid w:val="009B0B9F"/>
    <w:rsid w:val="009B15F3"/>
    <w:rsid w:val="009B3BEB"/>
    <w:rsid w:val="009B3D55"/>
    <w:rsid w:val="009B4234"/>
    <w:rsid w:val="009B454D"/>
    <w:rsid w:val="009B478A"/>
    <w:rsid w:val="009B4915"/>
    <w:rsid w:val="009B7237"/>
    <w:rsid w:val="009B7645"/>
    <w:rsid w:val="009B7DB6"/>
    <w:rsid w:val="009C0AB6"/>
    <w:rsid w:val="009C0E95"/>
    <w:rsid w:val="009C1AE2"/>
    <w:rsid w:val="009C1D03"/>
    <w:rsid w:val="009C26D3"/>
    <w:rsid w:val="009C2A5F"/>
    <w:rsid w:val="009C2BFF"/>
    <w:rsid w:val="009C32B4"/>
    <w:rsid w:val="009C38F9"/>
    <w:rsid w:val="009C3CA8"/>
    <w:rsid w:val="009C3D4B"/>
    <w:rsid w:val="009C59C5"/>
    <w:rsid w:val="009C5C5F"/>
    <w:rsid w:val="009C6BA4"/>
    <w:rsid w:val="009D0090"/>
    <w:rsid w:val="009D03F3"/>
    <w:rsid w:val="009D055B"/>
    <w:rsid w:val="009D08BC"/>
    <w:rsid w:val="009D0AA6"/>
    <w:rsid w:val="009D0C95"/>
    <w:rsid w:val="009D109E"/>
    <w:rsid w:val="009D1477"/>
    <w:rsid w:val="009D183A"/>
    <w:rsid w:val="009D27D2"/>
    <w:rsid w:val="009D3316"/>
    <w:rsid w:val="009D3714"/>
    <w:rsid w:val="009D3B90"/>
    <w:rsid w:val="009D40EC"/>
    <w:rsid w:val="009D4125"/>
    <w:rsid w:val="009D427E"/>
    <w:rsid w:val="009D437B"/>
    <w:rsid w:val="009D5047"/>
    <w:rsid w:val="009D5E33"/>
    <w:rsid w:val="009D6EDF"/>
    <w:rsid w:val="009D7406"/>
    <w:rsid w:val="009E03D2"/>
    <w:rsid w:val="009E0C3D"/>
    <w:rsid w:val="009E13A8"/>
    <w:rsid w:val="009E2ADA"/>
    <w:rsid w:val="009E3C9F"/>
    <w:rsid w:val="009E4015"/>
    <w:rsid w:val="009E435E"/>
    <w:rsid w:val="009E7474"/>
    <w:rsid w:val="009E7689"/>
    <w:rsid w:val="009E7C04"/>
    <w:rsid w:val="009F429C"/>
    <w:rsid w:val="009F44AC"/>
    <w:rsid w:val="009F45A6"/>
    <w:rsid w:val="009F48C2"/>
    <w:rsid w:val="009F619F"/>
    <w:rsid w:val="009F662E"/>
    <w:rsid w:val="009F6EC9"/>
    <w:rsid w:val="009F73EE"/>
    <w:rsid w:val="009F7A45"/>
    <w:rsid w:val="009F7DB4"/>
    <w:rsid w:val="00A0010A"/>
    <w:rsid w:val="00A001CA"/>
    <w:rsid w:val="00A006CD"/>
    <w:rsid w:val="00A01328"/>
    <w:rsid w:val="00A01C04"/>
    <w:rsid w:val="00A02343"/>
    <w:rsid w:val="00A023AE"/>
    <w:rsid w:val="00A02A39"/>
    <w:rsid w:val="00A0335D"/>
    <w:rsid w:val="00A0351A"/>
    <w:rsid w:val="00A038C6"/>
    <w:rsid w:val="00A04495"/>
    <w:rsid w:val="00A0468D"/>
    <w:rsid w:val="00A04D7A"/>
    <w:rsid w:val="00A055CA"/>
    <w:rsid w:val="00A05C10"/>
    <w:rsid w:val="00A0756A"/>
    <w:rsid w:val="00A10B22"/>
    <w:rsid w:val="00A10BB7"/>
    <w:rsid w:val="00A10EB6"/>
    <w:rsid w:val="00A11674"/>
    <w:rsid w:val="00A116EB"/>
    <w:rsid w:val="00A11959"/>
    <w:rsid w:val="00A121E8"/>
    <w:rsid w:val="00A1244E"/>
    <w:rsid w:val="00A1252B"/>
    <w:rsid w:val="00A125D9"/>
    <w:rsid w:val="00A1306F"/>
    <w:rsid w:val="00A1323A"/>
    <w:rsid w:val="00A135DF"/>
    <w:rsid w:val="00A14145"/>
    <w:rsid w:val="00A14C81"/>
    <w:rsid w:val="00A14DA8"/>
    <w:rsid w:val="00A15C50"/>
    <w:rsid w:val="00A165A5"/>
    <w:rsid w:val="00A16B6F"/>
    <w:rsid w:val="00A17013"/>
    <w:rsid w:val="00A17429"/>
    <w:rsid w:val="00A1742C"/>
    <w:rsid w:val="00A176F8"/>
    <w:rsid w:val="00A1780C"/>
    <w:rsid w:val="00A20368"/>
    <w:rsid w:val="00A207F9"/>
    <w:rsid w:val="00A20C67"/>
    <w:rsid w:val="00A21472"/>
    <w:rsid w:val="00A215F5"/>
    <w:rsid w:val="00A21983"/>
    <w:rsid w:val="00A21C9A"/>
    <w:rsid w:val="00A220D4"/>
    <w:rsid w:val="00A22246"/>
    <w:rsid w:val="00A2347C"/>
    <w:rsid w:val="00A239C4"/>
    <w:rsid w:val="00A24E87"/>
    <w:rsid w:val="00A25029"/>
    <w:rsid w:val="00A2510D"/>
    <w:rsid w:val="00A25887"/>
    <w:rsid w:val="00A25CAC"/>
    <w:rsid w:val="00A25F42"/>
    <w:rsid w:val="00A26403"/>
    <w:rsid w:val="00A265E7"/>
    <w:rsid w:val="00A26A19"/>
    <w:rsid w:val="00A26DD7"/>
    <w:rsid w:val="00A2734B"/>
    <w:rsid w:val="00A279B8"/>
    <w:rsid w:val="00A27BFB"/>
    <w:rsid w:val="00A3050B"/>
    <w:rsid w:val="00A30751"/>
    <w:rsid w:val="00A3153D"/>
    <w:rsid w:val="00A31691"/>
    <w:rsid w:val="00A31D04"/>
    <w:rsid w:val="00A32CDD"/>
    <w:rsid w:val="00A33600"/>
    <w:rsid w:val="00A33934"/>
    <w:rsid w:val="00A33D9C"/>
    <w:rsid w:val="00A33F83"/>
    <w:rsid w:val="00A34444"/>
    <w:rsid w:val="00A344B7"/>
    <w:rsid w:val="00A34AFB"/>
    <w:rsid w:val="00A34D3A"/>
    <w:rsid w:val="00A34DB6"/>
    <w:rsid w:val="00A3547F"/>
    <w:rsid w:val="00A35FC8"/>
    <w:rsid w:val="00A36750"/>
    <w:rsid w:val="00A40BBC"/>
    <w:rsid w:val="00A41429"/>
    <w:rsid w:val="00A4192F"/>
    <w:rsid w:val="00A41E4C"/>
    <w:rsid w:val="00A4288E"/>
    <w:rsid w:val="00A42EBD"/>
    <w:rsid w:val="00A43740"/>
    <w:rsid w:val="00A43966"/>
    <w:rsid w:val="00A444CE"/>
    <w:rsid w:val="00A44E3A"/>
    <w:rsid w:val="00A4646D"/>
    <w:rsid w:val="00A46BDB"/>
    <w:rsid w:val="00A47E3E"/>
    <w:rsid w:val="00A503E1"/>
    <w:rsid w:val="00A5073B"/>
    <w:rsid w:val="00A5075A"/>
    <w:rsid w:val="00A51BE7"/>
    <w:rsid w:val="00A51D84"/>
    <w:rsid w:val="00A51F42"/>
    <w:rsid w:val="00A522DC"/>
    <w:rsid w:val="00A52DEA"/>
    <w:rsid w:val="00A52FA6"/>
    <w:rsid w:val="00A531E8"/>
    <w:rsid w:val="00A5488F"/>
    <w:rsid w:val="00A54C55"/>
    <w:rsid w:val="00A5524D"/>
    <w:rsid w:val="00A55550"/>
    <w:rsid w:val="00A55A42"/>
    <w:rsid w:val="00A5689B"/>
    <w:rsid w:val="00A56C57"/>
    <w:rsid w:val="00A57769"/>
    <w:rsid w:val="00A57819"/>
    <w:rsid w:val="00A57EE7"/>
    <w:rsid w:val="00A60168"/>
    <w:rsid w:val="00A60D56"/>
    <w:rsid w:val="00A627A6"/>
    <w:rsid w:val="00A6340A"/>
    <w:rsid w:val="00A6345B"/>
    <w:rsid w:val="00A63CF5"/>
    <w:rsid w:val="00A63D45"/>
    <w:rsid w:val="00A64C0C"/>
    <w:rsid w:val="00A64D1B"/>
    <w:rsid w:val="00A64E25"/>
    <w:rsid w:val="00A6566A"/>
    <w:rsid w:val="00A6629D"/>
    <w:rsid w:val="00A664BC"/>
    <w:rsid w:val="00A664E3"/>
    <w:rsid w:val="00A66BB8"/>
    <w:rsid w:val="00A67611"/>
    <w:rsid w:val="00A70695"/>
    <w:rsid w:val="00A717C4"/>
    <w:rsid w:val="00A71ABA"/>
    <w:rsid w:val="00A71B93"/>
    <w:rsid w:val="00A7284B"/>
    <w:rsid w:val="00A72D25"/>
    <w:rsid w:val="00A734AC"/>
    <w:rsid w:val="00A7391C"/>
    <w:rsid w:val="00A73C88"/>
    <w:rsid w:val="00A73CB5"/>
    <w:rsid w:val="00A73EF3"/>
    <w:rsid w:val="00A73F6F"/>
    <w:rsid w:val="00A74564"/>
    <w:rsid w:val="00A7480D"/>
    <w:rsid w:val="00A74BF6"/>
    <w:rsid w:val="00A7510B"/>
    <w:rsid w:val="00A75230"/>
    <w:rsid w:val="00A753EA"/>
    <w:rsid w:val="00A75AD9"/>
    <w:rsid w:val="00A75BA1"/>
    <w:rsid w:val="00A75F25"/>
    <w:rsid w:val="00A77565"/>
    <w:rsid w:val="00A77773"/>
    <w:rsid w:val="00A77BE6"/>
    <w:rsid w:val="00A77E92"/>
    <w:rsid w:val="00A77FE7"/>
    <w:rsid w:val="00A80335"/>
    <w:rsid w:val="00A80AF0"/>
    <w:rsid w:val="00A8145A"/>
    <w:rsid w:val="00A823CC"/>
    <w:rsid w:val="00A831A0"/>
    <w:rsid w:val="00A83351"/>
    <w:rsid w:val="00A83E01"/>
    <w:rsid w:val="00A8478E"/>
    <w:rsid w:val="00A8503A"/>
    <w:rsid w:val="00A8527D"/>
    <w:rsid w:val="00A85670"/>
    <w:rsid w:val="00A85D44"/>
    <w:rsid w:val="00A86048"/>
    <w:rsid w:val="00A86340"/>
    <w:rsid w:val="00A8643D"/>
    <w:rsid w:val="00A8723D"/>
    <w:rsid w:val="00A87400"/>
    <w:rsid w:val="00A87B44"/>
    <w:rsid w:val="00A87EDA"/>
    <w:rsid w:val="00A904B4"/>
    <w:rsid w:val="00A923D1"/>
    <w:rsid w:val="00A925CF"/>
    <w:rsid w:val="00A929E0"/>
    <w:rsid w:val="00A93BE9"/>
    <w:rsid w:val="00A945C4"/>
    <w:rsid w:val="00A94CC7"/>
    <w:rsid w:val="00A94D2C"/>
    <w:rsid w:val="00A95600"/>
    <w:rsid w:val="00A959A4"/>
    <w:rsid w:val="00A968C2"/>
    <w:rsid w:val="00A96A57"/>
    <w:rsid w:val="00A97A70"/>
    <w:rsid w:val="00A97BB8"/>
    <w:rsid w:val="00AA00F4"/>
    <w:rsid w:val="00AA0A63"/>
    <w:rsid w:val="00AA1414"/>
    <w:rsid w:val="00AA1E17"/>
    <w:rsid w:val="00AA2210"/>
    <w:rsid w:val="00AA26C2"/>
    <w:rsid w:val="00AA36A9"/>
    <w:rsid w:val="00AA39C7"/>
    <w:rsid w:val="00AA3F5D"/>
    <w:rsid w:val="00AA5D66"/>
    <w:rsid w:val="00AA64EC"/>
    <w:rsid w:val="00AA65A5"/>
    <w:rsid w:val="00AA6BD9"/>
    <w:rsid w:val="00AA6D79"/>
    <w:rsid w:val="00AA76AF"/>
    <w:rsid w:val="00AA793B"/>
    <w:rsid w:val="00AB00CF"/>
    <w:rsid w:val="00AB0C59"/>
    <w:rsid w:val="00AB0F26"/>
    <w:rsid w:val="00AB1688"/>
    <w:rsid w:val="00AB1765"/>
    <w:rsid w:val="00AB2419"/>
    <w:rsid w:val="00AB2714"/>
    <w:rsid w:val="00AB2C53"/>
    <w:rsid w:val="00AB3F7D"/>
    <w:rsid w:val="00AB4224"/>
    <w:rsid w:val="00AB4CDA"/>
    <w:rsid w:val="00AB4FC0"/>
    <w:rsid w:val="00AB535A"/>
    <w:rsid w:val="00AB5640"/>
    <w:rsid w:val="00AB5731"/>
    <w:rsid w:val="00AB5BAC"/>
    <w:rsid w:val="00AB7653"/>
    <w:rsid w:val="00AC03BA"/>
    <w:rsid w:val="00AC0562"/>
    <w:rsid w:val="00AC0858"/>
    <w:rsid w:val="00AC09EC"/>
    <w:rsid w:val="00AC0AAD"/>
    <w:rsid w:val="00AC13F3"/>
    <w:rsid w:val="00AC15AB"/>
    <w:rsid w:val="00AC15AF"/>
    <w:rsid w:val="00AC225C"/>
    <w:rsid w:val="00AC2CCB"/>
    <w:rsid w:val="00AC4F24"/>
    <w:rsid w:val="00AC5576"/>
    <w:rsid w:val="00AC5F58"/>
    <w:rsid w:val="00AC6470"/>
    <w:rsid w:val="00AC6620"/>
    <w:rsid w:val="00AC6A65"/>
    <w:rsid w:val="00AC768C"/>
    <w:rsid w:val="00AC7F5A"/>
    <w:rsid w:val="00AD0A30"/>
    <w:rsid w:val="00AD1173"/>
    <w:rsid w:val="00AD14FC"/>
    <w:rsid w:val="00AD2D10"/>
    <w:rsid w:val="00AD326C"/>
    <w:rsid w:val="00AD3547"/>
    <w:rsid w:val="00AD3835"/>
    <w:rsid w:val="00AD3DB8"/>
    <w:rsid w:val="00AD43D4"/>
    <w:rsid w:val="00AD4468"/>
    <w:rsid w:val="00AD5741"/>
    <w:rsid w:val="00AD6747"/>
    <w:rsid w:val="00AD6D05"/>
    <w:rsid w:val="00AD724A"/>
    <w:rsid w:val="00AD7800"/>
    <w:rsid w:val="00AD79CB"/>
    <w:rsid w:val="00AE0AFC"/>
    <w:rsid w:val="00AE0EEE"/>
    <w:rsid w:val="00AE0F2F"/>
    <w:rsid w:val="00AE225A"/>
    <w:rsid w:val="00AE2881"/>
    <w:rsid w:val="00AE2DCA"/>
    <w:rsid w:val="00AE3BE4"/>
    <w:rsid w:val="00AE4002"/>
    <w:rsid w:val="00AE4849"/>
    <w:rsid w:val="00AE54B4"/>
    <w:rsid w:val="00AE54E6"/>
    <w:rsid w:val="00AE5545"/>
    <w:rsid w:val="00AE5C5A"/>
    <w:rsid w:val="00AE5F28"/>
    <w:rsid w:val="00AE5F43"/>
    <w:rsid w:val="00AE68A8"/>
    <w:rsid w:val="00AF16AC"/>
    <w:rsid w:val="00AF1A3D"/>
    <w:rsid w:val="00AF1F42"/>
    <w:rsid w:val="00AF215A"/>
    <w:rsid w:val="00AF272D"/>
    <w:rsid w:val="00AF29A4"/>
    <w:rsid w:val="00AF373B"/>
    <w:rsid w:val="00AF38BF"/>
    <w:rsid w:val="00AF58B1"/>
    <w:rsid w:val="00AF62E3"/>
    <w:rsid w:val="00AF6C0A"/>
    <w:rsid w:val="00AF6EA1"/>
    <w:rsid w:val="00AF719D"/>
    <w:rsid w:val="00AF71F2"/>
    <w:rsid w:val="00B0009F"/>
    <w:rsid w:val="00B005A9"/>
    <w:rsid w:val="00B00D1F"/>
    <w:rsid w:val="00B01063"/>
    <w:rsid w:val="00B0129E"/>
    <w:rsid w:val="00B01359"/>
    <w:rsid w:val="00B015FC"/>
    <w:rsid w:val="00B016DC"/>
    <w:rsid w:val="00B01A4F"/>
    <w:rsid w:val="00B01A6B"/>
    <w:rsid w:val="00B01EA3"/>
    <w:rsid w:val="00B03793"/>
    <w:rsid w:val="00B0380A"/>
    <w:rsid w:val="00B03FFF"/>
    <w:rsid w:val="00B0402D"/>
    <w:rsid w:val="00B044F3"/>
    <w:rsid w:val="00B05960"/>
    <w:rsid w:val="00B066A0"/>
    <w:rsid w:val="00B107FF"/>
    <w:rsid w:val="00B110CE"/>
    <w:rsid w:val="00B111C1"/>
    <w:rsid w:val="00B125A6"/>
    <w:rsid w:val="00B1282C"/>
    <w:rsid w:val="00B12AF0"/>
    <w:rsid w:val="00B137A2"/>
    <w:rsid w:val="00B13F1C"/>
    <w:rsid w:val="00B1408E"/>
    <w:rsid w:val="00B15863"/>
    <w:rsid w:val="00B15B89"/>
    <w:rsid w:val="00B166D9"/>
    <w:rsid w:val="00B17835"/>
    <w:rsid w:val="00B17973"/>
    <w:rsid w:val="00B201DC"/>
    <w:rsid w:val="00B20C40"/>
    <w:rsid w:val="00B21DE6"/>
    <w:rsid w:val="00B22598"/>
    <w:rsid w:val="00B22975"/>
    <w:rsid w:val="00B2302D"/>
    <w:rsid w:val="00B23802"/>
    <w:rsid w:val="00B238E9"/>
    <w:rsid w:val="00B23DCA"/>
    <w:rsid w:val="00B23E47"/>
    <w:rsid w:val="00B2436F"/>
    <w:rsid w:val="00B24933"/>
    <w:rsid w:val="00B2551E"/>
    <w:rsid w:val="00B258B7"/>
    <w:rsid w:val="00B26881"/>
    <w:rsid w:val="00B26CFF"/>
    <w:rsid w:val="00B3012A"/>
    <w:rsid w:val="00B3029D"/>
    <w:rsid w:val="00B307F3"/>
    <w:rsid w:val="00B30C16"/>
    <w:rsid w:val="00B30C61"/>
    <w:rsid w:val="00B31009"/>
    <w:rsid w:val="00B320A0"/>
    <w:rsid w:val="00B329B8"/>
    <w:rsid w:val="00B32AF0"/>
    <w:rsid w:val="00B3339A"/>
    <w:rsid w:val="00B34852"/>
    <w:rsid w:val="00B34DBC"/>
    <w:rsid w:val="00B3596C"/>
    <w:rsid w:val="00B35ACD"/>
    <w:rsid w:val="00B35D18"/>
    <w:rsid w:val="00B362BF"/>
    <w:rsid w:val="00B36B76"/>
    <w:rsid w:val="00B36BC7"/>
    <w:rsid w:val="00B37081"/>
    <w:rsid w:val="00B3716A"/>
    <w:rsid w:val="00B40C28"/>
    <w:rsid w:val="00B41652"/>
    <w:rsid w:val="00B4227F"/>
    <w:rsid w:val="00B42BD3"/>
    <w:rsid w:val="00B433DE"/>
    <w:rsid w:val="00B43A3A"/>
    <w:rsid w:val="00B442D4"/>
    <w:rsid w:val="00B45ADC"/>
    <w:rsid w:val="00B4640B"/>
    <w:rsid w:val="00B46900"/>
    <w:rsid w:val="00B46A0B"/>
    <w:rsid w:val="00B46D3D"/>
    <w:rsid w:val="00B5058D"/>
    <w:rsid w:val="00B507BE"/>
    <w:rsid w:val="00B50BA1"/>
    <w:rsid w:val="00B511F6"/>
    <w:rsid w:val="00B515AB"/>
    <w:rsid w:val="00B532FB"/>
    <w:rsid w:val="00B53AB5"/>
    <w:rsid w:val="00B54796"/>
    <w:rsid w:val="00B54973"/>
    <w:rsid w:val="00B54F09"/>
    <w:rsid w:val="00B550DE"/>
    <w:rsid w:val="00B565B0"/>
    <w:rsid w:val="00B56CB9"/>
    <w:rsid w:val="00B56D8E"/>
    <w:rsid w:val="00B5724C"/>
    <w:rsid w:val="00B61F04"/>
    <w:rsid w:val="00B627F6"/>
    <w:rsid w:val="00B62BBB"/>
    <w:rsid w:val="00B62F88"/>
    <w:rsid w:val="00B63234"/>
    <w:rsid w:val="00B63845"/>
    <w:rsid w:val="00B63CC6"/>
    <w:rsid w:val="00B63F5C"/>
    <w:rsid w:val="00B64163"/>
    <w:rsid w:val="00B64191"/>
    <w:rsid w:val="00B6486C"/>
    <w:rsid w:val="00B6595C"/>
    <w:rsid w:val="00B668F1"/>
    <w:rsid w:val="00B66A72"/>
    <w:rsid w:val="00B67A34"/>
    <w:rsid w:val="00B67A7A"/>
    <w:rsid w:val="00B706C3"/>
    <w:rsid w:val="00B71342"/>
    <w:rsid w:val="00B7175E"/>
    <w:rsid w:val="00B7178C"/>
    <w:rsid w:val="00B7187E"/>
    <w:rsid w:val="00B71BD5"/>
    <w:rsid w:val="00B72096"/>
    <w:rsid w:val="00B72B8B"/>
    <w:rsid w:val="00B73646"/>
    <w:rsid w:val="00B7372F"/>
    <w:rsid w:val="00B74122"/>
    <w:rsid w:val="00B746BA"/>
    <w:rsid w:val="00B74F2D"/>
    <w:rsid w:val="00B75019"/>
    <w:rsid w:val="00B76430"/>
    <w:rsid w:val="00B77515"/>
    <w:rsid w:val="00B803A4"/>
    <w:rsid w:val="00B816E7"/>
    <w:rsid w:val="00B818F3"/>
    <w:rsid w:val="00B822CC"/>
    <w:rsid w:val="00B82BB9"/>
    <w:rsid w:val="00B833D5"/>
    <w:rsid w:val="00B83770"/>
    <w:rsid w:val="00B83B68"/>
    <w:rsid w:val="00B8496D"/>
    <w:rsid w:val="00B84AAE"/>
    <w:rsid w:val="00B84D70"/>
    <w:rsid w:val="00B8533F"/>
    <w:rsid w:val="00B85353"/>
    <w:rsid w:val="00B86074"/>
    <w:rsid w:val="00B877D7"/>
    <w:rsid w:val="00B90A9F"/>
    <w:rsid w:val="00B90C0C"/>
    <w:rsid w:val="00B91288"/>
    <w:rsid w:val="00B91FE7"/>
    <w:rsid w:val="00B92B00"/>
    <w:rsid w:val="00B92C4F"/>
    <w:rsid w:val="00B93BF5"/>
    <w:rsid w:val="00B94E6E"/>
    <w:rsid w:val="00B95819"/>
    <w:rsid w:val="00B9647C"/>
    <w:rsid w:val="00B9691D"/>
    <w:rsid w:val="00B96C0C"/>
    <w:rsid w:val="00B96E0E"/>
    <w:rsid w:val="00BA004B"/>
    <w:rsid w:val="00BA03C2"/>
    <w:rsid w:val="00BA05A5"/>
    <w:rsid w:val="00BA0B51"/>
    <w:rsid w:val="00BA1312"/>
    <w:rsid w:val="00BA1406"/>
    <w:rsid w:val="00BA1D89"/>
    <w:rsid w:val="00BA2CD8"/>
    <w:rsid w:val="00BA3588"/>
    <w:rsid w:val="00BA48F3"/>
    <w:rsid w:val="00BA51CB"/>
    <w:rsid w:val="00BA53CE"/>
    <w:rsid w:val="00BA54CD"/>
    <w:rsid w:val="00BA5547"/>
    <w:rsid w:val="00BA5D3F"/>
    <w:rsid w:val="00BA6029"/>
    <w:rsid w:val="00BA65D5"/>
    <w:rsid w:val="00BA6F2E"/>
    <w:rsid w:val="00BA6FCF"/>
    <w:rsid w:val="00BA7492"/>
    <w:rsid w:val="00BB04BC"/>
    <w:rsid w:val="00BB1974"/>
    <w:rsid w:val="00BB1A91"/>
    <w:rsid w:val="00BB21BF"/>
    <w:rsid w:val="00BB2613"/>
    <w:rsid w:val="00BB3ED7"/>
    <w:rsid w:val="00BB4186"/>
    <w:rsid w:val="00BB4A6E"/>
    <w:rsid w:val="00BB5334"/>
    <w:rsid w:val="00BB6632"/>
    <w:rsid w:val="00BB6E5A"/>
    <w:rsid w:val="00BC033B"/>
    <w:rsid w:val="00BC033C"/>
    <w:rsid w:val="00BC099E"/>
    <w:rsid w:val="00BC1920"/>
    <w:rsid w:val="00BC2F97"/>
    <w:rsid w:val="00BC31C2"/>
    <w:rsid w:val="00BC363F"/>
    <w:rsid w:val="00BC3C93"/>
    <w:rsid w:val="00BC4EA1"/>
    <w:rsid w:val="00BC519A"/>
    <w:rsid w:val="00BC526E"/>
    <w:rsid w:val="00BC57F3"/>
    <w:rsid w:val="00BC5FCD"/>
    <w:rsid w:val="00BC6036"/>
    <w:rsid w:val="00BC65C6"/>
    <w:rsid w:val="00BC6F02"/>
    <w:rsid w:val="00BD10F6"/>
    <w:rsid w:val="00BD15B3"/>
    <w:rsid w:val="00BD34D3"/>
    <w:rsid w:val="00BD483C"/>
    <w:rsid w:val="00BD4AFE"/>
    <w:rsid w:val="00BD5078"/>
    <w:rsid w:val="00BD50F9"/>
    <w:rsid w:val="00BD5684"/>
    <w:rsid w:val="00BD5B12"/>
    <w:rsid w:val="00BD7247"/>
    <w:rsid w:val="00BE0E5C"/>
    <w:rsid w:val="00BE0F6A"/>
    <w:rsid w:val="00BE1584"/>
    <w:rsid w:val="00BE18F7"/>
    <w:rsid w:val="00BE1ED6"/>
    <w:rsid w:val="00BE1F82"/>
    <w:rsid w:val="00BE2136"/>
    <w:rsid w:val="00BE258C"/>
    <w:rsid w:val="00BE25DD"/>
    <w:rsid w:val="00BE33FC"/>
    <w:rsid w:val="00BE345D"/>
    <w:rsid w:val="00BE3508"/>
    <w:rsid w:val="00BE3699"/>
    <w:rsid w:val="00BE3DCD"/>
    <w:rsid w:val="00BE4BA0"/>
    <w:rsid w:val="00BE4BE4"/>
    <w:rsid w:val="00BE5B3B"/>
    <w:rsid w:val="00BE60D0"/>
    <w:rsid w:val="00BE6BF6"/>
    <w:rsid w:val="00BE6D33"/>
    <w:rsid w:val="00BE6E3E"/>
    <w:rsid w:val="00BE6F43"/>
    <w:rsid w:val="00BE7D2F"/>
    <w:rsid w:val="00BF0937"/>
    <w:rsid w:val="00BF1050"/>
    <w:rsid w:val="00BF2658"/>
    <w:rsid w:val="00BF38AD"/>
    <w:rsid w:val="00BF3D6A"/>
    <w:rsid w:val="00BF4C85"/>
    <w:rsid w:val="00BF5C11"/>
    <w:rsid w:val="00BF6352"/>
    <w:rsid w:val="00BF654D"/>
    <w:rsid w:val="00BF6EF3"/>
    <w:rsid w:val="00C00BCE"/>
    <w:rsid w:val="00C00C34"/>
    <w:rsid w:val="00C01A29"/>
    <w:rsid w:val="00C02992"/>
    <w:rsid w:val="00C02A95"/>
    <w:rsid w:val="00C0351D"/>
    <w:rsid w:val="00C03F36"/>
    <w:rsid w:val="00C05622"/>
    <w:rsid w:val="00C059AE"/>
    <w:rsid w:val="00C059EB"/>
    <w:rsid w:val="00C06AA3"/>
    <w:rsid w:val="00C06EEE"/>
    <w:rsid w:val="00C07885"/>
    <w:rsid w:val="00C07897"/>
    <w:rsid w:val="00C10B70"/>
    <w:rsid w:val="00C11152"/>
    <w:rsid w:val="00C11207"/>
    <w:rsid w:val="00C11295"/>
    <w:rsid w:val="00C11C95"/>
    <w:rsid w:val="00C123C6"/>
    <w:rsid w:val="00C124C9"/>
    <w:rsid w:val="00C12C24"/>
    <w:rsid w:val="00C13564"/>
    <w:rsid w:val="00C13B42"/>
    <w:rsid w:val="00C13DF6"/>
    <w:rsid w:val="00C13E4A"/>
    <w:rsid w:val="00C14960"/>
    <w:rsid w:val="00C14EB0"/>
    <w:rsid w:val="00C152FC"/>
    <w:rsid w:val="00C15417"/>
    <w:rsid w:val="00C15E34"/>
    <w:rsid w:val="00C16111"/>
    <w:rsid w:val="00C162C0"/>
    <w:rsid w:val="00C16AAB"/>
    <w:rsid w:val="00C16C5A"/>
    <w:rsid w:val="00C17039"/>
    <w:rsid w:val="00C1733F"/>
    <w:rsid w:val="00C17457"/>
    <w:rsid w:val="00C20DA5"/>
    <w:rsid w:val="00C2191F"/>
    <w:rsid w:val="00C21A14"/>
    <w:rsid w:val="00C21C45"/>
    <w:rsid w:val="00C22980"/>
    <w:rsid w:val="00C230DA"/>
    <w:rsid w:val="00C23736"/>
    <w:rsid w:val="00C23C76"/>
    <w:rsid w:val="00C24E3A"/>
    <w:rsid w:val="00C251A4"/>
    <w:rsid w:val="00C2615A"/>
    <w:rsid w:val="00C264BB"/>
    <w:rsid w:val="00C26AEE"/>
    <w:rsid w:val="00C27327"/>
    <w:rsid w:val="00C30738"/>
    <w:rsid w:val="00C3095E"/>
    <w:rsid w:val="00C30DD2"/>
    <w:rsid w:val="00C31413"/>
    <w:rsid w:val="00C3192A"/>
    <w:rsid w:val="00C3192D"/>
    <w:rsid w:val="00C31C3B"/>
    <w:rsid w:val="00C32347"/>
    <w:rsid w:val="00C336B3"/>
    <w:rsid w:val="00C34C3D"/>
    <w:rsid w:val="00C350B0"/>
    <w:rsid w:val="00C3512B"/>
    <w:rsid w:val="00C363D4"/>
    <w:rsid w:val="00C36F4E"/>
    <w:rsid w:val="00C408F9"/>
    <w:rsid w:val="00C4153E"/>
    <w:rsid w:val="00C41D26"/>
    <w:rsid w:val="00C42078"/>
    <w:rsid w:val="00C427E4"/>
    <w:rsid w:val="00C42CA9"/>
    <w:rsid w:val="00C42F0F"/>
    <w:rsid w:val="00C43015"/>
    <w:rsid w:val="00C43499"/>
    <w:rsid w:val="00C4357A"/>
    <w:rsid w:val="00C46283"/>
    <w:rsid w:val="00C46394"/>
    <w:rsid w:val="00C46898"/>
    <w:rsid w:val="00C46EA6"/>
    <w:rsid w:val="00C472EA"/>
    <w:rsid w:val="00C526FB"/>
    <w:rsid w:val="00C52CF9"/>
    <w:rsid w:val="00C54941"/>
    <w:rsid w:val="00C549E2"/>
    <w:rsid w:val="00C54AF4"/>
    <w:rsid w:val="00C54CCF"/>
    <w:rsid w:val="00C55926"/>
    <w:rsid w:val="00C55C31"/>
    <w:rsid w:val="00C5670A"/>
    <w:rsid w:val="00C56C18"/>
    <w:rsid w:val="00C57384"/>
    <w:rsid w:val="00C60724"/>
    <w:rsid w:val="00C609B3"/>
    <w:rsid w:val="00C60B13"/>
    <w:rsid w:val="00C619DB"/>
    <w:rsid w:val="00C61D77"/>
    <w:rsid w:val="00C62777"/>
    <w:rsid w:val="00C64C1E"/>
    <w:rsid w:val="00C64FF5"/>
    <w:rsid w:val="00C65509"/>
    <w:rsid w:val="00C65A9C"/>
    <w:rsid w:val="00C6647D"/>
    <w:rsid w:val="00C666E4"/>
    <w:rsid w:val="00C66A66"/>
    <w:rsid w:val="00C6771C"/>
    <w:rsid w:val="00C70A3D"/>
    <w:rsid w:val="00C70AEE"/>
    <w:rsid w:val="00C715D8"/>
    <w:rsid w:val="00C71638"/>
    <w:rsid w:val="00C71F19"/>
    <w:rsid w:val="00C72529"/>
    <w:rsid w:val="00C727DA"/>
    <w:rsid w:val="00C72C29"/>
    <w:rsid w:val="00C72F7B"/>
    <w:rsid w:val="00C73523"/>
    <w:rsid w:val="00C737B9"/>
    <w:rsid w:val="00C73873"/>
    <w:rsid w:val="00C73953"/>
    <w:rsid w:val="00C74126"/>
    <w:rsid w:val="00C74BE5"/>
    <w:rsid w:val="00C7514E"/>
    <w:rsid w:val="00C752DA"/>
    <w:rsid w:val="00C7588A"/>
    <w:rsid w:val="00C76529"/>
    <w:rsid w:val="00C76BF2"/>
    <w:rsid w:val="00C77017"/>
    <w:rsid w:val="00C773F1"/>
    <w:rsid w:val="00C77A5D"/>
    <w:rsid w:val="00C804CA"/>
    <w:rsid w:val="00C80CBD"/>
    <w:rsid w:val="00C8164B"/>
    <w:rsid w:val="00C82AFF"/>
    <w:rsid w:val="00C834E3"/>
    <w:rsid w:val="00C838F7"/>
    <w:rsid w:val="00C83D1D"/>
    <w:rsid w:val="00C848DA"/>
    <w:rsid w:val="00C84CB3"/>
    <w:rsid w:val="00C851D2"/>
    <w:rsid w:val="00C85FFE"/>
    <w:rsid w:val="00C861D3"/>
    <w:rsid w:val="00C86AD5"/>
    <w:rsid w:val="00C86E95"/>
    <w:rsid w:val="00C87360"/>
    <w:rsid w:val="00C87788"/>
    <w:rsid w:val="00C87C0B"/>
    <w:rsid w:val="00C87C6C"/>
    <w:rsid w:val="00C87CD5"/>
    <w:rsid w:val="00C87F2E"/>
    <w:rsid w:val="00C87FA0"/>
    <w:rsid w:val="00C904FD"/>
    <w:rsid w:val="00C90D14"/>
    <w:rsid w:val="00C92F11"/>
    <w:rsid w:val="00C93E84"/>
    <w:rsid w:val="00C9418B"/>
    <w:rsid w:val="00C951C3"/>
    <w:rsid w:val="00C953E8"/>
    <w:rsid w:val="00C9566C"/>
    <w:rsid w:val="00C96372"/>
    <w:rsid w:val="00C968A6"/>
    <w:rsid w:val="00C96C26"/>
    <w:rsid w:val="00C96F25"/>
    <w:rsid w:val="00CA0492"/>
    <w:rsid w:val="00CA134B"/>
    <w:rsid w:val="00CA3677"/>
    <w:rsid w:val="00CA3D50"/>
    <w:rsid w:val="00CA41F3"/>
    <w:rsid w:val="00CA5329"/>
    <w:rsid w:val="00CA5F0E"/>
    <w:rsid w:val="00CA5F94"/>
    <w:rsid w:val="00CA7098"/>
    <w:rsid w:val="00CB02FF"/>
    <w:rsid w:val="00CB09D9"/>
    <w:rsid w:val="00CB139A"/>
    <w:rsid w:val="00CB28D9"/>
    <w:rsid w:val="00CB29C9"/>
    <w:rsid w:val="00CB2C7E"/>
    <w:rsid w:val="00CB3531"/>
    <w:rsid w:val="00CB47E4"/>
    <w:rsid w:val="00CB5065"/>
    <w:rsid w:val="00CB5206"/>
    <w:rsid w:val="00CB53DC"/>
    <w:rsid w:val="00CB5631"/>
    <w:rsid w:val="00CB5752"/>
    <w:rsid w:val="00CB5C30"/>
    <w:rsid w:val="00CB7B33"/>
    <w:rsid w:val="00CC0FB8"/>
    <w:rsid w:val="00CC1A58"/>
    <w:rsid w:val="00CC21BE"/>
    <w:rsid w:val="00CC23BD"/>
    <w:rsid w:val="00CC2652"/>
    <w:rsid w:val="00CC35E6"/>
    <w:rsid w:val="00CC3B9E"/>
    <w:rsid w:val="00CC3F14"/>
    <w:rsid w:val="00CC3F24"/>
    <w:rsid w:val="00CC5444"/>
    <w:rsid w:val="00CC586F"/>
    <w:rsid w:val="00CC5A72"/>
    <w:rsid w:val="00CC5FFA"/>
    <w:rsid w:val="00CC645D"/>
    <w:rsid w:val="00CC699A"/>
    <w:rsid w:val="00CC6AA6"/>
    <w:rsid w:val="00CC6C68"/>
    <w:rsid w:val="00CC6D36"/>
    <w:rsid w:val="00CC74E3"/>
    <w:rsid w:val="00CC7637"/>
    <w:rsid w:val="00CC777C"/>
    <w:rsid w:val="00CC78D4"/>
    <w:rsid w:val="00CD01C0"/>
    <w:rsid w:val="00CD0834"/>
    <w:rsid w:val="00CD0C6E"/>
    <w:rsid w:val="00CD0CDF"/>
    <w:rsid w:val="00CD1307"/>
    <w:rsid w:val="00CD1EC2"/>
    <w:rsid w:val="00CD21DC"/>
    <w:rsid w:val="00CD25D8"/>
    <w:rsid w:val="00CD2812"/>
    <w:rsid w:val="00CD2957"/>
    <w:rsid w:val="00CD2990"/>
    <w:rsid w:val="00CD333F"/>
    <w:rsid w:val="00CD4384"/>
    <w:rsid w:val="00CD4752"/>
    <w:rsid w:val="00CD4993"/>
    <w:rsid w:val="00CD4ABE"/>
    <w:rsid w:val="00CD4CB2"/>
    <w:rsid w:val="00CD4F3C"/>
    <w:rsid w:val="00CD5046"/>
    <w:rsid w:val="00CD55D5"/>
    <w:rsid w:val="00CD610D"/>
    <w:rsid w:val="00CD6597"/>
    <w:rsid w:val="00CD69EE"/>
    <w:rsid w:val="00CD6B9D"/>
    <w:rsid w:val="00CD6FCF"/>
    <w:rsid w:val="00CD7136"/>
    <w:rsid w:val="00CD742C"/>
    <w:rsid w:val="00CD7442"/>
    <w:rsid w:val="00CD7528"/>
    <w:rsid w:val="00CD77FA"/>
    <w:rsid w:val="00CD7E77"/>
    <w:rsid w:val="00CE0513"/>
    <w:rsid w:val="00CE07E5"/>
    <w:rsid w:val="00CE0E17"/>
    <w:rsid w:val="00CE0FCF"/>
    <w:rsid w:val="00CE1033"/>
    <w:rsid w:val="00CE1D22"/>
    <w:rsid w:val="00CE1FFF"/>
    <w:rsid w:val="00CE2543"/>
    <w:rsid w:val="00CE2C0D"/>
    <w:rsid w:val="00CE2C28"/>
    <w:rsid w:val="00CE37FD"/>
    <w:rsid w:val="00CE3894"/>
    <w:rsid w:val="00CE4351"/>
    <w:rsid w:val="00CE4355"/>
    <w:rsid w:val="00CE633E"/>
    <w:rsid w:val="00CE66FC"/>
    <w:rsid w:val="00CE6BF2"/>
    <w:rsid w:val="00CE740E"/>
    <w:rsid w:val="00CE776A"/>
    <w:rsid w:val="00CE7D95"/>
    <w:rsid w:val="00CF0277"/>
    <w:rsid w:val="00CF03D9"/>
    <w:rsid w:val="00CF05E4"/>
    <w:rsid w:val="00CF07C5"/>
    <w:rsid w:val="00CF0C59"/>
    <w:rsid w:val="00CF0CB4"/>
    <w:rsid w:val="00CF0DC5"/>
    <w:rsid w:val="00CF1B13"/>
    <w:rsid w:val="00CF1BD9"/>
    <w:rsid w:val="00CF1C72"/>
    <w:rsid w:val="00CF21F4"/>
    <w:rsid w:val="00CF2271"/>
    <w:rsid w:val="00CF24AA"/>
    <w:rsid w:val="00CF3D27"/>
    <w:rsid w:val="00CF432E"/>
    <w:rsid w:val="00CF4384"/>
    <w:rsid w:val="00CF4631"/>
    <w:rsid w:val="00CF4746"/>
    <w:rsid w:val="00CF54AF"/>
    <w:rsid w:val="00CF54CB"/>
    <w:rsid w:val="00CF5B0D"/>
    <w:rsid w:val="00CF5C1F"/>
    <w:rsid w:val="00CF6B80"/>
    <w:rsid w:val="00CF7096"/>
    <w:rsid w:val="00CF7DF4"/>
    <w:rsid w:val="00D000C4"/>
    <w:rsid w:val="00D007E5"/>
    <w:rsid w:val="00D00DF5"/>
    <w:rsid w:val="00D010A2"/>
    <w:rsid w:val="00D013C4"/>
    <w:rsid w:val="00D01FE4"/>
    <w:rsid w:val="00D0303D"/>
    <w:rsid w:val="00D03C7D"/>
    <w:rsid w:val="00D03CE5"/>
    <w:rsid w:val="00D045F4"/>
    <w:rsid w:val="00D04F12"/>
    <w:rsid w:val="00D04F4B"/>
    <w:rsid w:val="00D04FDD"/>
    <w:rsid w:val="00D054B9"/>
    <w:rsid w:val="00D059BF"/>
    <w:rsid w:val="00D05C2E"/>
    <w:rsid w:val="00D060EC"/>
    <w:rsid w:val="00D06892"/>
    <w:rsid w:val="00D06BBB"/>
    <w:rsid w:val="00D06C5A"/>
    <w:rsid w:val="00D06C8C"/>
    <w:rsid w:val="00D077E2"/>
    <w:rsid w:val="00D10061"/>
    <w:rsid w:val="00D10CB0"/>
    <w:rsid w:val="00D11FF9"/>
    <w:rsid w:val="00D12104"/>
    <w:rsid w:val="00D127A1"/>
    <w:rsid w:val="00D127F6"/>
    <w:rsid w:val="00D13E3A"/>
    <w:rsid w:val="00D1402E"/>
    <w:rsid w:val="00D1464E"/>
    <w:rsid w:val="00D1478E"/>
    <w:rsid w:val="00D155EE"/>
    <w:rsid w:val="00D15825"/>
    <w:rsid w:val="00D15D64"/>
    <w:rsid w:val="00D17787"/>
    <w:rsid w:val="00D177B9"/>
    <w:rsid w:val="00D177CC"/>
    <w:rsid w:val="00D20325"/>
    <w:rsid w:val="00D2091F"/>
    <w:rsid w:val="00D20E43"/>
    <w:rsid w:val="00D21097"/>
    <w:rsid w:val="00D2496E"/>
    <w:rsid w:val="00D25F3A"/>
    <w:rsid w:val="00D25F7C"/>
    <w:rsid w:val="00D27A59"/>
    <w:rsid w:val="00D3034E"/>
    <w:rsid w:val="00D3049A"/>
    <w:rsid w:val="00D309C0"/>
    <w:rsid w:val="00D33559"/>
    <w:rsid w:val="00D33917"/>
    <w:rsid w:val="00D34BE3"/>
    <w:rsid w:val="00D34E3A"/>
    <w:rsid w:val="00D3521E"/>
    <w:rsid w:val="00D37031"/>
    <w:rsid w:val="00D370D9"/>
    <w:rsid w:val="00D37378"/>
    <w:rsid w:val="00D40686"/>
    <w:rsid w:val="00D40E54"/>
    <w:rsid w:val="00D4142D"/>
    <w:rsid w:val="00D414BB"/>
    <w:rsid w:val="00D4161D"/>
    <w:rsid w:val="00D4249B"/>
    <w:rsid w:val="00D42600"/>
    <w:rsid w:val="00D4288E"/>
    <w:rsid w:val="00D42C96"/>
    <w:rsid w:val="00D43922"/>
    <w:rsid w:val="00D43ED0"/>
    <w:rsid w:val="00D4537D"/>
    <w:rsid w:val="00D4547E"/>
    <w:rsid w:val="00D45926"/>
    <w:rsid w:val="00D45B4E"/>
    <w:rsid w:val="00D46484"/>
    <w:rsid w:val="00D471F2"/>
    <w:rsid w:val="00D47882"/>
    <w:rsid w:val="00D47894"/>
    <w:rsid w:val="00D47C88"/>
    <w:rsid w:val="00D47CB5"/>
    <w:rsid w:val="00D50002"/>
    <w:rsid w:val="00D50341"/>
    <w:rsid w:val="00D509C0"/>
    <w:rsid w:val="00D51538"/>
    <w:rsid w:val="00D533FA"/>
    <w:rsid w:val="00D53522"/>
    <w:rsid w:val="00D5391C"/>
    <w:rsid w:val="00D53994"/>
    <w:rsid w:val="00D53FE4"/>
    <w:rsid w:val="00D55545"/>
    <w:rsid w:val="00D561A3"/>
    <w:rsid w:val="00D56672"/>
    <w:rsid w:val="00D56E6F"/>
    <w:rsid w:val="00D57C83"/>
    <w:rsid w:val="00D57FD5"/>
    <w:rsid w:val="00D6066B"/>
    <w:rsid w:val="00D613A0"/>
    <w:rsid w:val="00D61938"/>
    <w:rsid w:val="00D61D8A"/>
    <w:rsid w:val="00D61DAA"/>
    <w:rsid w:val="00D6262B"/>
    <w:rsid w:val="00D6293E"/>
    <w:rsid w:val="00D629A3"/>
    <w:rsid w:val="00D64187"/>
    <w:rsid w:val="00D64C8D"/>
    <w:rsid w:val="00D64F82"/>
    <w:rsid w:val="00D64FF0"/>
    <w:rsid w:val="00D654F3"/>
    <w:rsid w:val="00D659CB"/>
    <w:rsid w:val="00D664ED"/>
    <w:rsid w:val="00D66901"/>
    <w:rsid w:val="00D66CDF"/>
    <w:rsid w:val="00D670E6"/>
    <w:rsid w:val="00D676DD"/>
    <w:rsid w:val="00D6788D"/>
    <w:rsid w:val="00D67DC0"/>
    <w:rsid w:val="00D7245E"/>
    <w:rsid w:val="00D72A19"/>
    <w:rsid w:val="00D72DC9"/>
    <w:rsid w:val="00D7304B"/>
    <w:rsid w:val="00D74790"/>
    <w:rsid w:val="00D754C7"/>
    <w:rsid w:val="00D75AA0"/>
    <w:rsid w:val="00D760B8"/>
    <w:rsid w:val="00D76553"/>
    <w:rsid w:val="00D76B6E"/>
    <w:rsid w:val="00D76E57"/>
    <w:rsid w:val="00D76E77"/>
    <w:rsid w:val="00D803B4"/>
    <w:rsid w:val="00D80429"/>
    <w:rsid w:val="00D80F8F"/>
    <w:rsid w:val="00D8140A"/>
    <w:rsid w:val="00D817F1"/>
    <w:rsid w:val="00D81A14"/>
    <w:rsid w:val="00D81F37"/>
    <w:rsid w:val="00D81F4C"/>
    <w:rsid w:val="00D8258B"/>
    <w:rsid w:val="00D82EED"/>
    <w:rsid w:val="00D844BD"/>
    <w:rsid w:val="00D84557"/>
    <w:rsid w:val="00D84B68"/>
    <w:rsid w:val="00D84F7D"/>
    <w:rsid w:val="00D861D5"/>
    <w:rsid w:val="00D862D3"/>
    <w:rsid w:val="00D866F1"/>
    <w:rsid w:val="00D868A4"/>
    <w:rsid w:val="00D87044"/>
    <w:rsid w:val="00D8715D"/>
    <w:rsid w:val="00D8794A"/>
    <w:rsid w:val="00D87C7B"/>
    <w:rsid w:val="00D908DE"/>
    <w:rsid w:val="00D917CF"/>
    <w:rsid w:val="00D9221C"/>
    <w:rsid w:val="00D933F6"/>
    <w:rsid w:val="00D936AA"/>
    <w:rsid w:val="00D936F6"/>
    <w:rsid w:val="00D93C00"/>
    <w:rsid w:val="00D940E6"/>
    <w:rsid w:val="00D94B57"/>
    <w:rsid w:val="00D94C13"/>
    <w:rsid w:val="00D94C9C"/>
    <w:rsid w:val="00D95DCB"/>
    <w:rsid w:val="00D95FF0"/>
    <w:rsid w:val="00D960E9"/>
    <w:rsid w:val="00D963C2"/>
    <w:rsid w:val="00D9670D"/>
    <w:rsid w:val="00D96716"/>
    <w:rsid w:val="00D96E2C"/>
    <w:rsid w:val="00D973DC"/>
    <w:rsid w:val="00D97BFC"/>
    <w:rsid w:val="00DA0294"/>
    <w:rsid w:val="00DA070F"/>
    <w:rsid w:val="00DA1048"/>
    <w:rsid w:val="00DA266D"/>
    <w:rsid w:val="00DA2ADC"/>
    <w:rsid w:val="00DA2B9C"/>
    <w:rsid w:val="00DA497E"/>
    <w:rsid w:val="00DA4DA1"/>
    <w:rsid w:val="00DA5410"/>
    <w:rsid w:val="00DA5B1C"/>
    <w:rsid w:val="00DA6108"/>
    <w:rsid w:val="00DA69EA"/>
    <w:rsid w:val="00DA6DAC"/>
    <w:rsid w:val="00DA7021"/>
    <w:rsid w:val="00DA70D8"/>
    <w:rsid w:val="00DA7443"/>
    <w:rsid w:val="00DA7D36"/>
    <w:rsid w:val="00DB01C9"/>
    <w:rsid w:val="00DB0226"/>
    <w:rsid w:val="00DB062C"/>
    <w:rsid w:val="00DB092E"/>
    <w:rsid w:val="00DB0D46"/>
    <w:rsid w:val="00DB15C8"/>
    <w:rsid w:val="00DB17B7"/>
    <w:rsid w:val="00DB2785"/>
    <w:rsid w:val="00DB2B54"/>
    <w:rsid w:val="00DB303F"/>
    <w:rsid w:val="00DB334E"/>
    <w:rsid w:val="00DB366B"/>
    <w:rsid w:val="00DB4D9B"/>
    <w:rsid w:val="00DB5637"/>
    <w:rsid w:val="00DB58DC"/>
    <w:rsid w:val="00DB5917"/>
    <w:rsid w:val="00DB6545"/>
    <w:rsid w:val="00DB69A9"/>
    <w:rsid w:val="00DB6F46"/>
    <w:rsid w:val="00DB76F2"/>
    <w:rsid w:val="00DB7C1A"/>
    <w:rsid w:val="00DC0B38"/>
    <w:rsid w:val="00DC1799"/>
    <w:rsid w:val="00DC1D66"/>
    <w:rsid w:val="00DC2260"/>
    <w:rsid w:val="00DC22E5"/>
    <w:rsid w:val="00DC307F"/>
    <w:rsid w:val="00DC5944"/>
    <w:rsid w:val="00DC617F"/>
    <w:rsid w:val="00DC70DD"/>
    <w:rsid w:val="00DD04B9"/>
    <w:rsid w:val="00DD0772"/>
    <w:rsid w:val="00DD126D"/>
    <w:rsid w:val="00DD13B4"/>
    <w:rsid w:val="00DD4A16"/>
    <w:rsid w:val="00DD4AFA"/>
    <w:rsid w:val="00DD4FE9"/>
    <w:rsid w:val="00DD5BF2"/>
    <w:rsid w:val="00DD6C59"/>
    <w:rsid w:val="00DD6CC9"/>
    <w:rsid w:val="00DD6DD9"/>
    <w:rsid w:val="00DD78F2"/>
    <w:rsid w:val="00DD7BF5"/>
    <w:rsid w:val="00DE0F94"/>
    <w:rsid w:val="00DE1797"/>
    <w:rsid w:val="00DE21A0"/>
    <w:rsid w:val="00DE474F"/>
    <w:rsid w:val="00DE517B"/>
    <w:rsid w:val="00DE55EC"/>
    <w:rsid w:val="00DE5601"/>
    <w:rsid w:val="00DE68F4"/>
    <w:rsid w:val="00DE6EB2"/>
    <w:rsid w:val="00DE7791"/>
    <w:rsid w:val="00DE7888"/>
    <w:rsid w:val="00DE7B7E"/>
    <w:rsid w:val="00DF09E4"/>
    <w:rsid w:val="00DF0C4D"/>
    <w:rsid w:val="00DF217B"/>
    <w:rsid w:val="00DF2B05"/>
    <w:rsid w:val="00DF59F1"/>
    <w:rsid w:val="00DF5B6F"/>
    <w:rsid w:val="00DF708C"/>
    <w:rsid w:val="00DF7FD9"/>
    <w:rsid w:val="00E007AA"/>
    <w:rsid w:val="00E01132"/>
    <w:rsid w:val="00E034A5"/>
    <w:rsid w:val="00E03EDC"/>
    <w:rsid w:val="00E04859"/>
    <w:rsid w:val="00E04AAC"/>
    <w:rsid w:val="00E0506C"/>
    <w:rsid w:val="00E052C1"/>
    <w:rsid w:val="00E0550E"/>
    <w:rsid w:val="00E05DBB"/>
    <w:rsid w:val="00E06394"/>
    <w:rsid w:val="00E064FE"/>
    <w:rsid w:val="00E06CE5"/>
    <w:rsid w:val="00E06E7E"/>
    <w:rsid w:val="00E071F2"/>
    <w:rsid w:val="00E0723A"/>
    <w:rsid w:val="00E0760C"/>
    <w:rsid w:val="00E07732"/>
    <w:rsid w:val="00E0776E"/>
    <w:rsid w:val="00E07CBC"/>
    <w:rsid w:val="00E10034"/>
    <w:rsid w:val="00E10BBC"/>
    <w:rsid w:val="00E11C03"/>
    <w:rsid w:val="00E11D51"/>
    <w:rsid w:val="00E125A3"/>
    <w:rsid w:val="00E14204"/>
    <w:rsid w:val="00E14637"/>
    <w:rsid w:val="00E154E7"/>
    <w:rsid w:val="00E15F07"/>
    <w:rsid w:val="00E15FF2"/>
    <w:rsid w:val="00E169AE"/>
    <w:rsid w:val="00E1788F"/>
    <w:rsid w:val="00E200D4"/>
    <w:rsid w:val="00E204B5"/>
    <w:rsid w:val="00E2061C"/>
    <w:rsid w:val="00E21D09"/>
    <w:rsid w:val="00E220F9"/>
    <w:rsid w:val="00E22BB9"/>
    <w:rsid w:val="00E23953"/>
    <w:rsid w:val="00E23F96"/>
    <w:rsid w:val="00E2576C"/>
    <w:rsid w:val="00E258CC"/>
    <w:rsid w:val="00E25A1E"/>
    <w:rsid w:val="00E26511"/>
    <w:rsid w:val="00E2654F"/>
    <w:rsid w:val="00E277CF"/>
    <w:rsid w:val="00E27A68"/>
    <w:rsid w:val="00E27E39"/>
    <w:rsid w:val="00E27F1C"/>
    <w:rsid w:val="00E30080"/>
    <w:rsid w:val="00E30506"/>
    <w:rsid w:val="00E30508"/>
    <w:rsid w:val="00E308EC"/>
    <w:rsid w:val="00E30AA5"/>
    <w:rsid w:val="00E30E2A"/>
    <w:rsid w:val="00E312A6"/>
    <w:rsid w:val="00E31667"/>
    <w:rsid w:val="00E3197D"/>
    <w:rsid w:val="00E32446"/>
    <w:rsid w:val="00E3332F"/>
    <w:rsid w:val="00E333C3"/>
    <w:rsid w:val="00E33C5A"/>
    <w:rsid w:val="00E34513"/>
    <w:rsid w:val="00E34D54"/>
    <w:rsid w:val="00E35185"/>
    <w:rsid w:val="00E35A4E"/>
    <w:rsid w:val="00E35A65"/>
    <w:rsid w:val="00E35F35"/>
    <w:rsid w:val="00E36161"/>
    <w:rsid w:val="00E36927"/>
    <w:rsid w:val="00E36EA8"/>
    <w:rsid w:val="00E37C5D"/>
    <w:rsid w:val="00E4009F"/>
    <w:rsid w:val="00E400F2"/>
    <w:rsid w:val="00E41C35"/>
    <w:rsid w:val="00E42E49"/>
    <w:rsid w:val="00E4333B"/>
    <w:rsid w:val="00E44928"/>
    <w:rsid w:val="00E44BA8"/>
    <w:rsid w:val="00E44C78"/>
    <w:rsid w:val="00E465E7"/>
    <w:rsid w:val="00E50759"/>
    <w:rsid w:val="00E511F9"/>
    <w:rsid w:val="00E512C3"/>
    <w:rsid w:val="00E51389"/>
    <w:rsid w:val="00E5155B"/>
    <w:rsid w:val="00E51FC5"/>
    <w:rsid w:val="00E523FD"/>
    <w:rsid w:val="00E52886"/>
    <w:rsid w:val="00E52E5A"/>
    <w:rsid w:val="00E52EF2"/>
    <w:rsid w:val="00E53301"/>
    <w:rsid w:val="00E53378"/>
    <w:rsid w:val="00E534E2"/>
    <w:rsid w:val="00E542BA"/>
    <w:rsid w:val="00E54B62"/>
    <w:rsid w:val="00E5577A"/>
    <w:rsid w:val="00E559EA"/>
    <w:rsid w:val="00E5674D"/>
    <w:rsid w:val="00E57222"/>
    <w:rsid w:val="00E600EB"/>
    <w:rsid w:val="00E617A7"/>
    <w:rsid w:val="00E61F5F"/>
    <w:rsid w:val="00E6463C"/>
    <w:rsid w:val="00E64F32"/>
    <w:rsid w:val="00E64F67"/>
    <w:rsid w:val="00E65120"/>
    <w:rsid w:val="00E65F3E"/>
    <w:rsid w:val="00E67301"/>
    <w:rsid w:val="00E674CF"/>
    <w:rsid w:val="00E67B80"/>
    <w:rsid w:val="00E70262"/>
    <w:rsid w:val="00E70BAC"/>
    <w:rsid w:val="00E70C4A"/>
    <w:rsid w:val="00E7163F"/>
    <w:rsid w:val="00E71E9D"/>
    <w:rsid w:val="00E729FD"/>
    <w:rsid w:val="00E73DAB"/>
    <w:rsid w:val="00E73ECB"/>
    <w:rsid w:val="00E74015"/>
    <w:rsid w:val="00E7511F"/>
    <w:rsid w:val="00E75A8A"/>
    <w:rsid w:val="00E75E78"/>
    <w:rsid w:val="00E763D9"/>
    <w:rsid w:val="00E76AE4"/>
    <w:rsid w:val="00E7793B"/>
    <w:rsid w:val="00E77FB0"/>
    <w:rsid w:val="00E80217"/>
    <w:rsid w:val="00E8046F"/>
    <w:rsid w:val="00E80653"/>
    <w:rsid w:val="00E81C4D"/>
    <w:rsid w:val="00E82260"/>
    <w:rsid w:val="00E82269"/>
    <w:rsid w:val="00E82978"/>
    <w:rsid w:val="00E837C8"/>
    <w:rsid w:val="00E83837"/>
    <w:rsid w:val="00E840E9"/>
    <w:rsid w:val="00E843C1"/>
    <w:rsid w:val="00E84983"/>
    <w:rsid w:val="00E84A93"/>
    <w:rsid w:val="00E852CA"/>
    <w:rsid w:val="00E86386"/>
    <w:rsid w:val="00E86E78"/>
    <w:rsid w:val="00E86F8C"/>
    <w:rsid w:val="00E87191"/>
    <w:rsid w:val="00E87980"/>
    <w:rsid w:val="00E90154"/>
    <w:rsid w:val="00E90438"/>
    <w:rsid w:val="00E91894"/>
    <w:rsid w:val="00E920E2"/>
    <w:rsid w:val="00E92E65"/>
    <w:rsid w:val="00E93C3E"/>
    <w:rsid w:val="00E94120"/>
    <w:rsid w:val="00E945E5"/>
    <w:rsid w:val="00E9499E"/>
    <w:rsid w:val="00E952C6"/>
    <w:rsid w:val="00E957F0"/>
    <w:rsid w:val="00E95E27"/>
    <w:rsid w:val="00E96132"/>
    <w:rsid w:val="00E96800"/>
    <w:rsid w:val="00E96F7B"/>
    <w:rsid w:val="00EA015D"/>
    <w:rsid w:val="00EA03BB"/>
    <w:rsid w:val="00EA14C7"/>
    <w:rsid w:val="00EA2AB9"/>
    <w:rsid w:val="00EA2C7B"/>
    <w:rsid w:val="00EA321F"/>
    <w:rsid w:val="00EA3656"/>
    <w:rsid w:val="00EA3B6E"/>
    <w:rsid w:val="00EA3BE5"/>
    <w:rsid w:val="00EA49C4"/>
    <w:rsid w:val="00EA4B3F"/>
    <w:rsid w:val="00EA4D15"/>
    <w:rsid w:val="00EA64A9"/>
    <w:rsid w:val="00EA6926"/>
    <w:rsid w:val="00EA7AF4"/>
    <w:rsid w:val="00EB0474"/>
    <w:rsid w:val="00EB08EE"/>
    <w:rsid w:val="00EB0913"/>
    <w:rsid w:val="00EB0995"/>
    <w:rsid w:val="00EB0B60"/>
    <w:rsid w:val="00EB0E77"/>
    <w:rsid w:val="00EB10D2"/>
    <w:rsid w:val="00EB1727"/>
    <w:rsid w:val="00EB18F4"/>
    <w:rsid w:val="00EB1F80"/>
    <w:rsid w:val="00EB279C"/>
    <w:rsid w:val="00EB284C"/>
    <w:rsid w:val="00EB2980"/>
    <w:rsid w:val="00EB2A7F"/>
    <w:rsid w:val="00EB2AFE"/>
    <w:rsid w:val="00EB3432"/>
    <w:rsid w:val="00EB34BD"/>
    <w:rsid w:val="00EB3C3E"/>
    <w:rsid w:val="00EB4138"/>
    <w:rsid w:val="00EB421E"/>
    <w:rsid w:val="00EB4516"/>
    <w:rsid w:val="00EB467A"/>
    <w:rsid w:val="00EB4985"/>
    <w:rsid w:val="00EB4BA0"/>
    <w:rsid w:val="00EB57F5"/>
    <w:rsid w:val="00EB5DCC"/>
    <w:rsid w:val="00EB6159"/>
    <w:rsid w:val="00EB6AAC"/>
    <w:rsid w:val="00EB6F85"/>
    <w:rsid w:val="00EC0225"/>
    <w:rsid w:val="00EC0651"/>
    <w:rsid w:val="00EC08D6"/>
    <w:rsid w:val="00EC29DF"/>
    <w:rsid w:val="00EC2E40"/>
    <w:rsid w:val="00EC2FBC"/>
    <w:rsid w:val="00EC3130"/>
    <w:rsid w:val="00EC3270"/>
    <w:rsid w:val="00EC3EF7"/>
    <w:rsid w:val="00EC42AC"/>
    <w:rsid w:val="00EC44EA"/>
    <w:rsid w:val="00EC44F5"/>
    <w:rsid w:val="00EC479C"/>
    <w:rsid w:val="00EC4F1B"/>
    <w:rsid w:val="00EC567E"/>
    <w:rsid w:val="00EC5B78"/>
    <w:rsid w:val="00EC6324"/>
    <w:rsid w:val="00EC67C7"/>
    <w:rsid w:val="00EC73F3"/>
    <w:rsid w:val="00ED0269"/>
    <w:rsid w:val="00ED262A"/>
    <w:rsid w:val="00ED29F5"/>
    <w:rsid w:val="00ED3265"/>
    <w:rsid w:val="00ED3597"/>
    <w:rsid w:val="00ED3BEC"/>
    <w:rsid w:val="00ED526A"/>
    <w:rsid w:val="00ED5406"/>
    <w:rsid w:val="00ED6C78"/>
    <w:rsid w:val="00ED7B5B"/>
    <w:rsid w:val="00EE0393"/>
    <w:rsid w:val="00EE05D4"/>
    <w:rsid w:val="00EE0A88"/>
    <w:rsid w:val="00EE101F"/>
    <w:rsid w:val="00EE12D8"/>
    <w:rsid w:val="00EE1ABF"/>
    <w:rsid w:val="00EE1B27"/>
    <w:rsid w:val="00EE1BB6"/>
    <w:rsid w:val="00EE1EB1"/>
    <w:rsid w:val="00EE38A4"/>
    <w:rsid w:val="00EE480A"/>
    <w:rsid w:val="00EE572A"/>
    <w:rsid w:val="00EE5B66"/>
    <w:rsid w:val="00EE5CB0"/>
    <w:rsid w:val="00EE5D12"/>
    <w:rsid w:val="00EE62E9"/>
    <w:rsid w:val="00EE6458"/>
    <w:rsid w:val="00EE76A1"/>
    <w:rsid w:val="00EF0174"/>
    <w:rsid w:val="00EF0C0D"/>
    <w:rsid w:val="00EF10B6"/>
    <w:rsid w:val="00EF137E"/>
    <w:rsid w:val="00EF1646"/>
    <w:rsid w:val="00EF2568"/>
    <w:rsid w:val="00EF282A"/>
    <w:rsid w:val="00EF325F"/>
    <w:rsid w:val="00EF3546"/>
    <w:rsid w:val="00EF3680"/>
    <w:rsid w:val="00EF431A"/>
    <w:rsid w:val="00EF5064"/>
    <w:rsid w:val="00EF537C"/>
    <w:rsid w:val="00EF545D"/>
    <w:rsid w:val="00EF5C01"/>
    <w:rsid w:val="00EF66BE"/>
    <w:rsid w:val="00EF6D2D"/>
    <w:rsid w:val="00EF7B42"/>
    <w:rsid w:val="00EF7E18"/>
    <w:rsid w:val="00F02562"/>
    <w:rsid w:val="00F02595"/>
    <w:rsid w:val="00F02C10"/>
    <w:rsid w:val="00F03E47"/>
    <w:rsid w:val="00F040C4"/>
    <w:rsid w:val="00F04505"/>
    <w:rsid w:val="00F054FB"/>
    <w:rsid w:val="00F05A33"/>
    <w:rsid w:val="00F05A72"/>
    <w:rsid w:val="00F05B02"/>
    <w:rsid w:val="00F0617B"/>
    <w:rsid w:val="00F06FE8"/>
    <w:rsid w:val="00F07891"/>
    <w:rsid w:val="00F11B44"/>
    <w:rsid w:val="00F12357"/>
    <w:rsid w:val="00F12521"/>
    <w:rsid w:val="00F12B88"/>
    <w:rsid w:val="00F12E20"/>
    <w:rsid w:val="00F13093"/>
    <w:rsid w:val="00F143A4"/>
    <w:rsid w:val="00F14808"/>
    <w:rsid w:val="00F1495A"/>
    <w:rsid w:val="00F15509"/>
    <w:rsid w:val="00F157BC"/>
    <w:rsid w:val="00F15B1C"/>
    <w:rsid w:val="00F16868"/>
    <w:rsid w:val="00F204B5"/>
    <w:rsid w:val="00F209EB"/>
    <w:rsid w:val="00F21160"/>
    <w:rsid w:val="00F2214A"/>
    <w:rsid w:val="00F22FC3"/>
    <w:rsid w:val="00F24BDA"/>
    <w:rsid w:val="00F25C91"/>
    <w:rsid w:val="00F26075"/>
    <w:rsid w:val="00F262A5"/>
    <w:rsid w:val="00F26BCD"/>
    <w:rsid w:val="00F313D7"/>
    <w:rsid w:val="00F32237"/>
    <w:rsid w:val="00F32561"/>
    <w:rsid w:val="00F32649"/>
    <w:rsid w:val="00F33402"/>
    <w:rsid w:val="00F33B66"/>
    <w:rsid w:val="00F33C72"/>
    <w:rsid w:val="00F33E5F"/>
    <w:rsid w:val="00F347D3"/>
    <w:rsid w:val="00F3597D"/>
    <w:rsid w:val="00F3689F"/>
    <w:rsid w:val="00F36EF4"/>
    <w:rsid w:val="00F37058"/>
    <w:rsid w:val="00F3721F"/>
    <w:rsid w:val="00F37E9D"/>
    <w:rsid w:val="00F37EE4"/>
    <w:rsid w:val="00F4017C"/>
    <w:rsid w:val="00F40A15"/>
    <w:rsid w:val="00F40D40"/>
    <w:rsid w:val="00F4149E"/>
    <w:rsid w:val="00F416B1"/>
    <w:rsid w:val="00F41A13"/>
    <w:rsid w:val="00F41EC2"/>
    <w:rsid w:val="00F422C5"/>
    <w:rsid w:val="00F42C36"/>
    <w:rsid w:val="00F430FF"/>
    <w:rsid w:val="00F439D8"/>
    <w:rsid w:val="00F444A0"/>
    <w:rsid w:val="00F4480E"/>
    <w:rsid w:val="00F45986"/>
    <w:rsid w:val="00F45CE4"/>
    <w:rsid w:val="00F45D51"/>
    <w:rsid w:val="00F4648F"/>
    <w:rsid w:val="00F464BA"/>
    <w:rsid w:val="00F465BF"/>
    <w:rsid w:val="00F4670A"/>
    <w:rsid w:val="00F474F5"/>
    <w:rsid w:val="00F50129"/>
    <w:rsid w:val="00F512FB"/>
    <w:rsid w:val="00F51B8D"/>
    <w:rsid w:val="00F5263C"/>
    <w:rsid w:val="00F52B22"/>
    <w:rsid w:val="00F53B53"/>
    <w:rsid w:val="00F54801"/>
    <w:rsid w:val="00F562C5"/>
    <w:rsid w:val="00F56923"/>
    <w:rsid w:val="00F56BCB"/>
    <w:rsid w:val="00F56D45"/>
    <w:rsid w:val="00F57482"/>
    <w:rsid w:val="00F5769A"/>
    <w:rsid w:val="00F577F5"/>
    <w:rsid w:val="00F5790B"/>
    <w:rsid w:val="00F57BAA"/>
    <w:rsid w:val="00F60575"/>
    <w:rsid w:val="00F60D13"/>
    <w:rsid w:val="00F610BA"/>
    <w:rsid w:val="00F61FB8"/>
    <w:rsid w:val="00F62025"/>
    <w:rsid w:val="00F62BF9"/>
    <w:rsid w:val="00F62EC8"/>
    <w:rsid w:val="00F631BC"/>
    <w:rsid w:val="00F635B1"/>
    <w:rsid w:val="00F63D4D"/>
    <w:rsid w:val="00F6416B"/>
    <w:rsid w:val="00F64324"/>
    <w:rsid w:val="00F64801"/>
    <w:rsid w:val="00F64E5A"/>
    <w:rsid w:val="00F64E8F"/>
    <w:rsid w:val="00F65485"/>
    <w:rsid w:val="00F6561F"/>
    <w:rsid w:val="00F65C59"/>
    <w:rsid w:val="00F66296"/>
    <w:rsid w:val="00F6655A"/>
    <w:rsid w:val="00F66DB0"/>
    <w:rsid w:val="00F66F1C"/>
    <w:rsid w:val="00F66FC8"/>
    <w:rsid w:val="00F66FDF"/>
    <w:rsid w:val="00F70246"/>
    <w:rsid w:val="00F70CD5"/>
    <w:rsid w:val="00F71132"/>
    <w:rsid w:val="00F71567"/>
    <w:rsid w:val="00F7294A"/>
    <w:rsid w:val="00F72981"/>
    <w:rsid w:val="00F72995"/>
    <w:rsid w:val="00F72DF1"/>
    <w:rsid w:val="00F73206"/>
    <w:rsid w:val="00F743A1"/>
    <w:rsid w:val="00F7484D"/>
    <w:rsid w:val="00F74AF6"/>
    <w:rsid w:val="00F75D06"/>
    <w:rsid w:val="00F75D7B"/>
    <w:rsid w:val="00F7648F"/>
    <w:rsid w:val="00F772CA"/>
    <w:rsid w:val="00F779D0"/>
    <w:rsid w:val="00F8011E"/>
    <w:rsid w:val="00F80853"/>
    <w:rsid w:val="00F80932"/>
    <w:rsid w:val="00F820E4"/>
    <w:rsid w:val="00F82C89"/>
    <w:rsid w:val="00F8328D"/>
    <w:rsid w:val="00F83366"/>
    <w:rsid w:val="00F837AB"/>
    <w:rsid w:val="00F83EFE"/>
    <w:rsid w:val="00F83F45"/>
    <w:rsid w:val="00F84175"/>
    <w:rsid w:val="00F8430B"/>
    <w:rsid w:val="00F8434A"/>
    <w:rsid w:val="00F84541"/>
    <w:rsid w:val="00F85083"/>
    <w:rsid w:val="00F8537A"/>
    <w:rsid w:val="00F866C7"/>
    <w:rsid w:val="00F87098"/>
    <w:rsid w:val="00F87DD5"/>
    <w:rsid w:val="00F90B4E"/>
    <w:rsid w:val="00F91546"/>
    <w:rsid w:val="00F91764"/>
    <w:rsid w:val="00F919E9"/>
    <w:rsid w:val="00F935DF"/>
    <w:rsid w:val="00F9372C"/>
    <w:rsid w:val="00F938C1"/>
    <w:rsid w:val="00F93A28"/>
    <w:rsid w:val="00F94DC3"/>
    <w:rsid w:val="00F94ED8"/>
    <w:rsid w:val="00F95B8D"/>
    <w:rsid w:val="00F95C10"/>
    <w:rsid w:val="00F96208"/>
    <w:rsid w:val="00F96328"/>
    <w:rsid w:val="00F96566"/>
    <w:rsid w:val="00F96688"/>
    <w:rsid w:val="00F967C1"/>
    <w:rsid w:val="00F97AE5"/>
    <w:rsid w:val="00F97E1A"/>
    <w:rsid w:val="00FA029B"/>
    <w:rsid w:val="00FA0A4D"/>
    <w:rsid w:val="00FA1295"/>
    <w:rsid w:val="00FA1DC0"/>
    <w:rsid w:val="00FA1FAA"/>
    <w:rsid w:val="00FA390A"/>
    <w:rsid w:val="00FA398B"/>
    <w:rsid w:val="00FA3C81"/>
    <w:rsid w:val="00FA3F6B"/>
    <w:rsid w:val="00FA4333"/>
    <w:rsid w:val="00FA4513"/>
    <w:rsid w:val="00FA5419"/>
    <w:rsid w:val="00FA5817"/>
    <w:rsid w:val="00FA62B2"/>
    <w:rsid w:val="00FA722B"/>
    <w:rsid w:val="00FA72F7"/>
    <w:rsid w:val="00FA79B6"/>
    <w:rsid w:val="00FB00E2"/>
    <w:rsid w:val="00FB0318"/>
    <w:rsid w:val="00FB107F"/>
    <w:rsid w:val="00FB1171"/>
    <w:rsid w:val="00FB12FB"/>
    <w:rsid w:val="00FB2670"/>
    <w:rsid w:val="00FB2674"/>
    <w:rsid w:val="00FB2875"/>
    <w:rsid w:val="00FB2DE9"/>
    <w:rsid w:val="00FB2E8C"/>
    <w:rsid w:val="00FB2F9A"/>
    <w:rsid w:val="00FB32EE"/>
    <w:rsid w:val="00FB39FD"/>
    <w:rsid w:val="00FB4918"/>
    <w:rsid w:val="00FB4972"/>
    <w:rsid w:val="00FB4FFC"/>
    <w:rsid w:val="00FB59FB"/>
    <w:rsid w:val="00FB647D"/>
    <w:rsid w:val="00FB74B9"/>
    <w:rsid w:val="00FC03BA"/>
    <w:rsid w:val="00FC125D"/>
    <w:rsid w:val="00FC1470"/>
    <w:rsid w:val="00FC14FF"/>
    <w:rsid w:val="00FC150E"/>
    <w:rsid w:val="00FC1B59"/>
    <w:rsid w:val="00FC2212"/>
    <w:rsid w:val="00FC2D6A"/>
    <w:rsid w:val="00FC2F36"/>
    <w:rsid w:val="00FC3A0C"/>
    <w:rsid w:val="00FC3CDD"/>
    <w:rsid w:val="00FC3E0C"/>
    <w:rsid w:val="00FC424A"/>
    <w:rsid w:val="00FC4D4D"/>
    <w:rsid w:val="00FC4E69"/>
    <w:rsid w:val="00FC56CB"/>
    <w:rsid w:val="00FC5A03"/>
    <w:rsid w:val="00FC5BBB"/>
    <w:rsid w:val="00FC70A8"/>
    <w:rsid w:val="00FC70E8"/>
    <w:rsid w:val="00FC7840"/>
    <w:rsid w:val="00FD19B9"/>
    <w:rsid w:val="00FD3010"/>
    <w:rsid w:val="00FD35DB"/>
    <w:rsid w:val="00FD44F0"/>
    <w:rsid w:val="00FD4ED4"/>
    <w:rsid w:val="00FD5609"/>
    <w:rsid w:val="00FD61EC"/>
    <w:rsid w:val="00FD68A2"/>
    <w:rsid w:val="00FD68A5"/>
    <w:rsid w:val="00FD7010"/>
    <w:rsid w:val="00FD743B"/>
    <w:rsid w:val="00FD78CF"/>
    <w:rsid w:val="00FD78F1"/>
    <w:rsid w:val="00FE1026"/>
    <w:rsid w:val="00FE1808"/>
    <w:rsid w:val="00FE253C"/>
    <w:rsid w:val="00FE34C6"/>
    <w:rsid w:val="00FE3564"/>
    <w:rsid w:val="00FE4692"/>
    <w:rsid w:val="00FE4826"/>
    <w:rsid w:val="00FE52E8"/>
    <w:rsid w:val="00FE6C9E"/>
    <w:rsid w:val="00FE7843"/>
    <w:rsid w:val="00FF0AE3"/>
    <w:rsid w:val="00FF133B"/>
    <w:rsid w:val="00FF203C"/>
    <w:rsid w:val="00FF25F2"/>
    <w:rsid w:val="00FF38F8"/>
    <w:rsid w:val="00FF3D04"/>
    <w:rsid w:val="00FF3FC9"/>
    <w:rsid w:val="00FF4415"/>
    <w:rsid w:val="00FF44A1"/>
    <w:rsid w:val="00FF4592"/>
    <w:rsid w:val="00FF58F3"/>
    <w:rsid w:val="00FF5EDA"/>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3BFE359"/>
  <w15:chartTrackingRefBased/>
  <w15:docId w15:val="{3A2C69F1-D422-419F-B897-B572D9DE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AB00CF"/>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B00C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14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19379</Words>
  <Characters>106586</Characters>
  <Application>Microsoft Office Word</Application>
  <DocSecurity>0</DocSecurity>
  <Lines>888</Lines>
  <Paragraphs>251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125714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