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935F0" w:rsidRDefault="00B935F0"/>
    <w:p w:rsidR="00626903" w:rsidRDefault="00626903" w:rsidP="00626903">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626903" w:rsidRDefault="00626903" w:rsidP="00626903">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626903" w:rsidRDefault="00626903" w:rsidP="00626903"/>
    <w:p w:rsidR="00626903" w:rsidRDefault="00626903" w:rsidP="00626903"/>
    <w:p w:rsidR="00626903" w:rsidRDefault="00626903" w:rsidP="00626903">
      <w:pPr>
        <w:pStyle w:val="Plattetekst"/>
        <w:rPr>
          <w:b/>
          <w:sz w:val="36"/>
          <w:szCs w:val="36"/>
        </w:rPr>
      </w:pPr>
      <w:r>
        <w:rPr>
          <w:b/>
          <w:sz w:val="36"/>
          <w:szCs w:val="36"/>
        </w:rPr>
        <w:t xml:space="preserve">BHIC toegangsnummmer 178 </w:t>
      </w:r>
    </w:p>
    <w:p w:rsidR="00626903" w:rsidRDefault="00626903" w:rsidP="00626903">
      <w:pPr>
        <w:pStyle w:val="Plattetekst"/>
        <w:rPr>
          <w:rFonts w:ascii="Arial Narrow" w:hAnsi="Arial Narrow"/>
        </w:rPr>
      </w:pPr>
      <w:r>
        <w:rPr>
          <w:b/>
        </w:rPr>
        <w:t xml:space="preserve">inv.nr. 293 dienstjaar 1720 – deel 1 [januari-juni] - 8 microfiches </w:t>
      </w:r>
    </w:p>
    <w:p w:rsidR="00626903" w:rsidRDefault="00626903" w:rsidP="00626903">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626903" w:rsidRDefault="00626903" w:rsidP="00626903">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626903" w:rsidRDefault="00626903" w:rsidP="00626903">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626903" w:rsidRDefault="00626903" w:rsidP="00626903"/>
    <w:p w:rsidR="00626903" w:rsidRDefault="00626903" w:rsidP="00626903">
      <w:r>
        <w:rPr>
          <w:b/>
          <w:sz w:val="32"/>
          <w:szCs w:val="32"/>
          <w:u w:val="single"/>
        </w:rPr>
        <w:t>Meierij van ’s-Hertogenbosch</w:t>
      </w:r>
    </w:p>
    <w:p w:rsidR="00626903" w:rsidRDefault="00626903"/>
    <w:p w:rsidR="00626903" w:rsidRDefault="00626903"/>
    <w:p w:rsidR="00626903" w:rsidRDefault="00626903">
      <w:r>
        <w:t>folio 1 – maandag 1 januari</w:t>
      </w:r>
    </w:p>
    <w:p w:rsidR="00626903" w:rsidRPr="00626903" w:rsidRDefault="00626903">
      <w:pPr>
        <w:rPr>
          <w:b/>
        </w:rPr>
      </w:pPr>
      <w:r w:rsidRPr="00626903">
        <w:rPr>
          <w:b/>
        </w:rPr>
        <w:t>den Raad is niet vergaderd geweest wegens de nieuwejaarspredicatien</w:t>
      </w:r>
    </w:p>
    <w:p w:rsidR="00626903" w:rsidRDefault="00626903"/>
    <w:p w:rsidR="00626903" w:rsidRDefault="00626903">
      <w:r>
        <w:t>folio 1 – dinsdag 2 januari</w:t>
      </w:r>
    </w:p>
    <w:p w:rsidR="00626903" w:rsidRDefault="00626903">
      <w:r>
        <w:t>Missive van ontvanger Smits op een rekest van de de schepenen en regenten van Rosmalen in kwartier Maasland gezonden aan de Raad om advies</w:t>
      </w:r>
    </w:p>
    <w:p w:rsidR="00626903" w:rsidRDefault="00626903"/>
    <w:p w:rsidR="00626903" w:rsidRDefault="00626903">
      <w:r>
        <w:t>folio 1 verso – dinsdag 2 januari</w:t>
      </w:r>
    </w:p>
    <w:p w:rsidR="006F0A63" w:rsidRDefault="00626903">
      <w:r>
        <w:t xml:space="preserve">Missive van rentmeester Tengnagel waarbij hij een certificatie doorstuurt van de magistraat van de stad ’s-Hertogenbosch </w:t>
      </w:r>
      <w:r w:rsidR="006F0A63">
        <w:t>dat hij met zijn familie daar zijn vast domicilie heeft</w:t>
      </w:r>
    </w:p>
    <w:p w:rsidR="006F0A63" w:rsidRDefault="006F0A63"/>
    <w:p w:rsidR="006F0A63" w:rsidRDefault="006F0A63">
      <w:r>
        <w:t>folio 1 verso – dinsdag 2 januari</w:t>
      </w:r>
    </w:p>
    <w:p w:rsidR="006F0A63" w:rsidRDefault="006F0A63">
      <w:r>
        <w:lastRenderedPageBreak/>
        <w:t xml:space="preserve">Missive vcan luitenant kolonel Friesheim commanderende te ’s-Hertogenbosch met de mededeling van het overlijden van generaal majoor Ivoij commandeur der stad </w:t>
      </w:r>
    </w:p>
    <w:p w:rsidR="006F0A63" w:rsidRDefault="006F0A63"/>
    <w:p w:rsidR="006F0A63" w:rsidRDefault="006F0A63">
      <w:r>
        <w:t>folio 2 – dinsdag 2 januari</w:t>
      </w:r>
    </w:p>
    <w:p w:rsidR="006F0A63" w:rsidRDefault="006F0A63">
      <w:r>
        <w:t>Missive van mr. Nicolaas de Gijselaar waarnemende het ambt van raad en rentmeester generaal der domeinen in het kwartier van ’s-Hertogenbosch op een rekest van de regenten van Rosmalen gezonden aan de Raad om advies</w:t>
      </w:r>
    </w:p>
    <w:p w:rsidR="006F0A63" w:rsidRDefault="006F0A63"/>
    <w:p w:rsidR="00934B5B" w:rsidRDefault="00934B5B">
      <w:r>
        <w:t>folio 7 verso – donderdag 4 januari</w:t>
      </w:r>
    </w:p>
    <w:p w:rsidR="00934B5B" w:rsidRDefault="00934B5B">
      <w:r>
        <w:t>Rekest van Jan de Lesan gereformeerd vaandrig die is aangesteld tot majoor of wachtmeester van het fort Crevecoeur in de plaats van Rudolph Gerrit Bellous met het verzoek om de akte van commissie</w:t>
      </w:r>
    </w:p>
    <w:p w:rsidR="00934B5B" w:rsidRDefault="00934B5B"/>
    <w:p w:rsidR="00934B5B" w:rsidRDefault="00934B5B">
      <w:r>
        <w:t>folio 10 verso – vrijdag 5 januari</w:t>
      </w:r>
    </w:p>
    <w:p w:rsidR="00934B5B" w:rsidRDefault="00934B5B">
      <w:r>
        <w:t xml:space="preserve">Akte van borgtocht gepasseerd voor schepenen van ’s-Hertogenbosch </w:t>
      </w:r>
      <w:r w:rsidR="00762430">
        <w:t>waarbij Johan Pinxternakel oud schepen en raad van de stad zich borg stelt voor de administratie van Bartholt Wentholt als ontvanger der verpondingen over het kwartier Peelland</w:t>
      </w:r>
    </w:p>
    <w:p w:rsidR="00762430" w:rsidRDefault="00762430"/>
    <w:p w:rsidR="00762430" w:rsidRDefault="00762430">
      <w:r>
        <w:t>folio 13 – zaterdag 6 januari</w:t>
      </w:r>
    </w:p>
    <w:p w:rsidR="00762430" w:rsidRDefault="00762430">
      <w:r>
        <w:t>Missive van ontvanger Van der Helest op een rekest van Lambert Janssen Pulle collecteur van de impost op de consumptie te Waalwijk over 1718</w:t>
      </w:r>
      <w:r w:rsidR="0064303B">
        <w:t xml:space="preserve"> – zie ook folio 41</w:t>
      </w:r>
    </w:p>
    <w:p w:rsidR="00762430" w:rsidRDefault="00762430"/>
    <w:p w:rsidR="00762430" w:rsidRDefault="00762430">
      <w:r>
        <w:t xml:space="preserve">folio 14 – zaterdag </w:t>
      </w:r>
      <w:r w:rsidR="003F4A2A">
        <w:t>6</w:t>
      </w:r>
      <w:r>
        <w:t xml:space="preserve"> januari</w:t>
      </w:r>
    </w:p>
    <w:p w:rsidR="0051203C" w:rsidRDefault="0051203C">
      <w:r>
        <w:t>Missive van de ontvanger Smits op een rekest van de regenten van Heeswijk en Dinther gezonden aan de Raad om advies</w:t>
      </w:r>
    </w:p>
    <w:p w:rsidR="0051203C" w:rsidRDefault="0051203C"/>
    <w:p w:rsidR="0051203C" w:rsidRDefault="0051203C">
      <w:r>
        <w:t xml:space="preserve">folio 14 verso – zaterdag </w:t>
      </w:r>
      <w:r w:rsidR="003F4A2A">
        <w:t xml:space="preserve">6 </w:t>
      </w:r>
      <w:r>
        <w:t>januari</w:t>
      </w:r>
    </w:p>
    <w:p w:rsidR="00487636" w:rsidRDefault="0051203C">
      <w:r>
        <w:t xml:space="preserve">Bericht van raadsheer van der Hop voorheen gecommitteerd geweest tot het waarnemen van het recht van de generaliteit tegen de gewezen pachter Lambert van Rosmaalen tegenwoordig gedetineerd op de gevangenpoort van ’s-Hertogenbosch op een rekest van Hendrina van </w:t>
      </w:r>
      <w:r w:rsidR="00487636">
        <w:t>V</w:t>
      </w:r>
      <w:r>
        <w:t>eghel de</w:t>
      </w:r>
      <w:r w:rsidR="00487636">
        <w:t xml:space="preserve"> </w:t>
      </w:r>
      <w:r>
        <w:t>vrouw van de pachter</w:t>
      </w:r>
      <w:r w:rsidR="00487636">
        <w:t xml:space="preserve"> met een verzoek aan de Ed: Mo: haar man te ontslaan uit zijn detentie van 2 jaren en 9 maanden, waarop na deliberatie, in acht genomen dat de goederen van genoemde van Rosmaalen bij executie zijn verkocht en er geen meer te vinden zijn, is besloten om het land te bevrijden van de verdere gevangeniskosten  en hij uit de detentie ontslagen zal worden, ‘blijvende de verderen inhoud der sententie en specialijk het bannissement in zijn volle kragt’</w:t>
      </w:r>
    </w:p>
    <w:p w:rsidR="00487636" w:rsidRDefault="00487636"/>
    <w:p w:rsidR="00762430" w:rsidRDefault="003F4A2A">
      <w:r>
        <w:t>folio 22 verso – donderdag 11 januari</w:t>
      </w:r>
    </w:p>
    <w:p w:rsidR="0077246F" w:rsidRDefault="003F4A2A">
      <w:r>
        <w:t xml:space="preserve">Rekest van de regenten van Enschot in kwartier Oisterwijk </w:t>
      </w:r>
      <w:r w:rsidR="0077246F">
        <w:t>over het omslaan van hun middelen en lasten, gevolgd door de regenten van Haaren ook in kwartier Oisterwijk met eenzelfde verzoek [met details]</w:t>
      </w:r>
    </w:p>
    <w:p w:rsidR="0077246F" w:rsidRDefault="0077246F"/>
    <w:p w:rsidR="0077246F" w:rsidRDefault="0077246F">
      <w:r>
        <w:t>folio 27 verso – vrijdag 12 januari</w:t>
      </w:r>
    </w:p>
    <w:p w:rsidR="0077246F" w:rsidRDefault="0077246F">
      <w:r>
        <w:t>Missive van ontvanger Van Vrijbergen op een rekest van de regenten van Diessen onder de dingbank van Hilvarenbeek gezonden aan de Raad om advies</w:t>
      </w:r>
    </w:p>
    <w:p w:rsidR="0077246F" w:rsidRDefault="0077246F"/>
    <w:p w:rsidR="0077246F" w:rsidRDefault="0077246F">
      <w:r>
        <w:t>folio 28 – vrijdag 12 januari</w:t>
      </w:r>
    </w:p>
    <w:p w:rsidR="000B5F36" w:rsidRDefault="0077246F">
      <w:r>
        <w:t>Rekest van de regenten van Vught en Cromvoirt in kwartier Oisterwijk ovwer het omslaan van hun verpondingen [met details]</w:t>
      </w:r>
    </w:p>
    <w:p w:rsidR="000B5F36" w:rsidRDefault="000B5F36"/>
    <w:p w:rsidR="000B5F36" w:rsidRDefault="000B5F36">
      <w:r>
        <w:lastRenderedPageBreak/>
        <w:t>folio 29 – vrijdag 12 januari</w:t>
      </w:r>
    </w:p>
    <w:p w:rsidR="000B5F36" w:rsidRDefault="000B5F36">
      <w:r>
        <w:t>Missive van Nicolaas de Gijselaar op een rekest van de regenten van Oirschot in kwartier Kempenland gezonden aan de Raad om advies</w:t>
      </w:r>
    </w:p>
    <w:p w:rsidR="0077246F" w:rsidRDefault="0077246F">
      <w:r>
        <w:t xml:space="preserve"> </w:t>
      </w:r>
    </w:p>
    <w:p w:rsidR="000B5F36" w:rsidRDefault="000B5F36">
      <w:r>
        <w:t>folio 29 – vrijdag 12 januari</w:t>
      </w:r>
    </w:p>
    <w:p w:rsidR="000B5F36" w:rsidRDefault="000B5F36">
      <w:r>
        <w:t>Rekest van de regenten van Cromvoirt in kwartier Oisterwijk over het omslaan van hun lasten en middelen [met details]</w:t>
      </w:r>
    </w:p>
    <w:p w:rsidR="000B5F36" w:rsidRDefault="000B5F36"/>
    <w:p w:rsidR="00D579AD" w:rsidRDefault="00D579AD">
      <w:r>
        <w:t>folio 35 verso – zaterdag 13 januari</w:t>
      </w:r>
    </w:p>
    <w:p w:rsidR="00A878F2" w:rsidRDefault="00D579AD">
      <w:r>
        <w:t xml:space="preserve">Missive van J. van Heurn gecommitteerde tot de provisionele administratie van het kantoor van ontvanger Bentink geschreven te ’s-Hertogenbosch waarbij hij overzendt het vonnis van de schepenen van de stad in cas van preferentie over de penningen geprocedeerd van de goederen van Lambert Pain et Vin voortvluchtig borg van genoemde ontvanger ten voordele van het land en ten nadele van Catharina Bisdommer de vrouw van Pain et Vin </w:t>
      </w:r>
      <w:r w:rsidR="00A878F2">
        <w:t>en tevens kennis geeft dat de dienstboden van Lambert Pain et Vin aan schepenen een rekest hebben gepresenteerd en verzocht dat de curator mocht worden gelast hun achterstallige huur van 12:15:0 en 18:0:0 te betalen, maar Van Heurn laat weten hiertoe niet gemachtigd te zijn en wil wachten tot de Ed: Mo: daarop gedisponeerd hebben; na deliberatie is besloten dat Van Heurn de betaling aan de dienstboden goedkeurt</w:t>
      </w:r>
      <w:r w:rsidR="00DF64C9">
        <w:t xml:space="preserve"> – zie ook folio 150</w:t>
      </w:r>
    </w:p>
    <w:p w:rsidR="00A878F2" w:rsidRDefault="00A878F2"/>
    <w:p w:rsidR="00A878F2" w:rsidRDefault="00A878F2">
      <w:r>
        <w:t>folio 37 – maandag 15 januari</w:t>
      </w:r>
    </w:p>
    <w:p w:rsidR="00100BE7" w:rsidRDefault="00A878F2">
      <w:r>
        <w:t xml:space="preserve">Rekest van de regenten van Hoogeloon en Hapert </w:t>
      </w:r>
      <w:r w:rsidR="00100BE7">
        <w:t>gezonden aan de Raad om advies</w:t>
      </w:r>
    </w:p>
    <w:p w:rsidR="00100BE7" w:rsidRDefault="00100BE7"/>
    <w:p w:rsidR="00100BE7" w:rsidRDefault="00100BE7">
      <w:r>
        <w:t>folio 37 verso – maandag 15 januari</w:t>
      </w:r>
    </w:p>
    <w:p w:rsidR="00100BE7" w:rsidRDefault="00100BE7">
      <w:r>
        <w:t>Missive van Nicolaas de Gijselaar op een rekest van de regenten van Someren gezonden aan de Raad om advies</w:t>
      </w:r>
    </w:p>
    <w:p w:rsidR="00100BE7" w:rsidRDefault="00100BE7"/>
    <w:p w:rsidR="00100BE7" w:rsidRDefault="00100BE7">
      <w:r>
        <w:t>folio 40 – dinsdag 16 januari</w:t>
      </w:r>
    </w:p>
    <w:p w:rsidR="00676B6B" w:rsidRDefault="00100BE7">
      <w:r>
        <w:t xml:space="preserve">Missive van rentmeester Tengnagel op een rekest van Wouter Coolen pachter van ’s lands wind- en watermolen te Oostelbeers over het drijfzand voor de watermolen in de rivier de Aa en dat al vier jaren lang </w:t>
      </w:r>
      <w:r w:rsidR="00676B6B">
        <w:t>waardoor de molen geheel buiten werking is gesteld om enig graan, hetzij koren of boekweit, daarop te breken en hij aan zijn pachtpenningen niet kan voldoen en nog een som van 1500 gl. schuldig is aan genoemde rentmeester en verzoekt om remissie</w:t>
      </w:r>
      <w:r w:rsidR="00A76486">
        <w:t xml:space="preserve"> – zie ook folio 138 verso</w:t>
      </w:r>
    </w:p>
    <w:p w:rsidR="00676B6B" w:rsidRDefault="00676B6B"/>
    <w:p w:rsidR="00676B6B" w:rsidRDefault="00676B6B">
      <w:r>
        <w:t>folio 40 verso – dinsdag 16 januari</w:t>
      </w:r>
    </w:p>
    <w:p w:rsidR="00100BE7" w:rsidRDefault="00676B6B">
      <w:r>
        <w:t>Missive van rentmeester Tengnagel op een rekest van de regenten van Dinther te kennen gevende dat enige tijd geleden de grote of banklok is gebarsten en in onbruik is geraakt en dat het gemene land als eigenaar van de grote tienden in het dorp gehouden is tot reparatie of vernieuwing, welke reparatie valt onder de administratie van deze rentmeester der geestelijke goederen in kwartier Maasl</w:t>
      </w:r>
      <w:r w:rsidR="0064303B">
        <w:t>and, terwijl aan de rentmeester wordt gevraagd door de Ed: Mo: of er nog andere klokken in de toren hangen die gebruikt kunnen worden</w:t>
      </w:r>
      <w:r>
        <w:t xml:space="preserve"> </w:t>
      </w:r>
      <w:r w:rsidR="00100BE7">
        <w:t xml:space="preserve">  </w:t>
      </w:r>
    </w:p>
    <w:p w:rsidR="000B5F36" w:rsidRDefault="00A878F2">
      <w:r>
        <w:t xml:space="preserve"> </w:t>
      </w:r>
      <w:r w:rsidR="000B5F36">
        <w:t xml:space="preserve"> </w:t>
      </w:r>
    </w:p>
    <w:p w:rsidR="0077246F" w:rsidRDefault="0064303B">
      <w:r>
        <w:t>folio 46 – donderdag 18 januari</w:t>
      </w:r>
    </w:p>
    <w:p w:rsidR="0064303B" w:rsidRDefault="0064303B">
      <w:r>
        <w:t xml:space="preserve">Missive van N. de Gijselaar op een rekest van de regenten van Knegsel in kwartier Kempenland gezonden aan de Raad om advies; na deliberatie wordt besloten de kwartierschout van Kempenland te ordonneren zorg te dragen </w:t>
      </w:r>
      <w:r w:rsidR="002C405F">
        <w:t xml:space="preserve">dat de ongesloten rekeningen van Knegsel waartoe de statendorpen in het kwartier toe gedwongen zijn op te nemen en erop te letten dat ze zijn verdeeld in kapittels van ontvangsten en uitgaven en bij absentie van de kwartierschout wordt die zorg verwacht van diens stadhouder </w:t>
      </w:r>
    </w:p>
    <w:p w:rsidR="0064303B" w:rsidRDefault="0064303B"/>
    <w:p w:rsidR="0064303B" w:rsidRDefault="002C405F">
      <w:r>
        <w:t>folio 47 verso – donderdag 18 januari</w:t>
      </w:r>
    </w:p>
    <w:p w:rsidR="002C405F" w:rsidRDefault="002C405F">
      <w:r>
        <w:t>Rekest van Johan Ophorst majoor en commies te Engelen aan wie een ordonnantie geslagen zal worden van 150 gl. wegens een jaar huishuur verwijzend naar een resolutie van 22 januari 1714</w:t>
      </w:r>
    </w:p>
    <w:p w:rsidR="002C405F" w:rsidRDefault="002C405F"/>
    <w:p w:rsidR="002C405F" w:rsidRDefault="00DF0F29">
      <w:r>
        <w:t>folio 48 verso – vrijdag 19 januari</w:t>
      </w:r>
    </w:p>
    <w:p w:rsidR="00DF0F29" w:rsidRDefault="00DF0F29">
      <w:r>
        <w:t>Rekest van de regenten van Udenhout over het omslaan van hun lasten en middelen [met details]</w:t>
      </w:r>
    </w:p>
    <w:p w:rsidR="00DF0F29" w:rsidRDefault="00DF0F29"/>
    <w:p w:rsidR="00DF0F29" w:rsidRDefault="00DF0F29">
      <w:r>
        <w:t xml:space="preserve">folio 52 verso – zaterdag 20 januari </w:t>
      </w:r>
    </w:p>
    <w:p w:rsidR="00FF4C8C" w:rsidRDefault="00FF4C8C">
      <w:r>
        <w:t xml:space="preserve">Missive van ontvanger Van Pallant </w:t>
      </w:r>
      <w:r w:rsidR="0026779A">
        <w:t xml:space="preserve">die aangeeft genoodzaakt te zijn geweest door deurwaarder Gerrit Raaff publiek te </w:t>
      </w:r>
      <w:r w:rsidR="00183D6A">
        <w:t>l</w:t>
      </w:r>
      <w:r w:rsidR="0026779A">
        <w:t xml:space="preserve">aten verkopen eerst de meubels, vervolgens de immeubile goederen van Henr: Kerkhofs, Jan Cornelis, Aart Hartogs, Jan van der Ceelen, Gerrit Sol en Mathijs Molle allen inwoners van Reusel i.v.m. achterstallige verpondingen ten bedrage van 5395 gl.  </w:t>
      </w:r>
    </w:p>
    <w:p w:rsidR="0026779A" w:rsidRDefault="0026779A"/>
    <w:p w:rsidR="0026779A" w:rsidRDefault="0026779A">
      <w:r>
        <w:t>folio 53 verso – maandag 22 januari</w:t>
      </w:r>
    </w:p>
    <w:p w:rsidR="0026779A" w:rsidRDefault="0026779A">
      <w:r>
        <w:t>Missive van N. de Gijselaar op een rekest van de regenten van Erp gezonden aan de Raad om advies</w:t>
      </w:r>
    </w:p>
    <w:p w:rsidR="00DF0F29" w:rsidRDefault="00DF0F29"/>
    <w:p w:rsidR="0026779A" w:rsidRDefault="00B64A5B">
      <w:r>
        <w:t>folio 54 – maandag 22 januari</w:t>
      </w:r>
    </w:p>
    <w:p w:rsidR="00B64A5B" w:rsidRDefault="00B64A5B">
      <w:r>
        <w:t>Missive van ontvanger Vrijbergen op een rekest van de regenten van Diessen gezonden aan de Raad om advies</w:t>
      </w:r>
    </w:p>
    <w:p w:rsidR="00B64A5B" w:rsidRDefault="00B64A5B"/>
    <w:p w:rsidR="00B64A5B" w:rsidRDefault="00B64A5B">
      <w:r>
        <w:t xml:space="preserve">folio 63 </w:t>
      </w:r>
      <w:r w:rsidR="00D4244C">
        <w:t>–</w:t>
      </w:r>
      <w:r>
        <w:t xml:space="preserve"> </w:t>
      </w:r>
      <w:r w:rsidR="00D4244C">
        <w:t>donderdag 25 januari</w:t>
      </w:r>
    </w:p>
    <w:p w:rsidR="00D4244C" w:rsidRDefault="00D4244C">
      <w:r>
        <w:t>Missive van N. de Gijselaar op een rekest van de regenten van Veghel gezonden aan de Raad om advies</w:t>
      </w:r>
    </w:p>
    <w:p w:rsidR="00D4244C" w:rsidRDefault="00D4244C"/>
    <w:p w:rsidR="00D4244C" w:rsidRDefault="00D4244C">
      <w:r>
        <w:t>folio 63 verso – donderdag 25 januari</w:t>
      </w:r>
    </w:p>
    <w:p w:rsidR="00D4244C" w:rsidRDefault="00D4244C">
      <w:r>
        <w:t>Rekest van Jacob Hasevoet oud schepen van de stad ’s-Hertogenbosch aangevende door bij alle leden van het kwartier van Peelland op een behoorlijke beschrijving op 13 juni vergaderd zijnde te Helmond een staat is alle ordinaire en extraordinaire lasten van het kwartier bedragen 2865 gl. weke informatie is overhandigd aan de</w:t>
      </w:r>
      <w:r w:rsidR="00183D6A">
        <w:t xml:space="preserve"> </w:t>
      </w:r>
      <w:r>
        <w:t xml:space="preserve">heren die op de verpachting der tienden zijn geweest, maar dat bedrag is nog verhoogd met 700 gl. ten behoeve van Johan de Jong drossaard van Heeze en Leende </w:t>
      </w:r>
      <w:r w:rsidR="00C555F7">
        <w:t xml:space="preserve">cum suis wegens onkosten op het gevangen nemen van een Franse partij in 1709 en bij akte van 3 juli 1719 is besloten het kwartier te belasten met een bedrag van 3565 gl. </w:t>
      </w:r>
    </w:p>
    <w:p w:rsidR="00C555F7" w:rsidRDefault="00C555F7"/>
    <w:p w:rsidR="00C555F7" w:rsidRDefault="00C555F7">
      <w:r>
        <w:t>folio 65 verso – vrijdag 26 januari</w:t>
      </w:r>
    </w:p>
    <w:p w:rsidR="00C555F7" w:rsidRDefault="00C555F7">
      <w:r>
        <w:t>Rekest van de regenten van Vessem in kwartier Kempenland over hun verarmde gemeente bestaande uit 80 huizen, hun achterstallige verpondingen met het verzoek hen remissie te verlenen, gevolgd door een identiek verzoek van de regenten van Netersel en Middelbeers, ook in hetzelfde kwartier</w:t>
      </w:r>
    </w:p>
    <w:p w:rsidR="00342E1D" w:rsidRDefault="00342E1D"/>
    <w:p w:rsidR="00342E1D" w:rsidRDefault="00342E1D">
      <w:r>
        <w:t>folio 70 – zaterdag 27 januari</w:t>
      </w:r>
    </w:p>
    <w:p w:rsidR="00342E1D" w:rsidRDefault="00342E1D">
      <w:r>
        <w:t>Missive van ontvanger Wentholt op de rescriptie van Hendrik Pieter Hendrik Rutten te Veghel op</w:t>
      </w:r>
      <w:r w:rsidR="00183D6A">
        <w:t xml:space="preserve"> </w:t>
      </w:r>
      <w:r>
        <w:t>en jegens een declaratie van kosten overgegeven door deurwaarder Hendrik Reisterborg m.b.t. gemene middelen</w:t>
      </w:r>
    </w:p>
    <w:p w:rsidR="00342E1D" w:rsidRDefault="00342E1D"/>
    <w:p w:rsidR="00342E1D" w:rsidRDefault="00342E1D">
      <w:r>
        <w:t>folio 70 – zaterdag 27 januari</w:t>
      </w:r>
    </w:p>
    <w:p w:rsidR="00342E1D" w:rsidRDefault="00342E1D">
      <w:r>
        <w:t xml:space="preserve">Missive van N. de Gijselaar waarnemende het ambt van raad en rentmeester generaal der domeinen in het kwartier van ’s-Hertogenbosch aangevende dat de regenten van Sint Oedenrode, Berlicum, Geldrop en andere Meierijse dorpen </w:t>
      </w:r>
      <w:r w:rsidR="006C2E15">
        <w:t>over octrooien die hen zijn verleend in 1698 met het doen van reële omslagen wat strijdig zou zijn met het plakkaat van 31 oktober 1695 [met details]</w:t>
      </w:r>
    </w:p>
    <w:p w:rsidR="006C2E15" w:rsidRDefault="006C2E15"/>
    <w:p w:rsidR="006C2E15" w:rsidRDefault="006C2E15">
      <w:r>
        <w:t>folio 72 – maandag 29 januari</w:t>
      </w:r>
    </w:p>
    <w:p w:rsidR="006C2E15" w:rsidRDefault="006C2E15">
      <w:r>
        <w:t>Missive van ontvanger van Vrijbergen op een rekest van de regenten van Cromvoirt gezonden aan de Raad om advies</w:t>
      </w:r>
    </w:p>
    <w:p w:rsidR="006C2E15" w:rsidRDefault="006C2E15"/>
    <w:p w:rsidR="006C2E15" w:rsidRDefault="006C2E15">
      <w:r>
        <w:t>folio 76 – maandag 29 januari</w:t>
      </w:r>
    </w:p>
    <w:p w:rsidR="006C2E15" w:rsidRDefault="006C2E15">
      <w:r>
        <w:t>Rekest van de regenten van Rosmalen gezonden aan de Raad om advies</w:t>
      </w:r>
    </w:p>
    <w:p w:rsidR="006C2E15" w:rsidRDefault="006C2E15"/>
    <w:p w:rsidR="006C2E15" w:rsidRDefault="006C2E15">
      <w:r>
        <w:t>folio 76 verso – maandag 29 januari</w:t>
      </w:r>
    </w:p>
    <w:p w:rsidR="00B502BB" w:rsidRDefault="00B502BB">
      <w:r>
        <w:t>Bericht van ontvanger Smits op een r</w:t>
      </w:r>
      <w:r w:rsidR="006C2E15">
        <w:t>ekest van de regenten van Heesch</w:t>
      </w:r>
      <w:r>
        <w:t xml:space="preserve"> in kwartier Maasland gezonden aan de raad om advies</w:t>
      </w:r>
    </w:p>
    <w:p w:rsidR="00B502BB" w:rsidRDefault="00B502BB"/>
    <w:p w:rsidR="00B502BB" w:rsidRDefault="00B502BB">
      <w:r>
        <w:t>folio 82 verso – woensdag 31 januari</w:t>
      </w:r>
    </w:p>
    <w:p w:rsidR="00B502BB" w:rsidRDefault="00B502BB">
      <w:r>
        <w:t>Rekest van Johan Leijendekker predikant en professor in de fil</w:t>
      </w:r>
      <w:r w:rsidR="00183D6A">
        <w:t>o</w:t>
      </w:r>
      <w:r>
        <w:t>sofie te ’s-Hertogenbosch waarop na deliberatie en annexe bescheiden is besloten hem een akte van traktement te verlenen zoals zijn voorganger Bernard Massing genoten heeft ingaande met diens overlijden</w:t>
      </w:r>
    </w:p>
    <w:p w:rsidR="00B502BB" w:rsidRDefault="00B502BB"/>
    <w:p w:rsidR="00B502BB" w:rsidRDefault="00F40179">
      <w:r>
        <w:t>folio 88 verso – maandag 5 februari</w:t>
      </w:r>
    </w:p>
    <w:p w:rsidR="00F40179" w:rsidRDefault="00F40179">
      <w:r>
        <w:t>Missive van N. de Gijselaar op een rekest van de regenten van Udenhout gezonden aan de Raad om advies</w:t>
      </w:r>
    </w:p>
    <w:p w:rsidR="00F40179" w:rsidRDefault="00F40179"/>
    <w:p w:rsidR="00F40179" w:rsidRDefault="00F40179">
      <w:r>
        <w:t>folio 93 – dinsdag 6 februari</w:t>
      </w:r>
    </w:p>
    <w:p w:rsidR="00F40179" w:rsidRDefault="00F40179">
      <w:r>
        <w:t>Missive van N. de Gijselaar op een rekest van de regenten van Haaren, Berkel en Enschot gezonden aan de Raad om advies</w:t>
      </w:r>
    </w:p>
    <w:p w:rsidR="00F40179" w:rsidRDefault="00F40179"/>
    <w:p w:rsidR="00F40179" w:rsidRDefault="007A6898">
      <w:r>
        <w:t>folio 93 verso – dinsdag 6 februari</w:t>
      </w:r>
    </w:p>
    <w:p w:rsidR="007A6898" w:rsidRDefault="007A6898">
      <w:r>
        <w:t>Rekest van de regenten van Oss in kwartier Maasland over het omslaan van hun verpondingen in de komende jaren</w:t>
      </w:r>
    </w:p>
    <w:p w:rsidR="007A6898" w:rsidRDefault="007A6898"/>
    <w:p w:rsidR="007A6898" w:rsidRDefault="007A6898">
      <w:r>
        <w:t>folio 95 verso – woensdag 7 februari</w:t>
      </w:r>
    </w:p>
    <w:p w:rsidR="007A6898" w:rsidRDefault="007A6898">
      <w:r>
        <w:t>Missive van N. de Gijselaar op een rekest van de regenten van Vught en Cromvoirt gezonden aan de raad om advies</w:t>
      </w:r>
    </w:p>
    <w:p w:rsidR="007A6898" w:rsidRDefault="007A6898"/>
    <w:p w:rsidR="007A6898" w:rsidRDefault="007A6898">
      <w:r>
        <w:t>folio 95 verso – woensdag 7 februari</w:t>
      </w:r>
    </w:p>
    <w:p w:rsidR="00F453AD" w:rsidRDefault="007A6898">
      <w:r>
        <w:t>Rekest van de regenten van de vrijheid Hilvarenbeek in kwartier Oisterwijk over hun armoede en onvermogen en uit dit schrijven wordt duidelijk dat sinds de introductie der verpondingen 131 huizen en schuren zijn weggeraakt</w:t>
      </w:r>
      <w:r w:rsidR="00F453AD">
        <w:t xml:space="preserve"> en dienen een verzoek in om remissie ]met details]</w:t>
      </w:r>
    </w:p>
    <w:p w:rsidR="00F453AD" w:rsidRDefault="00F453AD"/>
    <w:p w:rsidR="00F453AD" w:rsidRDefault="00F453AD">
      <w:r>
        <w:t>folio 97 verso – donderdag 8 februari</w:t>
      </w:r>
    </w:p>
    <w:p w:rsidR="00F453AD" w:rsidRDefault="00F453AD">
      <w:r>
        <w:t xml:space="preserve">Rekest van de regenten van Erp met een verzoek om remissie op hun verpondingen </w:t>
      </w:r>
    </w:p>
    <w:p w:rsidR="00F453AD" w:rsidRDefault="00F453AD"/>
    <w:p w:rsidR="00F453AD" w:rsidRDefault="00F453AD">
      <w:r>
        <w:t>folio 97 verso – donderdag 8 februari</w:t>
      </w:r>
    </w:p>
    <w:p w:rsidR="00E01119" w:rsidRDefault="00F453AD">
      <w:r>
        <w:t xml:space="preserve">Rekest van de diakonen van de Nederduitse gemeente te ’s-Hertogenbosch </w:t>
      </w:r>
      <w:r w:rsidR="00E01119">
        <w:t>verzoekende om interpretatie van het woord kerkenraad in de resolutie van 3 mei 1697 rakende de aanstelling van een krankbezoeker aldaar of nl. de predikanten, ouderlingen en diaconen daa</w:t>
      </w:r>
      <w:r w:rsidR="00060997">
        <w:t>r</w:t>
      </w:r>
      <w:r w:rsidR="00E01119">
        <w:t xml:space="preserve"> door ver</w:t>
      </w:r>
      <w:r w:rsidR="00060997">
        <w:t>st</w:t>
      </w:r>
      <w:r w:rsidR="00E01119">
        <w:t xml:space="preserve">aan worden of de predikanten en ouderlingen alleen, waarop na deliberatie is vastgesteld dat daarmee bedoeld zijn al degenen die een stem hebben in kerkelijke beroepingen van predikanten, ouderlingen en diaconen </w:t>
      </w:r>
    </w:p>
    <w:p w:rsidR="00E01119" w:rsidRDefault="00E01119"/>
    <w:p w:rsidR="00E33331" w:rsidRDefault="00E01119">
      <w:r>
        <w:t>folio 99 – vrijdag 9 februari</w:t>
      </w:r>
    </w:p>
    <w:p w:rsidR="00D44B9C" w:rsidRDefault="00D44B9C">
      <w:r>
        <w:t>Rekest van de regenten van Lithoijen over de kopie van hun quohier der verpondingen geformeerd in 1658</w:t>
      </w:r>
    </w:p>
    <w:p w:rsidR="00D44B9C" w:rsidRDefault="00D44B9C"/>
    <w:p w:rsidR="00D44B9C" w:rsidRDefault="00D44B9C">
      <w:r>
        <w:t>folio 100 – vrijdag 9 februari</w:t>
      </w:r>
    </w:p>
    <w:p w:rsidR="002307C7" w:rsidRDefault="00D44B9C">
      <w:r>
        <w:t>Rekest van Aert Thielen en Willem Lomans oud borgemeesters en verpondingsbeurders der heerlijkheid Asten en geauthoriseerd door de regenten en voornaamste ingezetenen van het dorp, te kennen gevende in</w:t>
      </w:r>
      <w:r w:rsidR="004F6312">
        <w:t xml:space="preserve"> </w:t>
      </w:r>
      <w:r>
        <w:t>substantie ‘dat booven en behalven dat den heer van vrouw (?)</w:t>
      </w:r>
      <w:r w:rsidR="004F6312">
        <w:t xml:space="preserve"> [moet zijn: heer en vrouw] </w:t>
      </w:r>
      <w:r>
        <w:t xml:space="preserve"> van voorgemelde heerlijkheid van tijd tot tijd al meer </w:t>
      </w:r>
      <w:r w:rsidR="004F6312">
        <w:t>en meer belastinge tragten te brengen tot laste van de arme gemeente, soo met de schepenen als andere tractementen toe te leggen en daar door pretense vereeringe te bekoomen, boetens in haar profijt alleen presentelijk te statueeren, voords ook met niet te voldoen de imposten die zij verschuld zijn; dat de supplianten daar en boven bevinden, dat de voorn: heer en vrouwe in seer veele jaaren niet hebben betaalt de ordinaris en extraordinaris verpondinge of dorps</w:t>
      </w:r>
      <w:r w:rsidR="001C5055">
        <w:t xml:space="preserve"> veeéle omslagen van haare huisinge en aangeleegen hof, casteele en weijde, ieder consent tot 42 guld: 4 stuivers, als meede niet de ordinaris en extraordinaris verpondingen van haar tienden en moolens, monteerende ieder consent tweehonderdtwintig guld: vijf stuivers; dat de reekeningen ook niet worden gedaan, immers niet sodanig als bij de placaaten van den lande word gerequiseert, versoekende haar Ed: Mo: mandement waarbij den heer en vrouwe van Asten worden geordonneert te voldoen alle de voors: soo ordinaris als extraordinaris verpondingen van de </w:t>
      </w:r>
      <w:r w:rsidR="00D442E3">
        <w:t xml:space="preserve">voors. thienden en moolens, ijder consent tot tweehonderdtwntig guld: vijf stuivers, tzedert dat die door de respectieve heeren ofte vrouwen niet zijn betaalt of weegens de gemeente aan den landen voldaan en daar inne van jaar tot jaar te continueeren en in cas van oppositie als naar stijle parthijen gehoord op een comparitie, waar op gedelibereert zijnde, is goedgevonden en verstaan, de comparitie te continueeren tot den 9 der toekomende maand maart en te ordonneeren aan de regenten ondertusschen en wel soo ras doenlijk aan de supplianten te geeven copie autenticq van het quohier der verpondingen en van de verdere documenten daar toe en tot de verdere omslaagen </w:t>
      </w:r>
      <w:r w:rsidR="002307C7">
        <w:t>en belastingen, relatie hebbende’</w:t>
      </w:r>
    </w:p>
    <w:p w:rsidR="002307C7" w:rsidRDefault="002307C7"/>
    <w:p w:rsidR="006200EC" w:rsidRDefault="006200EC">
      <w:r>
        <w:t>folio 108 verso – maandag 12 februari</w:t>
      </w:r>
    </w:p>
    <w:p w:rsidR="00D44B9C" w:rsidRDefault="006200EC">
      <w:r>
        <w:t>Rekest van schepenen der vrijheid van Oisterwijk met een verzoek aan de Staten Generaal om authorisatie om bij publicatie te mogen ordonneren dat een ieder eigenaar of bezitter binnen de tijd van een maand na gedane publicatie, op zijn naam zou hebben aan te brengen zijn huizen landerijen en andere goederen en verpondingen en beden contribuerende, op straffe van een boete als men in gebreke blijft</w:t>
      </w:r>
      <w:r w:rsidR="00AB1278">
        <w:t>, welk rekest naar de raad van State wordt doorgestuurd om advies en later is het overhandigd aan ontvanger Van Vrijbergen als bericht</w:t>
      </w:r>
    </w:p>
    <w:p w:rsidR="00B70CCB" w:rsidRDefault="00B70CCB"/>
    <w:p w:rsidR="00AB1278" w:rsidRDefault="00AB1278">
      <w:r>
        <w:t>folio 108 verso – maandag 12 februari</w:t>
      </w:r>
    </w:p>
    <w:p w:rsidR="00AB1278" w:rsidRDefault="00AB1278">
      <w:r>
        <w:t>Rekest van Henrica Daams weduwe van wijlen de ontvanger Jacob Tigler [kwartier Maasland] die om 2 maanden uitstel vraagt i.v.m. het aanleveren van het slot der conclusieve rekening van wijlen haar man</w:t>
      </w:r>
    </w:p>
    <w:p w:rsidR="00AB1278" w:rsidRDefault="00AB1278"/>
    <w:p w:rsidR="00AB1278" w:rsidRDefault="00AB1278">
      <w:r>
        <w:t>folio 109 verso – dinsdag 13 februari</w:t>
      </w:r>
    </w:p>
    <w:p w:rsidR="00AB1278" w:rsidRDefault="00AB1278">
      <w:r>
        <w:t xml:space="preserve">Missive van ontvanger Bosschaart als bericht op een rekest van Rudolph Tiebosch, Jacob Minten, Johan Pinxternaake, </w:t>
      </w:r>
      <w:r w:rsidR="005C4F2C">
        <w:t>Johan Hubert, Melchior Staal, Augustinus Rijckevorssel en Francois van den Heuvel kooplieden in wijnen en brandewijnen te ’s-Hertogenbosch en admodiateurs van de impost op de wijnen en brandewijnen bij continuering van 3 jaren</w:t>
      </w:r>
      <w:r w:rsidR="00124539">
        <w:t>,</w:t>
      </w:r>
      <w:r w:rsidR="005C4F2C">
        <w:t xml:space="preserve"> verwijzend naar een resolutie van 22 augustus 1710, verzoekende om een confirmatie en ratificatie van de Ed: Mo: van een zeker contract in oktober aangegaan door de grossiers en kooplieden in wijnen en brandewijnen in de stad, welk contract aan dit rekest is toegevoegd, waarin is vastgelegd dat men een gedegen rekening zal overleggen </w:t>
      </w:r>
    </w:p>
    <w:p w:rsidR="007A6898" w:rsidRDefault="00F453AD">
      <w:r>
        <w:t xml:space="preserve"> </w:t>
      </w:r>
    </w:p>
    <w:p w:rsidR="007A6898" w:rsidRDefault="00124539">
      <w:r>
        <w:t>folio 110 – dinsdag 13 februari</w:t>
      </w:r>
    </w:p>
    <w:p w:rsidR="00124539" w:rsidRDefault="00124539">
      <w:r>
        <w:t>Missive van ontvanger Van Vrijbergen die een kopie doorstuurt van 8 december gezonden aan de thesaurier generaal Hop inhoudende enige bedenkingen op de resolutie van de  Ed: Mo: van 13 november jl. rakende het salaris van de taxatie der goederen waarvan het collateraal betaald moet worden met bijvoeging, dat hij ter oorzake van die bedenking de genoemde resolutie nog niet heeft gepubliceerd; maar men antwoordt hem dat het hem niet toekomt een dergelijke resolutie niet uit te voeren en tot uitvoering over dient te gaan</w:t>
      </w:r>
    </w:p>
    <w:p w:rsidR="00B502BB" w:rsidRDefault="00B502BB"/>
    <w:p w:rsidR="00124539" w:rsidRDefault="00CB6340">
      <w:r>
        <w:t>folio 115 – woensdag 14 februari</w:t>
      </w:r>
    </w:p>
    <w:p w:rsidR="00CB6340" w:rsidRDefault="00CB6340">
      <w:r>
        <w:t>Rekest van de regenten van Udenhout in het kwartier van Oisterwijk gezonden aan de Raad om advies</w:t>
      </w:r>
    </w:p>
    <w:p w:rsidR="006B61EB" w:rsidRDefault="006B61EB"/>
    <w:p w:rsidR="006B61EB" w:rsidRDefault="006B61EB">
      <w:r>
        <w:t>folio 115 – donderdag 15 februari</w:t>
      </w:r>
    </w:p>
    <w:p w:rsidR="006B61EB" w:rsidRDefault="006B61EB">
      <w:r>
        <w:t xml:space="preserve">Missive </w:t>
      </w:r>
      <w:r w:rsidR="00277467">
        <w:t>van</w:t>
      </w:r>
      <w:r>
        <w:t xml:space="preserve"> de magistraat van ’s-Hertogenbosch met een memorie en specificatie van de</w:t>
      </w:r>
      <w:r w:rsidR="00277467">
        <w:t xml:space="preserve"> onkosten van de geneesmiddelen, levensmiddelen als andere middelen besteed aan de arme zieke ingezetenen van Hilvarenbeek verwijzend naar een resolutie van de Staten Generaal van 26 april 1719 verzoekende om een ordonnantie van een bedrag van 1065:13:0 zoals door hen is getaxeerd; de memorie wordt doorgestuurd naar de generaliteitsrekenkamer om geliquideerd te worden conform een resolutie van 8 november jl. </w:t>
      </w:r>
    </w:p>
    <w:p w:rsidR="00277467" w:rsidRDefault="00277467"/>
    <w:p w:rsidR="00277467" w:rsidRDefault="00277467">
      <w:r>
        <w:t>folio 115 verso – donderdag 15 februari</w:t>
      </w:r>
    </w:p>
    <w:p w:rsidR="00277467" w:rsidRDefault="00277467">
      <w:r>
        <w:t>Missive van ontvanger Van Pallant op een rekest van de regenten van Vessem in kwartier Kempenland gezonden aan de Raad om advies</w:t>
      </w:r>
    </w:p>
    <w:p w:rsidR="00277467" w:rsidRDefault="00277467"/>
    <w:p w:rsidR="00277467" w:rsidRDefault="00FC6090">
      <w:r>
        <w:t>folio 119 verso – vrijdag 16 februari</w:t>
      </w:r>
    </w:p>
    <w:p w:rsidR="00FC6090" w:rsidRDefault="00FC6090">
      <w:r>
        <w:t>Missive van ontvanger Van Pallant op een rekest van de regenten van Netersel gezonden aan de Raad om advies</w:t>
      </w:r>
    </w:p>
    <w:p w:rsidR="00FC6090" w:rsidRDefault="00FC6090"/>
    <w:p w:rsidR="00FC6090" w:rsidRDefault="00FC6090">
      <w:r>
        <w:t>folio 120 – vrijdag 16 februari</w:t>
      </w:r>
    </w:p>
    <w:p w:rsidR="00F63399" w:rsidRDefault="00FC6090">
      <w:r>
        <w:t xml:space="preserve">Rekest van de classis van ’s-Hertogenbosch te kennen gevende dat ze op 3 oktober 1719 zijn benaderd door Jacobus van Leeuwen schoolmeester te Diessen in het kwartier van Oisterwijk bekend makende dat hij van de gedeputeerden van de claassis, </w:t>
      </w:r>
      <w:r w:rsidR="00F63399">
        <w:t>[</w:t>
      </w:r>
      <w:r>
        <w:t xml:space="preserve">in de zaak van Gijsbert Woel schoolmeester te Hilvarenbeek ab officio et beneficio gesuspendeerd, </w:t>
      </w:r>
      <w:r w:rsidR="00F63399">
        <w:t xml:space="preserve">weke laatste door de Ed: Mo: ook geaggrieerd (?) is], was geordonneerd op 18 oktober 1718 dat gedurende de suspentie van schoolmeester Woel de kerkendienst te Hilvarenbeek zou waarnemen wat hij tot die tijd ook heeft gedaan, verzoekende om de uitkering van aanvaardbare vergoeding, waarvoor was vastgesteld door de supplianten dat hij </w:t>
      </w:r>
      <w:smartTag w:uri="urn:schemas-microsoft-com:office:smarttags" w:element="metricconverter">
        <w:smartTagPr>
          <w:attr w:name="ProductID" w:val="12 st"/>
        </w:smartTagPr>
        <w:r w:rsidR="00F63399">
          <w:t>12 st</w:t>
        </w:r>
      </w:smartTag>
      <w:r w:rsidR="00F63399">
        <w:t>. per week zou mogen genieten uit het traktement van de gesuspendeerde schoolmeester Woel [met details]</w:t>
      </w:r>
    </w:p>
    <w:p w:rsidR="00F63399" w:rsidRDefault="00F63399"/>
    <w:p w:rsidR="00F15D35" w:rsidRDefault="00F15D35">
      <w:r>
        <w:t>folio 128 verso – maandag 19 februari</w:t>
      </w:r>
    </w:p>
    <w:p w:rsidR="00A16FF4" w:rsidRDefault="00F15D35">
      <w:r>
        <w:t xml:space="preserve">Missive van ontvanger Schimmelpenning van der Oijen op een rekest van Anna Eleonora van Brakel weduwe van Hendrik van Winteroij verzoekende om een akte van admissie tot het oprichten van een nieuwe brouwerij te Helmond, mitsgaders op het bericht van de magistraat van Helmond op dat rekest; de Raad gaat akkoord en </w:t>
      </w:r>
      <w:r w:rsidR="00A16FF4">
        <w:t>de akte van admissie kan worden verleend op basis van art.9 van de ordonnantie van 10 augustus 1716 betreffende de brouwerijen op het platteland</w:t>
      </w:r>
    </w:p>
    <w:p w:rsidR="00A16FF4" w:rsidRDefault="00A16FF4"/>
    <w:p w:rsidR="00A16FF4" w:rsidRDefault="00A16FF4">
      <w:r>
        <w:t xml:space="preserve">folio 129 – </w:t>
      </w:r>
      <w:r w:rsidR="00E91F32">
        <w:t>maandag 19</w:t>
      </w:r>
      <w:r>
        <w:t xml:space="preserve"> februari</w:t>
      </w:r>
    </w:p>
    <w:p w:rsidR="00A16FF4" w:rsidRDefault="00A16FF4">
      <w:r>
        <w:t>Missive van ontvanger Schimmelpenning van der Oijen op een rekest van de regenten van Helmond verzoekende om te mogen betalen bij atterminatie of 500 gl. per jaar van een restant van 3100 gl.  wegens hun aangeschreven gemene middelen; besloten wordt dat ze het 1</w:t>
      </w:r>
      <w:r w:rsidRPr="00A16FF4">
        <w:rPr>
          <w:vertAlign w:val="superscript"/>
        </w:rPr>
        <w:t>e</w:t>
      </w:r>
      <w:r>
        <w:t xml:space="preserve"> jaar 600 gl. betalen en de rest is jaarlijkse termijnen van 500 gl. </w:t>
      </w:r>
    </w:p>
    <w:p w:rsidR="00FC6090" w:rsidRDefault="00F15D35">
      <w:r>
        <w:t xml:space="preserve">  </w:t>
      </w:r>
      <w:r w:rsidR="00F63399">
        <w:t xml:space="preserve">  </w:t>
      </w:r>
    </w:p>
    <w:p w:rsidR="00A16FF4" w:rsidRDefault="00A16FF4">
      <w:r>
        <w:t xml:space="preserve">folio 129 – </w:t>
      </w:r>
      <w:r w:rsidR="00E91F32">
        <w:t xml:space="preserve">maandag 19 </w:t>
      </w:r>
      <w:r>
        <w:t>februari</w:t>
      </w:r>
    </w:p>
    <w:p w:rsidR="00A16FF4" w:rsidRDefault="00A16FF4">
      <w:r>
        <w:t xml:space="preserve">Missive van ontvanger Schimmelpenning van der Oijen op een rekest van Maarheeze en Soerendonk </w:t>
      </w:r>
      <w:r w:rsidR="00E91F32">
        <w:t>over hun armoede en slechte staat waarin de dorpen verkeren met een verzoek om surseance van executie vanwege hun achterstalligheden</w:t>
      </w:r>
    </w:p>
    <w:p w:rsidR="00E91F32" w:rsidRDefault="00E91F32"/>
    <w:p w:rsidR="00E91F32" w:rsidRDefault="00E91F32">
      <w:r>
        <w:t>folio 129 verso –maandag 19 februari</w:t>
      </w:r>
    </w:p>
    <w:p w:rsidR="00E91F32" w:rsidRDefault="00E91F32">
      <w:r>
        <w:t>Missive van ontvanger Smits op een rekest van de regenten van Berghem in kwartier Maasland gezonden aan de Raad om advies</w:t>
      </w:r>
    </w:p>
    <w:p w:rsidR="00E91F32" w:rsidRDefault="00E91F32"/>
    <w:p w:rsidR="00E91F32" w:rsidRDefault="00E91F32">
      <w:r>
        <w:t>folio 130 verso – maandag 19 februari</w:t>
      </w:r>
    </w:p>
    <w:p w:rsidR="00E91F32" w:rsidRDefault="00E91F32">
      <w:r>
        <w:t>Rekest van verschillende sollicitanten om het voorlezer-, koster- en schoolmeestersplaats te Heeswijk dat vacant is door het overlijden van Willem Thomasse</w:t>
      </w:r>
      <w:r w:rsidR="00D22357">
        <w:t>; besloten is daar aan te stellen Pieter van Cuijk en aan hem de akte van commissie te verlenen</w:t>
      </w:r>
    </w:p>
    <w:p w:rsidR="00D22357" w:rsidRDefault="00D22357"/>
    <w:p w:rsidR="00D22357" w:rsidRDefault="00D22357">
      <w:r>
        <w:t>folio 131 verso – maandag 19 februari</w:t>
      </w:r>
    </w:p>
    <w:p w:rsidR="00D22357" w:rsidRDefault="00D22357">
      <w:r>
        <w:t xml:space="preserve">Rekest van Agata Akkerman weduwe van wijlen Dirk Sterkman in zijn leven voorlezer op de Kruisstraat onder Rosmalen verzoekende om betaling van het ¼ part van het jaartraktement over het jaar waarin haar man is overleden, waarop opdracht wordt gegeven aan rentmeester Tengnagel om dit te voldoen </w:t>
      </w:r>
    </w:p>
    <w:p w:rsidR="00D22357" w:rsidRDefault="00D22357"/>
    <w:p w:rsidR="00D22357" w:rsidRDefault="00627A42">
      <w:r>
        <w:t>folio 131 verso – maandag 19 februari</w:t>
      </w:r>
    </w:p>
    <w:p w:rsidR="00627A42" w:rsidRDefault="00627A42">
      <w:r>
        <w:t>Rekest van Johan van der Does aannemer van het onderhoud van de werken te ’s-Hertogenbosch verzoekende aan de Ed: Mo: dat ze gelieven naar Hendrik Draak en Livius Heinsbergen, zijn borgen en medestanders, te gelasten en te ordonneren om met en naast hem naarstig ‘opsigt en reguard’ te nemen dat de genoemde aangenomen werken naar behoren moeten worden onderhouden en vervolgens dienaangaande met hem suppliant Cals 1</w:t>
      </w:r>
      <w:r w:rsidRPr="00627A42">
        <w:rPr>
          <w:vertAlign w:val="superscript"/>
        </w:rPr>
        <w:t>e</w:t>
      </w:r>
      <w:r>
        <w:t xml:space="preserve"> aannemer in alles op een ordentelijke wijze </w:t>
      </w:r>
      <w:r w:rsidR="00F91774">
        <w:t>te communiceren en toezicht te houden en met hem te zorgen voor een goede rekening [met details]</w:t>
      </w:r>
    </w:p>
    <w:p w:rsidR="00F91774" w:rsidRDefault="00F91774"/>
    <w:p w:rsidR="00F91774" w:rsidRDefault="00F91774">
      <w:r>
        <w:t>folio 133 – dinsdag 20 februari</w:t>
      </w:r>
    </w:p>
    <w:p w:rsidR="00F91774" w:rsidRDefault="00F91774">
      <w:r>
        <w:t>Rekest van de regenten van Udenhout in kwartier Oisterwijk met een verzoek om 2200 gl. te ogen opnemen o.a. ter betaling van de</w:t>
      </w:r>
      <w:r w:rsidR="009253BE">
        <w:t xml:space="preserve"> </w:t>
      </w:r>
      <w:r>
        <w:t>karrendiensten van 1706 [met details]</w:t>
      </w:r>
    </w:p>
    <w:p w:rsidR="00F91774" w:rsidRDefault="00F91774"/>
    <w:p w:rsidR="009253BE" w:rsidRDefault="00F91774">
      <w:r>
        <w:t xml:space="preserve">folio 134 </w:t>
      </w:r>
      <w:r w:rsidR="009253BE">
        <w:t>–</w:t>
      </w:r>
      <w:r>
        <w:t xml:space="preserve"> </w:t>
      </w:r>
      <w:r w:rsidR="009253BE">
        <w:t>dinsdag 20 februari</w:t>
      </w:r>
    </w:p>
    <w:p w:rsidR="001C40F6" w:rsidRDefault="007C5541">
      <w:r>
        <w:t xml:space="preserve">Rekest van Jacob van der Horst deurwaarder van ’s lands middelen te ’s-Hertogenbosch over een zekere authorisatie op hem verleend door Cornelis Jansse collecteur der verpondingen over het dorp Cromvoirt over 1716 en genoodzaakt is geweest om na drie voorgaande publicaties </w:t>
      </w:r>
      <w:r w:rsidR="001C40F6">
        <w:t xml:space="preserve">in het openbaar te verkopen een stuk teulland groot 2 ½ toebehorende de erfgenamen van Lijn Broeren gebruikt wordende door Willem Peter Heesters </w:t>
      </w:r>
    </w:p>
    <w:p w:rsidR="001C40F6" w:rsidRDefault="001C40F6"/>
    <w:p w:rsidR="001C40F6" w:rsidRDefault="001C40F6">
      <w:r>
        <w:t>folio 135 verso – woensdag 21 februari</w:t>
      </w:r>
    </w:p>
    <w:p w:rsidR="007C5541" w:rsidRDefault="001C40F6">
      <w:r>
        <w:t xml:space="preserve">Missive van ontvanger Wentholt op de rescriptie van Hendrik Pieter Hendrik zetter te Veghel op en jegens een declaratie van kosten overgegeven door Hendrik Reisterborg deurwaarder der gemene middelen </w:t>
      </w:r>
      <w:r w:rsidR="007C5541">
        <w:t xml:space="preserve"> </w:t>
      </w:r>
    </w:p>
    <w:p w:rsidR="001E2D33" w:rsidRDefault="001E2D33"/>
    <w:p w:rsidR="001E2D33" w:rsidRDefault="001E2D33">
      <w:r>
        <w:t>folio 137 – donderdag 22 februari</w:t>
      </w:r>
    </w:p>
    <w:p w:rsidR="00A76486" w:rsidRDefault="001E2D33">
      <w:r>
        <w:t xml:space="preserve">Missive van N. de Gijselaar waarnemende het ambt van raad en rentmeester generaal der domeinen in Brabant in het kwartier van ’s-Hertogenbosch over het vonnis van 17 juli 1719 en de verklaring m.b.t. een premie van 150 gl. in verband met het arresteren van dieven, doodslagers, brandstichters, rovers en andere dergelijke delinquenten conform het plakkaat van </w:t>
      </w:r>
      <w:r w:rsidR="00A76486">
        <w:t>6 augustus 17707</w:t>
      </w:r>
    </w:p>
    <w:p w:rsidR="00A76486" w:rsidRDefault="00A76486"/>
    <w:p w:rsidR="00A76486" w:rsidRDefault="00A76486">
      <w:r>
        <w:t>folio 138 – donderdag 22 februari</w:t>
      </w:r>
    </w:p>
    <w:p w:rsidR="00A76486" w:rsidRDefault="00A76486">
      <w:r>
        <w:t>Rekest van de kerkenraad van ’s-Hertogenbosch op een rekest van de diaconen over het aanstellen van een krankbezoeker dat men wil laten aan de magistraat – zie folio 97 verso</w:t>
      </w:r>
    </w:p>
    <w:p w:rsidR="00A76486" w:rsidRDefault="00A76486"/>
    <w:p w:rsidR="00A76486" w:rsidRDefault="00A76486">
      <w:r>
        <w:t>folio 139 – donderdag 22 februari</w:t>
      </w:r>
    </w:p>
    <w:p w:rsidR="00A76486" w:rsidRDefault="00A76486">
      <w:r>
        <w:t xml:space="preserve">Bericht van ontvanger Van Pallant op een rekest van de regenten van </w:t>
      </w:r>
      <w:r w:rsidR="00A75B13">
        <w:t xml:space="preserve">Vessem en </w:t>
      </w:r>
      <w:r>
        <w:t>Netersel gezonden aan de Raad om advies</w:t>
      </w:r>
    </w:p>
    <w:p w:rsidR="00A75B13" w:rsidRDefault="00A75B13"/>
    <w:p w:rsidR="00A75B13" w:rsidRDefault="00A75B13">
      <w:r>
        <w:t>folio 139 verso – donderdag 22 februari</w:t>
      </w:r>
    </w:p>
    <w:p w:rsidR="00A75B13" w:rsidRDefault="00A75B13">
      <w:r>
        <w:t>Rekest van de regenten van Geffen gezonden aan de Raad om advies</w:t>
      </w:r>
    </w:p>
    <w:p w:rsidR="00A75B13" w:rsidRDefault="00A75B13"/>
    <w:p w:rsidR="00A75B13" w:rsidRDefault="00A75B13">
      <w:r>
        <w:t>folio 144 – zaterdag 24 februari</w:t>
      </w:r>
    </w:p>
    <w:p w:rsidR="00BD4C7B" w:rsidRDefault="00BD4C7B">
      <w:r>
        <w:t>Bericht van J.H.Craamer stadhouder van de hoogschout van ’s-Hertogenbosch en van J.Coenraads drossaard van Oirschot op de klachten van het classis van Peel- en Kempenland inzake de kosters van Oirschot en Best  die een zekere attestatie hebben ondertekend; idem een nadere rekest van de predikant van Oirschot Antoni van den Burg en twee rekesten van Johan Agenlek schoolmeester en koster te Best</w:t>
      </w:r>
      <w:r w:rsidR="008A3641">
        <w:t xml:space="preserve"> [met veel details over openbare superstitiën en buitensporigheden der roomsgezinden aldaar – interessant stuk]</w:t>
      </w:r>
      <w:r>
        <w:t xml:space="preserve"> </w:t>
      </w:r>
    </w:p>
    <w:p w:rsidR="008A3641" w:rsidRDefault="008A3641"/>
    <w:p w:rsidR="00C765DE" w:rsidRDefault="00C765DE">
      <w:r>
        <w:t>folio 146 – zaterdag 24 februari</w:t>
      </w:r>
    </w:p>
    <w:p w:rsidR="00C765DE" w:rsidRDefault="00C765DE">
      <w:r>
        <w:t>Bericht van ontvanger Schimmelpenning van der oOijen o peen rekest van de regenten van Liempde in kwartier Peelland over de sterfte onder het rundvee waarom ze verzoeken om remissie van een restant van 2406:19:2</w:t>
      </w:r>
    </w:p>
    <w:p w:rsidR="00C765DE" w:rsidRDefault="00C765DE"/>
    <w:p w:rsidR="00C765DE" w:rsidRDefault="00C765DE">
      <w:r>
        <w:t>folio 146 verso – zaterdag 24 februari</w:t>
      </w:r>
    </w:p>
    <w:p w:rsidR="00C765DE" w:rsidRDefault="00C765DE">
      <w:r>
        <w:t>Rekest van de regenten van Sint Michielsgestel gezonden aan de Raad om advies</w:t>
      </w:r>
    </w:p>
    <w:p w:rsidR="00C765DE" w:rsidRDefault="00C765DE"/>
    <w:p w:rsidR="008A3641" w:rsidRDefault="008A3641">
      <w:r>
        <w:t xml:space="preserve">folio 147 </w:t>
      </w:r>
      <w:r w:rsidR="006A36C3">
        <w:t>–</w:t>
      </w:r>
      <w:r>
        <w:t xml:space="preserve"> </w:t>
      </w:r>
      <w:r w:rsidR="006A36C3">
        <w:t>maandag 26 februari</w:t>
      </w:r>
    </w:p>
    <w:p w:rsidR="006A36C3" w:rsidRDefault="006A36C3">
      <w:r>
        <w:t>Missive van ontvanger Van vrijbergen met verzoek om uit de inkomsten van het begijnhof het schepen en snoeien de bomen in de stad te mogen bekostigen</w:t>
      </w:r>
    </w:p>
    <w:p w:rsidR="00DF64C9" w:rsidRDefault="00DF64C9"/>
    <w:p w:rsidR="00DF64C9" w:rsidRDefault="00DF64C9">
      <w:r>
        <w:t>folio 147 – maandag 26 februari</w:t>
      </w:r>
    </w:p>
    <w:p w:rsidR="00DF64C9" w:rsidRDefault="00DF64C9">
      <w:r>
        <w:t>Missive van ontvanger Van Pallant op een rekest van de regenten van Oostelbeers en Middelbeers gezonden aan de Raad om advies</w:t>
      </w:r>
    </w:p>
    <w:p w:rsidR="00DF64C9" w:rsidRDefault="00DF64C9"/>
    <w:p w:rsidR="00DF64C9" w:rsidRDefault="00DF64C9">
      <w:r>
        <w:t>folio 150 – dinsdag 27 februari</w:t>
      </w:r>
    </w:p>
    <w:p w:rsidR="00DF64C9" w:rsidRDefault="00DF64C9">
      <w:r>
        <w:t xml:space="preserve">Missive van J. van Heurn administrerende het kantoor van ontvanger Bentink  </w:t>
      </w:r>
    </w:p>
    <w:p w:rsidR="006A36C3" w:rsidRDefault="006A36C3"/>
    <w:p w:rsidR="006F16F5" w:rsidRDefault="00C765DE">
      <w:r>
        <w:t>folio 151 verso – dinsdag 27 februari</w:t>
      </w:r>
    </w:p>
    <w:p w:rsidR="00C765DE" w:rsidRDefault="00C765DE">
      <w:r>
        <w:t>Rekest van Ruth Corsten wonende te Sint Oedenrode ver</w:t>
      </w:r>
      <w:r w:rsidR="004A0086">
        <w:t>z</w:t>
      </w:r>
      <w:r>
        <w:t xml:space="preserve">oekende aan de Ed: Mo: dat ze gelieven te verbieden aan de regenten van Sint Michielsgestel </w:t>
      </w:r>
      <w:r w:rsidR="004A0086">
        <w:t>de suppliant op zijn persoon en goederen lastig te vallen ter zake van de collecte der verpondingen en beden in de hertgang Gemonde, Heselaar, Stokhoek en Beekkant waarmee ze hem, die nog niet lezen of schrijven kan, gechargeerd hebben 12 dagen nadat hij was verhuist uit de heerlijkheid waar hij omtrent 2 jaren gewoond heeft als bouwknecht bij een zekere Jan Faassen [met details]</w:t>
      </w:r>
    </w:p>
    <w:p w:rsidR="004A0086" w:rsidRDefault="004A0086"/>
    <w:p w:rsidR="004A0086" w:rsidRDefault="004A0086">
      <w:r>
        <w:t>folio 151 verso – dinsdag 27 februari</w:t>
      </w:r>
    </w:p>
    <w:p w:rsidR="004A0086" w:rsidRDefault="004A0086">
      <w:r>
        <w:t xml:space="preserve">Rekest van de classis van Peel- en Kempenland te kennen gevende dat haar Ed: Mo: </w:t>
      </w:r>
      <w:r w:rsidR="00DA76CF">
        <w:t>via resoluties van 27 juli en 2 augustus 1718 Isaac Perne drost van Cranendonk hebben gelieven te ordonneren om de roomse priester J. Hupt van Acht, een gehucht onder Woensel, metterdaad te weren, maar dat ondanks dat deze priester aldaar is blijven missen lezen en andere godsdienstoefeningen uitvoeren van de roomse kerk, terwijl hem was aangezegd uit Acht te moeten vertrekken; nadien heeft Jacob Meijer de stadhouder van de drost die zaak waargenomen</w:t>
      </w:r>
      <w:r w:rsidR="008C7EEA">
        <w:t>; verwezen wordt naar et 40</w:t>
      </w:r>
      <w:r w:rsidR="008C7EEA" w:rsidRPr="008C7EEA">
        <w:rPr>
          <w:vertAlign w:val="superscript"/>
        </w:rPr>
        <w:t>e</w:t>
      </w:r>
      <w:r w:rsidR="008C7EEA">
        <w:t xml:space="preserve"> art. van het reglement van de Staten Generaal dd. 1 april 1660 op de politieke reformatie</w:t>
      </w:r>
      <w:r w:rsidR="00DA76CF">
        <w:t xml:space="preserve"> [met </w:t>
      </w:r>
      <w:r w:rsidR="008C7EEA">
        <w:t xml:space="preserve">veel </w:t>
      </w:r>
      <w:r w:rsidR="00DA76CF">
        <w:t>details]</w:t>
      </w:r>
    </w:p>
    <w:p w:rsidR="008C7EEA" w:rsidRDefault="008C7EEA"/>
    <w:p w:rsidR="008C7EEA" w:rsidRDefault="008C7EEA">
      <w:r>
        <w:t>folio 153 verso – woensdag 28 februari</w:t>
      </w:r>
    </w:p>
    <w:p w:rsidR="003A0949" w:rsidRDefault="003A0949">
      <w:r>
        <w:t>Rekest van de regenten van Enschot in het kwartier van Oisterwijk over het opnemen van bepaalde gelden ter betaling van de karrendiensten uit 1705 [met details]</w:t>
      </w:r>
    </w:p>
    <w:p w:rsidR="003A0949" w:rsidRDefault="003A0949"/>
    <w:p w:rsidR="003A0949" w:rsidRDefault="003A0949">
      <w:r>
        <w:t>folio 154 – woensdag 28 februari</w:t>
      </w:r>
    </w:p>
    <w:p w:rsidR="003A0949" w:rsidRDefault="003A0949">
      <w:r>
        <w:t>Rekest van de regenten van Veldhoven met een verzoek om remissie op zijn verpondingen [met details]</w:t>
      </w:r>
    </w:p>
    <w:p w:rsidR="003A0949" w:rsidRDefault="003A0949"/>
    <w:p w:rsidR="003A0949" w:rsidRDefault="003A0949">
      <w:r>
        <w:t>folio 156 – donderdag 29 februari</w:t>
      </w:r>
    </w:p>
    <w:p w:rsidR="003A0949" w:rsidRDefault="003A0949">
      <w:r>
        <w:t>Akte van borgtocht voor de administratie van ontvanger Willem Schimmelpenning van der O</w:t>
      </w:r>
      <w:r w:rsidR="00FA5EAD">
        <w:t>o</w:t>
      </w:r>
      <w:r>
        <w:t xml:space="preserve">ijen </w:t>
      </w:r>
      <w:r w:rsidR="00FA5EAD">
        <w:t>gepasseerd voor schepenen van ’s-Hertogenbosch op 17 december jl. door Maria Diepers weduwe van wijlen Cornelis van Strijp in zijn leven klerk ter secretarie aldaar</w:t>
      </w:r>
    </w:p>
    <w:p w:rsidR="008C7EEA" w:rsidRDefault="008C7EEA"/>
    <w:p w:rsidR="00FA5EAD" w:rsidRDefault="00FA5EAD">
      <w:r>
        <w:t>folio 163 – zaterdag 2 maart</w:t>
      </w:r>
    </w:p>
    <w:p w:rsidR="001262C9" w:rsidRDefault="00FA5EAD">
      <w:r>
        <w:t>Missive van ontvanger Van Pallant op een rekest van de schepenen en inwoners van het dorp Reusel dat met name ten aanzien van de financiële huishouding onder curatele wordt gesteld</w:t>
      </w:r>
      <w:r w:rsidR="001262C9">
        <w:t xml:space="preserve"> en daartoe te committeren Nicolaas de Gijselaar waarnemende het ambt van raad en rentmeester generaal der domeinen in het kwartier van ’s-Hertogenbosch en Johan de Jong stadhouder van de kwartierschout van Kempenland</w:t>
      </w:r>
    </w:p>
    <w:p w:rsidR="001262C9" w:rsidRDefault="001262C9"/>
    <w:p w:rsidR="001262C9" w:rsidRDefault="001262C9">
      <w:r>
        <w:t>folio 166 verso – maandag 4 maart</w:t>
      </w:r>
    </w:p>
    <w:p w:rsidR="00FA5EAD" w:rsidRDefault="001262C9">
      <w:r>
        <w:t xml:space="preserve">Missive van de krijgsraad van ’s-Hertogenbosch op een rekest van Johan Bart geweldige provoost te kennen gevende in substantie dat op 3 september 1718 door order van majoor Godin aldaar in arrest gebracht de persoon van Hendrik van Rosmaalen gegageerd tamboer </w:t>
      </w:r>
      <w:r w:rsidR="00F42A7D">
        <w:t>van het regiment van Marquette die werd beticht werd van van verregaande feitelijkheden gepleegd en door generaal majoor Ivoij hem suppliant op de 5</w:t>
      </w:r>
      <w:r w:rsidR="00F42A7D" w:rsidRPr="00F42A7D">
        <w:rPr>
          <w:vertAlign w:val="superscript"/>
        </w:rPr>
        <w:t>e</w:t>
      </w:r>
      <w:r w:rsidR="00F42A7D">
        <w:t xml:space="preserve"> dito is geordonneerd geworden dezelfde van spijs te voorzien totdat hij eindelijk o p25 maart 1719 op sententie van de krijgsraad gecondemneerd [= veroordeeld] is om gegeseld en gebrandmerkt te worden, dat dezelfde ‘dienvolgende geseeten heeft van den 5 september 1718 tot den 25 maart 1719 zjnde de tijd van 202 daagen, maakende </w:t>
      </w:r>
      <w:r w:rsidR="00A67DF2">
        <w:t>tegen ses stuivers daags, volgens het reglement, een somme van sestig gl. en twaalf sts, welke post hij suppliant ook alsoo in zijn ordinaris declaratie van kosten en misen van justitie hebbende uitgetrokken, deselve declaratie bij de heeren van de generaliteitsreekenkamer opgenoomen en gesdlooten zijnde, bevind de volgende apostille daarop gesteld te zijn, alsoo dit proces volgens het reglement binnen 15 à 16 dagen moeste geeindigt zijn, konnen hiet niet meer dan 20 dagen worden goedgedaan</w:t>
      </w:r>
      <w:r w:rsidR="00574396">
        <w:t>, moetende het verdere koomen tot laste van den crijgsraad, gouverneur of capitein, die den delinquant heeft doen gevangen setten, dus ses gulden en verzoekende dat haar Ed: Mo: het voors: costgeld ter somme van f 60:12:0 gelieven te doen passeeren’; het stuk wordt overhandigd aan de heer Van de Capellen en secretaris van Slingelandt om nader te onderzoeken en in een conferentie met enige heren gecommitteerden in de generalitei</w:t>
      </w:r>
      <w:r w:rsidR="00997EF5">
        <w:t>t</w:t>
      </w:r>
      <w:r w:rsidR="00574396">
        <w:t>sreekenkamer te beleggen en daarvan verslag te doen</w:t>
      </w:r>
      <w:r w:rsidR="00F42A7D">
        <w:t xml:space="preserve"> </w:t>
      </w:r>
      <w:r w:rsidR="00FA5EAD">
        <w:t xml:space="preserve"> </w:t>
      </w:r>
    </w:p>
    <w:p w:rsidR="00574396" w:rsidRDefault="00574396"/>
    <w:p w:rsidR="00C1161C" w:rsidRDefault="00574396">
      <w:r>
        <w:t xml:space="preserve">folio 167 verso – maandag 4 maart </w:t>
      </w:r>
    </w:p>
    <w:p w:rsidR="00C1161C" w:rsidRDefault="00C1161C">
      <w:r>
        <w:t>Rekest van de diakonen van ’s-Hertogenbosch over de kwestie van de ziekentrooster [met details]</w:t>
      </w:r>
    </w:p>
    <w:p w:rsidR="00C1161C" w:rsidRDefault="00C1161C"/>
    <w:p w:rsidR="00C1161C" w:rsidRDefault="00C1161C">
      <w:r>
        <w:t>folio 167 verso – maandag 4 maart</w:t>
      </w:r>
    </w:p>
    <w:p w:rsidR="000543A4" w:rsidRDefault="00C1161C">
      <w:r>
        <w:t xml:space="preserve">Rekest van de classis van ’s-Hertogenbosch i.v.m. het beroepen van een andere predikant te Berlicum en Middelrode in plaats van wijlen </w:t>
      </w:r>
      <w:r w:rsidR="000543A4">
        <w:t>Arnoldus Blankendaal mits presenterende aan de Raad de bevestiging om aanvaard te worden</w:t>
      </w:r>
    </w:p>
    <w:p w:rsidR="000543A4" w:rsidRDefault="000543A4"/>
    <w:p w:rsidR="000543A4" w:rsidRDefault="000543A4">
      <w:r>
        <w:t>folio 170 verso – dinsdag 5 maart</w:t>
      </w:r>
    </w:p>
    <w:p w:rsidR="00C35E4F" w:rsidRDefault="000543A4">
      <w:r>
        <w:t>Rapport van secretaris Van Slingelandt die gisteren deurwaarder Hendrik Reisterborg gehoord heeft nadat hij aangeschreven was op basis van een resolutie van de 21</w:t>
      </w:r>
      <w:r w:rsidRPr="000543A4">
        <w:rPr>
          <w:vertAlign w:val="superscript"/>
        </w:rPr>
        <w:t>e</w:t>
      </w:r>
      <w:r>
        <w:t xml:space="preserve"> februari, welke deurwaarder ernstig is gewaarschuwd</w:t>
      </w:r>
      <w:r w:rsidR="00C35E4F">
        <w:t xml:space="preserve"> om zich te onthouden van excessen en vexaties en dat de Ed: Mo: hem daaromtrent zullen corrigeren</w:t>
      </w:r>
    </w:p>
    <w:p w:rsidR="00C35E4F" w:rsidRDefault="00C35E4F"/>
    <w:p w:rsidR="00574396" w:rsidRDefault="00C35E4F">
      <w:r>
        <w:t>folio 172 verso – woensdag 6 maart</w:t>
      </w:r>
      <w:r w:rsidR="00C1161C">
        <w:t xml:space="preserve"> </w:t>
      </w:r>
    </w:p>
    <w:p w:rsidR="00B93335" w:rsidRDefault="00B93335">
      <w:r>
        <w:t>Bericht van ontvanger Smits op een rekest van de regenten van Heeswijk en van ontvanger Van Pallant op een rekest van de regenten van Hoogeloon en Hapert beide gezonden aan de Raad o advies</w:t>
      </w:r>
    </w:p>
    <w:p w:rsidR="00B93335" w:rsidRDefault="00B93335"/>
    <w:p w:rsidR="00B93335" w:rsidRDefault="00B93335">
      <w:r>
        <w:t>folio 175 verso – vrijdag 8 maart</w:t>
      </w:r>
    </w:p>
    <w:p w:rsidR="00B93335" w:rsidRDefault="00B93335">
      <w:r>
        <w:t xml:space="preserve">Bericht van rentmeester des Tombes op een rekest van Johan de Viue [dubieus] en Antoni van Vroonhove kerkmeesters te Son in kwartier Peelland </w:t>
      </w:r>
      <w:r w:rsidR="00801D70">
        <w:t>met het verzoek aan de Ed: Mo: dat ze de tiendheffers van de grote tienden te Son zouden willen gelasten de kerk van het dorp behoorlijk te laten repareren en tevens de banklok willen laten vergieten en bruikbaar te maken, welk rekest nader zal worden onderzocht door thesaurier generaal Hop, secretaris Van Slingelandt en de heer Van der Waaijen</w:t>
      </w:r>
    </w:p>
    <w:p w:rsidR="00801D70" w:rsidRDefault="00801D70"/>
    <w:p w:rsidR="00801D70" w:rsidRDefault="00801D70">
      <w:r>
        <w:t>folio 177 – vrijdag 8 maart</w:t>
      </w:r>
    </w:p>
    <w:p w:rsidR="00D042A4" w:rsidRDefault="00801D70">
      <w:r>
        <w:t xml:space="preserve">Rekest van de regenten van Riethoven gelegen op de grenzen van de staat aan de </w:t>
      </w:r>
      <w:r w:rsidR="00D042A4">
        <w:t>hoge Luikse Kempen palende in het dor, hoogste en zanderigste van het kwartier van Kempenland met een verzoek om continuering van de verleende remissie op hun verpondingen [met details]</w:t>
      </w:r>
    </w:p>
    <w:p w:rsidR="00D042A4" w:rsidRDefault="00D042A4"/>
    <w:p w:rsidR="00D042A4" w:rsidRDefault="00D042A4">
      <w:r>
        <w:t>folio 179 verso – vrijdag 8 maart</w:t>
      </w:r>
    </w:p>
    <w:p w:rsidR="00D042A4" w:rsidRDefault="00D042A4">
      <w:r>
        <w:t>Bericht van ontvanger Wentholt op een rekest van de regenten van Erp in kwartier Peelland gezonden aan de Raad om advies</w:t>
      </w:r>
    </w:p>
    <w:p w:rsidR="00D042A4" w:rsidRDefault="00D042A4"/>
    <w:p w:rsidR="00D042A4" w:rsidRDefault="00D042A4">
      <w:r>
        <w:t>folio 181 – zaterdag 9 maart</w:t>
      </w:r>
    </w:p>
    <w:p w:rsidR="00597BA7" w:rsidRDefault="00D042A4">
      <w:r>
        <w:t xml:space="preserve">Rekest van Pieter Cornelisse van Schindel te kennen gevende dat Jan van Prooijen deurwaarder van de gemene middelen te ’s-Hertogenbosch </w:t>
      </w:r>
      <w:r w:rsidR="00597BA7">
        <w:t>van hem, als collecteur der imposten op de bieren over het dorp Erp, gevorderd heeft enig salaris en verschot [met details]</w:t>
      </w:r>
    </w:p>
    <w:p w:rsidR="00597BA7" w:rsidRDefault="00597BA7"/>
    <w:p w:rsidR="00597BA7" w:rsidRDefault="00597BA7">
      <w:r>
        <w:t>folio 186 verso – woensdag 13 maart</w:t>
      </w:r>
    </w:p>
    <w:p w:rsidR="00C71B4A" w:rsidRDefault="00597BA7">
      <w:r>
        <w:t xml:space="preserve">Rekest van de regenten van de grondheerlijkheid Asten in kwartier Peelland </w:t>
      </w:r>
      <w:r w:rsidR="00C71B4A">
        <w:t>over het omslaan van hun lasten en middelen [met details]</w:t>
      </w:r>
    </w:p>
    <w:p w:rsidR="00C71B4A" w:rsidRDefault="00C71B4A"/>
    <w:p w:rsidR="00C71B4A" w:rsidRDefault="00C71B4A">
      <w:r>
        <w:t>folio 187 verso – woensdag 13 maart</w:t>
      </w:r>
    </w:p>
    <w:p w:rsidR="003B78AA" w:rsidRDefault="00C71B4A">
      <w:r>
        <w:t>Rekest van Johan Rabo Baron van Keppel hoog- en laagschout van stad en meierij van ’s-Hertogenbosch als ook de admodiateurs op de impost van de bieren over stad en vrijdom aan welke supplianten wordt verleend een mandement in cas d’appèl van een zeker schepenvonnis in hun zaak tegen Rudolphus Thibosch en consorten</w:t>
      </w:r>
      <w:r w:rsidR="003B78AA">
        <w:t xml:space="preserve"> allen regenten van het Zinnelooshuis en blokmeesters van het Hinthamereind</w:t>
      </w:r>
    </w:p>
    <w:p w:rsidR="003B78AA" w:rsidRDefault="003B78AA"/>
    <w:p w:rsidR="003B78AA" w:rsidRDefault="003B78AA">
      <w:r>
        <w:t>folio 188 – donderdag 14 maart</w:t>
      </w:r>
    </w:p>
    <w:p w:rsidR="003B78AA" w:rsidRDefault="003B78AA">
      <w:r>
        <w:t>Missive van mr. Nicolaas de Gijselaar waarnemende het ambt van raad en rentmeester generaal der domeinen in kwartier van ’s-Hertogenbosch op een rekest van de regenten van Oss gezonden aan de Raad om advies</w:t>
      </w:r>
    </w:p>
    <w:p w:rsidR="003B78AA" w:rsidRDefault="003B78AA"/>
    <w:p w:rsidR="003B78AA" w:rsidRDefault="003B78AA">
      <w:r>
        <w:t>folio 192 verso – vrijdag 15 maart</w:t>
      </w:r>
    </w:p>
    <w:p w:rsidR="003E3750" w:rsidRDefault="003B78AA">
      <w:r>
        <w:t xml:space="preserve">Rekest van de regenten van Dommelen </w:t>
      </w:r>
      <w:r w:rsidR="003E3750">
        <w:t>over het omslaan van hun verpondingen, gevolgd door een rekest van de regenten van Aalst met verzoek om remissie [met details]</w:t>
      </w:r>
    </w:p>
    <w:p w:rsidR="003E3750" w:rsidRDefault="003E3750"/>
    <w:p w:rsidR="003E3750" w:rsidRDefault="003E3750">
      <w:r>
        <w:t>folio 196 – zaterdag 16 maart</w:t>
      </w:r>
    </w:p>
    <w:p w:rsidR="003E3750" w:rsidRDefault="003E3750">
      <w:r>
        <w:t xml:space="preserve">Hendrik van Hoorn in zijn leven koster en schoolmeester te Oostelbeers is overleden en in zijn plaats is aangesteld Willem Bakker thans </w:t>
      </w:r>
      <w:r w:rsidR="0080259C">
        <w:t xml:space="preserve">voorlezer koster en schoolmeester te Klimmen en in diens plaats wordt aangesteld Cornelis </w:t>
      </w:r>
      <w:r w:rsidR="007F23D9">
        <w:t>Swildens en aan beiden wordt een akte van commissie verleend</w:t>
      </w:r>
    </w:p>
    <w:p w:rsidR="007F23D9" w:rsidRDefault="007F23D9"/>
    <w:p w:rsidR="007F23D9" w:rsidRDefault="007F23D9">
      <w:r>
        <w:t>folio 196 verso – maandag 18 maart</w:t>
      </w:r>
    </w:p>
    <w:p w:rsidR="007F23D9" w:rsidRDefault="007F23D9">
      <w:r>
        <w:t>Missive van mr. Nicolaas de Gijselaar die een verzoek indient hem te ontslaan van zijn curatorschap van het dorp Reusel dat onder curatele staat, welk verzoek wordt gehonoreerd en in zijn plaats wordt Herman Cremers aangesteld</w:t>
      </w:r>
    </w:p>
    <w:p w:rsidR="007F23D9" w:rsidRDefault="007F23D9"/>
    <w:p w:rsidR="007F23D9" w:rsidRDefault="007F23D9">
      <w:r>
        <w:t>folio 199 – dinsdag 19 maart</w:t>
      </w:r>
    </w:p>
    <w:p w:rsidR="007F23D9" w:rsidRDefault="006D2C0A">
      <w:r>
        <w:t>Missive van ontvanger Van Pallant op een rekest van de regenten van Veldhoven gezonden aan de Raad om advies</w:t>
      </w:r>
    </w:p>
    <w:p w:rsidR="006D2C0A" w:rsidRDefault="006D2C0A"/>
    <w:p w:rsidR="006D2C0A" w:rsidRDefault="006D2C0A">
      <w:r>
        <w:t>folio 202 – woensdag 20 maart</w:t>
      </w:r>
    </w:p>
    <w:p w:rsidR="006D2C0A" w:rsidRDefault="006D2C0A">
      <w:r>
        <w:t>Rekest van de regenten van Drunen in kwartier Oisterwijk gezonden aan de Raad om advies</w:t>
      </w:r>
    </w:p>
    <w:p w:rsidR="006D2C0A" w:rsidRDefault="006D2C0A"/>
    <w:p w:rsidR="006D2C0A" w:rsidRDefault="006D2C0A">
      <w:r>
        <w:t>folio 202  - woensdag 20 maart</w:t>
      </w:r>
    </w:p>
    <w:p w:rsidR="006D2C0A" w:rsidRDefault="008C6F1C">
      <w:r>
        <w:t xml:space="preserve">Rekest van Margaretha Schortes erfgenaam van wijlen Abraham Schortes in zijn leven drost van Berlicum en Middelrode waarop na deliberatie aan de suppliante wordt verleend een mandement waarbij aan Gerard van Grinsven [dubieus] als in huwelijk hebbende de weduwe en boedelhoudster van Adriaan Couwenberg bevolen zij, in conformiteit van de Ed: Mo: sententie van </w:t>
      </w:r>
      <w:r w:rsidR="006659DE">
        <w:t>19 januari 1706 aan de suppliante te betalen ¼ part van de kosten zoals vermeld in het rekest</w:t>
      </w:r>
    </w:p>
    <w:p w:rsidR="006659DE" w:rsidRDefault="006659DE"/>
    <w:p w:rsidR="006659DE" w:rsidRDefault="006659DE">
      <w:r>
        <w:t>folio 208 – zaterdag 23 maart</w:t>
      </w:r>
    </w:p>
    <w:p w:rsidR="00A74811" w:rsidRDefault="006659DE">
      <w:r>
        <w:t>Rekest van Johan Moonen als principaal momboir van de minderjarige kinderen van wijlen Antoni van Vlimmeren waarop na deliberatie is besloten ‘de suppliant te verklaaren voor diligent ten opsigte van de betaalingen van ’s lands regt van den 80</w:t>
      </w:r>
      <w:r w:rsidRPr="006659DE">
        <w:rPr>
          <w:vertAlign w:val="superscript"/>
        </w:rPr>
        <w:t>e</w:t>
      </w:r>
      <w:r>
        <w:t xml:space="preserve"> penning </w:t>
      </w:r>
      <w:r w:rsidR="0006272A">
        <w:t>van sekere panden bij executie verkogt door den deurwaarder Bussi wegens den rentmeester der geestelijke goederen in het kwartier van Oisterwijk totdat de saak in</w:t>
      </w:r>
      <w:r w:rsidR="00A74811">
        <w:t xml:space="preserve"> </w:t>
      </w:r>
      <w:r w:rsidR="0006272A">
        <w:t xml:space="preserve">cas paenaal breeder gemelt </w:t>
      </w:r>
      <w:r w:rsidR="00A74811">
        <w:t>in haar Ed: Mo: resolutie van 14 december sal weesen afgedaan en de voords verkooping mrt den gevolge van dien te houden in surceantie en buiten effect hangende het proces soo veel ’s lands geregtigheid aangaat’</w:t>
      </w:r>
    </w:p>
    <w:p w:rsidR="00A74811" w:rsidRDefault="00A74811"/>
    <w:p w:rsidR="009A5112" w:rsidRDefault="009A5112">
      <w:r>
        <w:t>folio 210 – maandag 25 maart</w:t>
      </w:r>
    </w:p>
    <w:p w:rsidR="006659DE" w:rsidRDefault="009A5112">
      <w:r>
        <w:t>Rekest van de regenten van Esch in het kwartier van Oisterwijk over destijds opgenomen geleden ter bekostiging van de paarden- en karrendiensten in het jaar 1705 en voorts melden ze dat ze te lijden hebben gehad van grote droogte en sterfte onder het rundvee [met veel details]</w:t>
      </w:r>
      <w:r w:rsidR="00A74811">
        <w:t xml:space="preserve"> </w:t>
      </w:r>
    </w:p>
    <w:p w:rsidR="006D2C0A" w:rsidRDefault="006D2C0A"/>
    <w:p w:rsidR="009A5112" w:rsidRDefault="009A5112">
      <w:r>
        <w:t xml:space="preserve">folio 211 – maandag 25 maart </w:t>
      </w:r>
    </w:p>
    <w:p w:rsidR="009A5112" w:rsidRDefault="009A5112">
      <w:r>
        <w:t>Rekest van de regenten van Helvoirt in kwartier Oisterwijk over het omslaan van hun lasten en middelen [met details]</w:t>
      </w:r>
    </w:p>
    <w:p w:rsidR="009A5112" w:rsidRDefault="009A5112"/>
    <w:p w:rsidR="009A5112" w:rsidRDefault="00B957E4">
      <w:r>
        <w:t>folio 211 verso – maandag 25 maart</w:t>
      </w:r>
    </w:p>
    <w:p w:rsidR="00B957E4" w:rsidRDefault="00B957E4">
      <w:r>
        <w:t>Rekest van Olivier van Herrevelt deurwaarder van de generaliteitsmiddelen te kennen gevende dat hij op authorisatie van Gerardus de Jong gewezen collecteur van het bezaaid en hoorngeld over het dorp Erp in kwartier Peelland 1715-1716 genoodzaakt is geweest enige goederen van onwillige debiteuren o.a. een huiske en aangelegen land groot omtrent 2 lop. te Erp in den Hoek met als belendingen het erf van de kinderen van Geurt Aarts</w:t>
      </w:r>
      <w:r w:rsidR="00C6072F">
        <w:t>, Jenneken van Zeeland, Adriaan Driessen en de gemeente, toebehoord hebbende aan Hendrik van Roij</w:t>
      </w:r>
    </w:p>
    <w:p w:rsidR="00C6072F" w:rsidRDefault="00C6072F"/>
    <w:p w:rsidR="00C6072F" w:rsidRDefault="0092715C">
      <w:r>
        <w:t>folio 214 – dinsdag 26 maart</w:t>
      </w:r>
    </w:p>
    <w:p w:rsidR="0092715C" w:rsidRDefault="0092715C">
      <w:r>
        <w:t>Rekest van de regenten van Oisterwijk over het omslaan van hun middelen en lasten [met details]</w:t>
      </w:r>
    </w:p>
    <w:p w:rsidR="002D391C" w:rsidRDefault="002D391C"/>
    <w:p w:rsidR="002D391C" w:rsidRDefault="002D391C">
      <w:r>
        <w:t>folio 214 verso – dinsdag 26 maart</w:t>
      </w:r>
    </w:p>
    <w:p w:rsidR="002D391C" w:rsidRDefault="002D391C">
      <w:r>
        <w:t>Missive van ontvanger Van Pallant op een rekest van de regenten van Oost- en Middelbeers gezonden aan de Raad om advies</w:t>
      </w:r>
    </w:p>
    <w:p w:rsidR="002D391C" w:rsidRDefault="002D391C"/>
    <w:p w:rsidR="002D391C" w:rsidRDefault="002D391C">
      <w:r>
        <w:t>folio 218 verso – vrijdag 29 maart</w:t>
      </w:r>
    </w:p>
    <w:p w:rsidR="002D391C" w:rsidRDefault="00AC144A">
      <w:r>
        <w:t>Rekest van de regenten van Oostelbeers in kwartier Kempenland over het omslaan van hun lasten en middelen, gevolgd door Middelbeers [met details]</w:t>
      </w:r>
    </w:p>
    <w:p w:rsidR="00AC144A" w:rsidRDefault="00AC144A"/>
    <w:p w:rsidR="00AC144A" w:rsidRDefault="00AC144A">
      <w:r>
        <w:t>folio 226 – dinsdag 2 april</w:t>
      </w:r>
    </w:p>
    <w:p w:rsidR="00AC144A" w:rsidRDefault="00AC144A">
      <w:r>
        <w:t>Rekest van de regenten van Steensel over hun armoede en onvermogen aan hun b</w:t>
      </w:r>
      <w:r w:rsidR="00DD19DD">
        <w:t>et</w:t>
      </w:r>
      <w:r>
        <w:t>alingen te voldoen [met details]</w:t>
      </w:r>
    </w:p>
    <w:p w:rsidR="00DD19DD" w:rsidRDefault="00DD19DD"/>
    <w:p w:rsidR="00DD19DD" w:rsidRDefault="00DD19DD">
      <w:r>
        <w:t>folio 226 – dinsdag 2 april</w:t>
      </w:r>
    </w:p>
    <w:p w:rsidR="00DD19DD" w:rsidRDefault="00DD19DD">
      <w:r>
        <w:t>Rekest van Hendrik Schoenmakers inwoner van Bladel in kwartier Kempenland met een verzoek om remissie der verpondingen van hun tienden onder Reusel, Hoogeloon en Hapert die in 1719 zijn ingepacht</w:t>
      </w:r>
    </w:p>
    <w:p w:rsidR="00DD19DD" w:rsidRDefault="00DD19DD"/>
    <w:p w:rsidR="00DD19DD" w:rsidRDefault="00DD19DD">
      <w:r>
        <w:t>folio 226 verso – dinsdag 2 april</w:t>
      </w:r>
    </w:p>
    <w:p w:rsidR="00DD19DD" w:rsidRDefault="00DD19DD">
      <w:r>
        <w:t>Rekest van Ida Isabella van der Meulen weduwe van Johan Nieuwenhof wonende te ’s-Hertogenbosch en Philip van Delden wonende te ’s-Gravenhage inhoudende dat de supplianten ieder voor de helft zijn competerende een windmolen gelegen te Schijndel in het kwartier van Peelland zoals uit de attestatie van de schepenen blijkt</w:t>
      </w:r>
      <w:r w:rsidR="009D6C98">
        <w:t>, welke molen in maart 1716 tot op de grond is afgebrand en ze verzoeken nu om remissie op hun verpondingen</w:t>
      </w:r>
    </w:p>
    <w:p w:rsidR="009D6C98" w:rsidRDefault="009D6C98"/>
    <w:p w:rsidR="009D6C98" w:rsidRDefault="009D6C98">
      <w:r>
        <w:t>folio 227 – dinsdag 2 april</w:t>
      </w:r>
    </w:p>
    <w:p w:rsidR="007C4A0F" w:rsidRDefault="00323F7C">
      <w:r>
        <w:t>Rekest van de regenten van Oss in de zaak rond de kwalijke dorpshuishouding en wangedrag binnen de vrijheid en de zaak tegen Leendert Pieter Meegens en consorten [met details]</w:t>
      </w:r>
    </w:p>
    <w:p w:rsidR="00323F7C" w:rsidRDefault="00323F7C"/>
    <w:p w:rsidR="00323F7C" w:rsidRDefault="00323F7C">
      <w:r>
        <w:t>folio 228 verso – woensdag 3 april</w:t>
      </w:r>
    </w:p>
    <w:p w:rsidR="00323F7C" w:rsidRDefault="00323F7C">
      <w:r>
        <w:t xml:space="preserve">Rekest van Willem Hendrik van Venroij wonende te Sint Michielsgestel, Adam Corstiaanse van de Water en de weduwe van Antony Dirk van Venroij beiden uit Den Dungen </w:t>
      </w:r>
      <w:r w:rsidR="000A119A">
        <w:t xml:space="preserve">m.b.t. de verpondingen voor een nieuw gebouwd huisje </w:t>
      </w:r>
    </w:p>
    <w:p w:rsidR="000A119A" w:rsidRDefault="000A119A"/>
    <w:p w:rsidR="000A119A" w:rsidRDefault="000A119A">
      <w:r>
        <w:t>folio 230 verso – donderdag 4 april</w:t>
      </w:r>
    </w:p>
    <w:p w:rsidR="00FA258C" w:rsidRDefault="00FA258C">
      <w:r>
        <w:t xml:space="preserve">Rekest van Willem Vink ontvanger van de gemene middelen in het kwartier Maasland waarvoor hij door de Ed: Mo: op 18 april 1711 is aangesteld in de plaats van Andries van Nieuwland en heeft die functie per 1 juli daaraanvolgende aanvaard </w:t>
      </w:r>
      <w:r w:rsidR="00265CBA">
        <w:t>[met veel details]</w:t>
      </w:r>
    </w:p>
    <w:p w:rsidR="00265CBA" w:rsidRDefault="00265CBA"/>
    <w:p w:rsidR="00265CBA" w:rsidRDefault="00265CBA">
      <w:r>
        <w:t>folio 233 – donderdag 4 april</w:t>
      </w:r>
    </w:p>
    <w:p w:rsidR="005F0056" w:rsidRDefault="00A84DE7">
      <w:r>
        <w:t xml:space="preserve">Rekest van Willem van Haanswijk pachter van de impost op het gemaal over stad en vrijdom van ’s-Hertogenbosch waarin hij klaagt dat de pacht aanzienlijk wordt benadeeld voor het brood, dat van buiten wordt ingebracht in de stad en te Vught en Hintham dicht onder de stad gelegen gebakken wordt en hij verzoekt nu de Ed: Mo: dat ze gelieven te gelasten, op basis van een boete, dat te Vught en Hintham geen bakovens zullen mogen zijn groter dan een sester graan te kunnen bakken, waarop na deliberatie is besloten, dat </w:t>
      </w:r>
      <w:r w:rsidR="00FD7CDB">
        <w:t>vanaf nu voortaan niemand enig brood of meel zal mogen inbrengen vanuit het platteland naar besloten steden in  Brabant op een boete van 50 gl. en verbeurdverklaring van de schuiten, schepen, karren, wagens en paarden waarmee het brood en meel wordt binnengebracht in de stad ’s-Hertogenbosch tot 100 gl. toe m.u.v. reizende personen die brood in hun valies of reiszak hebben tot hun eigen gerief, wat ook geld voor schippers en voerlieden die het gebruiken ter eigen consumptie</w:t>
      </w:r>
    </w:p>
    <w:p w:rsidR="005F0056" w:rsidRDefault="005F0056"/>
    <w:p w:rsidR="005F0056" w:rsidRDefault="005F0056">
      <w:r>
        <w:t>folio 235 – vrijdag 5 april</w:t>
      </w:r>
    </w:p>
    <w:p w:rsidR="005F0056" w:rsidRDefault="005F0056">
      <w:r>
        <w:t>Rekest van de regenten van Empel in kwartier Maasland over de heffing van hun verpondingen [met details]</w:t>
      </w:r>
    </w:p>
    <w:p w:rsidR="005F0056" w:rsidRDefault="005F0056"/>
    <w:p w:rsidR="005F0056" w:rsidRDefault="005F0056">
      <w:r>
        <w:t>folio 239 verso – maandag 8 april</w:t>
      </w:r>
    </w:p>
    <w:p w:rsidR="00354E21" w:rsidRDefault="005F0056">
      <w:r>
        <w:t xml:space="preserve">Rekest van de regenten van Boxtel in kwartier Oisterwijk </w:t>
      </w:r>
      <w:r w:rsidR="00354E21">
        <w:t>over de dorpshuishouding en rekeningen van ontvangsten en uitgaven en de diverse collecten [met details]</w:t>
      </w:r>
    </w:p>
    <w:p w:rsidR="00354E21" w:rsidRDefault="00354E21"/>
    <w:p w:rsidR="00354E21" w:rsidRDefault="00354E21">
      <w:r>
        <w:t>folio 241 – dinsdag 9 april</w:t>
      </w:r>
    </w:p>
    <w:p w:rsidR="00CA3887" w:rsidRDefault="00354E21">
      <w:r>
        <w:t>Missive van mr. Johan van Heurn i.v.m. een schepenvonnis in de zaak van het gemene land tegen een zeker naamkundig gemaakte rentieren over de 100</w:t>
      </w:r>
      <w:r w:rsidRPr="00354E21">
        <w:rPr>
          <w:vertAlign w:val="superscript"/>
        </w:rPr>
        <w:t>e</w:t>
      </w:r>
      <w:r>
        <w:t xml:space="preserve"> penning, de repartitie van de boedel van Lambert Pain et Vin en in deze akte is sprake van een som van 16.064:5:9 </w:t>
      </w:r>
      <w:r w:rsidR="00CA3887">
        <w:t>[met details]</w:t>
      </w:r>
    </w:p>
    <w:p w:rsidR="00CA3887" w:rsidRDefault="00CA3887"/>
    <w:p w:rsidR="00CA3887" w:rsidRDefault="00CA3887">
      <w:r>
        <w:t>folio 241 verso – dinsdag 9 april</w:t>
      </w:r>
    </w:p>
    <w:p w:rsidR="00A84DE7" w:rsidRDefault="00CA3887">
      <w:r>
        <w:t>Missive van de ontvanger Van Vrijbergen en van mr. Nicolaas de Gijselaar waarnemende het ambt van raad en rentmeester generaal der domeinen in het kwartier van ’s-Hertogenbosch op een rekest van de regenten van Hilvarenbeek gezonden aan de Raad om advies, gevolgd door eenzelfde rekest van de regenten van Aalst in kwartier Kempenland</w:t>
      </w:r>
    </w:p>
    <w:p w:rsidR="00CA3887" w:rsidRDefault="00CA3887"/>
    <w:p w:rsidR="00CA3887" w:rsidRDefault="00CA3887">
      <w:r>
        <w:t>folio 245 – woensdag 10 april</w:t>
      </w:r>
    </w:p>
    <w:p w:rsidR="00CA3887" w:rsidRDefault="00CA3887">
      <w:r>
        <w:t xml:space="preserve">Rekest van Christiaan van Bilsen </w:t>
      </w:r>
      <w:r w:rsidR="003E34F6">
        <w:t xml:space="preserve">wonende te ’s-Hertogenbosch te kennen gevende dat hij in vorige jaren in pacht heeft gehad de domeinwaag binnen de stad voor een som van 750 gl. per jaar en vraagt nu om continuering voor de komende 6 jaren </w:t>
      </w:r>
    </w:p>
    <w:p w:rsidR="003E34F6" w:rsidRDefault="003E34F6"/>
    <w:p w:rsidR="003E34F6" w:rsidRDefault="003E34F6">
      <w:r>
        <w:t>folio 246 verso – donderdag 11 april</w:t>
      </w:r>
    </w:p>
    <w:p w:rsidR="00223387" w:rsidRDefault="00223387">
      <w:r>
        <w:t>Missive van mr. Nicolaas de Gijselaar op een rekest van de regenten van Dommelen gezonden aan de Raad m advies</w:t>
      </w:r>
    </w:p>
    <w:p w:rsidR="00223387" w:rsidRDefault="00223387"/>
    <w:p w:rsidR="00223387" w:rsidRDefault="00223387">
      <w:r>
        <w:t>folio 246 verso – donderdag 11 april</w:t>
      </w:r>
    </w:p>
    <w:p w:rsidR="00223387" w:rsidRDefault="00223387">
      <w:r>
        <w:t>Rekest van de regenten van de heerlijkheid Vlierden in kwartier Peelland over het omgaan met hun lasten en middelen in weke akte worden genoemd Peter Wouter IJsbouts en jan Willem van Bree[met details]</w:t>
      </w:r>
    </w:p>
    <w:p w:rsidR="00223387" w:rsidRDefault="00223387"/>
    <w:p w:rsidR="00223387" w:rsidRDefault="00223387">
      <w:r>
        <w:t>folio 247 – donderdag 11 april</w:t>
      </w:r>
    </w:p>
    <w:p w:rsidR="00223387" w:rsidRDefault="00223387">
      <w:r>
        <w:t xml:space="preserve">Rekest van de weduwe en boedelhoudster van ’s lands imposten op de bieren ,wijnen en brandewijnen als ook het bestiaal over het dorp Hilvarenbeek </w:t>
      </w:r>
      <w:r w:rsidR="00BD3A7D">
        <w:t>aan wie executoriaal wordt verleend tot het invorderen van restanten en dat voor een periode van 4 maanden</w:t>
      </w:r>
    </w:p>
    <w:p w:rsidR="00BD3A7D" w:rsidRDefault="00BD3A7D"/>
    <w:p w:rsidR="00BD3A7D" w:rsidRDefault="00BD3A7D">
      <w:r>
        <w:t>folio 247 verso – vrijdag 12 april</w:t>
      </w:r>
    </w:p>
    <w:p w:rsidR="00BD3A7D" w:rsidRDefault="00BD3A7D">
      <w:r>
        <w:t>Missive van J.P.Backum drossaard van de baronie van Cranendonk met bijlagen op de lachten van de classis van Peel- en Kempenland op het verblijf van een priester genaamd Hups te Woensel, waarop besloten is de drossaard nader te horen over deze kwestie en zich nader te informeren op het schrijven van predikant Scriba</w:t>
      </w:r>
    </w:p>
    <w:p w:rsidR="00BD3A7D" w:rsidRDefault="00BD3A7D"/>
    <w:p w:rsidR="00B922E1" w:rsidRDefault="00B922E1">
      <w:r>
        <w:t>folio 249 verso – zaterdag 13 april</w:t>
      </w:r>
    </w:p>
    <w:p w:rsidR="00CE3F68" w:rsidRDefault="00CE3F68">
      <w:r>
        <w:t>Missive van mr. Nicolaas de Gijselaar op een rekest van Ruth Corsten uit Sint Oedenrode waarop na deliberatie is besloten het verzoek van de suppliant te honoreren met last aan de regenten van Sint Michielsgestel en iedereen die het verder aangaat zich daar naar te reguleren</w:t>
      </w:r>
    </w:p>
    <w:p w:rsidR="00BD3A7D" w:rsidRDefault="00BD3A7D">
      <w:r>
        <w:t xml:space="preserve"> </w:t>
      </w:r>
    </w:p>
    <w:p w:rsidR="00CE3F68" w:rsidRDefault="00CE3F68">
      <w:r>
        <w:t>folio 251 verso – zaterdag 13 april</w:t>
      </w:r>
    </w:p>
    <w:p w:rsidR="00CE3F68" w:rsidRDefault="00CE3F68">
      <w:r>
        <w:t xml:space="preserve">Bericht van ontvanger Van Vrijbergen en mr. Nicolaas de Gijselaar op een rekest van de regenten van Hilvarenbeek </w:t>
      </w:r>
      <w:r w:rsidR="00501656">
        <w:t>gezonden aan de Raad om advies als ook op een rekest van de regenten van Aalst gezonden aan de Raad om advies</w:t>
      </w:r>
    </w:p>
    <w:p w:rsidR="00501656" w:rsidRDefault="00501656"/>
    <w:p w:rsidR="00501656" w:rsidRDefault="00501656">
      <w:r>
        <w:t>folio 252 – maandag 15 april</w:t>
      </w:r>
    </w:p>
    <w:p w:rsidR="00501656" w:rsidRDefault="00501656">
      <w:r>
        <w:t>Missive van mr. Nicolaas de Gijselaar op een rekest van de regenten van Esch in het kwartier van Oisterwijk gezonden aan de raad om advies</w:t>
      </w:r>
    </w:p>
    <w:p w:rsidR="00501656" w:rsidRDefault="00501656"/>
    <w:p w:rsidR="00501656" w:rsidRDefault="00501656">
      <w:r>
        <w:t>folio 253 verso – maandag 15 april</w:t>
      </w:r>
    </w:p>
    <w:p w:rsidR="00501656" w:rsidRDefault="00501656">
      <w:r>
        <w:t xml:space="preserve">Rekest van de regenten van Duizel </w:t>
      </w:r>
      <w:r w:rsidR="001D0F8B">
        <w:t xml:space="preserve">in kwartier Kempenland </w:t>
      </w:r>
      <w:r>
        <w:t>over het omslaan van hun lasten en middelen [met details]</w:t>
      </w:r>
    </w:p>
    <w:p w:rsidR="00501656" w:rsidRDefault="00501656"/>
    <w:p w:rsidR="00501656" w:rsidRDefault="00501656">
      <w:r>
        <w:t>folio 254 – maandag 15 april</w:t>
      </w:r>
    </w:p>
    <w:p w:rsidR="00501656" w:rsidRDefault="00501656">
      <w:r>
        <w:t xml:space="preserve">Rekest van de regenten van Eersel </w:t>
      </w:r>
      <w:r w:rsidR="001D0F8B">
        <w:t xml:space="preserve">in kwartier Kempenland </w:t>
      </w:r>
      <w:r>
        <w:t>over het omslaan van lasten en middelen [met details]</w:t>
      </w:r>
    </w:p>
    <w:p w:rsidR="00501656" w:rsidRDefault="00501656"/>
    <w:p w:rsidR="00501656" w:rsidRDefault="001D0F8B">
      <w:r>
        <w:t>folio 254 verso – maandag 15 april</w:t>
      </w:r>
    </w:p>
    <w:p w:rsidR="001D0F8B" w:rsidRDefault="001D0F8B">
      <w:r>
        <w:t>Rekest van de regenten van Haaren in kwartier Oisterwijk over het omslaan van hun lasten en middelen [met details]</w:t>
      </w:r>
    </w:p>
    <w:p w:rsidR="001D0F8B" w:rsidRDefault="001D0F8B"/>
    <w:p w:rsidR="001D0F8B" w:rsidRDefault="001D0F8B">
      <w:r>
        <w:t>folio 255 – dinsdag 16 april</w:t>
      </w:r>
    </w:p>
    <w:p w:rsidR="001D0F8B" w:rsidRDefault="001D0F8B">
      <w:r>
        <w:t>Rekest van de regenten van Berlicum en Middelrode in kwartier Maasland over het omslaan van hun lasten en middelen [met details]</w:t>
      </w:r>
    </w:p>
    <w:p w:rsidR="001D0F8B" w:rsidRDefault="001D0F8B"/>
    <w:p w:rsidR="001D0F8B" w:rsidRDefault="001D0F8B">
      <w:r>
        <w:t>folio 257 verso – dinsdag 16 april</w:t>
      </w:r>
    </w:p>
    <w:p w:rsidR="001D0F8B" w:rsidRDefault="00AD2AA9">
      <w:r>
        <w:t>Missive van ontvanger Van Vrijbergen aangevende dat hij in ervaring is gekomen dat een zekere Jan de Roij, zonder erfgenamen na te laten overleden te Alphen onder de Baronie van Breda, en met zijn dood had ontruimd nagelaten een zekere rijdende tienden te Son in kwartier Peelland waarvan ’s lands collateraal recht was betaald</w:t>
      </w:r>
    </w:p>
    <w:p w:rsidR="00AD2AA9" w:rsidRDefault="00AD2AA9"/>
    <w:p w:rsidR="00AD2AA9" w:rsidRDefault="00AD2AA9">
      <w:r>
        <w:t>folio 257 verso – dinsdag 16 april</w:t>
      </w:r>
    </w:p>
    <w:p w:rsidR="00AD2AA9" w:rsidRDefault="00AD2AA9">
      <w:r>
        <w:t xml:space="preserve">Missive avn de classis van ’s-Hertogenbosch rakende de suspensie van Gijsbert Woel voorlezer koster en schoolmeester te Hilvarenbeek met bijvoeging dat genoemde Woel </w:t>
      </w:r>
      <w:r w:rsidR="00E62BB3">
        <w:t>zo zeer blijft volharden i nzijn kwaad en ergerlijk gedrag, dat hij verdient gedeporteerd te worden en na deliberatie is besloten de classis te gelasten om tegen genoemde Gijsbert Woel te procederen zoals dat volgens de kerkorders behoort te geb</w:t>
      </w:r>
      <w:r w:rsidR="00DA4588">
        <w:t>eu</w:t>
      </w:r>
      <w:r w:rsidR="00E62BB3">
        <w:t>ren</w:t>
      </w:r>
    </w:p>
    <w:p w:rsidR="00E62BB3" w:rsidRDefault="00E62BB3"/>
    <w:p w:rsidR="00E62BB3" w:rsidRDefault="00E62BB3">
      <w:r>
        <w:t>folio 258 verso – woensdag 17 april</w:t>
      </w:r>
    </w:p>
    <w:p w:rsidR="00E62BB3" w:rsidRDefault="00E62BB3">
      <w:r>
        <w:t>Rekest van Catarina van Luijtelaar weduwe van Andreas de Jong in zijn leven predikant te Eindhoven en Strijp en na deliberatie zal aan haar verleend worden een akte van betaling van het gewone weduwetraktement wat rentmeester Vegelin dient te voldoen</w:t>
      </w:r>
    </w:p>
    <w:p w:rsidR="00B66034" w:rsidRDefault="00B66034"/>
    <w:p w:rsidR="00B66034" w:rsidRDefault="00B66034">
      <w:r>
        <w:t>folio 261 – vrijdag 19 april</w:t>
      </w:r>
    </w:p>
    <w:p w:rsidR="00B66034" w:rsidRDefault="00B66034">
      <w:r>
        <w:t>Rekest van de regenten van Lommel in kwartier Kempenland waar 69 huizen zijn weggeraakt en 847 lopensen en 41 roeden grond er varlaten bij ligt, reden genoeg om te verzoeken om remissie op hun verpondingen</w:t>
      </w:r>
    </w:p>
    <w:p w:rsidR="00B66034" w:rsidRDefault="00B66034"/>
    <w:p w:rsidR="00B66034" w:rsidRDefault="00B66034">
      <w:r>
        <w:t>folio 261 verso – vrijdag 19 april</w:t>
      </w:r>
    </w:p>
    <w:p w:rsidR="00B66034" w:rsidRDefault="00B66034">
      <w:r>
        <w:t>Rekest van de regenten van het dorpke Duizel in kwartier Kempenland met een verzoek om remissie op hun verpondingen</w:t>
      </w:r>
    </w:p>
    <w:p w:rsidR="00B66034" w:rsidRDefault="00B66034"/>
    <w:p w:rsidR="00B66034" w:rsidRDefault="00B66034">
      <w:r>
        <w:t>folio 261 verso – vrijdag 19 april</w:t>
      </w:r>
    </w:p>
    <w:p w:rsidR="00B66034" w:rsidRDefault="00B66034">
      <w:r>
        <w:t>Rekest van de regenten van Kessel in kwartier Maasland over het omslaan van hun lasten en middelen [met details]</w:t>
      </w:r>
    </w:p>
    <w:p w:rsidR="00B66034" w:rsidRDefault="00B66034"/>
    <w:p w:rsidR="009D3181" w:rsidRDefault="009D3181">
      <w:r>
        <w:t>folio 262 – vrijdag 19 april</w:t>
      </w:r>
    </w:p>
    <w:p w:rsidR="001D0F8B" w:rsidRDefault="009D3181">
      <w:r>
        <w:t>Bericht van de regenten van Someren in kwartier Peelland op een rekest van Willem Aert Ansum aangevende dat de regenten hem hebben laten toekomen een collecteboek om op basis daarvan de dorpslasten in te vorderen niettegenstaande hij dienstbaar is bij een zekere Frans Verschuuren en lezen nog schrijven kan en verzoekt hem uit die collecte te ontslaan</w:t>
      </w:r>
      <w:r w:rsidR="005A29C6">
        <w:t>; idem op een rekest van Jan Goort Deenen aangevende dat de regenten hem naast Willem Aert Anssum hebben aangesteld tot collecteur van de verpondingen</w:t>
      </w:r>
      <w:r w:rsidR="00B66034">
        <w:t xml:space="preserve"> </w:t>
      </w:r>
      <w:r w:rsidR="002F6250">
        <w:t>en de beden te Someren; de verzoeken van de supplianten worden afgeslagen</w:t>
      </w:r>
    </w:p>
    <w:p w:rsidR="002F6250" w:rsidRDefault="002F6250"/>
    <w:p w:rsidR="002F6250" w:rsidRDefault="002F6250">
      <w:r>
        <w:t>folio 265 verso – maandag 22 april</w:t>
      </w:r>
    </w:p>
    <w:p w:rsidR="002F6250" w:rsidRDefault="002F6250">
      <w:r>
        <w:t>Missive van mr. Nicolaas de Gijselaar op een rekest van de regenten van Steensel in kwartier Kempenland gezonden aan de raad om advies</w:t>
      </w:r>
    </w:p>
    <w:p w:rsidR="002F6250" w:rsidRDefault="002F6250"/>
    <w:p w:rsidR="002F6250" w:rsidRDefault="007E1453">
      <w:r>
        <w:t>folio 267 – maandag 22 april</w:t>
      </w:r>
    </w:p>
    <w:p w:rsidR="007E1453" w:rsidRDefault="007E1453">
      <w:r>
        <w:t>Rekest van Aert Tielen en Willem Lomans oud borgemeesters en verpondingsbeurders in de e heerlijkheid Asten</w:t>
      </w:r>
    </w:p>
    <w:p w:rsidR="007E1453" w:rsidRDefault="007E1453"/>
    <w:p w:rsidR="007E1453" w:rsidRDefault="007E1453">
      <w:r>
        <w:t>folio 268 – dinsdag 23 april</w:t>
      </w:r>
    </w:p>
    <w:p w:rsidR="00B44535" w:rsidRDefault="00B44535">
      <w:r>
        <w:t>Rekest van de regenten van Nistelrode in kwartier Maasland gezonden aan de Raad om advies</w:t>
      </w:r>
    </w:p>
    <w:p w:rsidR="00B44535" w:rsidRDefault="00B44535"/>
    <w:p w:rsidR="00B44535" w:rsidRDefault="00B44535">
      <w:r>
        <w:t>folio 272 – donderdag 25 april</w:t>
      </w:r>
    </w:p>
    <w:p w:rsidR="00DE69FA" w:rsidRDefault="00B44535">
      <w:r>
        <w:t xml:space="preserve">Rekest van de classis van ’s-Hertogenbosch over het beroepen van een predikant te Berlicum en Middelrode nl. de proponent Carolus Klock in plaats van de overleden predikant Arnoldus de Blankendaal en men verzoekt de Raad het beroep te accepteren; vervolgens is ook nog gelezen een rekest van mr. David le Leu Wilhem Heer van Berlicum en </w:t>
      </w:r>
      <w:r w:rsidR="00DE69FA">
        <w:t>de leden van de gereformeerde religie aldaar verzoekende dat het genoemde beroep mag worden ‘gedisapprobeert’ omdat het zou zijn geschied buiten kennisgeving en de beroepene aan hen iet aangenaam is en dat in tegendeel aan het voorschreven classis mag worden gelast te beroepen de proponent Paridanus Schrijver, waarop na deliberatie is besloten het beroepen van Carolus Klock/Kleok (?) te accepteren en het verzoek van predikant en ledematen af te wijzen</w:t>
      </w:r>
    </w:p>
    <w:p w:rsidR="00DE69FA" w:rsidRDefault="00DE69FA"/>
    <w:p w:rsidR="00DE69FA" w:rsidRDefault="00027C68">
      <w:r>
        <w:t>folio 275 – vrijdag 26 april</w:t>
      </w:r>
    </w:p>
    <w:p w:rsidR="00027C68" w:rsidRDefault="00027C68">
      <w:r>
        <w:t>Missive van mr. Nicolaas de Gijselaar waarnemende etc. op een rekest van de regenten van Haaren, Udenhout en Enschot in kwartier Oisterwijk gezonden aan de Raad om advies</w:t>
      </w:r>
    </w:p>
    <w:p w:rsidR="00027C68" w:rsidRDefault="00027C68"/>
    <w:p w:rsidR="00027C68" w:rsidRDefault="00685E1F">
      <w:r>
        <w:t>folio 276 verso – vrijdag 26 april</w:t>
      </w:r>
    </w:p>
    <w:p w:rsidR="00685E1F" w:rsidRDefault="00685E1F">
      <w:r>
        <w:t>Rekest van Thomas Hubert raad en schepen te ’s-Hertogenbosch te kennen gevende dat hij diverse keren aan Willem frederik van Glokman kapitein in het regiment dragonders van Prins Willem van Hessen tot onderhoud van twee compagnieën in garnizoen te Heusden heeft verstrekt verscheiden penningen en wel zodanig dat kapitein Glokman bij afrekening, gesloten op de 16</w:t>
      </w:r>
      <w:r w:rsidRPr="00685E1F">
        <w:rPr>
          <w:vertAlign w:val="superscript"/>
        </w:rPr>
        <w:t>e</w:t>
      </w:r>
      <w:r>
        <w:t xml:space="preserve"> maart, heeft bevonden en erkend aan de suppliant schuldig te zijn een som van 685 gl. </w:t>
      </w:r>
      <w:smartTag w:uri="urn:schemas-microsoft-com:office:smarttags" w:element="metricconverter">
        <w:smartTagPr>
          <w:attr w:name="ProductID" w:val="1 st"/>
        </w:smartTagPr>
        <w:r>
          <w:t>1 st</w:t>
        </w:r>
      </w:smartTag>
      <w:r>
        <w:t xml:space="preserve">. maar dat de kapitein in gebreke blijft </w:t>
      </w:r>
      <w:r w:rsidR="0026067B">
        <w:t>de suppliant te voldoen; Frederik van Willemsdorff majoor van het regiment heeft beloofd en aangenomen en zorg te dragen dat de suppliant voldaan en betaald zal worden; de suppliant verzoekt dat aan de vrouw van kapitein  Glokman en Frederik van Willemsdorff gelast zal worden dat bedrag te voldoen</w:t>
      </w:r>
    </w:p>
    <w:p w:rsidR="00DE69FA" w:rsidRDefault="00DE69FA"/>
    <w:p w:rsidR="007E1453" w:rsidRDefault="0026067B">
      <w:r>
        <w:t>folio 278 verso – maandag 29 april</w:t>
      </w:r>
    </w:p>
    <w:p w:rsidR="0026067B" w:rsidRDefault="00CC13D7">
      <w:r>
        <w:t>Rekest van Herman Cremers en Johan de Jong curators over het dorp Reusel in kwartier Kempenland i.v.m. het totale verval der financiën en dienen een verzoek in om remissie op de verpondingen voor het dorp</w:t>
      </w:r>
    </w:p>
    <w:p w:rsidR="00CC13D7" w:rsidRDefault="00CC13D7"/>
    <w:p w:rsidR="00CC13D7" w:rsidRDefault="00CC13D7">
      <w:r>
        <w:t>folio 279 verso – maandag 29 april</w:t>
      </w:r>
    </w:p>
    <w:p w:rsidR="00CC13D7" w:rsidRDefault="00CC13D7">
      <w:r>
        <w:t>Missive van ontvanger Van Palland waarbij hij door stuurt de akte van borgtocht van Gijsbert Walteri en Gerard de Jong voor zijn administratie gepasseerd voor schepenen van ’s-Hertogenbosch op de 20</w:t>
      </w:r>
      <w:r w:rsidRPr="00CC13D7">
        <w:rPr>
          <w:vertAlign w:val="superscript"/>
        </w:rPr>
        <w:t>e</w:t>
      </w:r>
      <w:r>
        <w:t xml:space="preserve"> april jl. </w:t>
      </w:r>
    </w:p>
    <w:p w:rsidR="00EE1431" w:rsidRDefault="00EE1431"/>
    <w:p w:rsidR="00EE1431" w:rsidRDefault="00EE1431">
      <w:r>
        <w:t>folio 282 verso – dinsdag 30 april</w:t>
      </w:r>
    </w:p>
    <w:p w:rsidR="00EE1431" w:rsidRDefault="00EE1431">
      <w:r>
        <w:t xml:space="preserve">Missive van rentmeester Vegelin van Claarbergen </w:t>
      </w:r>
      <w:r w:rsidR="003B27B9">
        <w:t>op een rekest van de weduwe van Jan Joosten in zijn leven pachter van ’s lands korenwindmolen te Reusel te kennen gevende dat haar man is overleden en dat zij vanwege haar hoge ouderdom en niet in staat is om de molen waar nog twee jaren pacht van resteert te bedienen met het verzoek haar van die pacht te ontslaan, waarop na deliberatie is besloten de molen voor die twee jaren publiek te verpachten</w:t>
      </w:r>
    </w:p>
    <w:p w:rsidR="00ED0FD6" w:rsidRDefault="00ED0FD6"/>
    <w:p w:rsidR="003B27B9" w:rsidRDefault="003B27B9">
      <w:r>
        <w:t>folio 282 verso – dinsdag 30 april</w:t>
      </w:r>
    </w:p>
    <w:p w:rsidR="003B27B9" w:rsidRDefault="00152463">
      <w:r>
        <w:t>Missive van rentmeester des Tombes met twee bijlagen inhoudende dat door Willem Fabry molenaar op ’s lands watermolen te Casteren hem is bekend gemaakt dat de arke (?) van de molen geheel zal moeten worden vernieuwd als ook de zolder en verschillende andere reparaties nodig zijn; idem Gerrit van Heeswijk molenaar op ’s lands korenwindmolen te Oers waaraan het ‘camprat met het rontsel’ moet worden vernieuwd</w:t>
      </w:r>
      <w:r w:rsidR="00957542">
        <w:t xml:space="preserve"> welke onderdelen zijn gevisiteerd door Caspar Eimberts ’s lands timmerman en de kosten zullen volgens hem bedragen voor de  molen van Casteren 615 gl. en voor die van Oers = Oerle 351 gl en </w:t>
      </w:r>
      <w:smartTag w:uri="urn:schemas-microsoft-com:office:smarttags" w:element="metricconverter">
        <w:smartTagPr>
          <w:attr w:name="ProductID" w:val="15 st"/>
        </w:smartTagPr>
        <w:r w:rsidR="00957542">
          <w:t>15 st</w:t>
        </w:r>
      </w:smartTag>
      <w:r w:rsidR="00957542">
        <w:t xml:space="preserve">., welke reparaties de rentmeester publiek mag aanbesteden </w:t>
      </w:r>
    </w:p>
    <w:p w:rsidR="003B27B9" w:rsidRDefault="003B27B9"/>
    <w:p w:rsidR="00957542" w:rsidRDefault="00957542">
      <w:r>
        <w:t>folio 283 – dinsdag 30 april</w:t>
      </w:r>
    </w:p>
    <w:p w:rsidR="00957542" w:rsidRDefault="00957542">
      <w:r>
        <w:t xml:space="preserve">Missive van rentmeester des Tombes op een rekest van Jan Huijbertse van den Boomen pachter van ’s lands korenwatermolen te Lierop [= Stipdonk] te kennen gevende dat door de excessieve droogte van de voorbije zomer het riviertje de Aa waarop deze molen ligt zodanig is verdroogd </w:t>
      </w:r>
      <w:r w:rsidR="00B90203">
        <w:t>dat hij sinds het begin van de maand juni weinig of niet heeft kunnen malen en verzoekt daarom om remissie op zijn pacht, die hem wordt verleend</w:t>
      </w:r>
    </w:p>
    <w:p w:rsidR="00B90203" w:rsidRDefault="00B90203"/>
    <w:p w:rsidR="00B90203" w:rsidRDefault="00B90203">
      <w:r>
        <w:t>folio 286 verso – woensdag 1 mei</w:t>
      </w:r>
    </w:p>
    <w:p w:rsidR="00B90203" w:rsidRDefault="00B90203">
      <w:r>
        <w:t>Missive van mr. Nicolaas de Gijselaar waarnemende het ambt van raad en rentmeester generaal der domeinen in het kwartier van ’s-Hertogenbosch op een rekest van de regenten van Kessel in kwartier Maasland gezonden aan de Raad om advies</w:t>
      </w:r>
    </w:p>
    <w:p w:rsidR="00B90203" w:rsidRDefault="00B90203"/>
    <w:p w:rsidR="00B90203" w:rsidRDefault="00B90203">
      <w:r>
        <w:t>folio 286 verso – woensdag 1 mei</w:t>
      </w:r>
    </w:p>
    <w:p w:rsidR="00B90203" w:rsidRDefault="00B90203">
      <w:r>
        <w:t>Missive van ontvanger Van Palland op een rekest van de regenten van Riethoven in kwartier Kempenland gezonden aan de Raad om advies</w:t>
      </w:r>
    </w:p>
    <w:p w:rsidR="00B90203" w:rsidRDefault="00B90203"/>
    <w:p w:rsidR="00B90203" w:rsidRDefault="00FC3110">
      <w:r>
        <w:t>folio 287 – woensdag 1 mei</w:t>
      </w:r>
    </w:p>
    <w:p w:rsidR="00FC3110" w:rsidRDefault="00FC3110">
      <w:r>
        <w:t>Missive van ontvanger Van Pallant met een vernieuwde akte van borgtocht maar deze wordt door de Raad niet geaccepteerd</w:t>
      </w:r>
    </w:p>
    <w:p w:rsidR="00FC3110" w:rsidRDefault="00FC3110"/>
    <w:p w:rsidR="00FC3110" w:rsidRDefault="00FC3110">
      <w:r>
        <w:t>folio 289 – donderdag 2 mei</w:t>
      </w:r>
    </w:p>
    <w:p w:rsidR="00FC3110" w:rsidRDefault="00FC3110">
      <w:r>
        <w:t>Rekest van de classis van Peel- en Kempenland waarop na deliberatie is besloten tot het doen van de ordinaire visitatie van kerken en scholen</w:t>
      </w:r>
    </w:p>
    <w:p w:rsidR="00FC3110" w:rsidRDefault="00FC3110"/>
    <w:p w:rsidR="00FC3110" w:rsidRDefault="00FC3110">
      <w:r>
        <w:t>folio 290 verso – donderdag 2 mei</w:t>
      </w:r>
    </w:p>
    <w:p w:rsidR="00FC3110" w:rsidRDefault="00FC3110">
      <w:r>
        <w:t>Missive van ontvanger Van Huffel op een rekest van de regenten van Hapert in kwartier Kempenland met een verzoek om remissie</w:t>
      </w:r>
      <w:r w:rsidR="0049167A">
        <w:t xml:space="preserve"> [met details]</w:t>
      </w:r>
    </w:p>
    <w:p w:rsidR="0049167A" w:rsidRDefault="0049167A"/>
    <w:p w:rsidR="0049167A" w:rsidRDefault="0049167A">
      <w:r>
        <w:t>folio 290 verso – donderdag 2 mei</w:t>
      </w:r>
    </w:p>
    <w:p w:rsidR="00FC2E9C" w:rsidRDefault="0049167A">
      <w:r>
        <w:t xml:space="preserve">Missive van ontvanger Van Huffel </w:t>
      </w:r>
      <w:r w:rsidR="00FC2E9C">
        <w:t>op een rekest van de regenten van Veldhoven die te kennen geven dat door de oorlog aldaar 52 huizen zijn weggeraakt en 160 beesten, 38 paarden en dat ongecultiveerd zijn blijven liggen 786 lopensen land vandaar dat ze een verzoek hebben ingediend om remissie</w:t>
      </w:r>
    </w:p>
    <w:p w:rsidR="00FC2E9C" w:rsidRDefault="00FC2E9C"/>
    <w:p w:rsidR="00FC2E9C" w:rsidRDefault="00FC2E9C">
      <w:r>
        <w:t xml:space="preserve">folio 293 – vrijdag 3 mei </w:t>
      </w:r>
    </w:p>
    <w:p w:rsidR="00C964B4" w:rsidRDefault="00FC2E9C">
      <w:r>
        <w:t xml:space="preserve">Missive van mr. Nicolaas de Gijselaar op een rekest van de regenten van Oost- en Middelbeers in het kwartier van Kempenland </w:t>
      </w:r>
      <w:r w:rsidR="00C964B4">
        <w:t>gezonden aan de Raad om advies</w:t>
      </w:r>
    </w:p>
    <w:p w:rsidR="00C964B4" w:rsidRDefault="00C964B4"/>
    <w:p w:rsidR="00C964B4" w:rsidRDefault="00C964B4">
      <w:r>
        <w:t>folio 293 verso – vrijdag 3 mei</w:t>
      </w:r>
    </w:p>
    <w:p w:rsidR="00C964B4" w:rsidRDefault="00C964B4">
      <w:r>
        <w:t>Missive van luitenant kolonel Ivoij en ingenieur Draak die hebben aanbesteed het onderhoud van de daken van het huis op fort Crevecoeur aangenomen door J.Juijn voor 3 1.2 jaar aflopende september 1723 tegen 350 gl. per jaar</w:t>
      </w:r>
    </w:p>
    <w:p w:rsidR="00C964B4" w:rsidRDefault="00C964B4"/>
    <w:p w:rsidR="00C964B4" w:rsidRDefault="00C964B4">
      <w:r>
        <w:t>folio 295 verso – vrijdag 3 mei</w:t>
      </w:r>
    </w:p>
    <w:p w:rsidR="007C0036" w:rsidRDefault="00C964B4">
      <w:r>
        <w:t xml:space="preserve">Rekest van de gecommitteerden van het </w:t>
      </w:r>
      <w:r w:rsidR="007C0036">
        <w:t xml:space="preserve">verarmde </w:t>
      </w:r>
      <w:r>
        <w:t>kwart</w:t>
      </w:r>
      <w:r w:rsidR="007C0036">
        <w:t>ier Kempenland verzoekende om surseance van een op handen zijnde executie [met details]</w:t>
      </w:r>
    </w:p>
    <w:p w:rsidR="007C0036" w:rsidRDefault="007C0036"/>
    <w:p w:rsidR="007C0036" w:rsidRDefault="007C0036">
      <w:r>
        <w:t>folio 296 – vrijdag 3 mei</w:t>
      </w:r>
    </w:p>
    <w:p w:rsidR="007C0036" w:rsidRDefault="007C0036">
      <w:r>
        <w:t>Rekest van Velten Heuvelmans deurwaarder te Tilburg die afziet van het deurwaarderschap en stelt het ter dispositie van de Ed: Mo: en men keurt goed dat hij hier van ontslagen wordt</w:t>
      </w:r>
    </w:p>
    <w:p w:rsidR="007C0036" w:rsidRDefault="007C0036"/>
    <w:p w:rsidR="007C0036" w:rsidRDefault="007C0036">
      <w:r>
        <w:t>folio 297 – zaterdag 4 mei</w:t>
      </w:r>
    </w:p>
    <w:p w:rsidR="007E7F55" w:rsidRDefault="007C0036">
      <w:r>
        <w:t>Rekest van Mathias Pijpers predikant te Eindhoven en Strijp aan wie de betaling van zijn traktement wordt toegezegd zoals zijn voorgangers dat genoten hebben met opdracht aan rentmeester des Tombes om dat te voldoen</w:t>
      </w:r>
      <w:r w:rsidR="007E7F55">
        <w:t xml:space="preserve"> vanaf de dag der bevestiging</w:t>
      </w:r>
    </w:p>
    <w:p w:rsidR="007E7F55" w:rsidRDefault="007E7F55"/>
    <w:p w:rsidR="007E7F55" w:rsidRDefault="007E7F55">
      <w:r>
        <w:t>folio 297 verso – maandag 6 mei</w:t>
      </w:r>
    </w:p>
    <w:p w:rsidR="007E7F55" w:rsidRDefault="007E7F55">
      <w:r>
        <w:t>Missive van ontvanger van Pallant op een rekest van de regenten van Steensel gezonden aan de Raad om advies</w:t>
      </w:r>
    </w:p>
    <w:p w:rsidR="007E7F55" w:rsidRDefault="007E7F55"/>
    <w:p w:rsidR="007E7F55" w:rsidRDefault="007E7F55">
      <w:r>
        <w:t>folio 297 verso – maandag 6 mei</w:t>
      </w:r>
    </w:p>
    <w:p w:rsidR="007E7F55" w:rsidRDefault="007E7F55">
      <w:r>
        <w:t>Missive van ontvanger Smits op een rekest van de regenten van Empel in kwartier Maasland gezonden aan de Raad om advies</w:t>
      </w:r>
    </w:p>
    <w:p w:rsidR="007E7F55" w:rsidRDefault="007E7F55"/>
    <w:p w:rsidR="007E7F55" w:rsidRDefault="00F31E09">
      <w:r>
        <w:t>folio 298 – maandag 6 mei</w:t>
      </w:r>
    </w:p>
    <w:p w:rsidR="00165B3C" w:rsidRDefault="00F31E09">
      <w:r>
        <w:t>Rekest van Pero de Cassemajor d</w:t>
      </w:r>
      <w:r w:rsidR="00101620">
        <w:t>ro</w:t>
      </w:r>
      <w:r>
        <w:t>ssaard van de heerlijkheid Deurne en Liessel te kennen gevende dat bij het 3</w:t>
      </w:r>
      <w:r w:rsidRPr="00F31E09">
        <w:rPr>
          <w:vertAlign w:val="superscript"/>
        </w:rPr>
        <w:t>e</w:t>
      </w:r>
      <w:r>
        <w:t xml:space="preserve"> art. van de ordonnantie van het gemaal en de interpretatie van haar Ed: Mo: van 26 januari 1657 daarop gegeven niet alleen is geordonneerd dat een ieder ingezeten van dorpen en plaatsen waar een molen staat zijn granen op de molen van zijn b</w:t>
      </w:r>
      <w:r w:rsidR="00031F3D">
        <w:t>ijv</w:t>
      </w:r>
      <w:r>
        <w:t>ank zal moeten laten malen, maar dat ook bij it</w:t>
      </w:r>
      <w:r w:rsidR="00031F3D">
        <w:t>e</w:t>
      </w:r>
      <w:r>
        <w:t>ratieve n</w:t>
      </w:r>
      <w:r w:rsidR="00031F3D">
        <w:t>a</w:t>
      </w:r>
      <w:r>
        <w:t xml:space="preserve">der resoluties en speciaal de resolutie van 21 november 1691 aan iedere ingezetene op het platteland is verboden [geïnterdiceerd] dat niemand, wie hij of zij ook is, </w:t>
      </w:r>
      <w:r w:rsidR="00031F3D">
        <w:t>enig graan buiten de bijvank van zijn molen gebroken  voor zijn particuliere consumptie zal mogen inbrengen of verhandelen op straffe van een boete zoals in de generale plakkaten vermeld en dat Govert Jansz. van Bortel  inwoner van Deurne en anderen op dat voetspoor hebben bestaan zijn granen te Vlierden buiten de jurisdictie van Deurne</w:t>
      </w:r>
      <w:r w:rsidR="00165B3C">
        <w:t>,</w:t>
      </w:r>
      <w:r w:rsidR="00031F3D">
        <w:t xml:space="preserve"> </w:t>
      </w:r>
      <w:r w:rsidR="00165B3C">
        <w:t>alwaar een bekwame molen is om graan te breken,  te laten malen en daarna wederom te Deurne te brengen en de Cassemajor verzoekt om executoriaal in communi forma, waarop is gedelibereerd en besloten op dit verzoek niet in te gaan en het af te slaan, maar wordt aan de suppliant vrijgelaten de genoemde Govert Jansz. Bortel en anderen die tegen de ordonnantie hebben gezondigd te calangeren en tegen hen te procederen</w:t>
      </w:r>
    </w:p>
    <w:p w:rsidR="00165B3C" w:rsidRDefault="00165B3C"/>
    <w:p w:rsidR="00165B3C" w:rsidRDefault="00165B3C">
      <w:r>
        <w:t>folio 299 verso – dinsdag 7 mei</w:t>
      </w:r>
    </w:p>
    <w:p w:rsidR="00165B3C" w:rsidRDefault="000040E9">
      <w:r>
        <w:t>Rekest van de regenten van Riethoven in kwartier Kempenland gezonden aan de Raad om advies</w:t>
      </w:r>
    </w:p>
    <w:p w:rsidR="000040E9" w:rsidRDefault="000040E9">
      <w:r>
        <w:t>folio 300 – dinsdag 7 mei</w:t>
      </w:r>
    </w:p>
    <w:p w:rsidR="000040E9" w:rsidRDefault="000040E9">
      <w:r>
        <w:t xml:space="preserve">Rekest van de regenten van Maren in kwartier Maasland met een verzoek om remissie [met details] </w:t>
      </w:r>
    </w:p>
    <w:p w:rsidR="000040E9" w:rsidRDefault="000040E9"/>
    <w:p w:rsidR="000040E9" w:rsidRDefault="000040E9">
      <w:r>
        <w:t>folio 302 verso – woensdag 8 mei</w:t>
      </w:r>
    </w:p>
    <w:p w:rsidR="000040E9" w:rsidRDefault="000040E9">
      <w:r>
        <w:t xml:space="preserve">Rekest van Jacob Minten rentmeester van het Schildersgasthuis te ’s-Hertogenbosch te kennen gevende dat </w:t>
      </w:r>
      <w:r w:rsidR="00101620">
        <w:t>hij in zijn kwaliteit enige achterstallige renten die aan het gasthuis toebehoren die hij tot op heden niet heeft kunnen verkrijgen</w:t>
      </w:r>
    </w:p>
    <w:p w:rsidR="000040E9" w:rsidRDefault="000040E9"/>
    <w:p w:rsidR="00101620" w:rsidRPr="00101620" w:rsidRDefault="00101620">
      <w:pPr>
        <w:rPr>
          <w:b/>
        </w:rPr>
      </w:pPr>
      <w:r w:rsidRPr="00101620">
        <w:rPr>
          <w:b/>
        </w:rPr>
        <w:t>folio 303 – donderdag 9 mei</w:t>
      </w:r>
    </w:p>
    <w:p w:rsidR="00101620" w:rsidRPr="00101620" w:rsidRDefault="00101620">
      <w:pPr>
        <w:rPr>
          <w:b/>
        </w:rPr>
      </w:pPr>
      <w:r w:rsidRPr="00101620">
        <w:rPr>
          <w:b/>
        </w:rPr>
        <w:t>de raad is wegens de Hemelvaartsdag niet vergaderd geweest</w:t>
      </w:r>
    </w:p>
    <w:p w:rsidR="0009189B" w:rsidRDefault="0009189B"/>
    <w:p w:rsidR="00101620" w:rsidRDefault="00C46D37">
      <w:r>
        <w:t>folio 306 – maandag 13 mei</w:t>
      </w:r>
    </w:p>
    <w:p w:rsidR="00C46D37" w:rsidRDefault="00C46D37">
      <w:r>
        <w:t>Missive avn mr. Nicolaas de Gijselaar op een rekest van de regenten van Lommel gezonden aan de Raad om advies</w:t>
      </w:r>
    </w:p>
    <w:p w:rsidR="00C46D37" w:rsidRDefault="00C46D37"/>
    <w:p w:rsidR="00C46D37" w:rsidRDefault="00C46D37">
      <w:r>
        <w:t>folio 306 – maandag 13 mei</w:t>
      </w:r>
    </w:p>
    <w:p w:rsidR="00CD2475" w:rsidRDefault="00C46D37">
      <w:r>
        <w:t>Missive van mr. Nicolaas de Gijselaar als bericht op een rekest van Jan Janssen Oems te kennen gevende dat hij van de regenten van Schijndel heeft gekocht een perceel heidegrond groot 500 roeden Bossche maat  op 22 augustus 1713, dat ten kantore der domeinen te ’s-Hertogenbosch heeft aangebracht en bekend gemaakt en dat hij op dat stuk land een woonhuis heeft gebouwd</w:t>
      </w:r>
      <w:r w:rsidR="00CD2475">
        <w:t xml:space="preserve"> en voor een deel onder de ploeg had gebracht en dat hij voornemens was het land verder onder de ploeg te brengen en te cultiveren en verzoekt om vrijstelling van grondbelasting voor een periode van 10 jaren [met details]</w:t>
      </w:r>
    </w:p>
    <w:p w:rsidR="00CD2475" w:rsidRDefault="00CD2475"/>
    <w:p w:rsidR="00CD2475" w:rsidRDefault="00CD2475">
      <w:r>
        <w:t>folio 310 – dinsdag 14 mei</w:t>
      </w:r>
    </w:p>
    <w:p w:rsidR="00CD2475" w:rsidRDefault="00CD2475">
      <w:r>
        <w:t xml:space="preserve">Rekest van Margareta van den Heuvel weduwe van wijlen Willem Thomasse in zijn leven voorlezer koster en schoolmeester te Heeswijk in kwartier Maasland, waarop na deliberatie is besloten </w:t>
      </w:r>
      <w:r w:rsidR="00D57BB2">
        <w:t>rentmeester Tengnagel te gelasten haar ¼ van het jaartraktement te betalen van het jaar waarin haar man is overleden</w:t>
      </w:r>
    </w:p>
    <w:p w:rsidR="00D57BB2" w:rsidRDefault="00D57BB2"/>
    <w:p w:rsidR="00D57BB2" w:rsidRDefault="00D57BB2">
      <w:r>
        <w:t>folio 312 – woensdag 15 mei</w:t>
      </w:r>
    </w:p>
    <w:p w:rsidR="00D42EDB" w:rsidRDefault="00D42EDB">
      <w:r>
        <w:t>Bericht van ontvanger Van Huffel op een rekest van de regenten van Hapert in kwartier Kempenland met een verzoek om remissie op de aangeschreven imposten</w:t>
      </w:r>
    </w:p>
    <w:p w:rsidR="00D42EDB" w:rsidRDefault="00D42EDB"/>
    <w:p w:rsidR="00D42EDB" w:rsidRDefault="00D42EDB">
      <w:r>
        <w:t>folio 313 – woensdag 15 mei</w:t>
      </w:r>
    </w:p>
    <w:p w:rsidR="00D42EDB" w:rsidRDefault="00D42EDB">
      <w:r>
        <w:t>Rekest van de regenten van Steensel in kwartier Kempenland gezonden aan de Raad om advies</w:t>
      </w:r>
    </w:p>
    <w:p w:rsidR="00D42EDB" w:rsidRDefault="00D42EDB"/>
    <w:p w:rsidR="00D42EDB" w:rsidRDefault="00D42EDB">
      <w:r>
        <w:t>folio 314 – donderdag 16 mei</w:t>
      </w:r>
    </w:p>
    <w:p w:rsidR="00D42EDB" w:rsidRDefault="00D42EDB">
      <w:r>
        <w:t xml:space="preserve">Missive van rentmeester des Tombes </w:t>
      </w:r>
      <w:r w:rsidR="001F0200">
        <w:t>over een hoeve in het land van Thoor gekomen van het convent van Hooidonk en de publieke verkoop ervan [met zeer veel details]</w:t>
      </w:r>
    </w:p>
    <w:p w:rsidR="001F0200" w:rsidRDefault="001F0200"/>
    <w:p w:rsidR="001F0200" w:rsidRDefault="001F0200">
      <w:r>
        <w:t>folio 317 – vrijdag 17 mei</w:t>
      </w:r>
    </w:p>
    <w:p w:rsidR="001F0200" w:rsidRDefault="001F0200">
      <w:r>
        <w:t>Missive van mr. Nicolaas de Gijselaar op een rekest van de schepenen en regenten van Berlicum en Middelrode gezonden aan de Raad om advies</w:t>
      </w:r>
    </w:p>
    <w:p w:rsidR="001F0200" w:rsidRDefault="001F0200"/>
    <w:p w:rsidR="001F0200" w:rsidRDefault="001F0200">
      <w:r>
        <w:t>folio 317 verso – vrijdag 17 mei</w:t>
      </w:r>
    </w:p>
    <w:p w:rsidR="001F0200" w:rsidRDefault="001F0200">
      <w:r>
        <w:t xml:space="preserve">Rekest van de regenten van Drunen in kwartier Oisterwijk </w:t>
      </w:r>
      <w:r w:rsidR="003C7A70">
        <w:t>over het omslaan van hun lasten en middelen [met details]</w:t>
      </w:r>
    </w:p>
    <w:p w:rsidR="003C7A70" w:rsidRDefault="003C7A70"/>
    <w:p w:rsidR="003C7A70" w:rsidRDefault="003C7A70">
      <w:r>
        <w:t>folio 322 – zaterdag 18 mei</w:t>
      </w:r>
    </w:p>
    <w:p w:rsidR="003C7A70" w:rsidRDefault="003C7A70">
      <w:r>
        <w:t>Rekest van Elisabeth Bijnen weduwe van wijlen Adriaan van Vaarle collecteur der verpondingen te Moergestel en andere imposten over 1716 [met details]</w:t>
      </w:r>
    </w:p>
    <w:p w:rsidR="003C7A70" w:rsidRDefault="003C7A70"/>
    <w:p w:rsidR="003C7A70" w:rsidRDefault="003C7A70">
      <w:r>
        <w:t>folio 322 – zaterdag 18 mei</w:t>
      </w:r>
    </w:p>
    <w:p w:rsidR="003C7A70" w:rsidRDefault="003C7A70">
      <w:r>
        <w:t xml:space="preserve">Rekest van Henrica Daams weduwe van wijlen mr. Jacob Tighler in zijn leven ontvanger der verpondingen over het kwartier Maasland die een kopie doorstuurt van het slot van de rekening zoals opgenomen door de heren gecommitteerden van de generaliteitsrekenkamer </w:t>
      </w:r>
      <w:r w:rsidR="00C14303">
        <w:t xml:space="preserve"> nl. een bedrag van 4500 gl. </w:t>
      </w:r>
      <w:smartTag w:uri="urn:schemas-microsoft-com:office:smarttags" w:element="metricconverter">
        <w:smartTagPr>
          <w:attr w:name="ProductID" w:val="11 st"/>
        </w:smartTagPr>
        <w:r w:rsidR="00C14303">
          <w:t>11 st</w:t>
        </w:r>
      </w:smartTag>
      <w:r w:rsidR="00C14303">
        <w:t>. [met details]</w:t>
      </w:r>
    </w:p>
    <w:p w:rsidR="00C14303" w:rsidRDefault="00C14303"/>
    <w:p w:rsidR="00C14303" w:rsidRDefault="00C14303">
      <w:r>
        <w:t>folio 323 – zaterdag 18 mei</w:t>
      </w:r>
    </w:p>
    <w:p w:rsidR="00C14303" w:rsidRDefault="00C14303">
      <w:r>
        <w:t xml:space="preserve">Rekest van deurwaarder Hendrik Reisterberg te kennen gevende dat hij op authorisatie van Jan Francois van den Bos (?) als last hebbende van zijn vader gewezen collecteur der verpondingen in het dorp Erp in kwartier Peelland over </w:t>
      </w:r>
      <w:smartTag w:uri="urn:schemas-microsoft-com:office:smarttags" w:element="metricconverter">
        <w:smartTagPr>
          <w:attr w:name="ProductID" w:val="1718 m"/>
        </w:smartTagPr>
        <w:r>
          <w:t>1718 m</w:t>
        </w:r>
      </w:smartTag>
      <w:r>
        <w:t>.b.t.de verkoop van de vaste goederen van de kinderen van Aert Vissers bestaande in een perceel ledig liggend land te Erp aan den Dijk groot 3 lop. n</w:t>
      </w:r>
      <w:r w:rsidR="001A79B6">
        <w:t>aast de weduwe Jacob Aerts en voorts rondom in de gemeijnt van Erp</w:t>
      </w:r>
      <w:r>
        <w:t xml:space="preserve"> </w:t>
      </w:r>
    </w:p>
    <w:p w:rsidR="001A79B6" w:rsidRDefault="001A79B6"/>
    <w:p w:rsidR="001A79B6" w:rsidRDefault="001A79B6">
      <w:r>
        <w:t>folio 326 verso – dinsdag 21 mei</w:t>
      </w:r>
    </w:p>
    <w:p w:rsidR="001A79B6" w:rsidRDefault="001A79B6">
      <w:r>
        <w:t xml:space="preserve">Missive van J.Hartong stadhouder van de kwartierschout van kwartier Oisterwijk verwijzend naar art. 19 van het reglement van 7 februari 1714 als ook van art.15 van dat reglement i.v.m. het houden van de ordinaire generale kwartiersvergadering </w:t>
      </w:r>
    </w:p>
    <w:p w:rsidR="001A79B6" w:rsidRDefault="001A79B6"/>
    <w:p w:rsidR="001A79B6" w:rsidRDefault="001A79B6">
      <w:r>
        <w:t>folio 326 verso – dinsdag 21 mei</w:t>
      </w:r>
    </w:p>
    <w:p w:rsidR="006503BF" w:rsidRDefault="001A79B6">
      <w:r>
        <w:t xml:space="preserve">Missive van rentmeester Tengnagel </w:t>
      </w:r>
      <w:r w:rsidR="002F370E">
        <w:t xml:space="preserve">op een rekest van de erfgenamen van Antoni Gerards, Lambert Mutsaers cum suis , Gerard de Crom, Dik Martens, Frans Peters c.s., Marcelis Peters, Jacob Claes Elsen, Willem van de Wel, de weduwe Paulus Hombée, de weduwe Dirk Hendrikx, Adriaan Aarts, de kinderen Wouter Adriaans, de weduwe Dirk Peters, de erfgenamen Willem IJbrants, Mathijs Hendrikx, Willem de Wit c.s., Jan Gerards, de kinderen Jan Thomas, de weduwe Jan Dirkx, Jacob Willemsz., Aart Jan Spooren, allen wonende te Woensel bij Eindhoven in kwartier Kempenland </w:t>
      </w:r>
      <w:r w:rsidR="006503BF">
        <w:t xml:space="preserve">met een verzoek om continuering van de reductie in de betaling van het vat rogge à </w:t>
      </w:r>
      <w:smartTag w:uri="urn:schemas-microsoft-com:office:smarttags" w:element="metricconverter">
        <w:smartTagPr>
          <w:attr w:name="ProductID" w:val="8 st"/>
        </w:smartTagPr>
        <w:r w:rsidR="006503BF">
          <w:t>8 st</w:t>
        </w:r>
      </w:smartTag>
      <w:r w:rsidR="006503BF">
        <w:t xml:space="preserve">. en het vat gerst à </w:t>
      </w:r>
      <w:smartTag w:uri="urn:schemas-microsoft-com:office:smarttags" w:element="metricconverter">
        <w:smartTagPr>
          <w:attr w:name="ProductID" w:val="6 st"/>
        </w:smartTagPr>
        <w:r w:rsidR="006503BF">
          <w:t>6 st</w:t>
        </w:r>
      </w:smartTag>
      <w:r w:rsidR="006503BF">
        <w:t xml:space="preserve">. </w:t>
      </w:r>
    </w:p>
    <w:p w:rsidR="006503BF" w:rsidRDefault="006503BF"/>
    <w:p w:rsidR="006503BF" w:rsidRDefault="006503BF">
      <w:r>
        <w:t>folio 327 – dinsdag 21 mei</w:t>
      </w:r>
    </w:p>
    <w:p w:rsidR="006503BF" w:rsidRDefault="006503BF">
      <w:r>
        <w:t>Missive van rentmeester Tengnagel op een rekest van Adriaan Roelofs Glioudemans, Antoni Hijmans en hendrik van Berlicum pachters van drie ’s lands hoeven onder Rosmalen met een verzoek om remissie op hun pachtpenningen</w:t>
      </w:r>
    </w:p>
    <w:p w:rsidR="006503BF" w:rsidRDefault="006503BF"/>
    <w:p w:rsidR="006503BF" w:rsidRDefault="006503BF">
      <w:r>
        <w:t>folio 327 – dinsdag 21 mei</w:t>
      </w:r>
    </w:p>
    <w:p w:rsidR="005C20E7" w:rsidRDefault="006503BF">
      <w:r>
        <w:t xml:space="preserve">Missive van rentmeester Tengnagel op een rekest van Jacob Timmers pachter van ’s lands hoeve te Nistelrode </w:t>
      </w:r>
      <w:r w:rsidR="005C20E7">
        <w:t>met een verzoek om remissie</w:t>
      </w:r>
    </w:p>
    <w:p w:rsidR="005C20E7" w:rsidRDefault="005C20E7"/>
    <w:p w:rsidR="005C20E7" w:rsidRDefault="005C20E7">
      <w:r>
        <w:t>folio 328 verso – dinsdag 21 mei</w:t>
      </w:r>
    </w:p>
    <w:p w:rsidR="005C20E7" w:rsidRDefault="005C20E7">
      <w:r>
        <w:t>Rekest van Johan Theodoor Velten kwartierschout van Maasland en dijkgraaf in Maasland over de staat van kosten [met details]</w:t>
      </w:r>
    </w:p>
    <w:p w:rsidR="005C20E7" w:rsidRDefault="005C20E7"/>
    <w:p w:rsidR="005C20E7" w:rsidRDefault="005C20E7">
      <w:r>
        <w:t>folio 330 verso – woensdag 22 mei</w:t>
      </w:r>
    </w:p>
    <w:p w:rsidR="005C20E7" w:rsidRDefault="005C20E7">
      <w:r>
        <w:t>Rekest van de regenten van Erp met een verzoek om remissie [met details]</w:t>
      </w:r>
    </w:p>
    <w:p w:rsidR="005C20E7" w:rsidRDefault="005C20E7"/>
    <w:p w:rsidR="00863C9E" w:rsidRDefault="00863C9E">
      <w:r>
        <w:t>folio 331 verso – donderdag 23 mei</w:t>
      </w:r>
    </w:p>
    <w:p w:rsidR="00863C9E" w:rsidRDefault="00863C9E">
      <w:r>
        <w:t>Missive van de magistraat van de stad ’s-Hertogenbosch i.v.m. de keuze van een ‘krankenbezoeker’ door magistraat en kerkenraad in gevolge van een resolutie van de Ed: Mo: van 3 mei 1697 [met details]</w:t>
      </w:r>
    </w:p>
    <w:p w:rsidR="00863C9E" w:rsidRDefault="00863C9E"/>
    <w:p w:rsidR="00B34324" w:rsidRDefault="00B34324">
      <w:r>
        <w:t>folio 336 verso – vrijdag 24 mei</w:t>
      </w:r>
    </w:p>
    <w:p w:rsidR="00AC33A2" w:rsidRDefault="00B34324">
      <w:r>
        <w:t xml:space="preserve">Rekest van Jacob van Leeuwen schoolmeester koster en voorlezen te Diessen bij Hilvarenbeek te kennen gevende dat zijn voorgangers van alle oude en immemoriale tijden 9 gl. hebben genoten per jaar i.v.m. het stellen van het uurwerk in de toren aldaar en het smeren en oppassen van dien, welk bedrag ook altijd aan hem is voldaan door de kerkmeesters aldaar; dat Gerrit van Osch als kerkmeester over Diessen zijn rekening op 13 februari 1719 heeft laten afhoren van ontvangsten en uitgaven </w:t>
      </w:r>
      <w:r w:rsidR="00AC33A2">
        <w:t>en in de uitgaven die 9 gl. meegenomen hebbende, maar dat de auditeur dezer rekening die post heeft geroijeerd op basis van een resolutie van de Ho.Mo: van 16 maart 1700 art.17 en 18, om die som tot last van het corpus van Diessen te verhalen, waar tegen de schoolmeester ageert via een proces [met details]</w:t>
      </w:r>
    </w:p>
    <w:p w:rsidR="00AC33A2" w:rsidRDefault="00AC33A2"/>
    <w:p w:rsidR="00AC33A2" w:rsidRDefault="00AC33A2">
      <w:r>
        <w:t>folio 340 verso – zaterdag 25 mei</w:t>
      </w:r>
    </w:p>
    <w:p w:rsidR="00AF757C" w:rsidRDefault="00AF757C">
      <w:r>
        <w:t>Rekest van de regenten van Esch in kwartier Oisterwijk gezonden aan de Raad om advies</w:t>
      </w:r>
    </w:p>
    <w:p w:rsidR="00AF757C" w:rsidRDefault="00AF757C"/>
    <w:p w:rsidR="00AF757C" w:rsidRDefault="00AF757C">
      <w:r>
        <w:t>folio 341 verso – maandag 27 mei</w:t>
      </w:r>
    </w:p>
    <w:p w:rsidR="00AF757C" w:rsidRDefault="00AF757C">
      <w:r>
        <w:t>Missive van ontvanger Van Huffel op een rekest van de regenten van Duizel in kwartier Kempenland gezonden aan de Raad om advies</w:t>
      </w:r>
    </w:p>
    <w:p w:rsidR="00AF757C" w:rsidRDefault="00AF757C"/>
    <w:p w:rsidR="00AF757C" w:rsidRDefault="00AF757C">
      <w:r>
        <w:t>folio 243 verso – maandag 27 mei</w:t>
      </w:r>
    </w:p>
    <w:p w:rsidR="00AF757C" w:rsidRDefault="00AF757C">
      <w:r>
        <w:t>Rekest van de regenten van Nieuwkuijk over de omslag van hun verpondingen [met details]</w:t>
      </w:r>
    </w:p>
    <w:p w:rsidR="00AF757C" w:rsidRDefault="00AF757C"/>
    <w:p w:rsidR="00AF757C" w:rsidRDefault="005A1928">
      <w:r>
        <w:t>folio 345 – maandag 27 mei</w:t>
      </w:r>
    </w:p>
    <w:p w:rsidR="005A1928" w:rsidRDefault="005A1928">
      <w:r>
        <w:t>Bericht van rentmeester Tengnagel op een rekest van Jacob Timmers pachter van ’s lands hoeve te Nistelrode verzoekende om remissie van een restant  van zijn pacht ter somme van 402:17:8, gevolgd door het rekest van Adriaan Roelofs Glaudemans, Antoni Hijmans en Hendrik van Berlicum pachters van de landshoeven onder Rosmalen  met verzoek om remissie van hun pachten over 1719 en 1720</w:t>
      </w:r>
    </w:p>
    <w:p w:rsidR="005A1928" w:rsidRDefault="005A1928"/>
    <w:p w:rsidR="005A1928" w:rsidRDefault="005A1928">
      <w:r>
        <w:t>folio 245 verso – maandag 27 mei</w:t>
      </w:r>
    </w:p>
    <w:p w:rsidR="005A1928" w:rsidRDefault="005A1928">
      <w:r>
        <w:t xml:space="preserve">Bericht van de regenten van Cromvoirt op een rekest van </w:t>
      </w:r>
      <w:r w:rsidR="00B147C0">
        <w:t>Adriaantje Driessen weduwe van wijlen Jan Cornelissen tenderende om ontslagen te zijn van de collecte der verpondingen  en besloten is de regenten te ordonneren een andere collecteur aan te stellen</w:t>
      </w:r>
    </w:p>
    <w:p w:rsidR="00B147C0" w:rsidRDefault="00B147C0"/>
    <w:p w:rsidR="00B147C0" w:rsidRDefault="00B147C0">
      <w:r>
        <w:t>folio 350 – donderdag 30 mei</w:t>
      </w:r>
    </w:p>
    <w:p w:rsidR="00B147C0" w:rsidRDefault="00B147C0">
      <w:r>
        <w:t xml:space="preserve">Bericht van ontvanger Van Huffel op een rekest van de regenten Lommel verzoekende om remissie </w:t>
      </w:r>
      <w:r w:rsidR="00A842CD">
        <w:t xml:space="preserve">van het hoorngeld en bezaaide landen en bestiaal ter somme van 576:17:8 totdat de 847 lopensen en 41 roeden desert liggende landerijen weer onder cultuur zullen zijn gebracht, gevolgd door de regenten </w:t>
      </w:r>
      <w:r>
        <w:t>van Hoogeloon gezonden aan de Raad om advies</w:t>
      </w:r>
      <w:r w:rsidR="00A842CD">
        <w:t xml:space="preserve"> en idem de regenten van Oost- en Middelbeers, als ook </w:t>
      </w:r>
      <w:r w:rsidR="003900A7">
        <w:t xml:space="preserve">de regenten van Casteren </w:t>
      </w:r>
    </w:p>
    <w:p w:rsidR="003900A7" w:rsidRDefault="003900A7"/>
    <w:p w:rsidR="003900A7" w:rsidRDefault="003900A7">
      <w:r>
        <w:t>folio 350 verso – donderdag 30 mei</w:t>
      </w:r>
    </w:p>
    <w:p w:rsidR="003900A7" w:rsidRDefault="003900A7">
      <w:r>
        <w:t>Missive van ontvanger Van Pallant op een rekest van de regenten van Lommel gezonden aan de Raad om advies</w:t>
      </w:r>
    </w:p>
    <w:p w:rsidR="003900A7" w:rsidRDefault="003900A7"/>
    <w:p w:rsidR="003900A7" w:rsidRDefault="004470E8">
      <w:r>
        <w:t>folio 370 verso – donderdag 6 juni</w:t>
      </w:r>
    </w:p>
    <w:p w:rsidR="004470E8" w:rsidRDefault="00231F8C">
      <w:r>
        <w:t xml:space="preserve">Akte m.b.t. de punten die op de kwartiersvergadering van kwartier Oisterwijk zullen worden besproken </w:t>
      </w:r>
    </w:p>
    <w:p w:rsidR="00231F8C" w:rsidRDefault="00231F8C"/>
    <w:p w:rsidR="00231F8C" w:rsidRDefault="00231F8C">
      <w:r>
        <w:t>folio 373 verso – vrijdag 7 juni</w:t>
      </w:r>
    </w:p>
    <w:p w:rsidR="00480740" w:rsidRDefault="00231F8C">
      <w:r>
        <w:t>Missive van mr. Nicolaas de Gijselaar waarnemende het ambt van raad en rentmeester generaal der domeinen in het kwartier van ’s-Hertogenbosch op een rekest van de regenten van Drunen gezonden aan de Raad om advies</w:t>
      </w:r>
    </w:p>
    <w:p w:rsidR="00480740" w:rsidRDefault="00480740"/>
    <w:p w:rsidR="00231F8C" w:rsidRDefault="00480740">
      <w:r>
        <w:t>folio 377 verso– zaterdag 8 jun</w:t>
      </w:r>
      <w:r w:rsidR="00CD3644">
        <w:t>i</w:t>
      </w:r>
      <w:r w:rsidR="00231F8C">
        <w:t xml:space="preserve"> </w:t>
      </w:r>
    </w:p>
    <w:p w:rsidR="00CD3644" w:rsidRDefault="00480740">
      <w:r>
        <w:t xml:space="preserve">Rekest van Nicolaas Stelt secretaris van de dingbanken van Hoge en Lage Mierde en Hulsel </w:t>
      </w:r>
      <w:r w:rsidR="00346310">
        <w:t xml:space="preserve">te kennen gevende ‘dat haar Ed: Mo: bij resolutie van 10 april laastleeden goedgevonden en verstaan hebben, dat alle placaaten ordonanntien waarschouwingen en diergelijke door den secretaris of beëdigde substituut of gezwoore klerq ten overstaan van twee scheepenen afgeleesen sullen oeten werden, en denselve afgeleesen zijnde geregistreert moeten werden </w:t>
      </w:r>
      <w:r w:rsidR="00797F84">
        <w:t xml:space="preserve">in een register berustende ten secretarije, dat den suppliant den ouderdom van 74 jaaren bereijkt  heeft en met veele ongemakken is beseten (?) dat in twee à drie maanden zijn onderhoorige dorpen die ontrent drij quartier uuren gaans van den anderen leggen, niet en kan frequenteeren, sulx het voor den suppliant een onmogelijke saak weesen souden haar Ed: Mo: resolutie te observeeren, ten waare haar Ed: Mo: </w:t>
      </w:r>
      <w:r w:rsidR="00F100D3">
        <w:t xml:space="preserve">in die gevallen de regenten van de bovengem: dorpen te ordonneeren [hoewel het tot groote onkosten van de gemeinte strekken soude] den suppliant met kar en paard van d’eene dorp tot het andere te doen transpoteerendewijl hij noit geene geswoore klerq heeft konnen onderhouden van de geringe revenues die zijn secretarije is opbrengende, versoekende dus haar Ed: Mo: de goetheid gelieven te hebben, den suppliant van dien last en servituit te excuseeren en te ontslaan; en dat sulx door den vorster of geregtsbooden ten overstaan van scheepenen </w:t>
      </w:r>
      <w:r w:rsidR="00CD3644">
        <w:t>afgeleesen en geaffigeertmag werden; en die geeffectueert zijnde dat deselve placaaten en ordonnantie als dan ter secretarije overgebragt sal worden om te saamen in een register van deese kleijne dingbanken te worden geregistreert en aldaar bij de twee scheepenen van ieder dorp die daar overgestaan hebben te worden onderteijkent, alles sonder prejuditie en teneur van haar Ed: Mo: resolutie’; het verzoek wordt echter afgewezen</w:t>
      </w:r>
    </w:p>
    <w:p w:rsidR="00CD3644" w:rsidRDefault="00CD3644"/>
    <w:p w:rsidR="009B51F1" w:rsidRDefault="00CD3644">
      <w:r>
        <w:t xml:space="preserve">folio 378 – zaterdag 8 juni </w:t>
      </w:r>
      <w:r w:rsidR="00F100D3">
        <w:t xml:space="preserve"> </w:t>
      </w:r>
      <w:r w:rsidR="00797F84">
        <w:t xml:space="preserve"> </w:t>
      </w:r>
    </w:p>
    <w:p w:rsidR="002C2F71" w:rsidRDefault="00F109A1">
      <w:r>
        <w:t xml:space="preserve">Rekest van Gerrit de Raaff deurwaarder van de gemene middelen te kennen gevende dat hij op authorisatie van Abraham van Lendt gewezen collecteur der verpondingen en koningsbeden over 1715 over het dorp Vught in het kwartier van Oisterwijk bij executie heeft verkocht, na alle gedane solemniteiten, een huis en aangelag en landerijen onder Vught en Cromvoirt gelegen toebehoort hebbende aan Peter Aart Gerts  om daaraan te verhalen de restanten van de verponding en boete </w:t>
      </w:r>
    </w:p>
    <w:p w:rsidR="002C2F71" w:rsidRDefault="002C2F71"/>
    <w:p w:rsidR="001A79B6" w:rsidRDefault="002C2F71">
      <w:r>
        <w:t>folio</w:t>
      </w:r>
      <w:r w:rsidR="00727CFC">
        <w:t xml:space="preserve"> 379 verso – maandag 10 juni</w:t>
      </w:r>
    </w:p>
    <w:p w:rsidR="00727CFC" w:rsidRDefault="00727CFC">
      <w:r>
        <w:t>Rekest van Olivier van Hervelt deurwaarder aangevende dat hij op basis van een authorisatie van Gerardus de Jongh gewezen collecteur der verpondingen, 5</w:t>
      </w:r>
      <w:r w:rsidRPr="00727CFC">
        <w:rPr>
          <w:vertAlign w:val="superscript"/>
        </w:rPr>
        <w:t>e</w:t>
      </w:r>
      <w:r>
        <w:t xml:space="preserve"> verhoging en oortjesgeld van het jaar 1717 en van de koningsbeden van 1718 over de heerlijkheid Dinther in kwartier Maasland publiek verkocht heeft d evaste goederen van de weduwe Helis Lamberts, Frans Wilborts, Hendrik Joost, Arien Aerts en Hendrik Marten Leenderts bestaande in een partij ledig en verlaten liggende land en houtbossen te Dinther aan ’t Beugt </w:t>
      </w:r>
      <w:r w:rsidR="00FD5001">
        <w:t xml:space="preserve">groot omtrent 3 lop. naast het erf van de weduwe van Antoni Marten Leenders, Jan Corsten, Jan Aarts Dirx en de straat om daarop de restanten te verhalen die nog niet betaald zijn </w:t>
      </w:r>
    </w:p>
    <w:p w:rsidR="00FD5001" w:rsidRDefault="00FD5001"/>
    <w:p w:rsidR="00FD5001" w:rsidRDefault="00FD5001">
      <w:r>
        <w:t>folio 381 verso – dinsdag 11 juni</w:t>
      </w:r>
    </w:p>
    <w:p w:rsidR="00FD5001" w:rsidRDefault="00FD5001">
      <w:r>
        <w:t xml:space="preserve">Missive van rentmeester des Tombes aangevende dat aan de korenwatermolen te Son de nodige reparaties uitgevoerd dienen te worden </w:t>
      </w:r>
      <w:r w:rsidR="004954BE">
        <w:t>waarvan Caspar Eijmberts een begroting had opgesteld ter somme van 384:6:0 en de Raad gaat ermee akkoord dat hij de reparatie publiek aanbesteedt</w:t>
      </w:r>
    </w:p>
    <w:p w:rsidR="004954BE" w:rsidRDefault="004954BE"/>
    <w:p w:rsidR="004954BE" w:rsidRDefault="000950D5">
      <w:r>
        <w:t>folio 381 verso – dinsdag 11 juni</w:t>
      </w:r>
    </w:p>
    <w:p w:rsidR="000950D5" w:rsidRDefault="000950D5">
      <w:r>
        <w:t>Missive van ontvanger Van der Helst op een rekest van de regenten van Hilvarenbeek die vanwege de armoede van het dorp om remissie verzoeken op de verpondingen en beden [met details]</w:t>
      </w:r>
    </w:p>
    <w:p w:rsidR="000950D5" w:rsidRDefault="000950D5"/>
    <w:p w:rsidR="000950D5" w:rsidRDefault="00081A75">
      <w:r>
        <w:t>folio 386 – dinsdag 11 juni</w:t>
      </w:r>
    </w:p>
    <w:p w:rsidR="00081A75" w:rsidRDefault="00081A75">
      <w:r>
        <w:t>Bericht van de regenten van Aalst in kwartier Kempenland op een rekest van Hendrik Marcelis van Santvoirt die verzoekt ontslagen te mogen worden van de collecte van ’s lands imposten over dat dorp omdat hij er niet zou wonen</w:t>
      </w:r>
    </w:p>
    <w:p w:rsidR="00081A75" w:rsidRDefault="00081A75"/>
    <w:p w:rsidR="00081A75" w:rsidRDefault="00081A75">
      <w:r>
        <w:t>folio 388 – donderdag 13 juni</w:t>
      </w:r>
    </w:p>
    <w:p w:rsidR="00081A75" w:rsidRDefault="00081A75">
      <w:r>
        <w:t>Rekest van de regenten van Wintelre in kwartier Kempenland met een verzoek om remissie t.a.v. hun achterstallige verpondingen [met details]</w:t>
      </w:r>
    </w:p>
    <w:p w:rsidR="00081A75" w:rsidRDefault="00081A75"/>
    <w:p w:rsidR="00081A75" w:rsidRDefault="00FC5292">
      <w:r>
        <w:t>folio 389 verso – vrijdag 14 juni</w:t>
      </w:r>
    </w:p>
    <w:p w:rsidR="00FC5292" w:rsidRDefault="00FC5292">
      <w:r>
        <w:t>Missive van mr. Nicolaas de Gijselaar op een rekest van de regenten van Esch i.v.m. de verkoop van een deel van hun gemeijnt zonder daarvan kennis gegeven te hebben aan de domeinen en dus zonder octrooi</w:t>
      </w:r>
    </w:p>
    <w:p w:rsidR="00FC5292" w:rsidRDefault="00FC5292"/>
    <w:p w:rsidR="00FC5292" w:rsidRDefault="00FC5292">
      <w:r>
        <w:t>folio 389 verso – vrijdag 14 juni</w:t>
      </w:r>
    </w:p>
    <w:p w:rsidR="00FC5292" w:rsidRDefault="00FC5292">
      <w:r>
        <w:t>Document over de zaak van Leendert Pieter Meegens te Oss en andere ingezetenen over de slechte administratie van de dorpshuishouding</w:t>
      </w:r>
      <w:r w:rsidR="008C52D3">
        <w:t xml:space="preserve">, waarbij genoemd worden Dirk Coets, de weduwe Antoni Devenijns en Johan Ywen de Loijer </w:t>
      </w:r>
      <w:r>
        <w:t xml:space="preserve"> [zie ook elders – met veem details]</w:t>
      </w:r>
    </w:p>
    <w:p w:rsidR="000950D5" w:rsidRDefault="000950D5"/>
    <w:p w:rsidR="008C52D3" w:rsidRDefault="008C52D3">
      <w:r>
        <w:t>folio 391 – zaterdag 15 juni</w:t>
      </w:r>
    </w:p>
    <w:p w:rsidR="008C52D3" w:rsidRDefault="008C52D3">
      <w:r>
        <w:t xml:space="preserve">Door het overlijden van Simon van der Sloot schoolmeester koster en voorlezer te Someren in kwartier Peelland is die plaats vacant geraakt en in diens plaats in aangesteld Adriaan Vorsters thans schoolmeester koster en voorlezer in Zuidzande in het land van Cadsant en aldaar wordt in diens plaats aangesteld Balthasar Bocx </w:t>
      </w:r>
    </w:p>
    <w:p w:rsidR="008C52D3" w:rsidRDefault="008C52D3"/>
    <w:p w:rsidR="006F56B3" w:rsidRDefault="006F56B3">
      <w:r>
        <w:t>folio 391 verso – dinsdag 18 juni</w:t>
      </w:r>
    </w:p>
    <w:p w:rsidR="006F56B3" w:rsidRDefault="006F56B3">
      <w:r>
        <w:t xml:space="preserve">Missive van mr. Nicolaas de Gijselaar op een rekest van Eduard Bouclij en Jan Hendrix van den Hove inwoners van Loon op Zand [Venloon] in kwartier Oisterwijk die verzoeken o mde premie van 300 gl. in verban met het arresteren en gevangen nemen van Cornelis Dominicus en </w:t>
      </w:r>
      <w:r w:rsidR="0072203E">
        <w:t>Jan Pannekoek alias den Bult welke personen ter dood zijn veroordeeld vanwege gepleegd geweld op ‘sheren wegen en het begaan van diverse huisinbraken</w:t>
      </w:r>
    </w:p>
    <w:p w:rsidR="0072203E" w:rsidRDefault="0072203E"/>
    <w:p w:rsidR="0072203E" w:rsidRDefault="0072203E">
      <w:r>
        <w:t>folio 392 – dinsdag 18 juni</w:t>
      </w:r>
    </w:p>
    <w:p w:rsidR="0072203E" w:rsidRDefault="0072203E">
      <w:r>
        <w:t>Missive van mr. Nicolaas de Gijselaar op een rekest van de regenten van Eersel en Duizel in kwartier Kempenland gezonden aan de Raad om advies</w:t>
      </w:r>
    </w:p>
    <w:p w:rsidR="0072203E" w:rsidRDefault="0072203E"/>
    <w:p w:rsidR="0072203E" w:rsidRDefault="0072203E">
      <w:r>
        <w:t>folio 392 – dinsdag 18 juni</w:t>
      </w:r>
    </w:p>
    <w:p w:rsidR="0072203E" w:rsidRDefault="0072203E">
      <w:r>
        <w:t>Missive van rentmeester Vegelin van Claarbergen die onlangs voor een periode van 2 jaren heeft verpacht ’s lands korenwatermolen te Reusel aangegaan door Willem Fabry voor een bedrag van 670 gl. per jaar</w:t>
      </w:r>
    </w:p>
    <w:p w:rsidR="00A832AD" w:rsidRDefault="00A832AD"/>
    <w:p w:rsidR="00A832AD" w:rsidRDefault="00A832AD">
      <w:r>
        <w:t>folio 395 verso – dinsdag 18 juni</w:t>
      </w:r>
    </w:p>
    <w:p w:rsidR="00A832AD" w:rsidRDefault="00A832AD">
      <w:r>
        <w:t>Rekest van Johan Theodoor Velters kwartierschout en dijkgraaf in kwartier Maasland met toezending van de punten die besproken zullen worden op de kwartiersvergadering op de 3</w:t>
      </w:r>
      <w:r w:rsidRPr="00A832AD">
        <w:rPr>
          <w:vertAlign w:val="superscript"/>
        </w:rPr>
        <w:t>e</w:t>
      </w:r>
      <w:r>
        <w:t xml:space="preserve"> juli</w:t>
      </w:r>
    </w:p>
    <w:p w:rsidR="00A832AD" w:rsidRDefault="00A832AD"/>
    <w:p w:rsidR="00A832AD" w:rsidRDefault="00A832AD">
      <w:r>
        <w:t>folio 396 – woensdag 19 juni</w:t>
      </w:r>
    </w:p>
    <w:p w:rsidR="00A832AD" w:rsidRDefault="00A832AD">
      <w:r>
        <w:t>Rekest van de regenten van Hilvarenbeek in kwartier Oisterwijk over het omslaan van hun lasten en middelen, gevolgd door een rekest van de regenten van Westelbeers met dezelfde inhoud [met details]</w:t>
      </w:r>
    </w:p>
    <w:p w:rsidR="00A832AD" w:rsidRDefault="00A832AD"/>
    <w:p w:rsidR="00A832AD" w:rsidRDefault="00A832AD">
      <w:r>
        <w:t>folio 396 verso – woensdag 19 juni</w:t>
      </w:r>
    </w:p>
    <w:p w:rsidR="00A832AD" w:rsidRDefault="00A832AD">
      <w:r>
        <w:t>Rekest van de regenten van Diessen in kwartier Oisterwijk met een verzoek om remissie, gevolgd door de regenten van Meerveldhoven [met details]</w:t>
      </w:r>
    </w:p>
    <w:p w:rsidR="00A832AD" w:rsidRDefault="00A832AD"/>
    <w:p w:rsidR="00A832AD" w:rsidRDefault="00EA5AFB">
      <w:r>
        <w:t>folio 399 verso – woensdag 19 juni</w:t>
      </w:r>
    </w:p>
    <w:p w:rsidR="00EA5AFB" w:rsidRDefault="00EA5AFB">
      <w:r>
        <w:t>Conferentie van enige heren van de generaliteitsrekenkamer over de rekening van mr. Johan van Heurn administrerende het kantoor van Hendrik Adolff Bentink ontvanger van de beden over stad en meierij van ’s-Hertogenbosch over de voortvluchtige Lambert Pain et Vin commies en borg van genoemde Bentink over betalingen die zijn gedaan aan deurwaarder Johan van Proijen</w:t>
      </w:r>
      <w:r w:rsidR="00591FAC">
        <w:t xml:space="preserve"> –zie ook folio 411</w:t>
      </w:r>
    </w:p>
    <w:p w:rsidR="00EA5AFB" w:rsidRDefault="00EA5AFB"/>
    <w:p w:rsidR="00EA5AFB" w:rsidRDefault="00EA5AFB">
      <w:r>
        <w:t>folio 399 verso – woensdag 19 juni</w:t>
      </w:r>
    </w:p>
    <w:p w:rsidR="00FA6235" w:rsidRDefault="00EA5AFB">
      <w:r>
        <w:t xml:space="preserve">Thesaurier generaal Hop geeft aan dat Adriaan Willem Schimmelpenning van der Oijen </w:t>
      </w:r>
      <w:r w:rsidR="00FA6235">
        <w:t>ontvanger van de gemene middelen over kwartier Peelland en over het slot van zijn rekening [met veel details]</w:t>
      </w:r>
    </w:p>
    <w:p w:rsidR="00FA6235" w:rsidRDefault="00FA6235"/>
    <w:p w:rsidR="00FA6235" w:rsidRDefault="00FA6235">
      <w:r>
        <w:t>folio 402 – donderdag 20 juni</w:t>
      </w:r>
    </w:p>
    <w:p w:rsidR="00204C31" w:rsidRDefault="00FA6235">
      <w:r>
        <w:t xml:space="preserve">Rekest van Nicolaas Smolders gewezen collecteur van ’s lands en dorpslasten te Hilvarenbeek over 1715-1718 verzoekende om executoriaal ter invordering van restanten </w:t>
      </w:r>
    </w:p>
    <w:p w:rsidR="00204C31" w:rsidRDefault="00204C31"/>
    <w:p w:rsidR="00204C31" w:rsidRDefault="00204C31">
      <w:r>
        <w:t>folio 403 verso – donderdag 20 juni</w:t>
      </w:r>
    </w:p>
    <w:p w:rsidR="000C487F" w:rsidRDefault="00204C31">
      <w:r>
        <w:t>Missive van ontvanger Van Huffel op een rekest van de regenten van Borkel en Schaft gelegen op de uiterste grens van de Meierij over hun armoede ten gevolge van oorlog en misoogsten en tevens ageren ze tegen de hoge aanschrijving van de gemene middelen, terwijl ze in grote schulden zijn geraakt en bovendien op 5 augustus 1719 door een zware hagelslag hun zomervruchten zijn vernield, gevolgd door de overgrote droogte van de voorbije zomer geen veevoeder voor hun be</w:t>
      </w:r>
      <w:r w:rsidR="000C487F">
        <w:t>esten hebben kunnen binnenhalen, gevolgd door een verzoek om remissie</w:t>
      </w:r>
    </w:p>
    <w:p w:rsidR="000C487F" w:rsidRDefault="000C487F"/>
    <w:p w:rsidR="000C487F" w:rsidRDefault="000C487F">
      <w:r>
        <w:t>folio 409 – maandag 24 juni</w:t>
      </w:r>
    </w:p>
    <w:p w:rsidR="000C487F" w:rsidRDefault="000C487F">
      <w:r>
        <w:t>Rekest van Zeger Wijnants gewezen pachter van ’s lands korenwindmolen te Bergeijk in een zaak tegen de regenten van het dorp i.v.m. de  verponding op zijn molen [met details]</w:t>
      </w:r>
    </w:p>
    <w:p w:rsidR="000C487F" w:rsidRDefault="000C487F"/>
    <w:p w:rsidR="000C487F" w:rsidRDefault="000C487F">
      <w:r>
        <w:t>folio 409 verso – maandag 24 juni</w:t>
      </w:r>
    </w:p>
    <w:p w:rsidR="00EA5AFB" w:rsidRDefault="000C487F">
      <w:r>
        <w:t xml:space="preserve">Rekest van de regenten van de vrijheid Sint Oedenrode </w:t>
      </w:r>
      <w:r w:rsidR="00591FAC">
        <w:t>over het omslaan van hun lasten en middelen [met details]</w:t>
      </w:r>
      <w:r w:rsidR="00EA5AFB">
        <w:t xml:space="preserve"> </w:t>
      </w:r>
    </w:p>
    <w:p w:rsidR="00A832AD" w:rsidRDefault="00A832AD"/>
    <w:p w:rsidR="00591FAC" w:rsidRDefault="00591FAC">
      <w:r>
        <w:t xml:space="preserve">folio 412 verso – dinsdag 25 juni </w:t>
      </w:r>
    </w:p>
    <w:p w:rsidR="00A832AD" w:rsidRDefault="00591FAC">
      <w:r>
        <w:t>Rekest van de regenten van Hoogeloon met verzoek om remissie, gevolgd door die van Lommel [met details]</w:t>
      </w:r>
    </w:p>
    <w:p w:rsidR="00591FAC" w:rsidRDefault="00591FAC"/>
    <w:p w:rsidR="00140E13" w:rsidRDefault="00140E13">
      <w:r>
        <w:t>folio 417 – woensdag 26 juni</w:t>
      </w:r>
    </w:p>
    <w:p w:rsidR="00BD3E03" w:rsidRDefault="00140E13">
      <w:r>
        <w:t xml:space="preserve">Rekest van de officier en schepenen van Moergestel in het kwartier van Oisterwijk </w:t>
      </w:r>
      <w:r w:rsidR="00BD3E03">
        <w:t xml:space="preserve">met klachten over hun secretaris door </w:t>
      </w:r>
      <w:r>
        <w:t xml:space="preserve">te kennen </w:t>
      </w:r>
      <w:r w:rsidR="00BD3E03">
        <w:t xml:space="preserve">te </w:t>
      </w:r>
      <w:r>
        <w:t>geven dat zij in hun kwaliteit als regenten onlangs bij elkaar zijn geweest om de gemeenterekening op te nemen en af te sluiten t.a.v. de verpondingen, beden en andere imposten, maar hun secretaris Johan van Andel is die opname en sluiting tegengegaan onder voorwendsel dat die door hem moet worden geschreven en in staat worden gebracht en bovendien dat hij niet wist waar de ingestelde rekeningen</w:t>
      </w:r>
      <w:r w:rsidR="00BD3E03">
        <w:t>, wat de regenten als vreemd ervaren en er nieuwe kosten gemaakt zouden moeten worden tot het herschrijven van de rekeningen</w:t>
      </w:r>
      <w:r>
        <w:t xml:space="preserve"> </w:t>
      </w:r>
      <w:r w:rsidR="00BD3E03">
        <w:t>[met details]</w:t>
      </w:r>
    </w:p>
    <w:p w:rsidR="00BD3E03" w:rsidRDefault="00BD3E03"/>
    <w:p w:rsidR="003923F2" w:rsidRDefault="003923F2">
      <w:r>
        <w:t>folio 418 – donderdag 27 juni</w:t>
      </w:r>
    </w:p>
    <w:p w:rsidR="003923F2" w:rsidRDefault="003923F2">
      <w:r>
        <w:t>Martinus Donius van Eversdijk is commies van de generaliteit die zich naar ’s-Hertogenbosch zal begeven en mee moet nemen een assistent en een generaliteitsbode en ze kunnen logeren in het haar Ed: Mo: logement aldaar</w:t>
      </w:r>
    </w:p>
    <w:p w:rsidR="003923F2" w:rsidRDefault="003923F2"/>
    <w:p w:rsidR="003923F2" w:rsidRDefault="003923F2">
      <w:r>
        <w:t>folio 418 verso – donderdag 27 juni</w:t>
      </w:r>
    </w:p>
    <w:p w:rsidR="003923F2" w:rsidRDefault="003923F2">
      <w:r>
        <w:t>Rekest van de regenten van Groot Lith over het omslaan van hun verpondingen [met details]</w:t>
      </w:r>
    </w:p>
    <w:p w:rsidR="003923F2" w:rsidRDefault="003923F2"/>
    <w:p w:rsidR="003923F2" w:rsidRDefault="003923F2">
      <w:r>
        <w:t>folio 421 – zaterdag 29 juni</w:t>
      </w:r>
    </w:p>
    <w:p w:rsidR="00591FAC" w:rsidRDefault="003923F2">
      <w:r>
        <w:t xml:space="preserve">Rekest van de regenten van </w:t>
      </w:r>
      <w:r w:rsidR="00140E13">
        <w:t xml:space="preserve"> </w:t>
      </w:r>
      <w:r>
        <w:t>Esch in kwartier Oisterwijk gezonden aan de Raad om advies</w:t>
      </w:r>
    </w:p>
    <w:p w:rsidR="003923F2" w:rsidRDefault="003923F2"/>
    <w:p w:rsidR="003923F2" w:rsidRDefault="003923F2"/>
    <w:p w:rsidR="004F410B" w:rsidRDefault="004F410B" w:rsidP="004F410B">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rsidR="00591FAC" w:rsidRDefault="00591FAC"/>
    <w:p w:rsidR="004F410B" w:rsidRPr="00595041" w:rsidRDefault="004F410B">
      <w:pPr>
        <w:rPr>
          <w:b/>
        </w:rPr>
      </w:pPr>
      <w:r w:rsidRPr="00595041">
        <w:rPr>
          <w:b/>
        </w:rPr>
        <w:t>letter A</w:t>
      </w:r>
    </w:p>
    <w:p w:rsidR="004F410B" w:rsidRDefault="00DB6FD0">
      <w:r>
        <w:t xml:space="preserve">Amsterdam, Aernhem, St.Andries, Axel, Aerdenburg, Antwerpen, St.Amant, Aeken, artillerije, actens, accoorden, advertentien, arresten, Taats van Amerongen [kolonel], Taats van Ameromgen [ontvanger], Auxbrebis [ontvanger], de Heer van Asten, Ardes [luitenant kolonel], </w:t>
      </w:r>
      <w:r w:rsidR="00595041">
        <w:t>v</w:t>
      </w:r>
      <w:r>
        <w:t xml:space="preserve">an Afferden [landrentmeester], Abbadie [brigadier], G.Alvares, P van Affelen [auditeur militair], l’Archer [majoor], Agatha Ackermans, </w:t>
      </w:r>
      <w:r w:rsidR="00B74A0C">
        <w:t xml:space="preserve">Arents [schepen], Johan Andersoon, Everhard Ludolf Amersbeek [ingenieur], Tieleman Coenraed Amersbeek [luitenant], Francois Arlaud, Johan Coenraed Agterman [onderluitenant], Willem Aert Ansum [collecteur], Joseph Allart, Johan Everhard Altenbokum [luitenant], Jean d’Abadie [kapitein], Willem Abrahams [aannemer], Adriaan Aarts, kinderen van Wouter Adriaans, </w:t>
      </w:r>
      <w:r w:rsidR="0023464B">
        <w:t>Hendrik van Aalst [deurwaarder], Johan van Andel [secretaris]</w:t>
      </w:r>
    </w:p>
    <w:p w:rsidR="0023464B" w:rsidRDefault="0023464B"/>
    <w:p w:rsidR="0023464B" w:rsidRPr="00595041" w:rsidRDefault="0023464B">
      <w:pPr>
        <w:rPr>
          <w:b/>
        </w:rPr>
      </w:pPr>
      <w:r w:rsidRPr="00595041">
        <w:rPr>
          <w:b/>
        </w:rPr>
        <w:t>letter B</w:t>
      </w:r>
    </w:p>
    <w:p w:rsidR="0023464B" w:rsidRDefault="0023464B">
      <w:r>
        <w:t xml:space="preserve">Brabandt, Raad van Braband, Raad van Sijne Majesteit Willem de Derde Coning van Groot Brittannien, Brussel, Bergen op Zoom, ’t Marquisaat van Bergen, Breda, de Baronie van Breda, de stad Briele, Bommel, Bredevoort, de Bourtange, Bellingwolderschans, Bonn, borgtogten, berigten, generalitijts booden, barrières, Prins van Holstijn Beek [luitenant generaal], Catharina Oortman weduwe van predikant Samuel Bar, Bearn [luitenant kolonel], Johan August Philip Bootsheim [vaandrig], van der Beeke [luitenant generaal], Martintje Jan Oomen weduwe Bax, </w:t>
      </w:r>
      <w:r w:rsidR="008F16EB">
        <w:t xml:space="preserve">Bruon Bernard [bediende van de pachters te Doornik], Johan ter Boven [bankier], Willem ter Boven [apotheker], Nicolaes Bolvin [aannemer], van Borsselen [ontvanger], Isabella Johanna van Beaumont weduwe van secretaris Bastingius, Johan Diderik van Beesten [rentmeester], N.Bebin [rentmeester generaal], van Bommel [ingenieur], Bentink [ontvanger], Catharina Bisdommer, Briel [ontvanger], Jacob Briel [oud burgemeester], Francois Buisen [pachter], Dirk van Bronkhorst [procureur], Pierre Berteau, Arnout Biebuijk, Bodenbroek [kapitein], Bernage [stadhouder], weduwe Pijl Anna Bruton, Andries van Baak [commies], weduwe Hijblom Willemina Buis, </w:t>
      </w:r>
      <w:r w:rsidR="00BF0DE5">
        <w:t xml:space="preserve">Laurens Bacx [schout], de Bils [commandeur], Anthony Begijn, Johan Herman Bongers, Francois Blok, Bellarits [kolonel], Adriaan Backers [aannemer], C. van Bockeren [auditeur militair], Abram van den Burg [controleur], Pieter Boulaart, de Heer van Bleskensgraaf, N. de Beaufort [ontvanger], W. de Beaufort [gewezen commies], Bernard Adriaen de Beau [majoor], Thomas Barton [gewezen commies], Vincent en Nicolaes Bouverije [hutmeesters], Buchwits [kolonel], de Bruen [directeur der fortificatiën], Bosschaart [ontvanger], Carel Brakman [gewezen solliciteur], </w:t>
      </w:r>
      <w:r w:rsidR="00595041">
        <w:t>F</w:t>
      </w:r>
      <w:r w:rsidR="001F01FC">
        <w:t xml:space="preserve">rancois de Bruin [vaandrig], de weduwe Johan Besooijen, Lijn Broerren, Anthony van den Burg [predikant], Gerbrand en Theunis Blok [reders], Berkhout [vaandrig], mr. Burrouws, Catharina Blankvoirt [pachteres], Hamel Bruijninx [extraordinaris envoijé], N.Bergier [vaandrig], Johan Bart [provoost], Nicolaes de Bossy [deurwaarder], </w:t>
      </w:r>
      <w:r w:rsidR="00595041">
        <w:t>F</w:t>
      </w:r>
      <w:r w:rsidR="004F06EA">
        <w:t>rancois Bouw</w:t>
      </w:r>
      <w:r w:rsidR="001F01FC">
        <w:t>iers en zijn vrouw [kapitein], Pieter Burgert [pachter], Geertruij Bel [koopvrouw], Sas van den Bossche [directeur], Willem Backer [koster], Bruheze [brigadier], Gerard Beekman [procureur], Blankvoort [rentmeester],  Beelaarts [commies</w:t>
      </w:r>
      <w:r w:rsidR="00B66DF9">
        <w:t xml:space="preserve"> stapelier</w:t>
      </w:r>
      <w:r w:rsidR="001F01FC">
        <w:t xml:space="preserve">], de Bie [resident], </w:t>
      </w:r>
      <w:r w:rsidR="00EA1FBE">
        <w:t xml:space="preserve">Jan Builen [pachter], van Benting [luitenant kolonel], Simon Benting [gereformeerd kapitein], de Beauff [kolonel], Burmania [ambassadeur], van Baijen [ontvanger], Steven Bermont [inhenieur], Brands [ingenieur], Bournonville [ingenieur], de Bos [commies], Christiaan van Bilsen, Jan Willems van bree [collecteur], J.P.Bachum [drossaard], Steven Boiron [pachter], Vincent Boisart, Thomas Bottelier, Bartholomeus Bolk [predikant], Willem Bruijnoog [landpachter], Heer van Berlecom, Grave van Bentheim, Quirijn de Boos [aannemer], J.H. van den Boomen [molenaar], mr. Andries de Bons [monstercommissaris], Gerard Breijer [agent], Govert Jans van Bortel, </w:t>
      </w:r>
      <w:r w:rsidR="00114AAD">
        <w:t>Willem Blom [scherprechter], weduwe Vaarle Elisabeth Bijnen, Cornelia Bertolfs [vroedvrouw], Hendrik van Berlicom [pachter], Pierre Brukner [predikant], Jan Babtiste du Bois [aannemer], Gerardus Bout [l</w:t>
      </w:r>
      <w:r w:rsidR="00B66DF9">
        <w:t>u</w:t>
      </w:r>
      <w:r w:rsidR="00114AAD">
        <w:t xml:space="preserve">itenant], Goswin de Bomagie [controleur], Armade Burgij, L de Belcastel [cornet], B. de Brouwer [pensionaris], Maria Catharina Bucken, Dirk van Blijswijk [commissaris], weduwe Pijn Anna Britton, Huijbert de Bout [deurwaarder], Beaulieuw [aannemer], weduwe van predikant du Bois, Balthazar Bocx [schoolmeester], Eduard broucly, N.Boukly [luitenant], </w:t>
      </w:r>
      <w:r w:rsidR="006942EA">
        <w:t>Johan Beris [curator], Huijjg van Batestijn [stuurman], Claas Boelke, M.C.Borneus [luitenant]</w:t>
      </w:r>
    </w:p>
    <w:p w:rsidR="006942EA" w:rsidRDefault="006942EA"/>
    <w:p w:rsidR="006942EA" w:rsidRPr="004F06EA" w:rsidRDefault="006942EA">
      <w:pPr>
        <w:rPr>
          <w:b/>
        </w:rPr>
      </w:pPr>
      <w:r w:rsidRPr="004F06EA">
        <w:rPr>
          <w:b/>
        </w:rPr>
        <w:t>letter C</w:t>
      </w:r>
    </w:p>
    <w:p w:rsidR="006942EA" w:rsidRDefault="006942EA">
      <w:r>
        <w:t>’t land van Cuijk, ’t land van Cadzand, Campen, Coevoorden, Cortrijck, Crevecoeur, contributien, consenten, commissarissen, Staatse en Geallieerde crijsgevangen, Fransche Soaensche Cheur Beijersche en Cheur Ceulsche crijsgevangen, crijgsraeden ,licenten en convoijen ,conferentien, cloosters canonniken en canonis</w:t>
      </w:r>
      <w:r w:rsidR="004F06EA">
        <w:t>y</w:t>
      </w:r>
      <w:r>
        <w:t xml:space="preserve">en, classen, commissien, correspondentien, collaterale successien, Josua Castano, Quirijn Collaart [substituut ontvanger], Cambier [commies], </w:t>
      </w:r>
      <w:r w:rsidR="00B72E03">
        <w:t>Cotshausen [ontvanger], Coljear [mbassadeur], Coljear [luitenant generaal], Cugny [ondermajoor], Pieter Colberg [geweermaker], Johan</w:t>
      </w:r>
      <w:r w:rsidR="004F06EA">
        <w:t xml:space="preserve"> </w:t>
      </w:r>
      <w:r w:rsidR="00B72E03">
        <w:t xml:space="preserve">Coufflou [portier], Wouter Coolen [pachter], Jan Cornelis, Jan van der Ceelen, Cuningham [kolonel], Cock [kolonel], Creemer [advocaat], Andries Caan [ontvanger], Jan Casteele, Juriaan Clephas, Magdalena Chasseloup, Isack Cromstrom [brigadier], Johan Theodoor Cramer, Johan Crijns </w:t>
      </w:r>
      <w:r w:rsidR="009A6180">
        <w:t xml:space="preserve">[onderluitenant], Pieter Crommeling [bankier], Anthony Cassarin [gewezen aannemer], Chenel [rentmeester], Grave </w:t>
      </w:r>
      <w:r w:rsidR="004F06EA">
        <w:t>van</w:t>
      </w:r>
      <w:r w:rsidR="009A6180">
        <w:t xml:space="preserve"> Cadogan [ambassadeur], Pieter van Cuijk [schoolmeester], Andries van Catz [intendant], erfgenamen van raadspensionaris Catz, Jan Peters van Camerberg [schepen], J.H.</w:t>
      </w:r>
      <w:r w:rsidR="004F06EA">
        <w:t>C</w:t>
      </w:r>
      <w:r w:rsidR="009A6180">
        <w:t>ramer [stadhouder], J.Coenraads [drossaard], Vegelin van Claarbergen [majoor], Vegelin van Claarbergen [rentmeester], Willem Albert cramer [cornet], Charle de Chieux [vaandrig], Alexander Champolion [inventuer], de weduwe Jean Ochoa de Cheva</w:t>
      </w:r>
      <w:r w:rsidR="004F6F30">
        <w:t xml:space="preserve">llos, Gillis Cammaart, Herman Creemers [curator], de weduwe Adriaen Couwenburg, Gerard Caldenberg [commies], Coppieters, Johan Colen [schepen], Coehoorn [majoor], Henricus Clinge [predikant], Watse Weitse van Camminga [luitenant kolonel], Louis Adriaen </w:t>
      </w:r>
      <w:r w:rsidR="004F06EA">
        <w:t>C</w:t>
      </w:r>
      <w:r w:rsidR="004F6F30">
        <w:t>reijtsman [ko</w:t>
      </w:r>
      <w:r w:rsidR="004F06EA">
        <w:t>l</w:t>
      </w:r>
      <w:r w:rsidR="004F6F30">
        <w:t xml:space="preserve">onel commandant van de guardes], N. de Crousas [vaandrig], Olgert Cluvert [ingenieur], Joseph de Chatillon [ingenieur], Johan </w:t>
      </w:r>
      <w:r w:rsidR="004F06EA">
        <w:t>C</w:t>
      </w:r>
      <w:r w:rsidR="004F6F30">
        <w:t xml:space="preserve">astel [ingenieur], Huijbert van de Cardeele [sergeant], Gumoins de Courcelles [kolonel], Jan van Campen [luitenant], Anthoon Corver [schoolmeester], Cattenburg [ontvanger – doorgehaald], </w:t>
      </w:r>
      <w:r w:rsidR="00E2030F">
        <w:t xml:space="preserve">J. van Call [kunsttekenaar], N.Castillon, Charles Corderoij [aannemer], Charles Louis Chambrier [kapitein luitenant], Joseph Cromrugge [aannemer], Pero de Cassemajor [drossaard], de Heer van den Capelle, Pierre Noué Crousa de Corsier [majoor], Lambert Mutsaert Comsus, Frans Peters Comsus, Gerard de Crom, Christiaen Croeger [aannemer], Constant [majoor], de weduwe van Jan Cornelissen, Simon Chuffart [aannemer], Pascal de la Chapelle [vaandrig], Josua Castano [gewezen aannemer van brood], representanten van de weduwe Joseph Cheval, weduwe deurwaarder Zeger Cluijt, Dirk Coets, </w:t>
      </w:r>
      <w:r w:rsidR="00595041">
        <w:t>Dirk Castille [vleeshouwer], de Heer van Colster [extraordinaris ambassadeur], Gijsbert Coen [ingenieur], Wilbert Claessen [pachter], Laurens le Fevre de Chambron [gereformeerd luitenant], Jan Francois Cuper [schoolmeester]</w:t>
      </w:r>
    </w:p>
    <w:p w:rsidR="00595041" w:rsidRDefault="00595041"/>
    <w:p w:rsidR="00595041" w:rsidRPr="00B66DF9" w:rsidRDefault="00595041">
      <w:pPr>
        <w:rPr>
          <w:b/>
        </w:rPr>
      </w:pPr>
      <w:r w:rsidRPr="00B66DF9">
        <w:rPr>
          <w:b/>
        </w:rPr>
        <w:t>letter D</w:t>
      </w:r>
    </w:p>
    <w:p w:rsidR="00595041" w:rsidRDefault="00275C02">
      <w:r>
        <w:t xml:space="preserve">de Cooning van Deenemarken, Duijtslandt, ’t landschap Drenthe, Dantsigh, Dordrecht, delff, Deventer, den Doel, Dendermonde, Doornik en Doornikerland, Douaij, domeijnen, declaratien, van der Duijn [kolonel], Louis Duries [commies generaal], dedel [controleur], Hesselt van Dinther [hofmeester], Hesselt van Dinther [commies], Hesselt van Dinther [monstercommissaris], Laurens van Daelen [molenmaker], Doijs [kolonel], Daniel Damous [kapitein], de heer van Duijvenvoorden, Adriaan van Daalen, Delforterie [vaandrig], Delmenhorst [luitenant], van Deden [ontvanger], Jacob van Dijck [schoolmeester], N.Dimeux [gewezen luitenant], Henrica Daams, </w:t>
      </w:r>
      <w:r w:rsidR="00B66DF9">
        <w:t>Johan Alexander Dam [soldaat], Mattheus Dekker [bankier], de weduwe Michiel Delbelvre, Johan van der Does [aannemer], Hendrick Draak, Draak [ingenieur], Wiggert Doues [boekhouder], Gillis Dergs [herbergier], Gillis Doyen [aannemer], Johan van Diemen [majoor], Dedel [commies stapelier], Charle du Bois de Duidant, Sara Maria van Domburg, van Diepenbroek [kapitein], Adriaen van Dien [ingenieur], Philip van delden, Hendrik van Doorn [kapitein], Johan Hendrik van Dam [auditeur], Heer van Duijstervoorde [</w:t>
      </w:r>
      <w:r w:rsidR="00B1460C">
        <w:t>luitenant ‘steepraad’], Descury [kapitein luitenant], Amy Dunant [kapitein], Carel Frederik van Dorp [vaandrig], Margareta van Dorsselen [vuurstookster], Nicolaes Dam [ontvanger], van Dirven [ontvanger], de weduwe Jacobus Driessen, de Heer van Dankeren, Hendrik Dingemans [kok], Pieter van Deutekom [aannemer], de weduwe van Antonis Devenins, Jacob Delhaas, Hendrik van Dort [vaandrig]</w:t>
      </w:r>
    </w:p>
    <w:p w:rsidR="00B1460C" w:rsidRDefault="00B1460C"/>
    <w:p w:rsidR="00B1460C" w:rsidRPr="00431B4E" w:rsidRDefault="00B1460C">
      <w:pPr>
        <w:rPr>
          <w:b/>
        </w:rPr>
      </w:pPr>
      <w:r w:rsidRPr="00431B4E">
        <w:rPr>
          <w:b/>
        </w:rPr>
        <w:t>letter E</w:t>
      </w:r>
    </w:p>
    <w:p w:rsidR="00B1460C" w:rsidRDefault="00B1460C">
      <w:r>
        <w:t xml:space="preserve">Engelandt, Embden, Eijndhoven, Echt, Eeden, executoriaelen, mr. Willem van Erpecum [advocaat], van Els [generaal majoor], van Els [rentmeester], Elisabeth van Els, Johan Godfrid Engeling [luitenant van de artillerie], </w:t>
      </w:r>
      <w:r w:rsidR="008F7BD5">
        <w:t xml:space="preserve">Levinus van Eppingen [ingenieur], Francois Ellinkhuysen [advocaat], Jan Elfrink [commies], Pieter Ewoudse van Eek, Mathijs Eeke [majoor], Hemmo van Eek [ontvanger], Andries Egoor [gewezen provoost], Boudewijn Willem van Els [gereformeerd luitenant kolonel], mr. Pieter van Essen [raad fiscaal], Casper Eimberts [’s lands timmerman], Dirk Eijmberts [timmerman], d’Espiere [baljuw – doorgehaald], de weduwe Pesser Elisabeth Egoor, Jacob Claas Elsen, P. van Everbroek, Peeter Francois Eelbo, mr. Josias Eekhart [rentmeester], Johan Ebelink [gewezen aannemer], </w:t>
      </w:r>
      <w:r w:rsidR="00431B4E">
        <w:t>Martinus Donius van Eversdijk [commies], Gerard Ebbe, Johan Willem Evertsen [vaandrig], Wilko Euxsen [vaandrig], Jacob Erix [schipper]</w:t>
      </w:r>
    </w:p>
    <w:p w:rsidR="00431B4E" w:rsidRDefault="00431B4E"/>
    <w:p w:rsidR="00431B4E" w:rsidRPr="00431B4E" w:rsidRDefault="00431B4E">
      <w:pPr>
        <w:rPr>
          <w:b/>
        </w:rPr>
      </w:pPr>
      <w:r w:rsidRPr="00431B4E">
        <w:rPr>
          <w:b/>
        </w:rPr>
        <w:t>letter F</w:t>
      </w:r>
    </w:p>
    <w:p w:rsidR="007B4518" w:rsidRDefault="00431B4E">
      <w:r>
        <w:t xml:space="preserve">generalitijts finantien, de Fijnaart, fortificatiën, forten, </w:t>
      </w:r>
      <w:r w:rsidR="00DE3C81">
        <w:t>m</w:t>
      </w:r>
      <w:r>
        <w:t>agazijnen van graan brood vivres en fouragie, van Friesheim [luitenant kolonel], Baron van Friesheim [generaal], Nicolaes le Fevre [confiturier</w:t>
      </w:r>
      <w:r w:rsidR="00D32A67">
        <w:t xml:space="preserve"> = handelaar in jam of jamfabrikant]</w:t>
      </w:r>
      <w:r>
        <w:t>,</w:t>
      </w:r>
      <w:r w:rsidR="00D32A67">
        <w:t xml:space="preserve"> Feilingius [predikant], </w:t>
      </w:r>
      <w:r w:rsidR="00F65E48">
        <w:t xml:space="preserve">J.A.Fabre [auditeur militair], Francois Florison [ontvanger], Abram Francois [ontvanger], Nicolaes Anthony Flinck [ontvanger], Peter Fabri, Johan Faure [schout], Steeven fregier [ingenieur], Fagel [griffier], Johan Focking [ontvanger], Joost Focking [raadsvriend], Rudolff Flugger [kapitein], Anna Fontenin [linnenbewaarster], Farquehar [majoor], N.Faukere, H.Felingius [artillerie bediende], </w:t>
      </w:r>
      <w:r w:rsidR="007B4518">
        <w:t>S.F.H. dhr. Prins van Nassau Willem Friso, Willem Fabry [molenaar], Philip Fustre/Fastre [aannemer], Jacob Fiers [aannemer], Hendrik Fabri [schoolmeester], Willem Hendrik van Flodorp [predikant], Mengo Fierez [mr. geweermaker], Johan Fullenius [ontvanger]</w:t>
      </w:r>
    </w:p>
    <w:p w:rsidR="007B4518" w:rsidRDefault="007B4518"/>
    <w:p w:rsidR="007B4518" w:rsidRPr="00F37E16" w:rsidRDefault="007B4518">
      <w:pPr>
        <w:rPr>
          <w:b/>
        </w:rPr>
      </w:pPr>
      <w:r w:rsidRPr="00F37E16">
        <w:rPr>
          <w:b/>
        </w:rPr>
        <w:t>letter G</w:t>
      </w:r>
    </w:p>
    <w:p w:rsidR="00F64409" w:rsidRDefault="007B4518">
      <w:r>
        <w:t xml:space="preserve">de provintie van Gelderlandt, ’t Overquartier van Gelderlandt, de stad Grave, ‘sGravenhage, Gendt, guarnisoenen, geestelijke goederen, gevangenen, mr. Nicolaes de Gijselaer [rentmeester], ‘sGravenmoer [kolonel], Thomas </w:t>
      </w:r>
      <w:r w:rsidR="00DE3C81">
        <w:t>G</w:t>
      </w:r>
      <w:r>
        <w:t xml:space="preserve">regoire [sluiswachter], </w:t>
      </w:r>
      <w:r w:rsidR="00F37E16">
        <w:t xml:space="preserve">de Heer van Geldermalsen, Grahame [kapitein], Johan de Gotte [aannemer], Grovestijn [generaal majoor], D.E. van Grovestijn [majoor], S. van Glabbeek [kapitein van de artillerie], Herman Ghoorgreeven, Leendert ’t Gilde, Daniel Gros, Pierre Guillet [aannemer], Jean Batist le Gros [gewezen kapitein], Marc Antoine de Guiraud [vaandrig], Mattheus Goedenhoek, Casper Gohler [krijgscommissaris], mr. Philip van der Goes [commies], Gulshoven [ontvanger], Johan Godin [kolonel en majoor te Veurne], Godin [majoor te ’s-Hertogenbosch], Carel Godin, Willem Fredrik Glokman [kapitein], Johannis Peterse van de Grave [schepen], </w:t>
      </w:r>
      <w:r w:rsidR="00941085">
        <w:t>Glinstra [majoor], Johan Gardes, Marinus van Gils [mr. timmerman], Michiel du Gain [pachter], Andries Geerlings [aannemer], Pierre Daliez de la Grave [ingenieur], Jan Cornelis de Groot [cornet], Gerard van Grinsven, Douwe van Grovestein [kapitein], Jan de Goot [extraordinaris bode], Hans Ernst van Gendt [assistent bode], Vincent Grison, Gooten [schout], N.Godefroid, Jan Warnar Grootserjan [kok], de Heer Greis [resident van de</w:t>
      </w:r>
      <w:r w:rsidR="00DE3C81">
        <w:t xml:space="preserve"> </w:t>
      </w:r>
      <w:r w:rsidR="00941085">
        <w:t xml:space="preserve">koning van Denemarken], de Heer Gerlasius, G.W.D.Grieven [majoor], George de Gumoins [luitenant], de erfgenamen van Anthony Gerards, jan Gerards, Adriaen Reolof Gloudemans [pachter], Jan Gansevoort [opzichter], </w:t>
      </w:r>
      <w:r w:rsidR="00F64409">
        <w:t>Maximiliaen de Guistelles [gewezen majoor], Peter Aert Gerts, Marcus Guitte [predikant], Ernst Willem van Gersselaar [raad], Marinus Gallieris [resident van haar Ho: Mo: te Regensburg]</w:t>
      </w:r>
    </w:p>
    <w:p w:rsidR="00F64409" w:rsidRDefault="00F64409"/>
    <w:p w:rsidR="00F64409" w:rsidRPr="00A66134" w:rsidRDefault="00F64409">
      <w:pPr>
        <w:rPr>
          <w:b/>
        </w:rPr>
      </w:pPr>
      <w:r w:rsidRPr="00A66134">
        <w:rPr>
          <w:b/>
        </w:rPr>
        <w:t>letter H</w:t>
      </w:r>
    </w:p>
    <w:p w:rsidR="00DF3525" w:rsidRDefault="00F64409">
      <w:r>
        <w:t xml:space="preserve">de provintie van Hollandt, de provintie van Henegouwen ,’sHertogenbosch, de meijerij van ‘sHertogenbosch, Hasselt, Hulst, Hulsterambagt, Helmondt, militaire hospitaelen, francois Hijmans [gewezen aannemer], Gijsbert van Hogendorp [ontvanger generaal], Hop [thesaurier generaal], ’t regiment van Huffel, van der Helst [ontvanger], Hoppenbrouwer [kapitein luitenant], Christiaen Hardi [vaandrig], </w:t>
      </w:r>
      <w:r w:rsidR="002E236A">
        <w:t xml:space="preserve">van der Hoop [raadsheer], Willem Havius [ontvanger], Hobbes [predikant], Andries Hardenne [koopman], Hertel [directeur der fortificatiën], J. van Heurn, Haarsolte [kolonel], Palck Juliaen van Hovel [kapitein], Aert Hertogs, de erfgenamen van gewezen aannemer Johan Hijkoop, Leonard de Haijnie [admodiateur = pachter], Jacomina van der Hijde weduwe Havermans, de weduwe Hijbloms, Jacob Hasevoer [oud schepen], Johan Heneman [solliciteur militair], Marquis van Honsbroek, P. de Haze [partizaan], Paulus Huet [vaandrig], Henry Heuskin, T.Hijkoop [commies], Willem Hoijer [commies], </w:t>
      </w:r>
      <w:r w:rsidR="00B128B8">
        <w:t xml:space="preserve">Willem der Haze [pachter], Johan de Haas, Jan Pieterse de Haas, Hendrik van Heeteren [commies], Jacob Hoijer [notaris], Johan Hubert [wijnkoper], F. van den Heuvel [wijnkoper], C.Heinsius [landschrijver], Heinsius [ontvanger], Pieter Husson, Catharina Heckaert, Johan de Hondt [wijnkoper], Livius Heinsbergen, Jacob van der Horst [deurwaarder], Willem Peter heister, Rudolf Mensing van Hambeuke [provoost], Hendrik Hermens [schepen], J.Hups [rooms priester], Pieter Hekhuijsen [pachter], N.Hijlman [kapitein], Cuper van Holthuijsen [ontvanger], Houweiler [ingenieur], Johan van der Haar [vaandrig], van der Heurn [secretaris], de weduwe van pachter Hagenberg, Hendrik van Haven [schoolmeester], Menno Coehoorn van Houwarda [majoor], </w:t>
      </w:r>
      <w:r w:rsidR="00A66134">
        <w:t xml:space="preserve">Tjaart Willem van Heerma [kapitein], Olivier van Herrevelt [deurwaarder], huisvrouw N.Haseliers, Willem van Heeswijk [pachter], Pieter Haverlink [koopman], Hirtzel [kolonel], de weduwe van collecteur Jan Hosmans, de kinderen vsan wijlen mr. Diderik van Hogendorp, Johan Adam Hinsbeek, Thomas Hubert [schepen], Haga [luitenant kolonel], Andries Christoffel de Roode van Heekeren [vaandrig], Wolter de Roode van Heekeren [kapitein luitenant], Gerit van Heeswijk [molenaar], Hofland [matroos], G. van Hamme, van Huffel [ontvanger], Velte Heuvelmans [deurwaarder], Jacob de Hollander, Herweijer [commies], dhr Peter Henkel [gevolmachtigde], </w:t>
      </w:r>
      <w:r w:rsidR="00132C50">
        <w:t xml:space="preserve">Olivier Harlewijn [aannemer], A.F. van Holsten [vaandrig], Holsten [overste], Margareta van den Heuvel, J.Hartong [stadhouder], Anthony Hijmans [pachter], Gravinne van Hornes, Schultz van Hagen [kolonel], Jan Peter en Lambert van Hout [landlopers], Pieter Harent [predikant], Hollardt [vaandrig], Thoams Hanlet [majoor], erfgenamen van Judah Senior de Henriques, Wouter Hooreman, Heuts [controleur], Jan Hendriks van den Hoven, Henry Guillaume de Heuqueville [majoor], Adam van Hogendijk, Hermes [advocaat], Lucas </w:t>
      </w:r>
      <w:r w:rsidR="00DE3C81">
        <w:t>H</w:t>
      </w:r>
      <w:r w:rsidR="00132C50">
        <w:t xml:space="preserve">aselhof [gewezen pachter], </w:t>
      </w:r>
      <w:r w:rsidR="00DF3525">
        <w:t>Frederik ten Ham, Hendrik van Hoven, Diderik van Haaften [kapitein], Christiaen Havecq [trompetter]</w:t>
      </w:r>
    </w:p>
    <w:p w:rsidR="00DF3525" w:rsidRDefault="00DF3525"/>
    <w:p w:rsidR="00DF3525" w:rsidRPr="00DA0446" w:rsidRDefault="00DF3525">
      <w:pPr>
        <w:rPr>
          <w:b/>
        </w:rPr>
      </w:pPr>
      <w:r w:rsidRPr="00DA0446">
        <w:rPr>
          <w:b/>
        </w:rPr>
        <w:t>letter I</w:t>
      </w:r>
    </w:p>
    <w:p w:rsidR="00DF3525" w:rsidRDefault="00DF3525">
      <w:r>
        <w:t xml:space="preserve">Isendijcke, de stad en roede van Iperen, informatien, Ivoij [generaal majoor], Ivoij [luitenant kolonel],  </w:t>
      </w:r>
    </w:p>
    <w:p w:rsidR="00DF3525" w:rsidRDefault="00DF3525"/>
    <w:p w:rsidR="00431B4E" w:rsidRPr="00DA0446" w:rsidRDefault="00DF3525">
      <w:pPr>
        <w:rPr>
          <w:b/>
        </w:rPr>
      </w:pPr>
      <w:r w:rsidRPr="00DA0446">
        <w:rPr>
          <w:b/>
        </w:rPr>
        <w:t>letter J</w:t>
      </w:r>
      <w:r w:rsidR="00A66134" w:rsidRPr="00DA0446">
        <w:rPr>
          <w:b/>
        </w:rPr>
        <w:t xml:space="preserve"> </w:t>
      </w:r>
      <w:r w:rsidR="002E236A" w:rsidRPr="00DA0446">
        <w:rPr>
          <w:b/>
        </w:rPr>
        <w:t xml:space="preserve"> </w:t>
      </w:r>
      <w:r w:rsidR="007B4518" w:rsidRPr="00DA0446">
        <w:rPr>
          <w:b/>
        </w:rPr>
        <w:t xml:space="preserve"> </w:t>
      </w:r>
      <w:r w:rsidR="00431B4E" w:rsidRPr="00DA0446">
        <w:rPr>
          <w:b/>
        </w:rPr>
        <w:t xml:space="preserve"> </w:t>
      </w:r>
    </w:p>
    <w:p w:rsidR="00DA0446" w:rsidRDefault="00DF3525">
      <w:r>
        <w:t xml:space="preserve">St.Jansteen, s’lands binnen- en buitenjachten, Geert de Jager, H.C.Junkers [raad en momboir], Johan de Jong [drossaard], Herman de Jong, de Jong [ontvanger], Elias de Jong, Gerardus de Jong [collecteur], de Jong [predikant  - de weduwe], Johan de Jong [kapitein], de Jong [trompetter], Aquidius Jurgens, </w:t>
      </w:r>
      <w:r w:rsidR="00DA0446">
        <w:t xml:space="preserve">Jaupasin [directeur generaal], Johannis Jungus [rector], J.L.Juste [controleur], Jaussaud [directeur], Cornelis Janssen [collecteur], Faas Janssen, </w:t>
      </w:r>
      <w:r w:rsidR="00DE3C81">
        <w:t>H</w:t>
      </w:r>
      <w:r w:rsidR="00DA0446">
        <w:t xml:space="preserve">endrik Jorns [ingenieur], Jacob Jacobse [provoost], de weduwe van molenaar Jan Joosten, Margareta Joosten [landloopster], Hendrik Joost, Court Jenning [provoost], Jonkheer [kolonel], Hendrik Lith de </w:t>
      </w:r>
      <w:r w:rsidR="00DE3C81">
        <w:t>J</w:t>
      </w:r>
      <w:r w:rsidR="00DA0446">
        <w:t>eude [kapitein]</w:t>
      </w:r>
    </w:p>
    <w:p w:rsidR="00DA0446" w:rsidRDefault="00DA0446"/>
    <w:p w:rsidR="00DA0446" w:rsidRPr="00D26EE6" w:rsidRDefault="00DA0446">
      <w:pPr>
        <w:rPr>
          <w:b/>
        </w:rPr>
      </w:pPr>
      <w:r w:rsidRPr="00D26EE6">
        <w:rPr>
          <w:b/>
        </w:rPr>
        <w:t>letter K</w:t>
      </w:r>
    </w:p>
    <w:p w:rsidR="00DA0446" w:rsidRDefault="00DA0446">
      <w:r>
        <w:t>de Keijser, d’ampten van Kessel en Kriekenbeek, ’t fort Knocken, kerken, Keppel [generaal majoor]</w:t>
      </w:r>
      <w:r w:rsidR="0010298B">
        <w:t>Adriaan van der Kaa [gewez</w:t>
      </w:r>
      <w:r w:rsidR="00DE3C81">
        <w:t>en</w:t>
      </w:r>
      <w:r w:rsidR="0010298B">
        <w:t xml:space="preserve"> aannemer], Nicolaes Koster, Pieter kerkhoven [aannemer], Hendrik kerkhofs, Nicolaes Kien [controleur], Anries Kerber [sluismeester], Adriaen Kloekert [schipper van het binnenjacht], Otto Koets [procureur], Quirina Klinkwerk, de weduwe Ploegraed Cantahrina Klankenberg, Dirk Kervens [aannemer], Andries van Kraut [raad], Dina van Keppelfox, Hendrick van Kieboom [extraordinaris bode], </w:t>
      </w:r>
      <w:r w:rsidR="00D26EE6">
        <w:t>Jacob van Kessel, Johan Ketkens [aannemer], Carolus Kloek [predikant], Joachim van Keppel [vaandrig], Daniel Kruijskerken, Mathijs Ketelers [collecteur]</w:t>
      </w:r>
    </w:p>
    <w:p w:rsidR="00D26EE6" w:rsidRDefault="00D26EE6"/>
    <w:p w:rsidR="00D26EE6" w:rsidRPr="00EE4F36" w:rsidRDefault="00D26EE6">
      <w:pPr>
        <w:rPr>
          <w:b/>
        </w:rPr>
      </w:pPr>
      <w:r w:rsidRPr="00EE4F36">
        <w:rPr>
          <w:b/>
        </w:rPr>
        <w:t>letter L</w:t>
      </w:r>
    </w:p>
    <w:p w:rsidR="00D26EE6" w:rsidRDefault="00D26EE6">
      <w:r>
        <w:t xml:space="preserve">de Prins ’t land en stad van Luijck, Lillo en Liefkenshoek, Leuven, generalitijts loterijen, lijfrenten, leengoederen, liquidatien, l’Archer [kerkmeester], Jan de Lesan [majoor te Crevecouer], van Lankeren [ontvanger], Paulus Loeuf [procureur], Jacob de Lange [guarde meuble], Cornelis de Lange [vaandrig], </w:t>
      </w:r>
      <w:r w:rsidR="00CF53EC">
        <w:t>Lobri [op</w:t>
      </w:r>
      <w:r w:rsidR="00DE3C81">
        <w:t>zic</w:t>
      </w:r>
      <w:r w:rsidR="00CF53EC">
        <w:t xml:space="preserve">hter], Johan Nicolaes van Loon [ingenieur], Bastiaan van Loo [opzichter], Daniel Louis [vertaler/translateur], Adriaen van Loo [mr. timmerman], Adriaen de Luijn [pachter], Lijdecker [predikant en professor], Nicolaes Laqueman [auditeur], Willem Lomans [oud burgemeester vgl. borgemeester], Gerard Lenkhof [schoolmeester], Larcher [majoor], Willemina Lespine, J. van Leuwen [schoolmeester], Lambregts [commies], Lely [luitenant kolonel], Henry de Luques [kapitein], Barent Leijbergen [schatbewaarder], Abel de Lambermont [predikant], Jacobus Looke, Johan Lusanet [luitenant], Prince de Ligne, Grave van de Leck [luitenant generaal], C.Lochman [luitenant kolonel], </w:t>
      </w:r>
      <w:r w:rsidR="00CA01D7">
        <w:t xml:space="preserve">Cornelis Luijsterborg, Lemonon [ingenieur], de Lyon [commandeur], N.Lyon [luitenant], Lobel [ontvanger], Johan Allers Langius [vaandrig], Catharina van Luijtelaar, Govert van der Linden [aannemer], Johan Lusgrave [organist], Jerome Linder [kapitein luitenant], Johannes Lutsie [kapitein luitenant], Johan Leers, Willem de Laver, Grave van Leeningen, Jean </w:t>
      </w:r>
      <w:r w:rsidR="00173043">
        <w:t xml:space="preserve">Batist Lurage, Aytma van Lauta [kapitein], de Heer Lyklama, Bellegambe de Laucourt [majoor], Jan Louwen [schipper], Barent van Leuwen, Abram Lent [collecteur], de weduwe Helis Lamberts, Johan Ywen de Loijer, Sjourt </w:t>
      </w:r>
      <w:r w:rsidR="00EE4F36">
        <w:t>Leeves [voerman], Jan de Loge [aannemer], Hendrik Lucas [commies]</w:t>
      </w:r>
    </w:p>
    <w:p w:rsidR="00A832AD" w:rsidRDefault="00DF3525">
      <w:r>
        <w:t xml:space="preserve"> </w:t>
      </w:r>
    </w:p>
    <w:p w:rsidR="008C52D3" w:rsidRPr="0062646E" w:rsidRDefault="00EE4F36">
      <w:pPr>
        <w:rPr>
          <w:b/>
        </w:rPr>
      </w:pPr>
      <w:r w:rsidRPr="0062646E">
        <w:rPr>
          <w:b/>
        </w:rPr>
        <w:t>letter M</w:t>
      </w:r>
    </w:p>
    <w:p w:rsidR="00EE4F36" w:rsidRDefault="00EE4F36" w:rsidP="0062646E">
      <w:r>
        <w:t xml:space="preserve">den Czaar van Moscovien, den bisschop in ’t land van Munster, Maastricht, Nieuw Muijden, Meenen, Mechelen, ’t ampt van Montfort, militaire saecken, oorlogs magazijnen monsteringen, marschroutes, gemeene middelen, Jan Hendrik Muller [aannemer], van Molenschot [kolonel], Kemp van Moermont [ontvanger], Huijbert van Mauryk [kapitein van de artillerie], </w:t>
      </w:r>
      <w:r w:rsidR="00482890">
        <w:t xml:space="preserve">van Merwede [commandeur], Mwerwede [kapitein], Maximiliaen van Mechlen [commies], de Heer van Meinerthage [extraordinaris envoijé van de koning van Pruissen], Harting de Marquette [kolonel], Mathijs Molle, erfgenamen van ontvanger van Meurs, Steven Marlet [ingenieur], van Marken [ontvanger], Morignau de Marvillar [majoor], Bernard Massing [predikant], Moore [ingenieur], Jacob de </w:t>
      </w:r>
      <w:r w:rsidR="00385007">
        <w:t>M</w:t>
      </w:r>
      <w:r w:rsidR="00482890">
        <w:t xml:space="preserve">eij [baljuw], Jan Mullem [herbergier], Johan de Moor [directeur], Anthony Meuleman [rentmeester], Jacob Minten [wijnkoper], </w:t>
      </w:r>
      <w:r w:rsidR="00232297">
        <w:t>Jacob Minten [rentmeester], de Mattha [majoor], Misen [aannemer], Jan Peters van Menten [schepen], Johan Moonen [momboir], de weduwe van resident Mortagne, Johan van der Meerschen [ontvanger], de weduwe van predikant Morel, Grave van Morville [ambassadeur van Frankrijk], Rudolf Mervilleux [ondermajoor], Meijs [luitenant kolonel], Jacob de St.Martin [majoor], Pierre de Marets [ingenieur], Johan Middelhoven [ingenieur], Ida Isabella van der Meulen, Leendert Pieter Meegens, Pieter van der Marken, Me</w:t>
      </w:r>
      <w:r w:rsidR="00385007">
        <w:t xml:space="preserve">ij </w:t>
      </w:r>
      <w:r w:rsidR="00232297">
        <w:t>[majoor], Gerard Maas [kapitein], Jan Meessen [aannemer], Mellama [direct</w:t>
      </w:r>
      <w:r w:rsidR="00385007">
        <w:t>eu</w:t>
      </w:r>
      <w:r w:rsidR="00232297">
        <w:t xml:space="preserve">r], Dirk Martens, </w:t>
      </w:r>
      <w:r w:rsidR="0062646E">
        <w:t>Wouter van Maanen [procureur], F.T. du Moulin [kapitein], Cornelis Michielse [hoofdman], Johan Machensie [vaandrig], Jacob Mulder [opzichter], Jacob Mees [organist]</w:t>
      </w:r>
      <w:r w:rsidR="00482890">
        <w:t xml:space="preserve"> </w:t>
      </w:r>
    </w:p>
    <w:p w:rsidR="001F0200" w:rsidRDefault="001F0200"/>
    <w:p w:rsidR="0062646E" w:rsidRPr="00FF3F0C" w:rsidRDefault="0062646E">
      <w:pPr>
        <w:rPr>
          <w:b/>
        </w:rPr>
      </w:pPr>
      <w:r w:rsidRPr="00FF3F0C">
        <w:rPr>
          <w:b/>
        </w:rPr>
        <w:t>letter N</w:t>
      </w:r>
    </w:p>
    <w:p w:rsidR="0062646E" w:rsidRDefault="0062646E">
      <w:r>
        <w:t xml:space="preserve">de Oostenrijksche Nederlanden, Naemen, Neusen, Nimmegen, negotiatien, Nederveen [commies], Nagel [kapitein], Johan van Nijveen [commissaris van ’t generaliteits zegel], Nenny [raad fiscaal], Dignus Nollens [ontvanger], Cock van Narijnen [vaandrig], Willem Nijs [gewezen pachter], </w:t>
      </w:r>
      <w:r w:rsidR="00FF3F0C">
        <w:t>J.Nieuland [vaandrig], de weduwe Johan Nieuenhof, Nieuburg [ingenieur], de weduwe Zegers Maria Nelst, de prelaat van St.Nicolaes, Godefridus Nieuwenhoven [k</w:t>
      </w:r>
      <w:r w:rsidR="00385007">
        <w:t>o</w:t>
      </w:r>
      <w:r w:rsidR="00FF3F0C">
        <w:t>opman], Amelie Louise Gravinnen Douari</w:t>
      </w:r>
      <w:r w:rsidR="00385007">
        <w:t>è</w:t>
      </w:r>
      <w:r w:rsidR="00FF3F0C">
        <w:t>re van Nassau, Taats van Amer</w:t>
      </w:r>
      <w:r w:rsidR="00385007">
        <w:t>o</w:t>
      </w:r>
      <w:r w:rsidR="00FF3F0C">
        <w:t>ngen van Natewisch [ontvanger]</w:t>
      </w:r>
    </w:p>
    <w:p w:rsidR="00FF3F0C" w:rsidRDefault="00FF3F0C"/>
    <w:p w:rsidR="00FF3F0C" w:rsidRPr="00CC7AB6" w:rsidRDefault="00FF3F0C">
      <w:pPr>
        <w:rPr>
          <w:b/>
        </w:rPr>
      </w:pPr>
      <w:r w:rsidRPr="00CC7AB6">
        <w:rPr>
          <w:b/>
        </w:rPr>
        <w:t>letter O</w:t>
      </w:r>
    </w:p>
    <w:p w:rsidR="00FF3F0C" w:rsidRDefault="00FF3F0C">
      <w:r>
        <w:t xml:space="preserve">de provintie van Overijssel, den Furst van Oostvrieslandt, de drie landen van Overmaaze, Oostende, Oudenaarden, Oostburg, ontfangers, militaire officieren, </w:t>
      </w:r>
      <w:r w:rsidR="00CC7AB6">
        <w:t>de weduwe van predikant Bar Catharina Oortman, Schimmelpenning van der Oijen [ontvanger], Olofson [luitenant], Martntje Jan Omen, Osenbrugge [kapitein], Johan Ophorst [majoor en commies], Jan Batist Oven, van Oven [majoor], Johanna Rietvelt weduwe Metselaer van Os, Isack Oudkoop [aannemer], Alexander Schimmelpenning van der Oijen, Otto Obreen [kapitein van ’s lands jacht], Jan Jansse Ooms, Gerrit van Os [kerkmeester]</w:t>
      </w:r>
    </w:p>
    <w:p w:rsidR="00CC7AB6" w:rsidRDefault="00CC7AB6"/>
    <w:p w:rsidR="00CC7AB6" w:rsidRPr="00B43785" w:rsidRDefault="00CC7AB6">
      <w:pPr>
        <w:rPr>
          <w:b/>
        </w:rPr>
      </w:pPr>
      <w:r w:rsidRPr="00B43785">
        <w:rPr>
          <w:b/>
        </w:rPr>
        <w:t>letter P</w:t>
      </w:r>
    </w:p>
    <w:p w:rsidR="00B43785" w:rsidRDefault="00CC7AB6">
      <w:r>
        <w:t xml:space="preserve">den Coning van Portugal, den Coning van Pruijsschen, den Coning van Poolen, den Cheurfurst van de Paltz, de Vereenigde Provintien, Poperingen, Philippine, Princelandt, petitien, predikanten, </w:t>
      </w:r>
      <w:r w:rsidR="009E4118">
        <w:t xml:space="preserve">pensioenen, placaten en publicatien, processen, polders, pagters, posterijen, Pandyn [luitenant], Pesters [resident], H.Pesters [burgemeester], de weduwe stadhouder Pesters, Marquis de Prie, Johan Pinxternaken [oud schepen], Lambert Jansse Pullen [collecteur], van Pallandt [luitenant generaal], Jan Puijlaert [molenaar], Jacob Plosschaert [gewezen collecteur], Jan van Proijen [deurwaarder], Jacobus Prevo, Poullerau [aannemer], van Pallandt [kolonel], Hermanus Plent [gereformeerd cornet], </w:t>
      </w:r>
      <w:r w:rsidR="00B43785">
        <w:t>Lambertus Ponti [assistent bode], Alexander Paplay [kapitein], Jan van Pleuren [aannemer], Matthias Pijpers [predikant], Marcelis Peters, Pieter Pretten, Pieter Jansse Plet, Jesajas Prins [aannemer], Emont Poel [ontvanger], Samuel Paulsen, Philip Pinpernau [aannemer], Hubert Petiaux [aannemer], Gregoire Poteaux [aannemer]</w:t>
      </w:r>
    </w:p>
    <w:p w:rsidR="00B43785" w:rsidRDefault="00B43785"/>
    <w:p w:rsidR="002218F7" w:rsidRPr="002218F7" w:rsidRDefault="002218F7">
      <w:pPr>
        <w:rPr>
          <w:b/>
          <w:lang w:val="fr-FR"/>
        </w:rPr>
      </w:pPr>
      <w:r w:rsidRPr="002218F7">
        <w:rPr>
          <w:b/>
          <w:lang w:val="fr-FR"/>
        </w:rPr>
        <w:t>letter Q</w:t>
      </w:r>
    </w:p>
    <w:p w:rsidR="002218F7" w:rsidRPr="002218F7" w:rsidRDefault="002218F7">
      <w:pPr>
        <w:rPr>
          <w:lang w:val="fr-FR"/>
        </w:rPr>
      </w:pPr>
      <w:r w:rsidRPr="002218F7">
        <w:rPr>
          <w:lang w:val="fr-FR"/>
        </w:rPr>
        <w:t>Willem de Quade [stadhouder], Colonne du Quesne [gijzelaar], Godfrid de Quaaij [aannemer], Michiel le Quesne [aannemer]</w:t>
      </w:r>
    </w:p>
    <w:p w:rsidR="002218F7" w:rsidRPr="002218F7" w:rsidRDefault="002218F7">
      <w:pPr>
        <w:rPr>
          <w:lang w:val="fr-FR"/>
        </w:rPr>
      </w:pPr>
    </w:p>
    <w:p w:rsidR="00C46D37" w:rsidRPr="00B12B2F" w:rsidRDefault="00B43785">
      <w:pPr>
        <w:rPr>
          <w:b/>
        </w:rPr>
      </w:pPr>
      <w:r w:rsidRPr="00B12B2F">
        <w:rPr>
          <w:b/>
        </w:rPr>
        <w:t>letter R</w:t>
      </w:r>
      <w:r w:rsidR="00C46D37" w:rsidRPr="00B12B2F">
        <w:rPr>
          <w:b/>
        </w:rPr>
        <w:t xml:space="preserve"> </w:t>
      </w:r>
    </w:p>
    <w:p w:rsidR="00F31E09" w:rsidRDefault="002218F7">
      <w:r>
        <w:t xml:space="preserve">de Raad van Staete, generalitjts rekenkamer, de stad en castelnie van Rijssel, Roermonde, Rotterdam, rentmeesters, reekeningen, renten, regimenten, reglementen, van Rechteren [generaal majoor], van Rechteren [commandeur], Adolf Hendrik Grave van Rechteren, Lambert van Rosmalen [pachter], J.Rietman [aannemer], Gerrit Raaf [deurwaarder], des Roques [directeur generaal], </w:t>
      </w:r>
      <w:r w:rsidR="00FC4790">
        <w:t>Jacob Romijn [postillon= postkoerier, voerman van de postkoets], Hendrik Pieter Rutten, H.Reistenburg [deurwaarder], Maria Magdalena Reemer, David Reignier, Abram van Ruijmte [boomsluiter], Govert van Rijswijk [kamerbewaarder], Cornelis Roels [notaris en rentmeester], Augustinus Rijckeverssel [wijnkoper</w:t>
      </w:r>
      <w:r w:rsidR="00D56B39">
        <w:t xml:space="preserve"> vgl. Rijkevorssel] </w:t>
      </w:r>
      <w:r w:rsidR="00FC4790">
        <w:t xml:space="preserve">], </w:t>
      </w:r>
      <w:r w:rsidR="00F2026F">
        <w:t xml:space="preserve">de weduwe van Os Johanna </w:t>
      </w:r>
      <w:r w:rsidR="00242B3D">
        <w:t xml:space="preserve">van Rietvelt, erfgenamen van Lambert Reijers, Frans Robert [aannemer], Charle Anthoine de Ruffini, mr. Johan de Rantre [advocaat], Johan van Riethoven, Bernardus van Riel, Dillis de Roij, Hendrik van Roij, Jan de Roij, Jaques Reinaud [kapitein], N. la Rove [ingenieur], Willem Ros [vaandrig], Robijt [voorlezer], Daniel Rosijn [assistent bode], de weduwe van predikant Reining, van Rosssum [majoor], Andries de Rijke, Jan de Rijke [aannemer], Rolas [luitenant], Routart [luitenant kolonel], Godefridus Rolands [ingenieur], de Heer Ris, de la Riviere [aannemer], </w:t>
      </w:r>
      <w:r w:rsidR="00B12B2F">
        <w:t>Louis Ravaux [directeur generaal], C.Ravaux [gewezen aannemer], Petrus Ritsius [ontvanger], Constant de Robecque [majoor], Willem Rumph [majoor], Paul van Ramminge [kolonel], Lodewijk Ravestijn [aannemer], Abram Roels [timmerman], N. van Rijckel [k</w:t>
      </w:r>
      <w:r w:rsidR="00385007">
        <w:t>o</w:t>
      </w:r>
      <w:r w:rsidR="00B12B2F">
        <w:t>op</w:t>
      </w:r>
      <w:r w:rsidR="00385007">
        <w:t>m</w:t>
      </w:r>
      <w:r w:rsidR="00B12B2F">
        <w:t xml:space="preserve">an], mr. Aguidius Romburg, Wilhelmus Roelandus [predikant], David Reid [majoor], Peeter van Rijssel [kapitein], G.F. van Rivecour [ritmeester] </w:t>
      </w:r>
    </w:p>
    <w:p w:rsidR="0049167A" w:rsidRDefault="00C964B4">
      <w:r>
        <w:t xml:space="preserve"> </w:t>
      </w:r>
      <w:r w:rsidR="00FC2E9C">
        <w:t xml:space="preserve"> </w:t>
      </w:r>
      <w:r w:rsidR="0049167A">
        <w:t xml:space="preserve"> </w:t>
      </w:r>
    </w:p>
    <w:p w:rsidR="00957542" w:rsidRPr="007074CD" w:rsidRDefault="00B12B2F">
      <w:pPr>
        <w:rPr>
          <w:b/>
        </w:rPr>
      </w:pPr>
      <w:r w:rsidRPr="007074CD">
        <w:rPr>
          <w:b/>
        </w:rPr>
        <w:t>letter S</w:t>
      </w:r>
    </w:p>
    <w:p w:rsidR="00E75398" w:rsidRDefault="00130CEC">
      <w:r>
        <w:t>Schotlandt, Switserlandt, den Conig van Sweeden, den Coning van Poolen Cheurfurst van Saxen, generaale staaten, de provintie van stad en landen, Swolle, Schiedam, Sluijs in Vlaanderen, Stevensweert, Steenbergen, sinoden, subsidien, schippers en scheepen, schoolmeesters, Smits [ontvanger], Anthony Steffens [onderluitenant van de artillerie], Steenpad [vaandrig], Sprenger [kerkmeester], Sprenger [burgemeester], Spiering [commies], mr. Simon Schaap [’s lands advocaat], Nicolaes Stocky [aannemer], J.Sprungly [aannemer]</w:t>
      </w:r>
      <w:r w:rsidR="00E34B70">
        <w:t>. erfgenamen van de Heer van Spanbroek, Sturler [2 bataljons van -], Carel St</w:t>
      </w:r>
      <w:r w:rsidR="00385007">
        <w:t>ur</w:t>
      </w:r>
      <w:r w:rsidR="00E34B70">
        <w:t xml:space="preserve">ler [kapitein], Sturler [brigadier], Savorin [regiment van -], Sixma [regiment van -], Bearn du Seau [luitenant kolonel], van Slingelandt [secretaris], Hendrik Johan Sauri [raad], Abram Strik [commissaris], Martin Slep [constapel], </w:t>
      </w:r>
      <w:r w:rsidR="00D46A74">
        <w:t>Pierre Sorres, Hendrik Cornelisse Schauwen [landman], Gijsbert Steenheulen [pachter], Spanbroek [ritmeester], Gerrit Sol, Bernard Stuarman [agent]</w:t>
      </w:r>
      <w:r w:rsidR="00E34B70">
        <w:t>,</w:t>
      </w:r>
      <w:r w:rsidR="00D46A74">
        <w:t xml:space="preserve"> de weduwe Pasken Magdalena Schriphin, mr. Jacob Suurendonk [advocaat]</w:t>
      </w:r>
      <w:r w:rsidR="007074CD">
        <w:t xml:space="preserve">, </w:t>
      </w:r>
      <w:r w:rsidR="00D46A74">
        <w:t xml:space="preserve">van Slingelandt [ontvanger], Cornelis Spijkermans [gewezen pachter], Alexander Stembor [commies], Grave van Schellaart [luitenant generaal], Johan Baltus Sperger [voorlezer], </w:t>
      </w:r>
      <w:r w:rsidR="001D6463">
        <w:t xml:space="preserve">de Heer van Sonsbeek, Paquaij Soumagne, J.Sebenius [commandeur], Pieter Slok, Melchior Staal [wijnkoper], Johan Snijder [scherprechter], W.Scheffer [luitenant], Stilte [ontvanger], Nicolaes Saldanus [gewezen ontvanger], de weduwe van voorlezer Sterkman, Schoenmaeker [commies], Hendrik Schoenmakers, Johan Setink [commies], Johan Sloot [ritmeester], de weduwe Cornelis van Strijp, Spina [resident], Sandoville [majoor], Nicolaas Smulders, Seis [ingenieur], Pieter Cornelisse van Schijndel, </w:t>
      </w:r>
      <w:r w:rsidR="002A1AE6">
        <w:t>Johan Christoffel Sprogel van Hamburg [inventeur = uitvinder], van Slijpe [rentmeester], de</w:t>
      </w:r>
      <w:r w:rsidR="0017195A">
        <w:t xml:space="preserve"> </w:t>
      </w:r>
      <w:r w:rsidR="002A1AE6">
        <w:t>Heer van Suchtelen, A.</w:t>
      </w:r>
      <w:r w:rsidR="0017195A">
        <w:t>S</w:t>
      </w:r>
      <w:r w:rsidR="002A1AE6">
        <w:t xml:space="preserve">andra [directeur der contributies], Suther [resident], L.Schiller [koopman], Bernard Philip Speijerman, Stuten [ingenieur], Gesina van Markel weduwe Steenberge, de weduwe predikant Morel </w:t>
      </w:r>
      <w:r w:rsidR="00E40280">
        <w:t xml:space="preserve">Maria Simon, Ciornelis Swinders [koster], N.Seben [rentmeester], </w:t>
      </w:r>
      <w:r w:rsidR="0017195A">
        <w:t>M</w:t>
      </w:r>
      <w:r w:rsidR="00E40280">
        <w:t xml:space="preserve">argareta Schortes, Philip van Swinden, mr. Smit Nicolaes Stierman, de weduwe Theodorus Schellings, Johan Jacob Swartz </w:t>
      </w:r>
      <w:r w:rsidR="005A1ED1">
        <w:t xml:space="preserve">[luitenant kolonel], Salisch [kapitein luitenant], Salisch [majoor], Isack Surrery, de weduwe Silversant, van Son [pikeur], mr. Samuel van Schagen [advocaat], Adriaen Schats [majoor], J.E.F. van Schiebel [luitenant], C.Stewart [vaandrig], Joseph de Smeth, Swaefkens [luitenant], Engel Sampers [opzichter], Paridanus Schrijver [proponent], Roeland Steevens, A.Schimmelpenning [kapitein], Matheus Stilte [ontvanger], Sambeek [auditeur], </w:t>
      </w:r>
      <w:r w:rsidR="00E75398">
        <w:t>Johan Schutter [aannemer], N.F.Smeets [aannemer], Jacob Spolier [aannemer], Johan Christiaen Stalmans [luitenant], Soija [vaandrig], Cosmas de Salengre, Nicolaes Stelt [secretaris], Hendrik Marcelis van Santvoirt, Johan Jacob Schlegt [gewezen auditeur], jan de Schoolmeester [aannemer], Cornelis van Santheuvel [kapitein], T.E. van Schriek [kapitein], de weduwe du Bois Johanna Straff, Nicolaes Smolders [collecteur], Mensch van Schele [kapitein], Saurure [kapitein luitenant], Johan Schouwen [vaandrig]</w:t>
      </w:r>
    </w:p>
    <w:p w:rsidR="00E75398" w:rsidRDefault="00E75398"/>
    <w:p w:rsidR="00B12B2F" w:rsidRPr="008612C4" w:rsidRDefault="00E75398">
      <w:pPr>
        <w:rPr>
          <w:b/>
        </w:rPr>
      </w:pPr>
      <w:r w:rsidRPr="008612C4">
        <w:rPr>
          <w:b/>
        </w:rPr>
        <w:t>letter T</w:t>
      </w:r>
      <w:r w:rsidR="005A1ED1" w:rsidRPr="008612C4">
        <w:rPr>
          <w:b/>
        </w:rPr>
        <w:t xml:space="preserve"> </w:t>
      </w:r>
    </w:p>
    <w:p w:rsidR="00501656" w:rsidRDefault="00007F0F">
      <w:r>
        <w:t xml:space="preserve">Turkeijen, Tilburgh, Thoolen, tollen, thienden, Tengnagel [rentmeester], Tengnagel [kolonel], Grave van Tilly [generaal], Joost du Tour [cornet], Barent van Tangeren, Martin Tofman [commies], Joachim Tommermans, mr. Zeger Thierens [advicaat], des Tombes [rentmeester], N. la Terrasse [commanderend officier te Philippine], Jan Teerling, Aert Thielen [oud borgemeester], Jan Trouwel, de weduwe van ob=ntvanger Tighler, Rudolf Thiebosch [wijnkoper], David Terson [vaandrig], </w:t>
      </w:r>
      <w:r w:rsidR="00600018">
        <w:t xml:space="preserve">Paulus Ludovicus Deuxkerken de Tilly [majoor], Lodewijk Deuxkerken de Tilly [vaandrig], Nicolaes Tonar [gereformeerd luitenant], Taurinus [commies], de weduwe Arnout Biebuijk Catharina Tervier, Rudolf Tibos, Turk [luitenant], Jan Tuijnenberg, Jacob Thijssen [ontvanger en commies], Adriaen Thijssen [rekenmeester], Louis Tourblanche [luitenant], Terburg [ritmeester], Govert Jacob van Tellikhuijsen, Jan Dirk Terhoven [vaandrig], Jaques Alexander Trosselier [predikant], P. van Twist [auditeur], Charles Tobee/Tobie, Jacob Tecklenburg [provoost], Willem Temet, Thoma [auditeur], </w:t>
      </w:r>
      <w:r w:rsidR="008612C4">
        <w:t xml:space="preserve">Johannis Tammen [pastoor], Hendrik van Triest [vaandrig], de weduwe van schoolmeester Willem Thomasse, de weduwe van ontvanger Tighler, Jacob Tommers [pachter], Warnaris Johan Temming [student], Hendrik Thiry [landloper], Theodorus de la Lane du Thaij [ingenieur], T.L.Theben [kapitein], Sara van den </w:t>
      </w:r>
      <w:r w:rsidR="007B238C">
        <w:t>T</w:t>
      </w:r>
      <w:r w:rsidR="008612C4">
        <w:t>rants, Denis Terby [aannemer]</w:t>
      </w:r>
    </w:p>
    <w:p w:rsidR="00223387" w:rsidRDefault="00223387"/>
    <w:p w:rsidR="00265CBA" w:rsidRPr="007B238C" w:rsidRDefault="008612C4">
      <w:pPr>
        <w:rPr>
          <w:b/>
        </w:rPr>
      </w:pPr>
      <w:r w:rsidRPr="007B238C">
        <w:rPr>
          <w:b/>
        </w:rPr>
        <w:t>letter U [zie onder V]</w:t>
      </w:r>
    </w:p>
    <w:p w:rsidR="008612C4" w:rsidRDefault="008612C4">
      <w:r>
        <w:t>de provintie en stad van Utrecht</w:t>
      </w:r>
      <w:r w:rsidR="00007987">
        <w:t>, Unia [luitenant kolonel], Unia [kapitein], des Utins [luitenant kolonel]</w:t>
      </w:r>
      <w:r w:rsidR="007B238C">
        <w:t>, Uijterwaarde [kapitein luitenant]</w:t>
      </w:r>
    </w:p>
    <w:p w:rsidR="008612C4" w:rsidRDefault="008612C4"/>
    <w:p w:rsidR="008612C4" w:rsidRPr="007B238C" w:rsidRDefault="008612C4">
      <w:pPr>
        <w:rPr>
          <w:b/>
        </w:rPr>
      </w:pPr>
      <w:r w:rsidRPr="007B238C">
        <w:rPr>
          <w:b/>
        </w:rPr>
        <w:t>letter V</w:t>
      </w:r>
    </w:p>
    <w:p w:rsidR="000A119A" w:rsidRDefault="008612C4">
      <w:r>
        <w:t>Vrankrijck, de provintie van vrieslandt, den Raad van Vlaanderen, Vlaanderen, de magistraat van den Vreijen, Venloo, Veurne, ’t graafschap Vroenhoven, verbaalen</w:t>
      </w:r>
      <w:r w:rsidR="006B63A8">
        <w:t xml:space="preserve">, de Verschuur [kolonel der artillerie], van Vrijbergen [kolonel], van Vrijbergen [ontvanger], Versluijs [borgemeester], Joost van der Voorden [mr. smit], Hendrina van Vlegel, de Villegas [generaal majoor], Leonard Vermeulen [solliciteur militair], Vermeulen [schepen], Vermeulen [sluismeester], du Val [auditeur], Estienne Vincent, Engelbrecht Vermeer [luitenant], Vassy [kapitein luitenant], Marcus de vriendt [solliciteur militair], Abraham Vrolyck [procureur], Christoffel Voester [luitenant], Vinck [ingenieur], Majeur de Vissery, Volkershoven [kolonel], Vertegans [pensionaris], de kinderen van Anthony Vlimme, Johan de Vive [kerkmeester], </w:t>
      </w:r>
      <w:r w:rsidR="00007987">
        <w:t xml:space="preserve">Anthony van Vroenhoven [kerkmeester], Vingerhoed [equipagemeester], Jacob Vrijtag [luitenant], de Voogd [vicomte], Johan Vogel [kapitein], </w:t>
      </w:r>
      <w:r w:rsidR="006B63A8">
        <w:t xml:space="preserve"> </w:t>
      </w:r>
      <w:r w:rsidR="00007987">
        <w:t xml:space="preserve">Samuel de Veij [ingenieur], Nonne Vonk [commies te Veurne], Gerard van Velp [gereformeerd luitenant], Hendrik Willem van Venroij, de weduwe van Anthony Dirk van Venroij, Willem Vink [ontvanger], Barent van Velpen [koster], Hendrik Verhorst [aannemer], Nicolaes Voet [solliciteur militair], </w:t>
      </w:r>
      <w:r w:rsidR="006B63A8">
        <w:t xml:space="preserve"> </w:t>
      </w:r>
      <w:r w:rsidR="00007987">
        <w:t xml:space="preserve">Anthony Vogel [assistent bode], Arnild Verbeek, </w:t>
      </w:r>
      <w:r w:rsidR="007B238C">
        <w:t xml:space="preserve">Pieter Vervoet, Verhouf [onderluitenant], Daniel van Veen [aannemer], Isack de Valenzan [kapitein], Jasper van der Voorden, de erfgenamen van fiscaal mr. Cornelis Versluijs, Adriaen Vorsters [schoolmeester], Jean Batist de Vlaming [aannemer], kinderen van Aert Vissers, Johan Theodoor Velters [kwartierschout], Verduijn [luitenant kolonel], Graef van Vehlen [luitenant generaal], Jacobus Verzijl, Jan de Vos [aannemer], </w:t>
      </w:r>
      <w:r w:rsidR="008771F5">
        <w:t>Johannis Anthony Vlamink, des Villattes [luitenant generaal]</w:t>
      </w:r>
    </w:p>
    <w:p w:rsidR="008771F5" w:rsidRDefault="008771F5"/>
    <w:p w:rsidR="008771F5" w:rsidRPr="00D9308B" w:rsidRDefault="008771F5">
      <w:pPr>
        <w:rPr>
          <w:b/>
        </w:rPr>
      </w:pPr>
      <w:r w:rsidRPr="00D9308B">
        <w:rPr>
          <w:b/>
        </w:rPr>
        <w:t>letter W</w:t>
      </w:r>
    </w:p>
    <w:p w:rsidR="008771F5" w:rsidRDefault="008771F5">
      <w:r>
        <w:t xml:space="preserve">Prins van Waldyck, Wedde en Westtwoldingerlandt, Wilmstadt, Waterecht, Waert nederweert en Wessem, Warneton, Johan Gasper Wenkowits [gereformeerd sergeant], Bartholt Wentholt [ontvanger], Christoffel van Waardenburg [controleur], de Heer van Wassenaer, J.B.Wolters [kapitein], Warry [majoor], Warry [luitenant kolonel], van Walcheren [auditeur], Cornelis van Werwijk [fiscaal], Adriaen Wattelijn, Baron van Wassenaer [kolonel], de Heer van der Waijen, </w:t>
      </w:r>
      <w:r w:rsidR="00D9308B">
        <w:t xml:space="preserve">N. van Wijnoxbergen [deurwaarder], Johan Maurits van Woestinghoven [ingenieur], Adriaen van Woestinghoven, Gijsbert Woek [schoolmeester], de weduwe van Hendrik Winteroij, Cornelis Walravens [ingenieur], Gerard de Wit [geweldige provoost], Hendrik de Wit [ingenieur], Dirk de Wit [majoor], de weduwe van equipagemeester van Wezel, van Weede [luitenant kolonel], de Heer van Weede, van Weede [kapitein], Bartholomeus van Wijngaarden, Cornelis van der Werven [ondermajoor], Adam Corstiaense van de Water, Clement van Wijkhuijs, Albertine Elisabeth Princesse van Waldek, Willem Weij [schoolmeester], de weduwe van predikant Reiningh Hermina van der Weert, Johan Wintercamp [commies], </w:t>
      </w:r>
      <w:r w:rsidR="00FD6FAF">
        <w:t>Godefridus Wevenhoven [koopman], Frederik Wilmsdorf [majoor], Johan Paul Wolfson [majoor], Adriaen Wanscheer [aannemer], Cornelis van der Wielen [majoor te Warneton], mr. Willem Winkelman [[presiderende raad], mr. Willem de Wilde [resident van haar Ho: Mo: bij de tsaar], Abram Winkels [medicine doctor], Willem van de Wel, Clara Weijssenburg, Johan van der Wijck, Schaap van Winssem [ritmeester], Wignacourt [cornet], Frans Willeborts, N.Winkelaar [vaandrig], Claas Wubbes, Zeger Wijnants [gewezen pachter], van Welderen [brigadier], Johan Theodoor Wierts</w:t>
      </w:r>
    </w:p>
    <w:p w:rsidR="008149D5" w:rsidRDefault="008149D5"/>
    <w:p w:rsidR="008149D5" w:rsidRPr="008149D5" w:rsidRDefault="008149D5">
      <w:pPr>
        <w:rPr>
          <w:b/>
        </w:rPr>
      </w:pPr>
      <w:r w:rsidRPr="008149D5">
        <w:rPr>
          <w:b/>
        </w:rPr>
        <w:t>letter X [nihil]</w:t>
      </w:r>
    </w:p>
    <w:p w:rsidR="008149D5" w:rsidRDefault="008149D5"/>
    <w:p w:rsidR="008149D5" w:rsidRPr="008149D5" w:rsidRDefault="008149D5">
      <w:pPr>
        <w:rPr>
          <w:b/>
        </w:rPr>
      </w:pPr>
      <w:r w:rsidRPr="008149D5">
        <w:rPr>
          <w:b/>
        </w:rPr>
        <w:t>letter IJ</w:t>
      </w:r>
    </w:p>
    <w:p w:rsidR="008149D5" w:rsidRDefault="008149D5">
      <w:r>
        <w:t>de heer van IJsselmuijden, Pieter Wouter IJsbrants, Johan IJcking [provoost te Zutphen]</w:t>
      </w:r>
    </w:p>
    <w:p w:rsidR="008149D5" w:rsidRDefault="008149D5"/>
    <w:p w:rsidR="008149D5" w:rsidRPr="008149D5" w:rsidRDefault="008149D5">
      <w:pPr>
        <w:rPr>
          <w:b/>
        </w:rPr>
      </w:pPr>
      <w:r w:rsidRPr="008149D5">
        <w:rPr>
          <w:b/>
        </w:rPr>
        <w:t>letter Z</w:t>
      </w:r>
    </w:p>
    <w:p w:rsidR="008149D5" w:rsidRDefault="008149D5">
      <w:r>
        <w:t>de provintie van Zeelandt, Zutphen, Zoutleeuw, Zwolle [zie Swolle], zeewerken, ’t contra zegel, ’t klijn zegel, Clatharina Blankvoort weduwe Zeeburg [pachteres], Zeis [ingenieur], de weduwe Jean Ochoa de Zevallos, Maria Nelst weduwe Anselmus Zegers</w:t>
      </w:r>
    </w:p>
    <w:p w:rsidR="008149D5" w:rsidRDefault="008149D5"/>
    <w:p w:rsidR="008149D5" w:rsidRPr="008149D5" w:rsidRDefault="008149D5">
      <w:pPr>
        <w:rPr>
          <w:b/>
          <w:u w:val="single"/>
        </w:rPr>
      </w:pPr>
      <w:r w:rsidRPr="008149D5">
        <w:rPr>
          <w:b/>
          <w:u w:val="single"/>
        </w:rPr>
        <w:t xml:space="preserve">EINDE VAN DIT INVENTARISNUMMER  </w:t>
      </w:r>
    </w:p>
    <w:p w:rsidR="009D6C98" w:rsidRDefault="009D6C98"/>
    <w:p w:rsidR="00AC144A" w:rsidRDefault="00AC144A"/>
    <w:p w:rsidR="00AC144A" w:rsidRDefault="00AC144A"/>
    <w:p w:rsidR="00AC144A" w:rsidRDefault="00AC144A"/>
    <w:p w:rsidR="00AC144A" w:rsidRDefault="00AC144A"/>
    <w:p w:rsidR="00AC144A" w:rsidRDefault="00AC144A"/>
    <w:p w:rsidR="0092715C" w:rsidRDefault="0092715C"/>
    <w:p w:rsidR="0092715C" w:rsidRDefault="0092715C"/>
    <w:p w:rsidR="003E3750" w:rsidRDefault="003E3750"/>
    <w:p w:rsidR="00801D70" w:rsidRDefault="003B78AA">
      <w:r>
        <w:t xml:space="preserve"> </w:t>
      </w:r>
      <w:r w:rsidR="00C71B4A">
        <w:t xml:space="preserve"> </w:t>
      </w:r>
    </w:p>
    <w:p w:rsidR="006A36C3" w:rsidRDefault="006A36C3">
      <w:r>
        <w:t xml:space="preserve"> </w:t>
      </w:r>
    </w:p>
    <w:p w:rsidR="008A3641" w:rsidRDefault="008A3641"/>
    <w:p w:rsidR="00A75B13" w:rsidRDefault="00A75B13"/>
    <w:p w:rsidR="00A76486" w:rsidRDefault="00A76486"/>
    <w:p w:rsidR="001E2D33" w:rsidRDefault="001E2D33">
      <w:r>
        <w:t xml:space="preserve"> </w:t>
      </w:r>
    </w:p>
    <w:p w:rsidR="009253BE" w:rsidRDefault="009253BE"/>
    <w:p w:rsidR="009253BE" w:rsidRDefault="009253BE"/>
    <w:p w:rsidR="00F91774" w:rsidRDefault="00F91774">
      <w:r>
        <w:t xml:space="preserve"> </w:t>
      </w:r>
    </w:p>
    <w:p w:rsidR="00FC6090" w:rsidRDefault="00FC6090"/>
    <w:p w:rsidR="006C2E15" w:rsidRDefault="006C2E15">
      <w:r>
        <w:t xml:space="preserve"> </w:t>
      </w:r>
    </w:p>
    <w:p w:rsidR="00B64A5B" w:rsidRDefault="00B64A5B"/>
    <w:p w:rsidR="00B64A5B" w:rsidRDefault="00B64A5B"/>
    <w:p w:rsidR="003F4A2A" w:rsidRDefault="003F4A2A">
      <w:r>
        <w:t xml:space="preserve"> </w:t>
      </w:r>
    </w:p>
    <w:p w:rsidR="00626903" w:rsidRDefault="00626903">
      <w:r>
        <w:t xml:space="preserve">  </w:t>
      </w:r>
    </w:p>
    <w:p w:rsidR="00626903" w:rsidRDefault="00626903"/>
    <w:sectPr w:rsidR="006269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35F0"/>
    <w:rsid w:val="000040E9"/>
    <w:rsid w:val="00007987"/>
    <w:rsid w:val="00007F0F"/>
    <w:rsid w:val="00027C68"/>
    <w:rsid w:val="00031F3D"/>
    <w:rsid w:val="000543A4"/>
    <w:rsid w:val="00060997"/>
    <w:rsid w:val="0006272A"/>
    <w:rsid w:val="00081A75"/>
    <w:rsid w:val="0009189B"/>
    <w:rsid w:val="000950D5"/>
    <w:rsid w:val="000A119A"/>
    <w:rsid w:val="000A186B"/>
    <w:rsid w:val="000B5F36"/>
    <w:rsid w:val="000C487F"/>
    <w:rsid w:val="00100BE7"/>
    <w:rsid w:val="00101620"/>
    <w:rsid w:val="0010298B"/>
    <w:rsid w:val="00114AAD"/>
    <w:rsid w:val="00124539"/>
    <w:rsid w:val="001262C9"/>
    <w:rsid w:val="00130CEC"/>
    <w:rsid w:val="00132C50"/>
    <w:rsid w:val="00140E13"/>
    <w:rsid w:val="00152463"/>
    <w:rsid w:val="00165B3C"/>
    <w:rsid w:val="0017195A"/>
    <w:rsid w:val="00173043"/>
    <w:rsid w:val="00183D6A"/>
    <w:rsid w:val="001A79B6"/>
    <w:rsid w:val="001C40F6"/>
    <w:rsid w:val="001C5055"/>
    <w:rsid w:val="001D0F8B"/>
    <w:rsid w:val="001D6463"/>
    <w:rsid w:val="001E2D33"/>
    <w:rsid w:val="001F01FC"/>
    <w:rsid w:val="001F0200"/>
    <w:rsid w:val="00204C31"/>
    <w:rsid w:val="002218F7"/>
    <w:rsid w:val="00223387"/>
    <w:rsid w:val="002307C7"/>
    <w:rsid w:val="00231F8C"/>
    <w:rsid w:val="00232297"/>
    <w:rsid w:val="0023464B"/>
    <w:rsid w:val="00242B3D"/>
    <w:rsid w:val="0026067B"/>
    <w:rsid w:val="00265CBA"/>
    <w:rsid w:val="0026779A"/>
    <w:rsid w:val="00275C02"/>
    <w:rsid w:val="00277467"/>
    <w:rsid w:val="002A1AE6"/>
    <w:rsid w:val="002C2F71"/>
    <w:rsid w:val="002C405F"/>
    <w:rsid w:val="002D391C"/>
    <w:rsid w:val="002E236A"/>
    <w:rsid w:val="002F0A84"/>
    <w:rsid w:val="002F370E"/>
    <w:rsid w:val="002F6250"/>
    <w:rsid w:val="00323F7C"/>
    <w:rsid w:val="00342E1D"/>
    <w:rsid w:val="00346310"/>
    <w:rsid w:val="00354E21"/>
    <w:rsid w:val="00385007"/>
    <w:rsid w:val="003900A7"/>
    <w:rsid w:val="003923F2"/>
    <w:rsid w:val="003A0949"/>
    <w:rsid w:val="003B27B9"/>
    <w:rsid w:val="003B78AA"/>
    <w:rsid w:val="003C7A70"/>
    <w:rsid w:val="003E34F6"/>
    <w:rsid w:val="003E3750"/>
    <w:rsid w:val="003F4A2A"/>
    <w:rsid w:val="00431B4E"/>
    <w:rsid w:val="004470E8"/>
    <w:rsid w:val="00480740"/>
    <w:rsid w:val="00482890"/>
    <w:rsid w:val="00487636"/>
    <w:rsid w:val="0049167A"/>
    <w:rsid w:val="004954BE"/>
    <w:rsid w:val="004A0086"/>
    <w:rsid w:val="004F06EA"/>
    <w:rsid w:val="004F410B"/>
    <w:rsid w:val="004F6312"/>
    <w:rsid w:val="004F6F30"/>
    <w:rsid w:val="00501656"/>
    <w:rsid w:val="0051203C"/>
    <w:rsid w:val="00574396"/>
    <w:rsid w:val="00591FAC"/>
    <w:rsid w:val="00595041"/>
    <w:rsid w:val="00597BA7"/>
    <w:rsid w:val="005A1928"/>
    <w:rsid w:val="005A1ED1"/>
    <w:rsid w:val="005A29C6"/>
    <w:rsid w:val="005C20E7"/>
    <w:rsid w:val="005C4F2C"/>
    <w:rsid w:val="005F0056"/>
    <w:rsid w:val="00600018"/>
    <w:rsid w:val="006200EC"/>
    <w:rsid w:val="0062646E"/>
    <w:rsid w:val="00626903"/>
    <w:rsid w:val="00627A42"/>
    <w:rsid w:val="0064303B"/>
    <w:rsid w:val="006503BF"/>
    <w:rsid w:val="006659DE"/>
    <w:rsid w:val="00676B6B"/>
    <w:rsid w:val="00685E1F"/>
    <w:rsid w:val="006942EA"/>
    <w:rsid w:val="006A36C3"/>
    <w:rsid w:val="006B61EB"/>
    <w:rsid w:val="006B63A8"/>
    <w:rsid w:val="006B7F82"/>
    <w:rsid w:val="006C2E15"/>
    <w:rsid w:val="006D2C0A"/>
    <w:rsid w:val="006F0A63"/>
    <w:rsid w:val="006F16F5"/>
    <w:rsid w:val="006F56B3"/>
    <w:rsid w:val="007074CD"/>
    <w:rsid w:val="0072203E"/>
    <w:rsid w:val="00727CFC"/>
    <w:rsid w:val="00762430"/>
    <w:rsid w:val="0077246F"/>
    <w:rsid w:val="00797F84"/>
    <w:rsid w:val="007A6898"/>
    <w:rsid w:val="007B238C"/>
    <w:rsid w:val="007B4518"/>
    <w:rsid w:val="007C0036"/>
    <w:rsid w:val="007C4A0F"/>
    <w:rsid w:val="007C5541"/>
    <w:rsid w:val="007E1453"/>
    <w:rsid w:val="007E7F55"/>
    <w:rsid w:val="007F23D9"/>
    <w:rsid w:val="00801D70"/>
    <w:rsid w:val="0080259C"/>
    <w:rsid w:val="008149D5"/>
    <w:rsid w:val="008612C4"/>
    <w:rsid w:val="00863C9E"/>
    <w:rsid w:val="008771F5"/>
    <w:rsid w:val="008A3641"/>
    <w:rsid w:val="008C52D3"/>
    <w:rsid w:val="008C6F1C"/>
    <w:rsid w:val="008C7EEA"/>
    <w:rsid w:val="008F16EB"/>
    <w:rsid w:val="008F7BD5"/>
    <w:rsid w:val="00905FE8"/>
    <w:rsid w:val="009253BE"/>
    <w:rsid w:val="0092715C"/>
    <w:rsid w:val="00934B5B"/>
    <w:rsid w:val="00941085"/>
    <w:rsid w:val="00957542"/>
    <w:rsid w:val="00997EF5"/>
    <w:rsid w:val="009A5112"/>
    <w:rsid w:val="009A6180"/>
    <w:rsid w:val="009B51F1"/>
    <w:rsid w:val="009D3181"/>
    <w:rsid w:val="009D6C98"/>
    <w:rsid w:val="009E4118"/>
    <w:rsid w:val="00A16FF4"/>
    <w:rsid w:val="00A66134"/>
    <w:rsid w:val="00A66578"/>
    <w:rsid w:val="00A67DF2"/>
    <w:rsid w:val="00A74811"/>
    <w:rsid w:val="00A75B13"/>
    <w:rsid w:val="00A76486"/>
    <w:rsid w:val="00A832AD"/>
    <w:rsid w:val="00A842CD"/>
    <w:rsid w:val="00A84DE7"/>
    <w:rsid w:val="00A878F2"/>
    <w:rsid w:val="00AB1278"/>
    <w:rsid w:val="00AC144A"/>
    <w:rsid w:val="00AC33A2"/>
    <w:rsid w:val="00AD2AA9"/>
    <w:rsid w:val="00AD4EAF"/>
    <w:rsid w:val="00AF757C"/>
    <w:rsid w:val="00B128B8"/>
    <w:rsid w:val="00B12B2F"/>
    <w:rsid w:val="00B1460C"/>
    <w:rsid w:val="00B147C0"/>
    <w:rsid w:val="00B34324"/>
    <w:rsid w:val="00B43785"/>
    <w:rsid w:val="00B44535"/>
    <w:rsid w:val="00B502BB"/>
    <w:rsid w:val="00B64A5B"/>
    <w:rsid w:val="00B66034"/>
    <w:rsid w:val="00B66DF9"/>
    <w:rsid w:val="00B70CCB"/>
    <w:rsid w:val="00B72E03"/>
    <w:rsid w:val="00B74A0C"/>
    <w:rsid w:val="00B90203"/>
    <w:rsid w:val="00B922E1"/>
    <w:rsid w:val="00B93335"/>
    <w:rsid w:val="00B935F0"/>
    <w:rsid w:val="00B957E4"/>
    <w:rsid w:val="00BD3A7D"/>
    <w:rsid w:val="00BD3E03"/>
    <w:rsid w:val="00BD4C7B"/>
    <w:rsid w:val="00BF0DE5"/>
    <w:rsid w:val="00C1161C"/>
    <w:rsid w:val="00C14303"/>
    <w:rsid w:val="00C35E4F"/>
    <w:rsid w:val="00C46D37"/>
    <w:rsid w:val="00C555F7"/>
    <w:rsid w:val="00C6072F"/>
    <w:rsid w:val="00C71B4A"/>
    <w:rsid w:val="00C765DE"/>
    <w:rsid w:val="00C964B4"/>
    <w:rsid w:val="00CA01D7"/>
    <w:rsid w:val="00CA3887"/>
    <w:rsid w:val="00CB6340"/>
    <w:rsid w:val="00CC13D7"/>
    <w:rsid w:val="00CC7AB6"/>
    <w:rsid w:val="00CD2475"/>
    <w:rsid w:val="00CD3644"/>
    <w:rsid w:val="00CE3F68"/>
    <w:rsid w:val="00CF53EC"/>
    <w:rsid w:val="00D042A4"/>
    <w:rsid w:val="00D22357"/>
    <w:rsid w:val="00D26EE6"/>
    <w:rsid w:val="00D32A67"/>
    <w:rsid w:val="00D4244C"/>
    <w:rsid w:val="00D42EDB"/>
    <w:rsid w:val="00D442E3"/>
    <w:rsid w:val="00D44B9C"/>
    <w:rsid w:val="00D46A74"/>
    <w:rsid w:val="00D56B39"/>
    <w:rsid w:val="00D579AD"/>
    <w:rsid w:val="00D57BB2"/>
    <w:rsid w:val="00D9308B"/>
    <w:rsid w:val="00DA0446"/>
    <w:rsid w:val="00DA4588"/>
    <w:rsid w:val="00DA76CF"/>
    <w:rsid w:val="00DB6FD0"/>
    <w:rsid w:val="00DD19DD"/>
    <w:rsid w:val="00DE3C81"/>
    <w:rsid w:val="00DE69FA"/>
    <w:rsid w:val="00DF0F29"/>
    <w:rsid w:val="00DF3525"/>
    <w:rsid w:val="00DF64C9"/>
    <w:rsid w:val="00E01119"/>
    <w:rsid w:val="00E2030F"/>
    <w:rsid w:val="00E33331"/>
    <w:rsid w:val="00E34B70"/>
    <w:rsid w:val="00E40280"/>
    <w:rsid w:val="00E62BB3"/>
    <w:rsid w:val="00E75398"/>
    <w:rsid w:val="00E91F32"/>
    <w:rsid w:val="00EA1FBE"/>
    <w:rsid w:val="00EA5AFB"/>
    <w:rsid w:val="00ED0FD6"/>
    <w:rsid w:val="00EE1431"/>
    <w:rsid w:val="00EE4F36"/>
    <w:rsid w:val="00F100D3"/>
    <w:rsid w:val="00F109A1"/>
    <w:rsid w:val="00F15D35"/>
    <w:rsid w:val="00F2026F"/>
    <w:rsid w:val="00F31E09"/>
    <w:rsid w:val="00F37E16"/>
    <w:rsid w:val="00F40179"/>
    <w:rsid w:val="00F42A7D"/>
    <w:rsid w:val="00F453AD"/>
    <w:rsid w:val="00F63399"/>
    <w:rsid w:val="00F64409"/>
    <w:rsid w:val="00F65E48"/>
    <w:rsid w:val="00F91774"/>
    <w:rsid w:val="00FA258C"/>
    <w:rsid w:val="00FA5EAD"/>
    <w:rsid w:val="00FA6235"/>
    <w:rsid w:val="00FC2E9C"/>
    <w:rsid w:val="00FC3110"/>
    <w:rsid w:val="00FC4790"/>
    <w:rsid w:val="00FC5292"/>
    <w:rsid w:val="00FC6090"/>
    <w:rsid w:val="00FD5001"/>
    <w:rsid w:val="00FD6FAF"/>
    <w:rsid w:val="00FD7CDB"/>
    <w:rsid w:val="00FF3F0C"/>
    <w:rsid w:val="00FF4C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63F34C9-D9D1-4196-8516-7FF76ED3B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626903"/>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149241">
      <w:bodyDiv w:val="1"/>
      <w:marLeft w:val="0"/>
      <w:marRight w:val="0"/>
      <w:marTop w:val="0"/>
      <w:marBottom w:val="0"/>
      <w:divBdr>
        <w:top w:val="none" w:sz="0" w:space="0" w:color="auto"/>
        <w:left w:val="none" w:sz="0" w:space="0" w:color="auto"/>
        <w:bottom w:val="none" w:sz="0" w:space="0" w:color="auto"/>
        <w:right w:val="none" w:sz="0" w:space="0" w:color="auto"/>
      </w:divBdr>
    </w:div>
    <w:div w:id="198149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15966</Words>
  <Characters>87818</Characters>
  <Application>Microsoft Office Word</Application>
  <DocSecurity>0</DocSecurity>
  <Lines>731</Lines>
  <Paragraphs>207</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