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2C6D0" w14:textId="77777777" w:rsidR="001B2494" w:rsidRDefault="001B2494"/>
    <w:p w14:paraId="5471F7F9" w14:textId="77777777" w:rsidR="000275AD" w:rsidRDefault="000275AD" w:rsidP="000275AD">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3342E034" w14:textId="77777777" w:rsidR="000275AD" w:rsidRDefault="000275AD" w:rsidP="000275AD">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279FEF14" w14:textId="77777777" w:rsidR="000275AD" w:rsidRDefault="000275AD" w:rsidP="000275AD"/>
    <w:p w14:paraId="3DA390FB" w14:textId="77777777" w:rsidR="000275AD" w:rsidRDefault="000275AD" w:rsidP="000275AD">
      <w:pPr>
        <w:pStyle w:val="Plattetekst"/>
        <w:rPr>
          <w:b/>
          <w:sz w:val="36"/>
          <w:szCs w:val="36"/>
        </w:rPr>
      </w:pPr>
      <w:r>
        <w:rPr>
          <w:b/>
          <w:sz w:val="36"/>
          <w:szCs w:val="36"/>
        </w:rPr>
        <w:t xml:space="preserve">BHIC toegangsnummer 178 </w:t>
      </w:r>
    </w:p>
    <w:p w14:paraId="46FDC84C" w14:textId="77777777" w:rsidR="000275AD" w:rsidRDefault="00FC5825" w:rsidP="000275AD">
      <w:pPr>
        <w:pStyle w:val="Plattetekst"/>
        <w:rPr>
          <w:rFonts w:ascii="Arial Narrow" w:hAnsi="Arial Narrow"/>
        </w:rPr>
      </w:pPr>
      <w:r>
        <w:rPr>
          <w:b/>
        </w:rPr>
        <w:t>inv.nr. 347</w:t>
      </w:r>
      <w:r w:rsidR="000275AD">
        <w:rPr>
          <w:b/>
        </w:rPr>
        <w:t xml:space="preserve"> dienstjaar 1745 deel </w:t>
      </w:r>
      <w:r>
        <w:rPr>
          <w:b/>
        </w:rPr>
        <w:t>3</w:t>
      </w:r>
      <w:r w:rsidR="000275AD">
        <w:rPr>
          <w:b/>
        </w:rPr>
        <w:t xml:space="preserve">  [</w:t>
      </w:r>
      <w:r>
        <w:rPr>
          <w:b/>
        </w:rPr>
        <w:t>juli-september</w:t>
      </w:r>
      <w:r w:rsidR="000275AD">
        <w:rPr>
          <w:b/>
        </w:rPr>
        <w:t xml:space="preserve">] 13 microfiches </w:t>
      </w:r>
    </w:p>
    <w:p w14:paraId="10F9E0A8" w14:textId="77777777" w:rsidR="000275AD" w:rsidRDefault="000275AD" w:rsidP="000275AD">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D2C46B9" w14:textId="77777777" w:rsidR="000275AD" w:rsidRDefault="000275AD" w:rsidP="000275AD">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06A2222B" w14:textId="77777777" w:rsidR="000275AD" w:rsidRDefault="000275AD" w:rsidP="000275AD">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150581DF" w14:textId="77777777" w:rsidR="000275AD" w:rsidRDefault="000275AD" w:rsidP="000275AD"/>
    <w:p w14:paraId="0F540EF9" w14:textId="77777777" w:rsidR="000275AD" w:rsidRDefault="000275AD" w:rsidP="000275AD">
      <w:pPr>
        <w:rPr>
          <w:b/>
          <w:sz w:val="32"/>
          <w:szCs w:val="32"/>
          <w:u w:val="single"/>
        </w:rPr>
      </w:pPr>
      <w:r>
        <w:rPr>
          <w:b/>
          <w:sz w:val="32"/>
          <w:szCs w:val="32"/>
          <w:u w:val="single"/>
        </w:rPr>
        <w:t>Meierij van ’s-Hertogenbosch</w:t>
      </w:r>
    </w:p>
    <w:p w14:paraId="26CF1A76" w14:textId="77777777" w:rsidR="000275AD" w:rsidRDefault="000275AD" w:rsidP="000275AD"/>
    <w:p w14:paraId="7236D697" w14:textId="77777777" w:rsidR="000275AD" w:rsidRDefault="000275AD" w:rsidP="000275AD">
      <w:pPr>
        <w:rPr>
          <w:b/>
        </w:rPr>
      </w:pPr>
      <w:r>
        <w:rPr>
          <w:b/>
        </w:rPr>
        <w:t xml:space="preserve">- het alfabetisch register ontbreekt </w:t>
      </w:r>
    </w:p>
    <w:p w14:paraId="3CD341C3" w14:textId="77777777" w:rsidR="000275AD" w:rsidRDefault="000275AD" w:rsidP="000275AD">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 i.v.m. de Oostenrijkse Successie-oorlog</w:t>
      </w:r>
    </w:p>
    <w:p w14:paraId="0F8EA6B1" w14:textId="77777777" w:rsidR="000275AD" w:rsidRDefault="000275AD"/>
    <w:p w14:paraId="6E9D8766" w14:textId="77777777" w:rsidR="00825F6D" w:rsidRDefault="00825F6D">
      <w:r>
        <w:t>folio 2 verso – donderdag 1 juli 1745</w:t>
      </w:r>
    </w:p>
    <w:p w14:paraId="2C604F9D" w14:textId="77777777" w:rsidR="00825F6D" w:rsidRDefault="00825F6D">
      <w:r>
        <w:t>Rekest van Maximiliaan de Vos aangesteld tot ondermajoor te ’s-Hertogenbosch te kennen gevende dat zijn voorganger een jaarlijks traktement genoot van 150 gl. uit het kantoor der gemene middelen en verzoekt nu om de akte van betaling ingaande met het eindigen der sterfmaand van zijn voorganger</w:t>
      </w:r>
    </w:p>
    <w:p w14:paraId="05DB01BF" w14:textId="77777777" w:rsidR="00825F6D" w:rsidRDefault="00825F6D"/>
    <w:p w14:paraId="3DDEA958" w14:textId="77777777" w:rsidR="00C75791" w:rsidRDefault="00C75791">
      <w:r>
        <w:t>folio 4 – donderdag 1 juli 1745</w:t>
      </w:r>
    </w:p>
    <w:p w14:paraId="22136E36" w14:textId="77777777" w:rsidR="00C75791" w:rsidRDefault="00C75791">
      <w:r>
        <w:lastRenderedPageBreak/>
        <w:t>Examen afgenomen door predikant Van Staveren ten overstaan van twee heren van de Raad van State m.b.t. Daniel Swaens die verzocht heeft aangesteld te mogen worden als schoolmeester koster en voorlezer te Stiphout in kwartier Peelland  en hij wordt aldaar benoemd en de commissiebrief volgt</w:t>
      </w:r>
    </w:p>
    <w:p w14:paraId="5E77CDE7" w14:textId="77777777" w:rsidR="00C75791" w:rsidRDefault="00C75791"/>
    <w:p w14:paraId="35231147" w14:textId="77777777" w:rsidR="00C75791" w:rsidRDefault="00C75791">
      <w:r>
        <w:t>folio 22 verso – vrijdag 2 juli 1745</w:t>
      </w:r>
    </w:p>
    <w:p w14:paraId="1D5A9C06" w14:textId="77777777" w:rsidR="00C75791" w:rsidRDefault="00C75791">
      <w:r>
        <w:t xml:space="preserve">Rekest van de resp. rentmeesters </w:t>
      </w:r>
      <w:r w:rsidR="009F4314">
        <w:t xml:space="preserve">van het Groot en andere gasthuizen te ’s-Hertogenbosch als ook H.Geesthuis, weeshuis, kerken, zinnelooshuis, blokmeesters en Lieve Vrouwe Broederschap binnen de stad met verzoek om letteren executoriaal ter invordering van achterstallige renten cijnzen en pachten </w:t>
      </w:r>
    </w:p>
    <w:p w14:paraId="382053BE" w14:textId="77777777" w:rsidR="009F4314" w:rsidRDefault="009F4314"/>
    <w:p w14:paraId="4B397764" w14:textId="77777777" w:rsidR="009F4314" w:rsidRDefault="009F4314">
      <w:r>
        <w:t>folio 33 – maandag 5 juli 1745</w:t>
      </w:r>
    </w:p>
    <w:p w14:paraId="76A60939" w14:textId="77777777" w:rsidR="009F4314" w:rsidRDefault="009F4314">
      <w:r>
        <w:t xml:space="preserve">Rekest van het classis van Peel- en Kempenland met verzoek om approbatie op het beroep van de persoon </w:t>
      </w:r>
      <w:r w:rsidR="00F87FDC">
        <w:t>Franciscus Henricus Gargon gewezen predikant te Meenen tot predikant te Bakel in kwartier Peelland; akkoord</w:t>
      </w:r>
    </w:p>
    <w:p w14:paraId="5ABCBE00" w14:textId="77777777" w:rsidR="00EF495C" w:rsidRDefault="00EF495C"/>
    <w:p w14:paraId="15D1EE3A" w14:textId="77777777" w:rsidR="00EF495C" w:rsidRDefault="00EF495C">
      <w:r>
        <w:t>folio 37 verso – maandag 5 juli 1745</w:t>
      </w:r>
    </w:p>
    <w:p w14:paraId="31ACF3F3" w14:textId="77777777" w:rsidR="00EF495C" w:rsidRDefault="00EF495C">
      <w:r>
        <w:t>Bericht van de raad en rentmeester generaal der domeinen van Brabant Schmeling en van de rentmeester de rgeestelijke goederen De Back op een rekest van de regenten van Hapert over het opnieuw stellen van een limietpaal door die van Eersel gelegen in de Aakelrij in de oude Munckgraft die vermist was [zie ook inv.nr.346]</w:t>
      </w:r>
    </w:p>
    <w:p w14:paraId="531772B0" w14:textId="77777777" w:rsidR="00991786" w:rsidRDefault="00991786"/>
    <w:p w14:paraId="4597B9BB" w14:textId="77777777" w:rsidR="00991786" w:rsidRDefault="00991786">
      <w:r>
        <w:t>folio 44 verso – dinsdag 6 juli 1745</w:t>
      </w:r>
    </w:p>
    <w:p w14:paraId="68BD1512" w14:textId="77777777" w:rsidR="00991786" w:rsidRDefault="00991786">
      <w:r>
        <w:t>Missive van rentmeester De Back die bij gebrek aan betaling van een rente op naam van de weduwe Jan Jac</w:t>
      </w:r>
      <w:r w:rsidR="00537057">
        <w:t>o</w:t>
      </w:r>
      <w:r>
        <w:t>bs van Bommel van 0:10:0 genoodzaakt is geweest om die goederen via parate executie te verkopen en nieuwe eigenaar is Josephus van Poppel voor 220 gl. ; idem de goederen van de weduwe Evert Snoeks en van Francois Peters</w:t>
      </w:r>
    </w:p>
    <w:p w14:paraId="38DE4116" w14:textId="77777777" w:rsidR="00991786" w:rsidRDefault="00991786"/>
    <w:p w14:paraId="4173B1E6" w14:textId="77777777" w:rsidR="00991786" w:rsidRDefault="00DF113F">
      <w:r>
        <w:t>folio 47 – dinsdag 6 juli 1745</w:t>
      </w:r>
    </w:p>
    <w:p w14:paraId="0E7C9448" w14:textId="77777777" w:rsidR="00DF113F" w:rsidRDefault="00DF113F">
      <w:r>
        <w:t>Bericht van ontvanger Van Palland op een rekest van Michiel Samuel Rozendaal die verzoekt de 20</w:t>
      </w:r>
      <w:r w:rsidRPr="00DF113F">
        <w:rPr>
          <w:vertAlign w:val="superscript"/>
        </w:rPr>
        <w:t>e</w:t>
      </w:r>
      <w:r>
        <w:t xml:space="preserve"> penning niet te hoeven betalen op een bedrag van 2000 gl. door Jacob Dirk Sweerts de Landas Heer van Oirschot op 11 juni voor de Bossche schepenbank </w:t>
      </w:r>
      <w:r w:rsidR="00EB79DB">
        <w:t>belooft ten behoeve van de zus van Michiel nl. Anna Regina Rozendaal</w:t>
      </w:r>
    </w:p>
    <w:p w14:paraId="5C514BD2" w14:textId="77777777" w:rsidR="00537057" w:rsidRDefault="00537057"/>
    <w:p w14:paraId="35D6A3F0" w14:textId="77777777" w:rsidR="00537057" w:rsidRDefault="00537057">
      <w:r>
        <w:t xml:space="preserve">folio 66 verso </w:t>
      </w:r>
      <w:r w:rsidR="00090358">
        <w:t>–</w:t>
      </w:r>
      <w:r>
        <w:t xml:space="preserve"> </w:t>
      </w:r>
      <w:r w:rsidR="00090358">
        <w:t>donderdag 8 juli 1745</w:t>
      </w:r>
    </w:p>
    <w:p w14:paraId="065BF034" w14:textId="77777777" w:rsidR="00090358" w:rsidRDefault="00090358">
      <w:r>
        <w:t>Rekest van Daniel Swaans aangesteld tot schoolmeester in Stiphout in kwartier Peelland die verlof vraagt om afwezig te mogen zijn tot november a.s. mits hij op zijn kosten voor een goede vervanger zorgt</w:t>
      </w:r>
    </w:p>
    <w:p w14:paraId="101AAF58" w14:textId="77777777" w:rsidR="00090358" w:rsidRDefault="00090358"/>
    <w:p w14:paraId="6AC57C23" w14:textId="77777777" w:rsidR="00090358" w:rsidRDefault="00090358">
      <w:r>
        <w:t>folio 71- donderdag 8 juli 1745</w:t>
      </w:r>
    </w:p>
    <w:p w14:paraId="35383B42" w14:textId="77777777" w:rsidR="006A4771" w:rsidRDefault="00090358">
      <w:r>
        <w:t>Missive van generaal majoor De Guij commandeur te ’s-Hertogenbosch die aangeeft dat hij heeft gesproken met de regenten van het gasthuis over de condities waarop zij zieken en gewonden zouden willen opnemen komende uit de stad en citadel van Doornik en de regenten hebben aangegeven geen besluit daarover te kunnen nemen zonder overleg met de magistraat van de stad</w:t>
      </w:r>
      <w:r w:rsidR="00B857E6">
        <w:t xml:space="preserve"> en toen is hem een resolutie van de magistraat overhandigd van de 6</w:t>
      </w:r>
      <w:r w:rsidR="00B857E6" w:rsidRPr="00B857E6">
        <w:rPr>
          <w:vertAlign w:val="superscript"/>
        </w:rPr>
        <w:t>e</w:t>
      </w:r>
      <w:r w:rsidR="00B857E6">
        <w:t xml:space="preserve"> juli inhoudende de condities waaronder men zieken en gewonden in het pesthuis wil opnemen nl. dat aan het gasthuis zal worden betaald een som van 356 gl. ineens vanwege de extraordinaire onkosten tot inrichting van het pesthuis  en het maken van de nodige bedsteden; idem dat voor iedere zieke of gewonde soldaat 6 stuivers per dag zal worden betaald in verband met mondkost en gebruik der fournitures van het gasthuis; tot het bezoeken of cureren der zieken </w:t>
      </w:r>
      <w:r w:rsidR="00B857E6">
        <w:lastRenderedPageBreak/>
        <w:t>en gewonden zullen chirurgijns en doctoren moeten worden aangezocht die gesalarieerd dienen te worden door de overheid</w:t>
      </w:r>
      <w:r w:rsidR="00BC533D">
        <w:t xml:space="preserve"> en ook de medicamenten zullen moeten worden betaald die doctor Mobachius Quaat als apotheker van het gasthuis aangeboden heeft te leveren die ook van ’s  landswege moet worden betaald; na deliberatie wordt teruggeschreven dat de voorgestelde condities onaannemelijk zijn en de Ed: Mo: willen op deze condities niet ingaan, ‘waardoor soude hebben te wagten declaratien daarop geen staat te maken is en vervolgens als nog begrijpen dat door de regenten van het gasthuis alles moet werden besorgt, het voedsel, de medicijnen, doctoren, fournitures etc. uitgenomen dat haar Ed: Mog: de nodige chirurgijns sullen besorgen voor de gewonden, gelijk die reeds ordre hebben ontfangen sig derwaarts te begeven</w:t>
      </w:r>
      <w:r w:rsidR="006A4771">
        <w:t>, dat aanbelangende de prijs deselve is extravagant en dat de magistraat en de regenten van het gasthuis moeten sijn vergeeten, dat de sieken en gequetsten in den laa[t]sten oorlog ingenomen sijn in het selve gasthuijs voor twee stuijvers daags, boven de leening van de staat, als blijkt uit haar Ed: Mog: resolutie van 1 en van 9 september 1701, dat haar Ed: Mog: eenvoudig hadden kunnen persisteren bij die resolutien en de regenten ordonneeren o pdien voet de voors: sieken en gequetsten in te nemen, dog dat considerende de duurte van den iegenwoordige tijd hem commandeur authorizeeren om te mogen toeseggen aan de voors: regenten agt stuijvers daags sonde rmeer voor ieder sieke en gequestste, die sullen afkomen en inmiddels haar uit den naam van haar Ed: Mog: gelasten om de voors. sieken en gequetsten in te nemen’</w:t>
      </w:r>
    </w:p>
    <w:p w14:paraId="49462639" w14:textId="77777777" w:rsidR="006A4771" w:rsidRDefault="006A4771"/>
    <w:p w14:paraId="23352AFB" w14:textId="77777777" w:rsidR="00C16277" w:rsidRDefault="00C16277">
      <w:r>
        <w:t>folio 85 – vrijdag 9 juli 1745</w:t>
      </w:r>
    </w:p>
    <w:p w14:paraId="49BEA398" w14:textId="77777777" w:rsidR="00090358" w:rsidRDefault="00C16277">
      <w:r>
        <w:t>Bericht van rentmeester De Kempenaar op een rekest van Johan den Engelse en Nicolaes van den Corput momboiren over het onmondig kind van wijlen Petrus den Engelse, in</w:t>
      </w:r>
      <w:r w:rsidR="009D1BEA">
        <w:t xml:space="preserve"> </w:t>
      </w:r>
      <w:r>
        <w:t xml:space="preserve">zijn leven predikant te Bakel met verzoek om de toeslag i.v.m. het jaar van gratie </w:t>
      </w:r>
      <w:r w:rsidR="00B857E6">
        <w:t xml:space="preserve"> </w:t>
      </w:r>
      <w:r w:rsidR="00090358">
        <w:t xml:space="preserve"> </w:t>
      </w:r>
    </w:p>
    <w:p w14:paraId="3196D1D7" w14:textId="77777777" w:rsidR="009D1BEA" w:rsidRDefault="009D1BEA"/>
    <w:p w14:paraId="01FCF3DC" w14:textId="77777777" w:rsidR="009D1BEA" w:rsidRDefault="009D1BEA">
      <w:r>
        <w:t>folio 91 – maandag 12 juli 1745</w:t>
      </w:r>
    </w:p>
    <w:p w14:paraId="6023EEB9" w14:textId="77777777" w:rsidR="009D1BEA" w:rsidRDefault="009D1BEA">
      <w:r>
        <w:t xml:space="preserve">Rekest van Hendrik van den Oever burger van de stad ’s-Hertogenbosch te kennen gevende dat zijn onmondige zoon Johannes van den Oever onder het dorp Rosmalen in kwartier Maasland een hoeve heeft liggen en landerijen , die Willem Aanhuijs, schoolmeester op de Kruisstraat onder Rosmalen, als collecteur der verpondingen en beden aldaar door een zekere Peter Vissers een des 6 deurwaarders in arrest is genomen vanwege nog openstaande verpondingen  en daar tegen te procederen omdat die executie strijdig zou zijn </w:t>
      </w:r>
      <w:r w:rsidR="004E142A">
        <w:t>tegen de reglement van de staat, welk rekest is overhandigd aan de rentmeester generaal der domeinen [met details]</w:t>
      </w:r>
    </w:p>
    <w:p w14:paraId="5D8A2B10" w14:textId="77777777" w:rsidR="004E142A" w:rsidRDefault="004E142A"/>
    <w:p w14:paraId="18A2FF53" w14:textId="77777777" w:rsidR="004E142A" w:rsidRDefault="004E142A">
      <w:r>
        <w:t>folio 92 – maandag 12 juli 1745</w:t>
      </w:r>
    </w:p>
    <w:p w14:paraId="4029C5F4" w14:textId="77777777" w:rsidR="004E142A" w:rsidRDefault="004E142A">
      <w:r>
        <w:t xml:space="preserve">Missive van generaal majoor De Guij commandeur in ’s-Hertogenbosch rakende de verzorging der zieken en gewonden die vanuit Doornik zijn gearriveerd </w:t>
      </w:r>
    </w:p>
    <w:p w14:paraId="1D9C0154" w14:textId="77777777" w:rsidR="00F87FDC" w:rsidRDefault="00F87FDC"/>
    <w:p w14:paraId="04EBA546" w14:textId="77777777" w:rsidR="004E142A" w:rsidRDefault="004E142A">
      <w:r>
        <w:t>folio 94 – maandag 12 juli 1745</w:t>
      </w:r>
    </w:p>
    <w:p w14:paraId="5F3012EB" w14:textId="77777777" w:rsidR="004E142A" w:rsidRDefault="004E142A">
      <w:r>
        <w:t>Rekest van de regenten van Hapert die 400 gl. willen opnemen om daarmee het steenwerk van de toren met een kap of spitsje te kunnen overdekken en de nodige reparatie te verrichten aan het vervallen steenwerk</w:t>
      </w:r>
    </w:p>
    <w:p w14:paraId="5252ACD1" w14:textId="77777777" w:rsidR="0022141C" w:rsidRDefault="0022141C"/>
    <w:p w14:paraId="48BCB9E6" w14:textId="77777777" w:rsidR="0022141C" w:rsidRDefault="0022141C">
      <w:r>
        <w:t>folio 110 – woensdag 14 juli 1745</w:t>
      </w:r>
    </w:p>
    <w:p w14:paraId="0B347C95" w14:textId="77777777" w:rsidR="00C85B96" w:rsidRDefault="0022141C">
      <w:r>
        <w:t>Rekest van de regenten van Bergeijk en Riethoven te kennen gevende dat de abdij van Sint Jacob te Luik over het andere jaar is heffende enige klampen tienden rijdende tegen de tienden van het gemene land welke door de Ed: Mog: aan de eerste supplianten voor een termijn van jaren tot een zekere som zijn</w:t>
      </w:r>
      <w:r w:rsidR="00C85B96">
        <w:t xml:space="preserve"> </w:t>
      </w:r>
      <w:r>
        <w:t xml:space="preserve">aangeschreven en dat voorts gemelde abdij nog toekomt onder Riethoven over het andere jaar zekere klampen genaamd </w:t>
      </w:r>
      <w:r w:rsidR="00C85B96">
        <w:t>de Stok, Hobbeler en Wallicker tienden, dat het voor der supplianten plaatsen tot een zeker groot gerief en gemak der ingezetenen zou strekken vanwege de schaarsheid van voeder, welke doorgaans in haar plaatsen als anderszins is, wanneer aan hun gemeenten de voorschreven tienden worden aangeschreven; dat zij wel zijn geïnformeerd dat de geautoriseerde van de genoemde abdij wonende binnen ’s-Hertogenbosch niet ongenegen is [soo om de kosten van verpagting als vacatie af te snijden] de voorschreven tienden tot een modique som voor een termijn van jaren aan de supplianten te vergunnen en men verwijst  naar Westerhoven waar dat ook gedaan is</w:t>
      </w:r>
    </w:p>
    <w:p w14:paraId="779C134D" w14:textId="77777777" w:rsidR="00C85B96" w:rsidRDefault="00C85B96"/>
    <w:p w14:paraId="399D7380" w14:textId="77777777" w:rsidR="00C85B96" w:rsidRDefault="00997FA8">
      <w:r>
        <w:t>folio 129 verso – donderdag 15 juli 1745</w:t>
      </w:r>
    </w:p>
    <w:p w14:paraId="6864B928" w14:textId="77777777" w:rsidR="00B3156F" w:rsidRDefault="00997FA8">
      <w:r>
        <w:t xml:space="preserve">Missive van de ordinaris luitenant van de artillerie te </w:t>
      </w:r>
      <w:r w:rsidR="00B3156F">
        <w:t>’</w:t>
      </w:r>
      <w:r>
        <w:t>s-Hertogenbosch</w:t>
      </w:r>
      <w:r w:rsidR="00B3156F">
        <w:t xml:space="preserve"> </w:t>
      </w:r>
      <w:r>
        <w:t xml:space="preserve">Du Pon met het bericht dat hij wederom aan het werk is gegaan om het ledige getal buizen af te slaan en het gehele getal te verkappen ingevolge haar Ed: Mo: resolutie </w:t>
      </w:r>
      <w:r w:rsidR="00B3156F">
        <w:t>van 15 maart en 20 april 1745 tot de aanstaande maand nodig is, vanwege het transport van die vuurwerken, een schip van 24 last</w:t>
      </w:r>
    </w:p>
    <w:p w14:paraId="7B20348E" w14:textId="77777777" w:rsidR="00B3156F" w:rsidRDefault="00B3156F"/>
    <w:p w14:paraId="1D8D238C" w14:textId="77777777" w:rsidR="00B3156F" w:rsidRDefault="00B3156F">
      <w:r>
        <w:t>folio 131 – donderdag 15 juli 1745</w:t>
      </w:r>
    </w:p>
    <w:p w14:paraId="4A99845B" w14:textId="77777777" w:rsidR="00992407" w:rsidRDefault="00B3156F">
      <w:r>
        <w:t xml:space="preserve">Missive van de raad en rentmeester generaal der domeinen Schmeling te ’s-Hertogenbosch aan wie wordt teruggeschreven dat de Ed: Mo: hem autoriseren om op kosten van de domeinen te mogen laten maken en appropriëren de nieuwe cijnsboeken in plaats van de boeken die vol geschreven zijn en de oude pandboeken </w:t>
      </w:r>
      <w:r w:rsidR="00992407">
        <w:t>te mogen laten inbinden in stijve banden van perkament [er staat: pergament]</w:t>
      </w:r>
    </w:p>
    <w:p w14:paraId="7E77705F" w14:textId="77777777" w:rsidR="00992407" w:rsidRDefault="00992407"/>
    <w:p w14:paraId="471EDA22" w14:textId="77777777" w:rsidR="00992407" w:rsidRDefault="00BE1758">
      <w:r>
        <w:t>folio 154 verso – maandag 19 juli 1745</w:t>
      </w:r>
    </w:p>
    <w:p w14:paraId="05A31A4E" w14:textId="77777777" w:rsidR="00BE1758" w:rsidRDefault="00BE1758">
      <w:r>
        <w:t xml:space="preserve">Missive van de raad en rentmeester generaal der domeinen SChmeling op een rekest van de regenten van Alem die permissie vragen tot het opnemen va 1200 gl. in verband met de reparatie van het predikantshuis aldaar, welk bericht wordt overhandigd aan de thesaurier </w:t>
      </w:r>
    </w:p>
    <w:p w14:paraId="5D34CE8B" w14:textId="77777777" w:rsidR="00BE1758" w:rsidRDefault="00BE1758">
      <w:r>
        <w:t>generaal om nader te onderzoeken</w:t>
      </w:r>
    </w:p>
    <w:p w14:paraId="4DE48AC7" w14:textId="77777777" w:rsidR="00BE1758" w:rsidRDefault="00BE1758"/>
    <w:p w14:paraId="53ACDDCB" w14:textId="77777777" w:rsidR="00BE1758" w:rsidRDefault="00BE1758">
      <w:r>
        <w:t>folio 155 – maandag 19 juli 1745</w:t>
      </w:r>
    </w:p>
    <w:p w14:paraId="29C584FF" w14:textId="77777777" w:rsidR="00452E44" w:rsidRDefault="00BE1758">
      <w:r>
        <w:t>Missive van de raad en rentmeester generaal der domeinen Schmeling inhoudende dat in ’s  lands huis te ’s-Hertogenbosch waar de leen- en tolkamer zetelt de schuiframen in de achterkamer, een schuifraam in de voorkamer, de deur en het deurkozijn zijn verrot en noodzakelijk moeten worden vernieuwd; dat het houten luik waar voorheen de ingang naar de kelder was</w:t>
      </w:r>
      <w:r w:rsidR="00452E44">
        <w:t xml:space="preserve"> en nu zonder gevaar niet te passeren is, overwelfd diende te worden; dat de schoorstenen van de achterkamer  en het kamertje van de huissier in elkaar overlopen waardoor die van de leen- en tolkamer vergaderd zijnde in hun besoignes niet vrij kunnen spreken of het wordt door de huisier gehoord; dat mede in de winter door de rook die twee vertrekken voor het merendeel onbruikbaar zijn en dat door een bekwame timmerman een bestek en begroting van kosten is opgemaakt, met een verzoek het werk publiek te mogen aanbesteden; akkoord</w:t>
      </w:r>
    </w:p>
    <w:p w14:paraId="198BF2B8" w14:textId="77777777" w:rsidR="00452E44" w:rsidRDefault="00452E44"/>
    <w:p w14:paraId="28EB4CA5" w14:textId="77777777" w:rsidR="00452E44" w:rsidRDefault="00452E44">
      <w:r>
        <w:t>folio 157 verso – maandag 19 juli 1745</w:t>
      </w:r>
    </w:p>
    <w:p w14:paraId="65E81A93" w14:textId="77777777" w:rsidR="00452E44" w:rsidRDefault="00452E44">
      <w:r>
        <w:t xml:space="preserve">Missive van generaal majoor De Guij te ’s-Hertogenbosch </w:t>
      </w:r>
      <w:r w:rsidR="008E1635">
        <w:t>die te kennen geeft dat gearriveerd zijn de rekruten voor de 7 nieuwe compagnieën van het regiment van de generaal Coljear volgens bijgevoegde lijst en 170 rekruten voor het regiment Zwitsers van luitenant generaal Hirzel, welke 170 rekruten in ’s-Hertogenbosch moeten blijven wat men de commandeur had teruggeschreven</w:t>
      </w:r>
    </w:p>
    <w:p w14:paraId="145061EE" w14:textId="77777777" w:rsidR="008E1635" w:rsidRDefault="008E1635"/>
    <w:p w14:paraId="6AC9A9D8" w14:textId="77777777" w:rsidR="008E1635" w:rsidRDefault="008E1635">
      <w:r>
        <w:t>folio 157 verso – maandag 19 juli 1745</w:t>
      </w:r>
    </w:p>
    <w:p w14:paraId="5585C11F" w14:textId="77777777" w:rsidR="008E1635" w:rsidRDefault="008E1635">
      <w:r>
        <w:t xml:space="preserve">Missive </w:t>
      </w:r>
      <w:r w:rsidR="009755C9">
        <w:t>van</w:t>
      </w:r>
      <w:r>
        <w:t xml:space="preserve"> de magistraat van ’s-Hertogenbosch met bericht dat de zieken en gewonden vanuit Doornik zijn gearriveerd en dat ze nu aandacht vragen voor de betaling i.v.m. het verplegen van de zieken en gewonden in het gasthuis</w:t>
      </w:r>
    </w:p>
    <w:p w14:paraId="074EB3A2" w14:textId="77777777" w:rsidR="009755C9" w:rsidRDefault="009755C9"/>
    <w:p w14:paraId="714DFA82" w14:textId="77777777" w:rsidR="009755C9" w:rsidRDefault="009755C9">
      <w:r>
        <w:t>folio 158 – maandag 19 juli 1745</w:t>
      </w:r>
    </w:p>
    <w:p w14:paraId="579030F4" w14:textId="77777777" w:rsidR="009755C9" w:rsidRDefault="009755C9">
      <w:r>
        <w:t>Missive van de raad en rentmeester generaal Schmeling en op de inhoud daarvan is gedelibereerd en is besloten hem te autoriseren o mde verpachting der houtschatten in de Meierij van ’s-Hertogenbosch dit jaar te doen op de oude voet en conform de oude ordonnantie</w:t>
      </w:r>
    </w:p>
    <w:p w14:paraId="51B2F7DA" w14:textId="77777777" w:rsidR="008E1635" w:rsidRDefault="008E1635"/>
    <w:p w14:paraId="59DB3FA9" w14:textId="77777777" w:rsidR="009755C9" w:rsidRDefault="009755C9">
      <w:r>
        <w:t>folio 170 – dinsdag 20 juli 1745</w:t>
      </w:r>
    </w:p>
    <w:p w14:paraId="4B260B96" w14:textId="77777777" w:rsidR="009755C9" w:rsidRDefault="009755C9">
      <w:r>
        <w:t xml:space="preserve">Missive van de raad en rentmeester generaal der domeinen Schmeling op een rekest van Jenneken weduwe van </w:t>
      </w:r>
      <w:r w:rsidR="00432B14">
        <w:t xml:space="preserve">Rovert Jans en Hendrik Rutte te Veghel die om remissie verzoeken op hun verpondingen </w:t>
      </w:r>
    </w:p>
    <w:p w14:paraId="0D97677E" w14:textId="77777777" w:rsidR="00432B14" w:rsidRDefault="00432B14"/>
    <w:p w14:paraId="0469F2C4" w14:textId="77777777" w:rsidR="00432B14" w:rsidRDefault="00432B14">
      <w:r>
        <w:t>folio 176 – dinsdag 20 juli 1745</w:t>
      </w:r>
    </w:p>
    <w:p w14:paraId="6F930033" w14:textId="77777777" w:rsidR="00432B14" w:rsidRDefault="00432B14">
      <w:r>
        <w:t>Bericht van de ontvangers van de verpondingen van het gemene land en gemene middelen over kwartier Kempenland over de remissie aan onvermogende personen te Riethoven</w:t>
      </w:r>
    </w:p>
    <w:p w14:paraId="757B8ACD" w14:textId="77777777" w:rsidR="00432B14" w:rsidRDefault="00432B14"/>
    <w:p w14:paraId="1F88D86E" w14:textId="77777777" w:rsidR="00432B14" w:rsidRDefault="00432B14">
      <w:r>
        <w:t xml:space="preserve">folio 176 verso – dinsdag 20 juli 1745 </w:t>
      </w:r>
    </w:p>
    <w:p w14:paraId="5FE3B479" w14:textId="77777777" w:rsidR="00A92548" w:rsidRDefault="00432B14">
      <w:r>
        <w:t>Rekest van Catharina Rouvoet pachteres van ’s  lands korenwindmolen te Oerle verzoekende dat de</w:t>
      </w:r>
      <w:r w:rsidR="00A92548">
        <w:t xml:space="preserve"> </w:t>
      </w:r>
      <w:r>
        <w:t>pacht van de</w:t>
      </w:r>
      <w:r w:rsidR="00A92548">
        <w:t xml:space="preserve"> </w:t>
      </w:r>
      <w:r>
        <w:t xml:space="preserve">molen haar nog voor een zekere termijn zal worden aangeschreven, welk rekest is doorgestuurd naar </w:t>
      </w:r>
      <w:r w:rsidR="00A92548">
        <w:t xml:space="preserve">de gecommitteerden der Ed: Mo: </w:t>
      </w:r>
    </w:p>
    <w:p w14:paraId="3D8F6EDB" w14:textId="77777777" w:rsidR="00A92548" w:rsidRDefault="00A92548"/>
    <w:p w14:paraId="429CACC9" w14:textId="77777777" w:rsidR="00A92548" w:rsidRDefault="00A92548">
      <w:r>
        <w:t>folio 199 – donderdag 22 juli 1745</w:t>
      </w:r>
    </w:p>
    <w:p w14:paraId="0F9D8413" w14:textId="77777777" w:rsidR="00432B14" w:rsidRDefault="00A92548">
      <w:r>
        <w:t>Missive van de raad en rentmeester generaal der domeinen Schmeling op een missive van M. Wevering van Holy als voogd over de minderjarige zoon van wijlen Mr. Anthonij Wevering van Holij in zijn leven raad en rentmeester generaal der domeinen van Brabant verzoekende autorisatie om bij parate executie te mogen invorderen enige restanten zowel van grond</w:t>
      </w:r>
      <w:r w:rsidR="007F3B8A">
        <w:t>gewincijnzen als van andere recognitiecijnzen en pachten van het kantoor der domeinen</w:t>
      </w:r>
      <w:r w:rsidR="00432B14">
        <w:t xml:space="preserve"> </w:t>
      </w:r>
    </w:p>
    <w:p w14:paraId="28E07358" w14:textId="77777777" w:rsidR="00452E44" w:rsidRDefault="00452E44"/>
    <w:p w14:paraId="45B5B16A" w14:textId="77777777" w:rsidR="007F3B8A" w:rsidRDefault="007F3B8A">
      <w:r>
        <w:t>folio 204 – vrijdag 23 juli 1745</w:t>
      </w:r>
    </w:p>
    <w:p w14:paraId="6663FD0E" w14:textId="77777777" w:rsidR="007F3B8A" w:rsidRDefault="007F3B8A">
      <w:r>
        <w:t>De raad en rentmeester generaal der domeinen Schmeling verzoekt uitstel voor vier weken i.v.m. de toezending van zijn maandstaat; akkoord</w:t>
      </w:r>
    </w:p>
    <w:p w14:paraId="24F00237" w14:textId="77777777" w:rsidR="007F3B8A" w:rsidRDefault="007F3B8A"/>
    <w:p w14:paraId="2691C2B0" w14:textId="77777777" w:rsidR="007F3B8A" w:rsidRDefault="007F3B8A">
      <w:r>
        <w:t>folio 217 verso – zaterdag 24 juli 1745</w:t>
      </w:r>
    </w:p>
    <w:p w14:paraId="40E69116" w14:textId="77777777" w:rsidR="007F3B8A" w:rsidRDefault="007F3B8A">
      <w:r>
        <w:t>Missive van generaal majoor De Guij commandeur van ’s-Hertogenbosch inhoudende dat hij conform de resolutie van de Ed: Mo: van de 19</w:t>
      </w:r>
      <w:r w:rsidRPr="007F3B8A">
        <w:rPr>
          <w:vertAlign w:val="superscript"/>
        </w:rPr>
        <w:t>e</w:t>
      </w:r>
      <w:r>
        <w:t xml:space="preserve"> juli </w:t>
      </w:r>
      <w:r w:rsidR="00BC3446">
        <w:t>bericht dat de Zwitserse rekruten van het regiment van generaal Hirzel luitenant Wertmuller bij zich hebben en voor het merendeel een nacht daar zijn geweest en van dag tot dag van daar zijn weggegaan om zich te vervoegen naar de provincie  waar naar toe hun bataljons zijn gedestineerd [= bestemd], doch op de ontvangen order van de Ed: Mo: zich nog een sergeant en 12 man bevindt die op de 22</w:t>
      </w:r>
      <w:r w:rsidR="00BC3446" w:rsidRPr="00BC3446">
        <w:rPr>
          <w:vertAlign w:val="superscript"/>
        </w:rPr>
        <w:t>e</w:t>
      </w:r>
      <w:r w:rsidR="00BC3446">
        <w:t xml:space="preserve"> richting Gorinchem zouden vertrekken en hij stuurt 2 monsterrollen door van de compagnie van Halket</w:t>
      </w:r>
    </w:p>
    <w:p w14:paraId="6858C6D7" w14:textId="77777777" w:rsidR="00452E44" w:rsidRDefault="00452E44"/>
    <w:p w14:paraId="30D11BBE" w14:textId="77777777" w:rsidR="00973798" w:rsidRDefault="00973798">
      <w:r>
        <w:t>folio 224 verso – maandag 26 juli 1745</w:t>
      </w:r>
    </w:p>
    <w:p w14:paraId="6122289B" w14:textId="77777777" w:rsidR="00227504" w:rsidRDefault="00973798">
      <w:r>
        <w:t>Rekest van Anthony van Beek uit Hintham onder Rosmalen te kennen gevende dat op de 7</w:t>
      </w:r>
      <w:r w:rsidRPr="00973798">
        <w:rPr>
          <w:vertAlign w:val="superscript"/>
        </w:rPr>
        <w:t>e</w:t>
      </w:r>
      <w:r>
        <w:t xml:space="preserve"> van deze maand door Pieter Vissers deurwaarder, bij executie is geveild een zekere hoeve en landerijen te Hintham gelegen staande op naam van een zekere Bosman en dat die zijn gekocht door Alexander en Berent van Eijbergen oud schepen en raad van de stad ’s-Hertogenbosch en daarna door de suppliant ontslagen is geworden en dat gemelde hoeve 14 dagen ten hoogsel is blijven staan zonder dat in</w:t>
      </w:r>
      <w:r w:rsidR="00F56B39">
        <w:t xml:space="preserve"> </w:t>
      </w:r>
      <w:r>
        <w:t>die periode</w:t>
      </w:r>
      <w:r w:rsidR="00F56B39">
        <w:t xml:space="preserve"> de koop is verhoogd of geslagen, zodat de suppliant aan de voorschreven koop is gebleven zonder dat echter het hoogsel ten gestelde is uitgegaan, ter oorzake dat Hendrik van den Oever voor zijn minderjarige zoon Johannes van den Oever als erfgenaam van genoemde hoeve en landerijen bij rekest te kennen heeft gegeven aan de Ed: Mo: dat de executie kwalijk door de deurwaarder was gedaan en door de vorster gedirigeerd had moeten worden, welk rekest in handen is gesteld van de raad en rentmeester generaal en is verzocht om surseance van die executie en zulks geobtineerd voor een tijd van vier weken; dat ondertussen zich niet ontziet bomen uit te kappen, het stro van het dak te verbranden en de plaats waar al tweemaal brand is ontstaan te ruïneren</w:t>
      </w:r>
      <w:r w:rsidR="00227504">
        <w:t xml:space="preserve"> zonder dat de suppliant enig regres op genoemde Van den Oever zou kunnen vinden [met details]</w:t>
      </w:r>
    </w:p>
    <w:p w14:paraId="767CA151" w14:textId="77777777" w:rsidR="00227504" w:rsidRDefault="00227504"/>
    <w:p w14:paraId="2645868E" w14:textId="77777777" w:rsidR="00227504" w:rsidRDefault="00227504">
      <w:r>
        <w:t>folio 227 verso – maandag 26 juli 1745</w:t>
      </w:r>
    </w:p>
    <w:p w14:paraId="5447BF3D" w14:textId="77777777" w:rsidR="00973798" w:rsidRDefault="00227504">
      <w:r>
        <w:t>Missive van rentmeester De Kempenaar te kennen gevende dat onder zijn administratie een grote hoeveelheid percelen zijn aangetroffen die om de 6 jaren worden verpacht en dat de termijn daarvan met kerstmis aanstaande afloopt</w:t>
      </w:r>
      <w:r w:rsidR="00973798">
        <w:t xml:space="preserve">  </w:t>
      </w:r>
    </w:p>
    <w:p w14:paraId="5F807634" w14:textId="77777777" w:rsidR="00227504" w:rsidRDefault="00227504"/>
    <w:p w14:paraId="5E438A12" w14:textId="77777777" w:rsidR="00227504" w:rsidRDefault="00227504">
      <w:r>
        <w:t>folio 239 – dinsdag 27 juli 1745</w:t>
      </w:r>
    </w:p>
    <w:p w14:paraId="6014C4EE" w14:textId="77777777" w:rsidR="00227504" w:rsidRDefault="00227504">
      <w:r>
        <w:t xml:space="preserve">Missive av nde raad en rentmeester generaal der domeinen Schmeling op een rekest van de magistraat van ’s-Hertogenbosch </w:t>
      </w:r>
      <w:r w:rsidR="00AC4BF7">
        <w:t xml:space="preserve">die verzoeken om prolongatie van het octrooi voor 15 jaren van 3 november 1717 en 31 oktober 1732 zoals Boxtel van de Ho: Mo: heeft ontvangen </w:t>
      </w:r>
    </w:p>
    <w:p w14:paraId="17D3C9FC" w14:textId="77777777" w:rsidR="00FB14EC" w:rsidRDefault="00FB14EC"/>
    <w:p w14:paraId="32F89520" w14:textId="77777777" w:rsidR="00FB14EC" w:rsidRDefault="00FB14EC">
      <w:r>
        <w:t>folio 174 – vrijdag 30 juli 1745</w:t>
      </w:r>
    </w:p>
    <w:p w14:paraId="057DB888" w14:textId="77777777" w:rsidR="00FB14EC" w:rsidRDefault="00FB14EC">
      <w:r>
        <w:t xml:space="preserve">Rekest van Andreas Aerts rooms werelds priester die zijn missie heeft ontvangen als kapelaan te Schijndel na het overlijden van kapelaan Christiaan van Kessel; idem Bartholomeus Smulders rooms werelds priester die zijn missie heeft ontvangen als pastoor in de Vughterstraat te ’s-Hertogenbosch na overlijden van Petrus de Nieve, die om een akte van admissie verzoeken, die hen ook wordt verleend </w:t>
      </w:r>
    </w:p>
    <w:p w14:paraId="431CECF5" w14:textId="77777777" w:rsidR="00BE1758" w:rsidRDefault="00BE1758">
      <w:r>
        <w:t xml:space="preserve"> </w:t>
      </w:r>
    </w:p>
    <w:p w14:paraId="47BB4BA5" w14:textId="77777777" w:rsidR="00FB14EC" w:rsidRDefault="006937C3">
      <w:r>
        <w:t>folio 200 verso – maandag 2 augustus 1745</w:t>
      </w:r>
    </w:p>
    <w:p w14:paraId="7751CE35" w14:textId="77777777" w:rsidR="006937C3" w:rsidRDefault="006937C3">
      <w:r>
        <w:t>Rekest van Johannes Covels rooms werelds priester die zijn missie heeft ontvangen als kapelaan te best; idem Guilielmus van Perrijdon kanunnik van de abdij van Bern die zijn missie heeft ontvangen als kapelaan te Berlicum, die beiden verzoeken om een akte van admissie, die hen wordt verleend omdat ze voldoen aan de eisen zoals vastgelegd in de resolutie van 19 juli 1730</w:t>
      </w:r>
    </w:p>
    <w:p w14:paraId="1860BC38" w14:textId="77777777" w:rsidR="006937C3" w:rsidRDefault="006937C3"/>
    <w:p w14:paraId="522178A6" w14:textId="77777777" w:rsidR="006937C3" w:rsidRDefault="0046241D">
      <w:r>
        <w:t>folio 204 – dinsdag 3 augustus 1745</w:t>
      </w:r>
    </w:p>
    <w:p w14:paraId="691E5D02" w14:textId="77777777" w:rsidR="0046241D" w:rsidRDefault="0046241D">
      <w:r>
        <w:t>Missive van rentmeester De Back inhoudende dat het bellefort in de toren van Veldhoven versleten is en de tiendklok er uit is gevallen zonder beschadigd te zijn en dat hij timmerman Gerard Nijnens heeft verzocht een kostenbegroting op te stellen die neerkomt op 243 gl. ; de reparatie wordt goedgekeurd</w:t>
      </w:r>
    </w:p>
    <w:p w14:paraId="4CE2F45C" w14:textId="77777777" w:rsidR="0046241D" w:rsidRDefault="0046241D"/>
    <w:p w14:paraId="39C55712" w14:textId="77777777" w:rsidR="0046241D" w:rsidRDefault="0046241D">
      <w:r>
        <w:t>folio 206 verso – dinsdag 3 augustus 1745</w:t>
      </w:r>
    </w:p>
    <w:p w14:paraId="62AA2BB9" w14:textId="77777777" w:rsidR="0046241D" w:rsidRDefault="0046241D">
      <w:r>
        <w:t>Rekest van de provisoren van de tafel van de H.Geest te Helmond die om</w:t>
      </w:r>
      <w:r w:rsidR="005D7475">
        <w:t xml:space="preserve"> </w:t>
      </w:r>
      <w:r>
        <w:t>remissie hebben verzocht van de</w:t>
      </w:r>
      <w:r w:rsidR="005D7475">
        <w:t xml:space="preserve"> </w:t>
      </w:r>
      <w:r>
        <w:t xml:space="preserve">verpondingen over hun drie hoeven </w:t>
      </w:r>
    </w:p>
    <w:p w14:paraId="355C3E69" w14:textId="77777777" w:rsidR="005D7475" w:rsidRDefault="005D7475"/>
    <w:p w14:paraId="2ED312B2" w14:textId="77777777" w:rsidR="005D7475" w:rsidRDefault="005D7475">
      <w:r>
        <w:t>folio 218 verso – woensdag 4 augustus 1745</w:t>
      </w:r>
    </w:p>
    <w:p w14:paraId="7280F441" w14:textId="77777777" w:rsidR="005D7475" w:rsidRDefault="005D7475">
      <w:r>
        <w:t>Missive vanuit de leen- en tolkamer van ’s-Hertogenbosch n.a.v. het meningsverschil tussen hen en de regenten van Berghem en Cornelia Wilhelmina Dirks weduwe en erfgenaam van wijlen Dirk van ’t Hoff en als erfgenaam van Cornelia Barten  die erfgenaam was van Michiel Withuy [met veel details]</w:t>
      </w:r>
    </w:p>
    <w:p w14:paraId="5827474A" w14:textId="77777777" w:rsidR="005D7475" w:rsidRDefault="005D7475"/>
    <w:p w14:paraId="75E6CE73" w14:textId="77777777" w:rsidR="005D7475" w:rsidRDefault="00CC56D1">
      <w:r>
        <w:t>folio 235 verso – vrijdag 6 augustus 1745</w:t>
      </w:r>
    </w:p>
    <w:p w14:paraId="328B198C" w14:textId="77777777" w:rsidR="00CC56D1" w:rsidRDefault="00CC56D1">
      <w:r>
        <w:t xml:space="preserve">Missive van raad en rentmeester generaal Schmeling op een rekest van de regenten van diverse dorpen in kwartier Maasland die verzoeken om vernieuwing van hun letteren executoriaal ter invordering van achterstallige schulden </w:t>
      </w:r>
    </w:p>
    <w:p w14:paraId="1D5FEECC" w14:textId="77777777" w:rsidR="00CC56D1" w:rsidRDefault="00CC56D1"/>
    <w:p w14:paraId="0458C0E9" w14:textId="77777777" w:rsidR="00CC56D1" w:rsidRDefault="00CC56D1">
      <w:r>
        <w:t>folio 236 – vrijdag 6 augustus 1745</w:t>
      </w:r>
    </w:p>
    <w:p w14:paraId="5BED51FB" w14:textId="77777777" w:rsidR="00CC56D1" w:rsidRDefault="00CC56D1">
      <w:r>
        <w:t xml:space="preserve">Missive van de raad en rentmeester generaal der domeinen Schmeling inhoudende het bericht over het overlijden van Abraham Duivené geweest zijnde deurwaarder van het kantoor der domeinen en kamerbewaarder van de leen- en tolkamer en als vervanger stelt hij voor </w:t>
      </w:r>
      <w:r w:rsidR="005B2138">
        <w:t>Coenraad Molhijsen burger van de stad, oud 34 jaar en van de gereformeerde religie en verzoekt om een akte van commissie</w:t>
      </w:r>
      <w:r>
        <w:t xml:space="preserve"> </w:t>
      </w:r>
    </w:p>
    <w:p w14:paraId="3A6EF1E3" w14:textId="77777777" w:rsidR="00BE1758" w:rsidRDefault="00BE1758"/>
    <w:p w14:paraId="4D4253ED" w14:textId="77777777" w:rsidR="004001A3" w:rsidRDefault="004001A3">
      <w:r>
        <w:t>folio 270 – dinsdag 10 augustus 1745</w:t>
      </w:r>
    </w:p>
    <w:p w14:paraId="049A895D" w14:textId="77777777" w:rsidR="004001A3" w:rsidRDefault="004001A3">
      <w:r>
        <w:t>Rekest van de regenten van Lithoijen in kwartier Maasland met een verzoek om gepermitteerd te worden om de houtschat ten behoeve van hun dorp in admodiatie te mogen aanslaan voor een zodanige som als die de laatste 10 jaren gemiddeld in pacht is uitgegeven welk rekest wordt overhandigd aan de heren die in commissie op de verpachting der tienden komen om hierover de raad en rentmeester generaal te horen en dan een besluit te nemen</w:t>
      </w:r>
    </w:p>
    <w:p w14:paraId="3794553B" w14:textId="77777777" w:rsidR="00B3156F" w:rsidRDefault="00B3156F">
      <w:r>
        <w:t xml:space="preserve"> </w:t>
      </w:r>
    </w:p>
    <w:p w14:paraId="509684DC" w14:textId="77777777" w:rsidR="004001A3" w:rsidRDefault="006017B1">
      <w:r>
        <w:t>folio 282 – woensdag 11 augustus 1745</w:t>
      </w:r>
    </w:p>
    <w:p w14:paraId="3973D040" w14:textId="77777777" w:rsidR="00472B4B" w:rsidRDefault="006017B1">
      <w:r>
        <w:t>Rekest van de regenten van Oerle, Meerveldhoven, Vessem, Wintelre en Knegsel met de vraag of de pacht der houtschatten en onderrentmeesterschappen door hen mag worden gedaan op conditie dat de pachters vrijgesteld zullen zijn van dorps- en ’s  lands lastige bedieningen ofwel daat haar Ed: Mo: aan de supplianten de voorschreven pacht gelieven aan te schrijven voor een jaarlijkse som van het gemiddelde van de laatste 10 jaren, welk rekest is overhandigd aan de heren die in commissie langs de Maas komen om na de raad en rentmeester generaal hierover gehoord te hebben een besluit te nemen</w:t>
      </w:r>
    </w:p>
    <w:p w14:paraId="2B090968" w14:textId="77777777" w:rsidR="00472B4B" w:rsidRDefault="00472B4B"/>
    <w:p w14:paraId="14BAB2AD" w14:textId="77777777" w:rsidR="00472B4B" w:rsidRDefault="00472B4B">
      <w:r>
        <w:t>folio 283 – woensdag 11 augustus 1745</w:t>
      </w:r>
    </w:p>
    <w:p w14:paraId="59654CCB" w14:textId="77777777" w:rsidR="00512DCE" w:rsidRDefault="00472B4B">
      <w:r>
        <w:t xml:space="preserve">Missive van rentmeester De Kempenaar geschreven te Harlingen aangevende dat op zijn kantoor onder zijn administratie een groot aantal landerijen worden aangetroffen die al lange tijd voor 6 jaren zijn verpacht en wel rond dezelfde tijd als de hoeven en molens, maar merendeels met dat onderscheid, dat de hoeven en molens verpacht zijn ten overstaan van de heren gecommitteerden van de Ed: Mo: in hun logement te ’s-Hertogenbosch en dat de rentmeesters der geestelijke goederen het deden op verschillende plaatsen binnen de Meierij, omdat het landerijen van </w:t>
      </w:r>
      <w:r w:rsidR="00512DCE">
        <w:t>geringe waarde en het voor de boeren de moeite en kosten niet waard was om daarvoor naar de stad te komen; de verpachting loopt nu kerstmis aanstaande af en men wacht op orders hoe nu de verpachting der landerijen wederom zal gaan geschieden</w:t>
      </w:r>
    </w:p>
    <w:p w14:paraId="1E3FFF8F" w14:textId="77777777" w:rsidR="00512DCE" w:rsidRDefault="00512DCE"/>
    <w:p w14:paraId="183BD570" w14:textId="77777777" w:rsidR="00512DCE" w:rsidRDefault="00512DCE">
      <w:r>
        <w:t>folio 290 verso – donderdag 12 augustus 1745</w:t>
      </w:r>
    </w:p>
    <w:p w14:paraId="4A77DDEA" w14:textId="77777777" w:rsidR="00AE4361" w:rsidRDefault="00512DCE">
      <w:r>
        <w:t>Missive van de de raad en rentmeester generaal der domeinen Schmeling inhoudende dat hij de vrijheid neemt de Ed: Mo: ervan in kennis te stellen dat de regenten van Drunen op 1 juni 1741 hebben opgenomen een bedrag van 430 gl. en op de 23</w:t>
      </w:r>
      <w:r w:rsidRPr="00512DCE">
        <w:rPr>
          <w:vertAlign w:val="superscript"/>
        </w:rPr>
        <w:t>e</w:t>
      </w:r>
      <w:r>
        <w:t xml:space="preserve"> juni 350 gl. </w:t>
      </w:r>
      <w:r w:rsidR="00AE4361">
        <w:t>zonder daartoe octrooi of permissie te hebben aangevraagd wat strijdig is met het plakkaat van 30 oktober 1695; op 17 augustus 1741 hebben ze wel permissie gevraagd voor een bedrag van 1000 gl. t.b.v. het corpus en op 8 oktober 1742 een bedrag van 220 gl.  t.b.v. een zekere Gerard van der Sanden [met veel details]</w:t>
      </w:r>
    </w:p>
    <w:p w14:paraId="738924A2" w14:textId="77777777" w:rsidR="00AE4361" w:rsidRDefault="00AE4361"/>
    <w:p w14:paraId="6F4F57C1" w14:textId="77777777" w:rsidR="006D6DB1" w:rsidRDefault="00AE4361">
      <w:r>
        <w:t xml:space="preserve">folio 291 verso – donderdag </w:t>
      </w:r>
      <w:r w:rsidR="006D6DB1">
        <w:t>12 augustus 1745</w:t>
      </w:r>
    </w:p>
    <w:p w14:paraId="51E67F86" w14:textId="77777777" w:rsidR="006D6DB1" w:rsidRDefault="006D6DB1">
      <w:r>
        <w:t xml:space="preserve">Rekest van de regenten van Reusel in kwartier Kempenland verzoekende ten einde disputen en wanorde te voorkomen in de financiële zaken van de gemeente om het reglement dat van kracht is te Bladel volgens een resolutie van 22 augustus 1724 ook voor hen te laten gelden </w:t>
      </w:r>
    </w:p>
    <w:p w14:paraId="12B70DA0" w14:textId="77777777" w:rsidR="006D6DB1" w:rsidRDefault="006D6DB1"/>
    <w:p w14:paraId="139273B7" w14:textId="77777777" w:rsidR="006D6DB1" w:rsidRDefault="006D6DB1">
      <w:r>
        <w:t>folio</w:t>
      </w:r>
      <w:r w:rsidR="002411F2">
        <w:t xml:space="preserve"> </w:t>
      </w:r>
      <w:r>
        <w:t>292 – donderdag 12 augustus 1745</w:t>
      </w:r>
    </w:p>
    <w:p w14:paraId="746DFCFB" w14:textId="77777777" w:rsidR="0062464E" w:rsidRDefault="006D6DB1">
      <w:r>
        <w:t>Missive van de commanderend officier van garnizoen ’s-Hertogenbosch die de monsterrollen doorstuurt van de n</w:t>
      </w:r>
      <w:r w:rsidR="002411F2">
        <w:t>ieu</w:t>
      </w:r>
      <w:r>
        <w:t>we compagnieën Schotten van kapitein Gustogh en Grame onder het regiment van generaal Coljear die aldaar gemonsterd zijn</w:t>
      </w:r>
      <w:r w:rsidR="0062464E">
        <w:t>, welke rollen worden doorgestuurd naar de commiezen van de generaliteitsfinanciën</w:t>
      </w:r>
    </w:p>
    <w:p w14:paraId="3A8F30A8" w14:textId="77777777" w:rsidR="0062464E" w:rsidRDefault="0062464E"/>
    <w:p w14:paraId="224A6018" w14:textId="77777777" w:rsidR="0062464E" w:rsidRDefault="0062464E">
      <w:r>
        <w:t>folio 294 – vrijdag 13 augustus 1745</w:t>
      </w:r>
    </w:p>
    <w:p w14:paraId="1A554200" w14:textId="77777777" w:rsidR="006017B1" w:rsidRDefault="0062464E">
      <w:r>
        <w:t xml:space="preserve">Rekest van Gerlacius auditeur militair van het garnizoen van ’s-Hertogenbosch aan wie men verlof verleent voor 14 dagen als hij zorgt voor een geschikt persoon om zijn functie waar te nemen </w:t>
      </w:r>
      <w:r w:rsidR="00AE4361">
        <w:t xml:space="preserve"> </w:t>
      </w:r>
      <w:r w:rsidR="00512DCE">
        <w:t xml:space="preserve"> </w:t>
      </w:r>
      <w:r w:rsidR="00472B4B">
        <w:t xml:space="preserve"> </w:t>
      </w:r>
      <w:r w:rsidR="006017B1">
        <w:t xml:space="preserve">  </w:t>
      </w:r>
    </w:p>
    <w:p w14:paraId="53D1C634" w14:textId="77777777" w:rsidR="0062464E" w:rsidRDefault="0062464E"/>
    <w:p w14:paraId="31AD8851" w14:textId="77777777" w:rsidR="0062464E" w:rsidRDefault="0062464E">
      <w:r>
        <w:t>folio 297 – vrijdag 13 augustus 1745</w:t>
      </w:r>
    </w:p>
    <w:p w14:paraId="69535394" w14:textId="77777777" w:rsidR="0062464E" w:rsidRDefault="002411F2">
      <w:r>
        <w:t>Rekest van het classis van Peel- en Kempenland i.v.m. de handopening i.v.m.het beroepen van predikant Francis Gargon te Bakel in kwartier Peelland  welk beroep op 1 juli door de Ed: Mo: is aanvaard, wat echter geen voortgang heeft gehad omdat men deze predikant aantrof in Zeeland en men dus moet overgaan tot een nieuw beroep</w:t>
      </w:r>
    </w:p>
    <w:p w14:paraId="3CBA51E5" w14:textId="77777777" w:rsidR="00C9766F" w:rsidRDefault="00C9766F"/>
    <w:p w14:paraId="52E4A511" w14:textId="77777777" w:rsidR="00C9766F" w:rsidRDefault="00C9766F">
      <w:r>
        <w:t>folio 332 verso – woensdag 18 augustus 1745</w:t>
      </w:r>
    </w:p>
    <w:p w14:paraId="289D6614" w14:textId="77777777" w:rsidR="00C9766F" w:rsidRDefault="00C9766F">
      <w:r>
        <w:t>Rekest van Gerard van Berkel kanunnik van de abdij van Bern die zijn missie heeft ontvangen als pastoor te Berlicum in de</w:t>
      </w:r>
      <w:r w:rsidR="00B94B1F">
        <w:t xml:space="preserve"> </w:t>
      </w:r>
      <w:r>
        <w:t>plaats van Augustinus van Rijswijk die tot abt is gekozen en de kanunnik verzoekt om een akte van admissie die hem wordt verleend</w:t>
      </w:r>
    </w:p>
    <w:p w14:paraId="3961CC22" w14:textId="77777777" w:rsidR="00B94B1F" w:rsidRDefault="00B94B1F"/>
    <w:p w14:paraId="77E0F709" w14:textId="77777777" w:rsidR="00B94B1F" w:rsidRDefault="00B94B1F">
      <w:r>
        <w:t>folio 333 verso – woensdag 18 augustus 1745</w:t>
      </w:r>
    </w:p>
    <w:p w14:paraId="0C720770" w14:textId="77777777" w:rsidR="00B94B1F" w:rsidRDefault="00B94B1F">
      <w:r>
        <w:t>Missive van ontvanger Lillie geschreven te ’s-Hertogenbosch op een rekest van Adam Blankers die om een octrooi heeft verzocht om in Beek bij Aarle een bierbrouwerij te mogen oprichten , welk rekest wordt overhandigd aan de thesaurier generaal om nader te onderzoek en hierover te rapporteren</w:t>
      </w:r>
    </w:p>
    <w:p w14:paraId="0D940E36" w14:textId="77777777" w:rsidR="00B94B1F" w:rsidRDefault="00B94B1F"/>
    <w:p w14:paraId="03F1DBC7" w14:textId="77777777" w:rsidR="00B94B1F" w:rsidRDefault="00B94B1F">
      <w:r>
        <w:t>folio 334 verso – woensdag 18 augustus 1745</w:t>
      </w:r>
    </w:p>
    <w:p w14:paraId="70891092" w14:textId="77777777" w:rsidR="00A30195" w:rsidRDefault="00B94B1F">
      <w:r>
        <w:t>Bericht van de raad en rentmeester generaal der domeinen op een rekest van de regenten van Vessem in kwartier Kempenland die hebben verzocht om 300 gl. te mogen opnemen tot opbouw van hun pastorie</w:t>
      </w:r>
    </w:p>
    <w:p w14:paraId="554DA27B" w14:textId="77777777" w:rsidR="00A30195" w:rsidRDefault="00A30195"/>
    <w:p w14:paraId="1E5F22D3" w14:textId="77777777" w:rsidR="00A30195" w:rsidRDefault="00A30195">
      <w:r>
        <w:t>folio 362 verso – maandag 23 augustus 1745</w:t>
      </w:r>
    </w:p>
    <w:p w14:paraId="42C7BFD6" w14:textId="77777777" w:rsidR="000F7F11" w:rsidRDefault="00A30195">
      <w:r>
        <w:t xml:space="preserve">Missive van de raad en rentmeester generaal der domeinen Schmeling op een rekest van Anthony van Hanswijk pachter van de grote Brabantse zwijgende landtol verzoekende om, na voorkennis van de raad en rentmeester generaal, te mogen aanstellen voor de tol te Goirle de persoon van Arnoldus van der Flaas zijnde van de roomse religie, die </w:t>
      </w:r>
      <w:r w:rsidR="000F7F11">
        <w:t>sinds 1738 als rijdende commies geeft gefungeerd en in Goirle woonachtig is, in plaats van wijlen Johan Vijgen in leven commies aldaar maar die nu is overleden, welke stukken worden doorgestuurd naar de thesaurier generaal De la Bassecour</w:t>
      </w:r>
    </w:p>
    <w:p w14:paraId="04173DA7" w14:textId="77777777" w:rsidR="000F7F11" w:rsidRDefault="000F7F11"/>
    <w:p w14:paraId="0AA4D908" w14:textId="77777777" w:rsidR="000F7F11" w:rsidRDefault="000F7F11">
      <w:r>
        <w:t>folio 370 – dinsdag 24 augustus 1745</w:t>
      </w:r>
    </w:p>
    <w:p w14:paraId="7126C592" w14:textId="77777777" w:rsidR="00DF79DE" w:rsidRDefault="000F7F11">
      <w:r>
        <w:t>Missive van de raad en rentmeester generaal der domeinen Schmeling op een rekest van de drossaard en schepenen van de heerlijkheden Deurne en Liessel rakende de onkosten van de opvoeding van vier kinderen nagelaten door vier delinquenten die bij vonnis van de schepenen van Liessel ter dood zijn veroordeeld</w:t>
      </w:r>
      <w:r w:rsidR="00DF79DE">
        <w:t>, gezonden aan de raad van state om advies verwijzend naar een resolutie van 28 april 1745</w:t>
      </w:r>
    </w:p>
    <w:p w14:paraId="77765EAF" w14:textId="77777777" w:rsidR="00DF79DE" w:rsidRDefault="00DF79DE"/>
    <w:p w14:paraId="131B481A" w14:textId="77777777" w:rsidR="00DF79DE" w:rsidRDefault="00DF79DE">
      <w:r>
        <w:t>folio 381 verso – woensdag 25 augustus 1745</w:t>
      </w:r>
    </w:p>
    <w:p w14:paraId="18A9CFE9" w14:textId="77777777" w:rsidR="00D364EB" w:rsidRDefault="00DF79DE">
      <w:r>
        <w:t>Rekest van de regenten van Riethoven die een verzoek indienen om hen te permitteren om uit hun gronden, die zij oordelen dat ze te hoog liggen, het moer en de aarde er uit te mogen halen en van die landerijen geschikte grasvelden te mogen maken</w:t>
      </w:r>
      <w:r w:rsidR="00D364EB">
        <w:t xml:space="preserve"> zonder dat ze door de raad en rentmeester generaal der domeinen vanwege het uitmoeren beboet worden, welk rekest naar de raad van state wordt gezonden om advies uit te brengen aan de Ho: Mo: en ten slotte wordt het overhandigd aan de raad en rentmeester generaal Schmeling</w:t>
      </w:r>
    </w:p>
    <w:p w14:paraId="4599D58B" w14:textId="77777777" w:rsidR="00D364EB" w:rsidRDefault="00D364EB"/>
    <w:p w14:paraId="39A1FC4E" w14:textId="77777777" w:rsidR="00D364EB" w:rsidRDefault="00D364EB">
      <w:r>
        <w:t>folio 382 – woensdag 25 augustus 1745</w:t>
      </w:r>
    </w:p>
    <w:p w14:paraId="165908C4" w14:textId="77777777" w:rsidR="00997FA8" w:rsidRDefault="002410FA">
      <w:r>
        <w:t>Rekest van de gecommitteerden en geërfden van de</w:t>
      </w:r>
      <w:r w:rsidR="004005FB">
        <w:t xml:space="preserve"> </w:t>
      </w:r>
      <w:r>
        <w:t xml:space="preserve">polder van het Laag Hemaal met een verzoek om remissie op verpondingen en beden  </w:t>
      </w:r>
      <w:r w:rsidR="00DF79DE">
        <w:t xml:space="preserve"> </w:t>
      </w:r>
      <w:r w:rsidR="00A30195">
        <w:t xml:space="preserve"> </w:t>
      </w:r>
      <w:r w:rsidR="00B94B1F">
        <w:t xml:space="preserve"> </w:t>
      </w:r>
      <w:r w:rsidR="00B3156F">
        <w:t xml:space="preserve"> </w:t>
      </w:r>
    </w:p>
    <w:p w14:paraId="70B2052B" w14:textId="77777777" w:rsidR="004005FB" w:rsidRDefault="004005FB"/>
    <w:p w14:paraId="787D24C6" w14:textId="77777777" w:rsidR="004005FB" w:rsidRDefault="004005FB">
      <w:r>
        <w:t>folio 402 verso – vrijdag 27 augustus 1745</w:t>
      </w:r>
    </w:p>
    <w:p w14:paraId="73F8BE55" w14:textId="77777777" w:rsidR="004005FB" w:rsidRDefault="004005FB">
      <w:r>
        <w:t xml:space="preserve">Missive vanuit de leen- en tolkamer te ’s-Hertogenbosch als reactie op de resolutie van 21 oktober 1738 die ze niet precies hebben kunnen uitvoeren omdat men op veel plaatsen achterligt met de rekeningen van 1740 en volgende jaren en daarom actie hebben ondernomen tegen diverse borgemeesters, en collecteurs, die overigens hebben aangegeven, zowel schriftelijk </w:t>
      </w:r>
      <w:r w:rsidR="00EB3943">
        <w:t>a</w:t>
      </w:r>
      <w:r>
        <w:t>ls mondeling, dat zij slecht eenvoudige en onnozele huislieden zijn  en ze geen kennis hebben van die resolutie die ook nooit is gepubliceerd</w:t>
      </w:r>
      <w:r w:rsidR="00EB3943">
        <w:t xml:space="preserve"> geweest en dat bij hun aanstelling die resolutie ook niet is voorgelezen of daarover is gecommuniceerd en dat ook enige borgemeester sen collecteurs aangeven dat als ze hun documenten aanleveren op de secretarie de secretaris daarvan aantekening doet in het registerboek zonder aan hen ontvangstbewijzen af te geven; die van de leen- en tolkamer hebben geïnformeerd en ontdekt dat die resolutie inderdaad niet is gepubliceerd en dat de communicatie en voorlezing </w:t>
      </w:r>
      <w:r w:rsidR="00B27FDB">
        <w:t xml:space="preserve">ook niet is geschied  en ook geen particuliere ontvangstbewijzen worden afgegeven van ontvangen document e.d., maar dat het de borgemeesters en collecteurs in wezen niet aangerekend mag worden in het licht van al die achterstalligheid in het doorsturen van rekeningen etc. </w:t>
      </w:r>
    </w:p>
    <w:p w14:paraId="28AAAD34" w14:textId="77777777" w:rsidR="00B27FDB" w:rsidRDefault="00B27FDB"/>
    <w:p w14:paraId="36C37424" w14:textId="77777777" w:rsidR="00B27FDB" w:rsidRDefault="00B27FDB">
      <w:r>
        <w:t>folio 406 – vrijdag 27 augustus 1745</w:t>
      </w:r>
    </w:p>
    <w:p w14:paraId="034B512A" w14:textId="77777777" w:rsidR="005520B5" w:rsidRDefault="00B27FDB">
      <w:r>
        <w:t xml:space="preserve">Besloten is de eerste aanwezige officier der artillerie van de compagnie van majoor Voetster te ’s-Hertogenbosch dat hij na ontvangst van dit schrijven met de andere helft van de 150 man van die compagnie in garnizoen te ’s-Hertogenbosch en Grave, die gedestineerd zijn om te dienen bij de grote artillerie </w:t>
      </w:r>
      <w:r w:rsidR="005520B5">
        <w:t>, moet uitmarcheren naar het leger in Brabant en zich moet schikken naar de order van de Furst van Waldeck als generaal en chef commanderende de auxiliaire troepen van de staat der Nederlanden , waarvan een extract zal worden toegestuurd aan de gouverneur van ’s-Hertogenbosch en bij diens absentie aan de commandeur van de stad</w:t>
      </w:r>
    </w:p>
    <w:p w14:paraId="7B7561B1" w14:textId="77777777" w:rsidR="005520B5" w:rsidRDefault="005520B5"/>
    <w:p w14:paraId="6131AE4D" w14:textId="77777777" w:rsidR="005520B5" w:rsidRDefault="005520B5">
      <w:r>
        <w:t>folio 413 – maandag 30 augustus 1745</w:t>
      </w:r>
    </w:p>
    <w:p w14:paraId="49F89936" w14:textId="77777777" w:rsidR="00E23C61" w:rsidRDefault="005520B5">
      <w:r>
        <w:t xml:space="preserve">Rekest van de gedeputeerden en deputatis synodi van ’t classis van Peel- en Kempenland met verzoek om een ordonnantie van 400 gl. wegens onkosten voor het assisteren </w:t>
      </w:r>
      <w:r w:rsidR="00E23C61">
        <w:t>op de Gelderse Synode die te Nijmegen wordt gehouden</w:t>
      </w:r>
    </w:p>
    <w:p w14:paraId="611A9344" w14:textId="77777777" w:rsidR="00E23C61" w:rsidRDefault="00E23C61"/>
    <w:p w14:paraId="5390920F" w14:textId="77777777" w:rsidR="00E23C61" w:rsidRDefault="00E23C61">
      <w:r>
        <w:t>folio 423 – dinsdag 31 augustus 1745</w:t>
      </w:r>
    </w:p>
    <w:p w14:paraId="6C403B0A" w14:textId="77777777" w:rsidR="00102222" w:rsidRDefault="00E23C61">
      <w:r>
        <w:t xml:space="preserve">Bericht van de raad en rentmeester generaal der domeinen van Brabant Schmeling op een rekest van Mr. Gijsbert de Jong drossaard der heerlijkheid Beek en Donk in kwartier Peelland met verzoek om de premie vanwege executiekosten van een zekere delinquent genaamd Jan Huyberts van Bakel alias Van Nistelroij </w:t>
      </w:r>
    </w:p>
    <w:p w14:paraId="7725D68E" w14:textId="77777777" w:rsidR="00102222" w:rsidRDefault="00102222"/>
    <w:p w14:paraId="01A50365" w14:textId="77777777" w:rsidR="00102222" w:rsidRDefault="00102222">
      <w:r>
        <w:t>folio 435 – woensdag 1 september 1745</w:t>
      </w:r>
    </w:p>
    <w:p w14:paraId="327FEC45" w14:textId="77777777" w:rsidR="00102222" w:rsidRDefault="00102222">
      <w:r>
        <w:t>Verbaal van de tienden met verschillende berichten:</w:t>
      </w:r>
    </w:p>
    <w:p w14:paraId="7097DDD8" w14:textId="77777777" w:rsidR="00B27FDB" w:rsidRDefault="00102222">
      <w:r>
        <w:t>rekest van predikant te Hilvarenbeek Kuchenius die te kennen geeft dat door hem na veel moeite in 1741 is ontdekt  een considerabel legaat aan de huisarmen van Hilvarenbeek  dat door de roomsen is verduisterd en niet zonder</w:t>
      </w:r>
      <w:r w:rsidR="009A3B7F">
        <w:t xml:space="preserve"> </w:t>
      </w:r>
      <w:r>
        <w:t>kennis van de roomse pastoor is geadministreerd</w:t>
      </w:r>
      <w:r w:rsidR="00B27FDB">
        <w:t xml:space="preserve"> </w:t>
      </w:r>
      <w:r w:rsidR="009A3B7F">
        <w:t xml:space="preserve">en buiten twijfel ad pios usus geconverteerd tot merkelijke vervreemding en nadeel van de armen van Hilvarenbeek tegen de uitdrukkelijke wil van de testatrice, dat de genoemde armen van het kapitaal en de verlopen intresten die jaarlijks 38:10:0 bedragen en die meer dan 700 gl. achterstallig zijn, bij continuatie door de kunstenarijen van het pausdom blijft gefrustreerd, verzoekende aan de Ed: Mo: om iemand te ’s-Hertogenbosch te autoriseren ‘om al het geen dat tot het voors: legaat als diergelijke verduisterde kerke- of arme zaken, waarvan </w:t>
      </w:r>
      <w:r w:rsidR="00FA1933">
        <w:t>gegronde suspicien sijn, behoord en nog meer schuijlen mogt, op te soeken en in gereedheid te brengen tegens de komst van de Heeren haar Ed: Mog: gecommitteerden tot de tienden van ’s-Hertogenbosch; ten verbale overgelegd onder</w:t>
      </w:r>
      <w:r w:rsidR="00A87A2A">
        <w:t xml:space="preserve"> </w:t>
      </w:r>
      <w:r w:rsidR="00FA1933">
        <w:t>num: 30 te authorizeren</w:t>
      </w:r>
      <w:r w:rsidR="00A87A2A">
        <w:t xml:space="preserve"> gem: predicant Kuchenius om het geen ten behoeve van gem: armen bereids ontdekt en bekent is, te administreren, als mede om verder te sien ontdekken de testamenten en de legaten aan de huijsarmen van Hilvarenbeek  gemaakt, met last om daar omtrent verdeir te doen en te handelen . soo als hij tot voordeel </w:t>
      </w:r>
      <w:r w:rsidR="005F18F9">
        <w:t>van den armen best sal oordeelen en van sijn administratie reekening te doen</w:t>
      </w:r>
      <w:r w:rsidR="00ED07BF">
        <w:t xml:space="preserve"> </w:t>
      </w:r>
      <w:r w:rsidR="005F18F9">
        <w:t>aan de Heeren haar Ed: Mog: gecommitteerden die in ’t aanstaande jaar sullen gaan in co</w:t>
      </w:r>
      <w:r w:rsidR="00ED07BF">
        <w:t>m</w:t>
      </w:r>
      <w:r w:rsidR="005F18F9">
        <w:t xml:space="preserve">missie tot het verpagten der thienden, aan wie extract </w:t>
      </w:r>
      <w:r w:rsidR="004143DD">
        <w:t>deeses meede gegeeven sal werden om te strekken tot derselver narigting;</w:t>
      </w:r>
    </w:p>
    <w:p w14:paraId="0D269774" w14:textId="77777777" w:rsidR="004143DD" w:rsidRDefault="004143DD"/>
    <w:p w14:paraId="1C8CEF45" w14:textId="77777777" w:rsidR="004143DD" w:rsidRDefault="004143DD">
      <w:r>
        <w:t xml:space="preserve">verzoek van dominee Ross of Boss (?) predikant te Veldhoven ten einde hem aangewezen zou worden een bekwaam fonds of dat aan hem mag worden geaccordeerd een bepaalde toeslag om daaruit te vinden de onkosten van brood en wijn voor het H.Avondmaal </w:t>
      </w:r>
    </w:p>
    <w:p w14:paraId="65C3F165" w14:textId="77777777" w:rsidR="004143DD" w:rsidRDefault="004143DD"/>
    <w:p w14:paraId="2910ACE6" w14:textId="77777777" w:rsidR="003A1AAF" w:rsidRDefault="004143DD">
      <w:r>
        <w:t>en voort</w:t>
      </w:r>
      <w:r w:rsidR="00711A13">
        <w:t>s</w:t>
      </w:r>
      <w:r>
        <w:t xml:space="preserve"> ten einde de kerken als ook de huizen van predikanten en schoolmeesters in de resp. plaatsen binnen de Meierij in een behoorlijke staat van onderhoud te houden en tijdig te laten repareren</w:t>
      </w:r>
    </w:p>
    <w:p w14:paraId="7FC5BB08" w14:textId="77777777" w:rsidR="003A1AAF" w:rsidRDefault="003A1AAF"/>
    <w:p w14:paraId="5FA52D0C" w14:textId="77777777" w:rsidR="004143DD" w:rsidRDefault="003A1AAF">
      <w:r>
        <w:t xml:space="preserve">folio 444 - </w:t>
      </w:r>
      <w:r w:rsidR="004143DD">
        <w:t xml:space="preserve"> </w:t>
      </w:r>
      <w:r>
        <w:t>donderdag 2 september 1745</w:t>
      </w:r>
    </w:p>
    <w:p w14:paraId="5EBE0B09" w14:textId="77777777" w:rsidR="003A1AAF" w:rsidRDefault="003A1AAF">
      <w:r>
        <w:t>Missive van de directeur der fortificaties De Roij geschreven te ’s-Hertogenbosch inhoudende dat de heren Temmink en Verlest bij hun visitatie van fort Crevecoeur o.a. hebben gesproken over het graven van een kanaal van omtrent de sluis tot in de diepte van de Maas als ook het plaatsen van een stopdam daartoe nodig in de Dieze, welk een en ander in geval men d</w:t>
      </w:r>
      <w:r w:rsidR="00711A13">
        <w:t>e</w:t>
      </w:r>
      <w:r>
        <w:t xml:space="preserve"> uitgestrekte inundatie van Den Bosch ondernemen wilde bezorgd zal moeten worden en dat bij die gelegenheid mede</w:t>
      </w:r>
      <w:r w:rsidR="00711A13">
        <w:t xml:space="preserve"> </w:t>
      </w:r>
      <w:r>
        <w:t xml:space="preserve">is gesproken over de onderscheidende toegangen of avenues die er gevonden werden om </w:t>
      </w:r>
      <w:r w:rsidR="00E004A5">
        <w:t>de voorgemelde inundatie influctueus te maken en zelfs te kunnen aftappen de voornaamste, zijnde de toegang door de Langstraat naar de Vlijmense- en Hedikhuizerdijken terwijl de inundatiewateren aldaar met een extra avantigieus verval prompter en korter door de Maas kunnen w</w:t>
      </w:r>
      <w:r w:rsidR="00ED07BF">
        <w:t>e</w:t>
      </w:r>
      <w:r w:rsidR="00E004A5">
        <w:t>rden a</w:t>
      </w:r>
      <w:r w:rsidR="000772F7">
        <w:t>f</w:t>
      </w:r>
      <w:r w:rsidR="00E004A5">
        <w:t xml:space="preserve">gleid; </w:t>
      </w:r>
      <w:r w:rsidR="000772F7">
        <w:t xml:space="preserve">dat om dit hoofdbezwaar aan die zijde weg te nemen en tegelijk de landen van Heusden en de Langstraat te dekken, daartoe voorgeslagen is de inundatie van ’s-Hertogenbosch te extenderen langs en buiten de melkdijk en die voorts te continueren tot naar de zijde van Breda en Geertruidenberg of anderszins deze inundatie van ’s-Hertogenbosch met die van Heusden te verenigen en gemeen te maken, doch onder de voors: twee middelen schijnt de eerste wel de bekwaamste te zijn voor zover de importante landerijen in de Langstraat daardoor buiten inundatie </w:t>
      </w:r>
      <w:r w:rsidR="00182495">
        <w:t>zouden bewaard worden en daarin vindt zich ook geen andere bedenkelijkheid dan ten aanzien alleen van een zekere hoogte welke in het front tussen het dorp Sprang en Loon op Zand omtrent de Hoevenaarsdijk gelegen is, welke niet wel met water te overdekken zou zijn en derhalve met een gedistingeerd retrenchement zou moeten worden geoccupeerd, doch dat de voorschreven zwarigheid wederom afhangt van twee onderscheiden stellingen, de eerste nl. dat het genoemde front 15 à 1600 roeden zou uitleveren en de 2</w:t>
      </w:r>
      <w:r w:rsidR="00182495">
        <w:rPr>
          <w:vertAlign w:val="superscript"/>
        </w:rPr>
        <w:t xml:space="preserve">e </w:t>
      </w:r>
      <w:r w:rsidR="00182495">
        <w:t xml:space="preserve">dat zulks maar alleen zou beslaan </w:t>
      </w:r>
      <w:r w:rsidR="0009109E">
        <w:t>de lengte van ongeveer 500 roeden, welke laatste veronderstelling waar zijnde, dan om verscheiden redenen eerder een avantage dan disavantage voor de genoemde inundatie zou meebrengen, dat dewijl van dit verschil de een of andere der voorschreven twee geproponeerde inundaties voornamelijk afhangt, hij de</w:t>
      </w:r>
      <w:r w:rsidR="003C1EF4">
        <w:t xml:space="preserve"> </w:t>
      </w:r>
      <w:r w:rsidR="0009109E">
        <w:t>vrijheid neemt haar Ed: Mo: op order van hun gecommitteerden voor te dragen hoe nodig het zou zijn dat de vo</w:t>
      </w:r>
      <w:r w:rsidR="003C1EF4">
        <w:t>or</w:t>
      </w:r>
      <w:r w:rsidR="0009109E">
        <w:t>schreven situatie door een exacte waterpassing werd opgenomen, als waarbij het een en ander ontdekt en gede</w:t>
      </w:r>
      <w:r w:rsidR="006E62C8">
        <w:t>cideerd zal zijn; en vermits aan de exactitude der voorschreven waterpassing veel is gelegen, hij tot het doen daarvan gaarne de ingenieur De Roij zou voorstellen, ofschoon desselfs presentie omtrent de gr</w:t>
      </w:r>
      <w:r w:rsidR="003C1EF4">
        <w:t>e</w:t>
      </w:r>
      <w:r w:rsidR="006E62C8">
        <w:t>bwerken mede wel nodig is, evenwel de nodige tussendagen met dit bekwame seizoen daartoe lichtelijk te vinden zou zijn, verzoekende dat haar Ed: Mo: zal gelieven voornoemde ingenieur De Roij daartoe te ordonneren en met en naast hem tot zijn assistentie de ingenieur Du Tour, die in</w:t>
      </w:r>
      <w:r w:rsidR="003C1EF4">
        <w:t xml:space="preserve"> </w:t>
      </w:r>
      <w:r w:rsidR="006E62C8">
        <w:t>die kwartieren voorheen ook heeft gefungeerd, te accorderen</w:t>
      </w:r>
      <w:r w:rsidR="003C1EF4">
        <w:t>, wanneer hij aan dezelfde de nodige instructie ter hand zal stellen en vervolgens haar Ed: Mo: al het wezenlijke informeert hetgeen omtrent de inundatie eerstelijk en in ’t vervolg zal dienen te geschieden</w:t>
      </w:r>
      <w:r w:rsidR="006E62C8">
        <w:t xml:space="preserve"> </w:t>
      </w:r>
      <w:r w:rsidR="00182495">
        <w:t xml:space="preserve"> </w:t>
      </w:r>
      <w:r w:rsidR="000772F7">
        <w:t xml:space="preserve"> </w:t>
      </w:r>
    </w:p>
    <w:p w14:paraId="3BBA44C4" w14:textId="77777777" w:rsidR="0022141C" w:rsidRDefault="00C85B96">
      <w:r>
        <w:t xml:space="preserve"> </w:t>
      </w:r>
    </w:p>
    <w:p w14:paraId="73ECEDA4" w14:textId="77777777" w:rsidR="00825F6D" w:rsidRDefault="00EE480D">
      <w:r>
        <w:t>folio 449 verso – vrijdag 3 september 1745</w:t>
      </w:r>
    </w:p>
    <w:p w14:paraId="63658FA2" w14:textId="77777777" w:rsidR="00EE480D" w:rsidRDefault="00EE480D">
      <w:r>
        <w:t>Missive van de raad en rentmeester generaal der domeinen Schmeling op een rekest van de regenten van Maren in kwartier Maasland te kennen gevende dat zij sedert een reeks van jaren van vier tot vier jaar een overeenkomst hebben gesloten met hun inwoner Jacobus Staak, die was aangesteld tot curator, in verband met het invorderen van de dorps- en ’s landslasten [met details]</w:t>
      </w:r>
    </w:p>
    <w:p w14:paraId="4A4418C9" w14:textId="77777777" w:rsidR="00EE480D" w:rsidRDefault="00EE480D"/>
    <w:p w14:paraId="3177B62E" w14:textId="77777777" w:rsidR="00EE480D" w:rsidRDefault="00EE480D">
      <w:r>
        <w:t>folio 450 verso – vrijdag 3 september 1745</w:t>
      </w:r>
    </w:p>
    <w:p w14:paraId="5894D069" w14:textId="77777777" w:rsidR="00F07405" w:rsidRDefault="00EE480D">
      <w:r>
        <w:t xml:space="preserve">Rekest van Anthony Jacobus van der Linden room werelds priester die zijn missie heeft ontvangen als kapelaan te Budel </w:t>
      </w:r>
      <w:r w:rsidR="00F07405">
        <w:t>na het vertrek aldaar van Bartholomeus Smulders met een verzoek om een akte van admissie, die hem wordt verleend omdat hij voldoet aan de eigen zoals geformuleerd in de resolutie van 19 juli 1730</w:t>
      </w:r>
    </w:p>
    <w:p w14:paraId="600C33D8" w14:textId="77777777" w:rsidR="00F07405" w:rsidRDefault="00F07405"/>
    <w:p w14:paraId="4F2DCE4B" w14:textId="77777777" w:rsidR="00F07405" w:rsidRDefault="00F07405">
      <w:r>
        <w:t>folio 451 – vrijdag 3 september 1745</w:t>
      </w:r>
    </w:p>
    <w:p w14:paraId="2B4FF182" w14:textId="77777777" w:rsidR="00FA7074" w:rsidRDefault="00F07405">
      <w:r>
        <w:t xml:space="preserve">Onderzoek van een bericht van de auditeur militair te ’s-Hertogenbosch Gerlacius  op het rekest van ondermajoor Maximiliaan de Vos en Johan Peter Sedler [elders Siedler] provoost geweldige van het garnizoen aldaar verzoekende dat haar Ed: Mo: de auditeur militair gelieven te ordonneren aan de supplianten te betalen ieder een halve stuiver per gulden uit de kooppenningen van de verkochte goederen van wijlen de Prins van Holstein, in zijn leven gouverneur van </w:t>
      </w:r>
      <w:r w:rsidR="00FA7074">
        <w:t>’</w:t>
      </w:r>
      <w:r>
        <w:t>s-Hertogenbosch</w:t>
      </w:r>
      <w:r w:rsidR="00FA7074">
        <w:t>, op basis dat de eerst gemelde ervoor zorgt dat er geen confusie op de venduën wordt gepleegd en de 2</w:t>
      </w:r>
      <w:r w:rsidR="00FA7074" w:rsidRPr="00FA7074">
        <w:rPr>
          <w:vertAlign w:val="superscript"/>
        </w:rPr>
        <w:t>e</w:t>
      </w:r>
      <w:r w:rsidR="00FA7074">
        <w:t xml:space="preserve"> suppliant als afslager der resp. partijen gewoon is op te veilen , maar men gaat op dit verzoek niet in</w:t>
      </w:r>
    </w:p>
    <w:p w14:paraId="34F0CF09" w14:textId="77777777" w:rsidR="00FA7074" w:rsidRDefault="00FA7074"/>
    <w:p w14:paraId="154358B3" w14:textId="77777777" w:rsidR="00FA7074" w:rsidRDefault="00FA7074">
      <w:r>
        <w:t>folio 452 – vrijdag 3 september 1745</w:t>
      </w:r>
    </w:p>
    <w:p w14:paraId="53AE88FE" w14:textId="77777777" w:rsidR="00FA7074" w:rsidRDefault="00FA7074">
      <w:r>
        <w:t>Missive avn rentmeester De Back inhoudende dat hij op approbatie van haar Ed: Mo: met dominee Van Viersen predikant te Bladel heeft geaccordeerd dat die jaarlijks aan het land 6 gl. vrijgeld zou betalen voor de erfpacht van een visvijver onder Duizel en ook een onder Oerle welke voorheen hebben toebehoord aan de abdij van Postel</w:t>
      </w:r>
      <w:r w:rsidR="00C601C1">
        <w:t xml:space="preserve"> – zie ook folio 490 verso : erfgenamen van de weduwe van dominee Waterbeek; </w:t>
      </w:r>
    </w:p>
    <w:p w14:paraId="69CA5A6D" w14:textId="77777777" w:rsidR="00307C9F" w:rsidRDefault="00307C9F"/>
    <w:p w14:paraId="12FC05DB" w14:textId="77777777" w:rsidR="00307C9F" w:rsidRDefault="00307C9F">
      <w:r>
        <w:t>folio 453 verso – vrijdag 3 september 1745</w:t>
      </w:r>
    </w:p>
    <w:p w14:paraId="69795881" w14:textId="77777777" w:rsidR="00307C9F" w:rsidRDefault="00307C9F">
      <w:r>
        <w:t>Rekest van de erfgenamen van wijlen Herman Cremers op een rekest van de regenten van Breugel in kwartier Peelland i.v.m. diverse bedragen die genoemd worden [met details]</w:t>
      </w:r>
    </w:p>
    <w:p w14:paraId="6F4544AC" w14:textId="77777777" w:rsidR="00307C9F" w:rsidRDefault="00307C9F"/>
    <w:p w14:paraId="4F686555" w14:textId="77777777" w:rsidR="00307C9F" w:rsidRDefault="00307C9F">
      <w:r>
        <w:t>folio 454 verso – vrijdag 3 september 1745</w:t>
      </w:r>
    </w:p>
    <w:p w14:paraId="7304489D" w14:textId="77777777" w:rsidR="00307C9F" w:rsidRDefault="00307C9F">
      <w:r>
        <w:t>Missive van rentmeester De Back betreffende een gebuurcijns van o:3:12 gaande uit de verkochte hoeve onder Someren de Grote Akkerbroek en een cijns van 1:2:4 uit de hoeve Klein Akkerbroek aldaar</w:t>
      </w:r>
      <w:r w:rsidR="005E4662">
        <w:t xml:space="preserve"> en ook nog een specificatie van 71:5:4 van boeten en gewinnen met de achterstel van een cijns van 1:0:2 en een van 0:12:0 aan Kessels cijnsboek uit de verkochte hoeve Ten Rode; idem een rekest van mr. Arnold Leijthen als eigenaar van dat Kessels cijnsboek waarbij is verzocht de rentmeester te autoriseren genoemde achterstel van die cijnzen tot aan 1740 te voldoen en met de suppliant te accorderen aangaande de boeten van wanbetaling</w:t>
      </w:r>
    </w:p>
    <w:p w14:paraId="0662ADF8" w14:textId="77777777" w:rsidR="005E4662" w:rsidRDefault="005E4662"/>
    <w:p w14:paraId="12B8AB2F" w14:textId="77777777" w:rsidR="005E4662" w:rsidRDefault="00B669DE">
      <w:r>
        <w:t>folio 464 – maandag 6 september 1745</w:t>
      </w:r>
    </w:p>
    <w:p w14:paraId="518BE45E" w14:textId="77777777" w:rsidR="00D91952" w:rsidRDefault="00B669DE">
      <w:r>
        <w:t>Missive van de raad en rentmeester generaal der domeinen Schmeling inhoudende dat hij de Ed: Mo: in kennis stelt dat sedert enige jaren terug op de gemeente van Schijndel in kwartier Peelland in onderscheiden gehuchten verschillende huizen zijn gezet voor bijzondere mensen  volgens een lijst die door de Schijndelse regenten is doorgegeven nl. onder het Lutteleinde op de Keur een huisje van Gerrit Gerrit Snellers, onder de Borne ter plaatse opt Holder een huisje van Jan T</w:t>
      </w:r>
      <w:r w:rsidR="00D91952">
        <w:t>i</w:t>
      </w:r>
      <w:r>
        <w:t xml:space="preserve">js Kelders alias Vilder, idem Jan Andries Thomasse </w:t>
      </w:r>
      <w:r w:rsidR="00835B5E">
        <w:t>in ’t Wijbosch, de weduwe Thomas Gijsbert Thomasse, Jan Peeter van Gerven, Adriaan Peter Maas, en Jan Goijert Ariens en zulks zonder permissie of octrooi, om reden dat zulks is prejudiciabel aan de begroting van cijnzen en andere gerechtigheden van de Hertogen van Brabant, in zoverre dat zodanige en dergelijke zaken in vorige tijden met straffe en zware amende zijn beboet en gebreukt werden volgens haar Ed: Mo: resolutie van 20 mei 1648 en niet lang geleden met removering [= afbraak] van genoemde huizen  op basis avn een resolutie van 9 augustus en 17 november 1728</w:t>
      </w:r>
      <w:r w:rsidR="00D91952">
        <w:t xml:space="preserve"> [met details]</w:t>
      </w:r>
    </w:p>
    <w:p w14:paraId="7EC4D01F" w14:textId="77777777" w:rsidR="00D91952" w:rsidRDefault="00D91952"/>
    <w:p w14:paraId="5F713DA1" w14:textId="77777777" w:rsidR="00D91952" w:rsidRDefault="00D91952">
      <w:r>
        <w:t>folio 466 – maandag 6 september 1745</w:t>
      </w:r>
    </w:p>
    <w:p w14:paraId="165639CF" w14:textId="77777777" w:rsidR="00D91952" w:rsidRDefault="00D91952">
      <w:r>
        <w:t>Bericht van de raad en rentmeester generaal der domeinen Schmeling op een rekest van de regenten van Alem in kwartier Maasland met een verzoek om 1200 gl. te mogen opnemen</w:t>
      </w:r>
    </w:p>
    <w:p w14:paraId="04F47865" w14:textId="77777777" w:rsidR="00B669DE" w:rsidRDefault="00B669DE"/>
    <w:p w14:paraId="31BB6507" w14:textId="77777777" w:rsidR="00D91952" w:rsidRDefault="00D91952">
      <w:r>
        <w:t>folio 475 verso – dinsdag 7 september 1745</w:t>
      </w:r>
    </w:p>
    <w:p w14:paraId="7D1F8911" w14:textId="77777777" w:rsidR="00D91952" w:rsidRDefault="00D91952">
      <w:r>
        <w:t>Ordonnantie van 400 gl. aan de gedeputeerden van het classis van ’s-Hertogenbosch in verband met de assistentie op de Synode die in 1745 te Nijmegen wordt gehouden</w:t>
      </w:r>
    </w:p>
    <w:p w14:paraId="3DDA54FA" w14:textId="77777777" w:rsidR="00D91952" w:rsidRDefault="00D91952"/>
    <w:p w14:paraId="7BFAC1C6" w14:textId="77777777" w:rsidR="00D91952" w:rsidRDefault="00D91952">
      <w:r>
        <w:t>folio 476 verso – dinsdag 7 september 1745</w:t>
      </w:r>
    </w:p>
    <w:p w14:paraId="5DE8C9A8" w14:textId="77777777" w:rsidR="00D91952" w:rsidRDefault="00C601C1">
      <w:r>
        <w:t xml:space="preserve">Missive van de directeur der fortificaties De Roij die de bestekken doorstuurt van het ordinaris onderhoud der fortificatie-aardewerken te ’s-Hertogenbosch aangenomen door Jan Schouw voor een bedrag van 1220 gl. per jaar </w:t>
      </w:r>
    </w:p>
    <w:p w14:paraId="468D0E45" w14:textId="77777777" w:rsidR="00307C9F" w:rsidRDefault="00307C9F"/>
    <w:p w14:paraId="2C69378C" w14:textId="77777777" w:rsidR="00307C9F" w:rsidRDefault="00C601C1">
      <w:r>
        <w:t>folio 490 verso – woensdag 8 september 1745</w:t>
      </w:r>
    </w:p>
    <w:p w14:paraId="5B84BE77" w14:textId="77777777" w:rsidR="00C601C1" w:rsidRDefault="00C601C1">
      <w:r>
        <w:t xml:space="preserve">Rekest van de regenten van de heerlijkheid Goirle in kwartier Oisterwijk </w:t>
      </w:r>
      <w:r w:rsidR="00D86A4A">
        <w:t xml:space="preserve">met een verzoek om remissie op verpondingen en beden </w:t>
      </w:r>
    </w:p>
    <w:p w14:paraId="0E8BB573" w14:textId="77777777" w:rsidR="00D86A4A" w:rsidRDefault="00D86A4A"/>
    <w:p w14:paraId="20BCA491" w14:textId="77777777" w:rsidR="00D86A4A" w:rsidRDefault="00D86A4A">
      <w:r>
        <w:t>folio 491 – woensdag 8 september 1745</w:t>
      </w:r>
    </w:p>
    <w:p w14:paraId="00021377" w14:textId="77777777" w:rsidR="00D86A4A" w:rsidRDefault="00D86A4A">
      <w:r>
        <w:t>Akte betreffende het bezorgen van brandzeilen voor de magazijnen en gebouwen te ’s-Hertogenbosch</w:t>
      </w:r>
    </w:p>
    <w:p w14:paraId="6AB165F7" w14:textId="77777777" w:rsidR="00EE480D" w:rsidRDefault="00F07405">
      <w:r>
        <w:t xml:space="preserve"> </w:t>
      </w:r>
      <w:r w:rsidR="00EE480D">
        <w:t xml:space="preserve"> </w:t>
      </w:r>
    </w:p>
    <w:p w14:paraId="32A1953E" w14:textId="77777777" w:rsidR="00D86A4A" w:rsidRDefault="00D86A4A">
      <w:r>
        <w:t>folio 491 – woensdag 8 september 1745</w:t>
      </w:r>
    </w:p>
    <w:p w14:paraId="7BE72B0F" w14:textId="77777777" w:rsidR="00D86A4A" w:rsidRDefault="00D86A4A">
      <w:r>
        <w:t xml:space="preserve">Rekest van Gijsbertus Gualthery stadhouder van het kwartier van Peelland en Gerrit de Raaff deurwaarder van ’s  lands gemene middelen i.v.m. de verpachting der tienden onder Veghel [met details] en over het splitsen van de novale tienden onder Liessel in twee klampen </w:t>
      </w:r>
      <w:r w:rsidR="00E91967">
        <w:t>nl. de 1</w:t>
      </w:r>
      <w:r w:rsidR="00E91967" w:rsidRPr="00E91967">
        <w:rPr>
          <w:vertAlign w:val="superscript"/>
        </w:rPr>
        <w:t>e</w:t>
      </w:r>
      <w:r w:rsidR="00E91967">
        <w:t xml:space="preserve"> te Liessel en de 2</w:t>
      </w:r>
      <w:r w:rsidR="00E91967" w:rsidRPr="00E91967">
        <w:rPr>
          <w:vertAlign w:val="superscript"/>
        </w:rPr>
        <w:t>e</w:t>
      </w:r>
      <w:r w:rsidR="00E91967">
        <w:t xml:space="preserve"> in de gehuchten Moerdijk [zal wel Moosdijk moeten zijn], Nedercamp en verdere percelen</w:t>
      </w:r>
    </w:p>
    <w:p w14:paraId="6E6BDFD9" w14:textId="77777777" w:rsidR="00E91967" w:rsidRDefault="00E91967"/>
    <w:p w14:paraId="3B777C59" w14:textId="77777777" w:rsidR="00E91967" w:rsidRDefault="00E91967">
      <w:r>
        <w:t xml:space="preserve">folio 494 </w:t>
      </w:r>
      <w:r w:rsidR="00A32BEC">
        <w:t>– donderdag 9 september 1745</w:t>
      </w:r>
    </w:p>
    <w:p w14:paraId="71EA2730" w14:textId="77777777" w:rsidR="00A32BEC" w:rsidRDefault="00A32BEC">
      <w:r>
        <w:t>Rekest van Cornelis van Warmond aannemer van het onderhoud van de stenen sluis in de Nieuwe Bosdijk buiten de Boom te ’s-Hertogenb</w:t>
      </w:r>
      <w:r w:rsidR="00A731F7">
        <w:t>os</w:t>
      </w:r>
      <w:r>
        <w:t xml:space="preserve">ch die verzoekt om een ordonnantie van 190 gl. voor het 2/3 jaar onderhoud en een ordonnantie van het onderhoud der aarde- timmer- en metselwerken </w:t>
      </w:r>
      <w:r w:rsidR="00A731F7">
        <w:t>van de nieuwe werken te ’s-Hertogenbosch van 2975 gl. wegens het 1</w:t>
      </w:r>
      <w:r w:rsidR="00A731F7" w:rsidRPr="00A731F7">
        <w:rPr>
          <w:vertAlign w:val="superscript"/>
        </w:rPr>
        <w:t>e</w:t>
      </w:r>
      <w:r w:rsidR="00A731F7">
        <w:t xml:space="preserve"> jaar onderhoud</w:t>
      </w:r>
    </w:p>
    <w:p w14:paraId="3EEE59DE" w14:textId="77777777" w:rsidR="00A731F7" w:rsidRDefault="00A731F7"/>
    <w:p w14:paraId="58FA762F" w14:textId="77777777" w:rsidR="00A731F7" w:rsidRDefault="00A731F7">
      <w:r>
        <w:t>folio 519 – maandag 13 september 1745</w:t>
      </w:r>
    </w:p>
    <w:p w14:paraId="1B94CF6E" w14:textId="77777777" w:rsidR="00A731F7" w:rsidRDefault="00A731F7">
      <w:r>
        <w:t xml:space="preserve">Rekest van de regenten der heerlijkheid Asten in kwartier Peelland </w:t>
      </w:r>
      <w:r w:rsidR="000F5709">
        <w:t xml:space="preserve">over de verkoping van bepaalde onderpanden </w:t>
      </w:r>
    </w:p>
    <w:p w14:paraId="36E66715" w14:textId="77777777" w:rsidR="000F5709" w:rsidRDefault="000F5709"/>
    <w:p w14:paraId="400D6C57" w14:textId="77777777" w:rsidR="000F5709" w:rsidRDefault="000F5709">
      <w:r>
        <w:t>folio 550 – woensdag 15 september 1745</w:t>
      </w:r>
    </w:p>
    <w:p w14:paraId="5E022C08" w14:textId="77777777" w:rsidR="000F5709" w:rsidRDefault="000F5709">
      <w:r>
        <w:t xml:space="preserve">Rekest van Petrus de Bruijn rooms werelds priester die zijn missive heeft ontvangen als kapelaan te Erp vanwege het vertrek aldaar van </w:t>
      </w:r>
      <w:r w:rsidR="00471E81">
        <w:t>Marcelus Wellens met een verzoek om een akte van admissie, die hem wordt verleend nadat hij de verklaring heeft ondertekend die in een speciaal register wordt opgenomen conform de resolutie van 19 juli 1730</w:t>
      </w:r>
    </w:p>
    <w:p w14:paraId="1460145D" w14:textId="77777777" w:rsidR="00471E81" w:rsidRDefault="00471E81"/>
    <w:p w14:paraId="44F9E503" w14:textId="77777777" w:rsidR="00471E81" w:rsidRDefault="00471E81">
      <w:r>
        <w:t>folio 574 – vrijdag 17 september 1745</w:t>
      </w:r>
    </w:p>
    <w:p w14:paraId="41D38AE4" w14:textId="77777777" w:rsidR="00471E81" w:rsidRDefault="00471E81">
      <w:r>
        <w:t xml:space="preserve">In acht genomen zijnde dat het getal der gewonden van het garnizoen van Doornik die in het gasthuis te </w:t>
      </w:r>
      <w:r w:rsidR="00633107">
        <w:t>’s-Hertogenbosch zijn gebracht zodanig is verminderd, dat de dienst van de chirurgijn majoor Van der Haar en de fraters Beeldsnijder en Van den Bosch aldaar niet meer nodig zijn en besloten is hen uit de dienst van het land te ontslaan</w:t>
      </w:r>
    </w:p>
    <w:p w14:paraId="6B842EC2" w14:textId="77777777" w:rsidR="00A731F7" w:rsidRDefault="00A731F7"/>
    <w:p w14:paraId="4902B1D3" w14:textId="77777777" w:rsidR="00633107" w:rsidRDefault="00633107">
      <w:r>
        <w:t>folio 5</w:t>
      </w:r>
      <w:r w:rsidR="00A82349">
        <w:t>8</w:t>
      </w:r>
      <w:r>
        <w:t>1 verso – maandag 20 september 1745</w:t>
      </w:r>
    </w:p>
    <w:p w14:paraId="076CD47B" w14:textId="77777777" w:rsidR="00633107" w:rsidRDefault="00633107">
      <w:r>
        <w:t>Resolutie van de Ho: Mo: van de 16</w:t>
      </w:r>
      <w:r w:rsidRPr="00633107">
        <w:rPr>
          <w:vertAlign w:val="superscript"/>
        </w:rPr>
        <w:t>e</w:t>
      </w:r>
      <w:r>
        <w:t xml:space="preserve"> september waarbij is besloten dat het pensioen van 500 gl. dat op 9 september 1743 is geaccordeerd voor de predikant en schoolmeester van de gereformeerde gemeente te Gemert zal worden gecontinueerd voor nog eens 2 jaren</w:t>
      </w:r>
      <w:r w:rsidR="00A82349">
        <w:t xml:space="preserve"> en de raad van state is verzocht de nodige ordonnanties uit te geven</w:t>
      </w:r>
    </w:p>
    <w:p w14:paraId="75202A94" w14:textId="77777777" w:rsidR="00A82349" w:rsidRDefault="00A82349"/>
    <w:p w14:paraId="6E0E5CEF" w14:textId="77777777" w:rsidR="00A82349" w:rsidRDefault="00A82349">
      <w:r>
        <w:t>folio 585 – maandag 20 september 1745</w:t>
      </w:r>
    </w:p>
    <w:p w14:paraId="38102FB1" w14:textId="77777777" w:rsidR="00A82349" w:rsidRDefault="00A82349">
      <w:r>
        <w:t>Missive van rentmeester De Back i.v.m. de aanbesteding der reparatie en vernieuwing van de waterkorenmolen te Venbergen aan Jan Hertrooijs mr. timmerman, waarbij is ontdekt dat verschillende palen en balken die van buitenaf gezien nog geschikt zouden zijn  om te laten staan of om voor de nieuwe reparatie gebruikt te worden, die bleken vergaan te zijn</w:t>
      </w:r>
      <w:r w:rsidR="003115E2">
        <w:t xml:space="preserve"> en Gerard Nijnens maakte een bestek op voor 134:9:0; idem de bekendmaking van de reparatie van het bellefort in de toren te Veldhoven  gegund aan Jan Paridaans mr. timmerman te Netersel </w:t>
      </w:r>
    </w:p>
    <w:p w14:paraId="60025E4F" w14:textId="77777777" w:rsidR="003115E2" w:rsidRDefault="003115E2"/>
    <w:p w14:paraId="55E8E1B4" w14:textId="77777777" w:rsidR="003115E2" w:rsidRDefault="003115E2">
      <w:r>
        <w:t>folio 593 verso – dinsdag 21 september 1745</w:t>
      </w:r>
    </w:p>
    <w:p w14:paraId="62278A89" w14:textId="77777777" w:rsidR="003115E2" w:rsidRDefault="003115E2">
      <w:r>
        <w:t>Diverse ordonnanties voor Cornelis Pardijk belast met het onderhoud der stenen gordijnen en rondelen van de kapitale wal rondom de stad ’s-Hertogenbosch met verzoek om een ordonnantie van 1100 gll. het onderhoud van ’s lands fortificatie aarde- metsel- en timmerwerken en het onderhoud van de iepenbomen en doornhegen op fort Crevecoeur nl. een ordonbantie van 880 gl.</w:t>
      </w:r>
      <w:r w:rsidR="002100A3">
        <w:t xml:space="preserve"> voor het 1</w:t>
      </w:r>
      <w:r w:rsidR="002100A3" w:rsidRPr="002100A3">
        <w:rPr>
          <w:vertAlign w:val="superscript"/>
        </w:rPr>
        <w:t>e</w:t>
      </w:r>
      <w:r w:rsidR="002100A3">
        <w:t xml:space="preserve"> jaar en als aannemer van alle ’s  lands fortificatie aardewerken van de stad 1280 gl. voor het 3</w:t>
      </w:r>
      <w:r w:rsidR="002100A3" w:rsidRPr="002100A3">
        <w:rPr>
          <w:vertAlign w:val="superscript"/>
        </w:rPr>
        <w:t>e</w:t>
      </w:r>
      <w:r w:rsidR="002100A3">
        <w:t xml:space="preserve"> jaar en ten slotte als aannemer van het onderhoud van ’s lands metsel- en timmerwerken van de bastions, sluizen beren en bruggen een ordonnantie van 2700 gl. voor het 2</w:t>
      </w:r>
      <w:r w:rsidR="002100A3" w:rsidRPr="002100A3">
        <w:rPr>
          <w:vertAlign w:val="superscript"/>
        </w:rPr>
        <w:t>e</w:t>
      </w:r>
      <w:r w:rsidR="002100A3">
        <w:t xml:space="preserve"> jaar</w:t>
      </w:r>
    </w:p>
    <w:p w14:paraId="21FA82F0" w14:textId="77777777" w:rsidR="00CA6E48" w:rsidRDefault="00CA6E48"/>
    <w:p w14:paraId="227DEA83" w14:textId="77777777" w:rsidR="00CA6E48" w:rsidRDefault="00CA6E48">
      <w:r>
        <w:t>folio 642 verso – dinsdag 28 september 1745</w:t>
      </w:r>
    </w:p>
    <w:p w14:paraId="539A5557" w14:textId="77777777" w:rsidR="00CA6E48" w:rsidRDefault="00CA6E48">
      <w:r>
        <w:t>Rekest van W.H. van Kelkhoven schoolmeester voorlezer en koster te Moergestel in kwartier Oisterwijk mt bericht dat over zijn ontslag een nader besluit zal worden genomen</w:t>
      </w:r>
    </w:p>
    <w:p w14:paraId="62C8DBD2" w14:textId="77777777" w:rsidR="009B3DA8" w:rsidRDefault="009B3DA8"/>
    <w:p w14:paraId="4EA5F2BC" w14:textId="77777777" w:rsidR="009B3DA8" w:rsidRDefault="009B3DA8">
      <w:r>
        <w:t>folio 664 verso – woensdag 29 september 1745</w:t>
      </w:r>
    </w:p>
    <w:p w14:paraId="4F5E0245" w14:textId="77777777" w:rsidR="00B46970" w:rsidRDefault="009B3DA8">
      <w:r>
        <w:t>Rekest van de regenten van Bergeijk in kwartier Kempenland inhoudende dat sedert enige tijd onder de huislieden van hun dorp een besmettelijke [contagieuse] ziekte is uitgebroken waardoor reeds diverse mensen zijn overleden, dat die ziekte toeneemt en overgaat van de een op de ander, zodat een zieke die in huis komt alle huisgenoten anasteekt en velen sterven vooral onder de behoeftige lieden; op verzoek van de regenten is de medicine doctor Gühlen te Valkenswaard gevraagd de zieken te visiteren en professor Mobachius Quaad wordt gelast zich nader te informeren</w:t>
      </w:r>
      <w:r w:rsidR="00B46970">
        <w:t xml:space="preserve"> die in de voorbije winter ook nog present is geweest vanwege een soortgelijke ziekte in het dorp Riethoven ; de professor wordt verzocht zich naar Bergeijk te begeven en de noodlijdende personen aldaar te visteren en onderzoek te doen en naar zijn oordeel de zieken van medicamenten en voedsel te voorzien, waarvoor voorlopig 200 gl. wordt gereserveerd</w:t>
      </w:r>
    </w:p>
    <w:p w14:paraId="6489E117" w14:textId="77777777" w:rsidR="00B46970" w:rsidRDefault="00B46970"/>
    <w:p w14:paraId="188D08E6" w14:textId="77777777" w:rsidR="00B46970" w:rsidRPr="007029D0" w:rsidRDefault="00B46970">
      <w:pPr>
        <w:rPr>
          <w:b/>
        </w:rPr>
      </w:pPr>
      <w:r w:rsidRPr="007029D0">
        <w:rPr>
          <w:b/>
        </w:rPr>
        <w:t>folio 672 – donderdag 30 september 1745</w:t>
      </w:r>
    </w:p>
    <w:p w14:paraId="759B155A" w14:textId="77777777" w:rsidR="00C0614A" w:rsidRPr="007029D0" w:rsidRDefault="00B46970">
      <w:pPr>
        <w:rPr>
          <w:b/>
        </w:rPr>
      </w:pPr>
      <w:r w:rsidRPr="007029D0">
        <w:rPr>
          <w:b/>
        </w:rPr>
        <w:t>militaire historie: uitgebreide lijsten van oorlogsmunitie die van de</w:t>
      </w:r>
      <w:r w:rsidR="00C0614A" w:rsidRPr="007029D0">
        <w:rPr>
          <w:b/>
        </w:rPr>
        <w:t xml:space="preserve"> </w:t>
      </w:r>
      <w:r w:rsidRPr="007029D0">
        <w:rPr>
          <w:b/>
        </w:rPr>
        <w:t xml:space="preserve">provincie Holland overgenomen dienen te worden onderverdeeld in diverse categorieën </w:t>
      </w:r>
      <w:r w:rsidR="00C0614A" w:rsidRPr="007029D0">
        <w:rPr>
          <w:b/>
        </w:rPr>
        <w:t>[12 folio’s]</w:t>
      </w:r>
    </w:p>
    <w:p w14:paraId="598F0791" w14:textId="77777777" w:rsidR="00C0614A" w:rsidRDefault="00C0614A"/>
    <w:p w14:paraId="5F2238D7" w14:textId="77777777" w:rsidR="00C0614A" w:rsidRDefault="00C0614A">
      <w:r>
        <w:t>folio 684 verso – donderdag 30 september 1745</w:t>
      </w:r>
    </w:p>
    <w:p w14:paraId="3EEB70EA" w14:textId="77777777" w:rsidR="007029D0" w:rsidRDefault="00C0614A">
      <w:r>
        <w:t>Order voor de commies der magazijnen te ’s-Hertogenbosch Berchuijs en de 1</w:t>
      </w:r>
      <w:r w:rsidRPr="00C0614A">
        <w:rPr>
          <w:vertAlign w:val="superscript"/>
        </w:rPr>
        <w:t>e</w:t>
      </w:r>
      <w:r>
        <w:t xml:space="preserve"> aanwezige officier der artillerie dat hij aan de Ed: Mo: moet berichten over de hoeveelheid kruit wat er nu is en wat er nog geborgen kan worden</w:t>
      </w:r>
    </w:p>
    <w:p w14:paraId="69578E8E" w14:textId="77777777" w:rsidR="007029D0" w:rsidRDefault="007029D0"/>
    <w:p w14:paraId="5F04DDB6" w14:textId="77777777" w:rsidR="009B3DA8" w:rsidRPr="007029D0" w:rsidRDefault="007029D0">
      <w:pPr>
        <w:rPr>
          <w:b/>
          <w:u w:val="single"/>
        </w:rPr>
      </w:pPr>
      <w:r w:rsidRPr="007029D0">
        <w:rPr>
          <w:b/>
          <w:u w:val="single"/>
        </w:rPr>
        <w:t>EINDE VAN DIT INVENTARISNUMMER</w:t>
      </w:r>
      <w:r w:rsidR="00B46970" w:rsidRPr="007029D0">
        <w:rPr>
          <w:b/>
          <w:u w:val="single"/>
        </w:rPr>
        <w:t xml:space="preserve"> </w:t>
      </w:r>
    </w:p>
    <w:sectPr w:rsidR="009B3DA8" w:rsidRPr="007029D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47F8A" w14:textId="77777777" w:rsidR="00761247" w:rsidRDefault="00761247">
      <w:r>
        <w:separator/>
      </w:r>
    </w:p>
  </w:endnote>
  <w:endnote w:type="continuationSeparator" w:id="0">
    <w:p w14:paraId="316A9978" w14:textId="77777777" w:rsidR="00761247" w:rsidRDefault="00761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5A7AE" w14:textId="77777777" w:rsidR="00995B62" w:rsidRDefault="00995B62">
    <w:pPr>
      <w:pStyle w:val="Voettekst"/>
    </w:pPr>
    <w:r>
      <w:t xml:space="preserve">BHIC 178 inv.nr.347 Resoluties van de Raad van State dienstjaar 1745.3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E6070" w14:textId="77777777" w:rsidR="00761247" w:rsidRDefault="00761247">
      <w:r>
        <w:separator/>
      </w:r>
    </w:p>
  </w:footnote>
  <w:footnote w:type="continuationSeparator" w:id="0">
    <w:p w14:paraId="7024F2CC" w14:textId="77777777" w:rsidR="00761247" w:rsidRDefault="007612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2494"/>
    <w:rsid w:val="00011081"/>
    <w:rsid w:val="000275AD"/>
    <w:rsid w:val="000772F7"/>
    <w:rsid w:val="00090358"/>
    <w:rsid w:val="0009109E"/>
    <w:rsid w:val="000F5709"/>
    <w:rsid w:val="000F7F11"/>
    <w:rsid w:val="00102222"/>
    <w:rsid w:val="00182495"/>
    <w:rsid w:val="001B2494"/>
    <w:rsid w:val="002100A3"/>
    <w:rsid w:val="0022141C"/>
    <w:rsid w:val="00227504"/>
    <w:rsid w:val="002410FA"/>
    <w:rsid w:val="002411F2"/>
    <w:rsid w:val="00307C9F"/>
    <w:rsid w:val="003115E2"/>
    <w:rsid w:val="003A1AAF"/>
    <w:rsid w:val="003C1EF4"/>
    <w:rsid w:val="004001A3"/>
    <w:rsid w:val="004005FB"/>
    <w:rsid w:val="004143DD"/>
    <w:rsid w:val="00432B14"/>
    <w:rsid w:val="00452E44"/>
    <w:rsid w:val="0046241D"/>
    <w:rsid w:val="00471E81"/>
    <w:rsid w:val="00472B4B"/>
    <w:rsid w:val="004E142A"/>
    <w:rsid w:val="00512DCE"/>
    <w:rsid w:val="00537057"/>
    <w:rsid w:val="005520B5"/>
    <w:rsid w:val="005B2138"/>
    <w:rsid w:val="005D7475"/>
    <w:rsid w:val="005E4662"/>
    <w:rsid w:val="005F18F9"/>
    <w:rsid w:val="006017B1"/>
    <w:rsid w:val="0062464E"/>
    <w:rsid w:val="00633107"/>
    <w:rsid w:val="006937C3"/>
    <w:rsid w:val="006A4771"/>
    <w:rsid w:val="006D6DB1"/>
    <w:rsid w:val="006E62C8"/>
    <w:rsid w:val="007029D0"/>
    <w:rsid w:val="00711A13"/>
    <w:rsid w:val="00761247"/>
    <w:rsid w:val="007B161A"/>
    <w:rsid w:val="007F3B8A"/>
    <w:rsid w:val="00825F6D"/>
    <w:rsid w:val="00835B5E"/>
    <w:rsid w:val="008E1635"/>
    <w:rsid w:val="00973798"/>
    <w:rsid w:val="009755C9"/>
    <w:rsid w:val="00991786"/>
    <w:rsid w:val="00992407"/>
    <w:rsid w:val="00995B62"/>
    <w:rsid w:val="00997FA8"/>
    <w:rsid w:val="009A3B7F"/>
    <w:rsid w:val="009B3DA8"/>
    <w:rsid w:val="009D1BEA"/>
    <w:rsid w:val="009F4314"/>
    <w:rsid w:val="00A30195"/>
    <w:rsid w:val="00A32BEC"/>
    <w:rsid w:val="00A731F7"/>
    <w:rsid w:val="00A82349"/>
    <w:rsid w:val="00A87A2A"/>
    <w:rsid w:val="00A92548"/>
    <w:rsid w:val="00AC4BF7"/>
    <w:rsid w:val="00AE4361"/>
    <w:rsid w:val="00B27FDB"/>
    <w:rsid w:val="00B3156F"/>
    <w:rsid w:val="00B46970"/>
    <w:rsid w:val="00B669DE"/>
    <w:rsid w:val="00B857E6"/>
    <w:rsid w:val="00B94B1F"/>
    <w:rsid w:val="00BC3446"/>
    <w:rsid w:val="00BC533D"/>
    <w:rsid w:val="00BE1758"/>
    <w:rsid w:val="00C0614A"/>
    <w:rsid w:val="00C16277"/>
    <w:rsid w:val="00C601C1"/>
    <w:rsid w:val="00C75791"/>
    <w:rsid w:val="00C85B96"/>
    <w:rsid w:val="00C9766F"/>
    <w:rsid w:val="00CA6E48"/>
    <w:rsid w:val="00CC56D1"/>
    <w:rsid w:val="00D364EB"/>
    <w:rsid w:val="00D86A4A"/>
    <w:rsid w:val="00D91952"/>
    <w:rsid w:val="00DF113F"/>
    <w:rsid w:val="00DF79DE"/>
    <w:rsid w:val="00E004A5"/>
    <w:rsid w:val="00E23C61"/>
    <w:rsid w:val="00E91967"/>
    <w:rsid w:val="00EB3943"/>
    <w:rsid w:val="00EB79DB"/>
    <w:rsid w:val="00ED07BF"/>
    <w:rsid w:val="00EE480D"/>
    <w:rsid w:val="00EF495C"/>
    <w:rsid w:val="00F07405"/>
    <w:rsid w:val="00F56B39"/>
    <w:rsid w:val="00F87FDC"/>
    <w:rsid w:val="00FA1933"/>
    <w:rsid w:val="00FA7074"/>
    <w:rsid w:val="00FB14EC"/>
    <w:rsid w:val="00FC58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ABACD9"/>
  <w15:chartTrackingRefBased/>
  <w15:docId w15:val="{2E441E3B-E760-471F-884C-7BC10127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0275AD"/>
    <w:pPr>
      <w:spacing w:after="120"/>
    </w:pPr>
  </w:style>
  <w:style w:type="paragraph" w:styleId="Koptekst">
    <w:name w:val="header"/>
    <w:basedOn w:val="Standaard"/>
    <w:rsid w:val="00995B62"/>
    <w:pPr>
      <w:tabs>
        <w:tab w:val="center" w:pos="4536"/>
        <w:tab w:val="right" w:pos="9072"/>
      </w:tabs>
    </w:pPr>
  </w:style>
  <w:style w:type="paragraph" w:styleId="Voettekst">
    <w:name w:val="footer"/>
    <w:basedOn w:val="Standaard"/>
    <w:rsid w:val="00995B6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243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6788</Words>
  <Characters>37334</Characters>
  <Application>Microsoft Office Word</Application>
  <DocSecurity>0</DocSecurity>
  <Lines>311</Lines>
  <Paragraphs>88</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44034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