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E7F97" w:rsidRDefault="006E7F97"/>
    <w:p w:rsidR="00AD04AB" w:rsidRDefault="00AD04AB" w:rsidP="00AD04AB">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rsidR="00AD04AB" w:rsidRDefault="00AD04AB" w:rsidP="00AD04AB">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w:t>
      </w:r>
    </w:p>
    <w:p w:rsidR="00AD04AB" w:rsidRDefault="00AD04AB" w:rsidP="00AD04AB"/>
    <w:p w:rsidR="00AD04AB" w:rsidRDefault="00AD04AB" w:rsidP="00AD04AB">
      <w:pPr>
        <w:pStyle w:val="Plattetekst"/>
        <w:rPr>
          <w:b/>
          <w:sz w:val="36"/>
          <w:szCs w:val="36"/>
        </w:rPr>
      </w:pPr>
      <w:r>
        <w:rPr>
          <w:b/>
          <w:sz w:val="36"/>
          <w:szCs w:val="36"/>
        </w:rPr>
        <w:t xml:space="preserve">BHIC toegangsnummer 178 </w:t>
      </w:r>
    </w:p>
    <w:p w:rsidR="00AD04AB" w:rsidRDefault="00AD04AB" w:rsidP="00AD04AB">
      <w:pPr>
        <w:pStyle w:val="Plattetekst"/>
        <w:rPr>
          <w:rFonts w:ascii="Arial Narrow" w:hAnsi="Arial Narrow"/>
        </w:rPr>
      </w:pPr>
      <w:r>
        <w:rPr>
          <w:b/>
        </w:rPr>
        <w:t xml:space="preserve">inv.nr. 360 dienstjaar 1749 deel 1  [januari-april] 16 microfiches </w:t>
      </w:r>
    </w:p>
    <w:p w:rsidR="00AD04AB" w:rsidRDefault="00AD04AB" w:rsidP="00AD04AB">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913123" w:rsidRDefault="00913123" w:rsidP="00AD04AB">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rsidR="00AD04AB" w:rsidRDefault="00AD04AB" w:rsidP="00AD04AB"/>
    <w:p w:rsidR="00F26B57" w:rsidRPr="00C52D6A" w:rsidRDefault="00F26B57" w:rsidP="00AD04AB">
      <w:pPr>
        <w:rPr>
          <w:b/>
          <w:i/>
        </w:rPr>
      </w:pPr>
      <w:r w:rsidRPr="00C52D6A">
        <w:rPr>
          <w:b/>
          <w:i/>
        </w:rPr>
        <w:t>PS</w:t>
      </w:r>
    </w:p>
    <w:p w:rsidR="00F26B57" w:rsidRPr="00C52D6A" w:rsidRDefault="00F26B57" w:rsidP="00AD04AB">
      <w:pPr>
        <w:rPr>
          <w:b/>
          <w:i/>
        </w:rPr>
      </w:pPr>
      <w:r w:rsidRPr="00C52D6A">
        <w:rPr>
          <w:b/>
          <w:i/>
        </w:rPr>
        <w:t>In dit resolutieboek een veelvoud aan informatie over allerlei regimenten</w:t>
      </w:r>
      <w:r w:rsidR="00C52D6A" w:rsidRPr="00C52D6A">
        <w:rPr>
          <w:b/>
          <w:i/>
        </w:rPr>
        <w:t>, bataljons, compagnieën zowel van infanterie, als artillerie en cavalerie.</w:t>
      </w:r>
    </w:p>
    <w:p w:rsidR="00C52D6A" w:rsidRDefault="00C52D6A" w:rsidP="00AD04AB"/>
    <w:p w:rsidR="00C52D6A" w:rsidRDefault="00C52D6A" w:rsidP="00AD04AB"/>
    <w:p w:rsidR="00AD04AB" w:rsidRDefault="00913123">
      <w:r>
        <w:t>folio 1 verso – donderdag 2 januari 1749</w:t>
      </w:r>
    </w:p>
    <w:p w:rsidR="00913123" w:rsidRDefault="00913123">
      <w:r>
        <w:t xml:space="preserve">Missive van de heer O.Z. van Haren geschreven te ’s-Hertogenbosch p de 31 december 1748 inhoudende dat men hem heeft geïnformeerd dat te ’s-Hertogenbosch </w:t>
      </w:r>
      <w:r w:rsidR="008C5BF1">
        <w:t>dat het kanon op genoegzaam alle batterijen nog behoorlijk gemonteerd is en de palissaden overal in de buitenwerken zowel aldaar als op Crevecoeur geplant zijn gevende de Ed: Mo: in overweging of ze het niet zouden goedvinden dat alle batterijen die nieuw of onnodig zijn worden gedemonteerd en het ijzeren kanon en de affuiten etc. in het magazijn zouden worden opgeborgen, de palissaden weggehaald en geborgen, waarop na deliberatie is besloten de gouverneur van de stad te autoriseren of bij diens afwezigheid de commandeur of commanderend officier van de stad en onderhorige forten , om alle nieuwe of onnodige batterijen die zich op de wallen en de buitenwerken bevinden te laten demonteren</w:t>
      </w:r>
      <w:r w:rsidR="004C577F">
        <w:t xml:space="preserve"> en de planken in het verdere houtwerk als ook het ijzeren kanon en de affuiten etc. op te bergen in ’s  </w:t>
      </w:r>
      <w:r w:rsidR="004C577F">
        <w:lastRenderedPageBreak/>
        <w:t xml:space="preserve">lands magazijnen en vervolgens overleg te plegen met de ingenieurs over het verwijderen van de palissaden </w:t>
      </w:r>
      <w:r w:rsidR="008C5BF1">
        <w:t xml:space="preserve"> </w:t>
      </w:r>
    </w:p>
    <w:p w:rsidR="004C577F" w:rsidRDefault="004C577F"/>
    <w:p w:rsidR="004C577F" w:rsidRDefault="00095182">
      <w:r>
        <w:t>folio 7 verso – donderdag 2 januari 1749</w:t>
      </w:r>
    </w:p>
    <w:p w:rsidR="000B45B6" w:rsidRDefault="00095182">
      <w:r>
        <w:t xml:space="preserve">Rekest van Johan Kerkhof pachter van ’s  lands impost van het brandhout over de stad van ’s-Hertogenbosch schansen en vrijdommen ingegaan 1 oktober 1747, daarbij te kennen gevende dat </w:t>
      </w:r>
      <w:r w:rsidR="000B45B6">
        <w:t>zowel door het verlopen van ’s  landswege van een menigte bomen rondom de stad als door het binnenbrengen van veel hout bestemd voor de vreemde troepen in en omtrent de stad zich bevonden hebbende zeer veel hout aldaar is gebracht en gebruikt waarvan hij geen betaling heeft ontvangen  en daardoor schade heeft ondervonden en hij verzoekt om een vorm van schadeloosstelling ter waarde van 1100 gl. zijn ¼ van zijn uitgeloofde pachtpenningen</w:t>
      </w:r>
    </w:p>
    <w:p w:rsidR="000B45B6" w:rsidRDefault="000B45B6"/>
    <w:p w:rsidR="008E7F54" w:rsidRDefault="00E650AB">
      <w:r>
        <w:t>folio 12 – vrijdag 3 januari 1749</w:t>
      </w:r>
    </w:p>
    <w:p w:rsidR="00E650AB" w:rsidRDefault="00E650AB">
      <w:r>
        <w:t>Deliberatie m.b.t. een missive van de generaal major Cornabé geschreven te Brussel op de 13</w:t>
      </w:r>
      <w:r w:rsidRPr="00E650AB">
        <w:rPr>
          <w:vertAlign w:val="superscript"/>
        </w:rPr>
        <w:t>e</w:t>
      </w:r>
      <w:r>
        <w:t xml:space="preserve"> december 1748 die op de 16</w:t>
      </w:r>
      <w:r w:rsidRPr="00E650AB">
        <w:rPr>
          <w:vertAlign w:val="superscript"/>
        </w:rPr>
        <w:t>e</w:t>
      </w:r>
      <w:r>
        <w:t xml:space="preserve"> is aangekomen waarbij hij een lijst doorstuurt van Franse gevangenen die in het hospitaal van ’s-Hertogenbosch zijn verpleegd in 1748, die aan hem ongetekend is toegestuurd zonder te weten van wie</w:t>
      </w:r>
    </w:p>
    <w:p w:rsidR="000B45B6" w:rsidRDefault="000B45B6"/>
    <w:p w:rsidR="00095182" w:rsidRDefault="00E650AB">
      <w:r>
        <w:t xml:space="preserve">folio 16 - </w:t>
      </w:r>
      <w:r w:rsidR="00095182">
        <w:t xml:space="preserve"> </w:t>
      </w:r>
      <w:r w:rsidR="00595AFA">
        <w:t>Rekest van Arij Hanegraaf aannemer van het driejarig onderhoud van alle nieuwe fortificatiewerken om de stad ’s-Hertogenbosch in de jaren 1736, 1737 en 1740 aangelegd met het bestek en attestatie; hem wordt een ordonnantie verleend van 2480 gl. in verband met het eerste jaar van het driejarig onderhoudscontract</w:t>
      </w:r>
    </w:p>
    <w:p w:rsidR="00595AFA" w:rsidRDefault="00595AFA"/>
    <w:p w:rsidR="00595AFA" w:rsidRDefault="00595AFA">
      <w:r>
        <w:t>folio 33 – maandag 6 januari 1749</w:t>
      </w:r>
    </w:p>
    <w:p w:rsidR="00595AFA" w:rsidRDefault="00595AFA">
      <w:r>
        <w:t xml:space="preserve">Missive van ingenieur Pierlink geschreven te ’s-Hertogenbosch </w:t>
      </w:r>
      <w:r w:rsidR="00A670B2">
        <w:t>waarbij hij ter approbatie aan de Ed: Mo: de bestekken doorstuurt waarbij hij heeft aanbesteed het leggen van een planken vloer in het benedenvertrek van het commandeurshuis op fort Crevecoeur met nog enige kleinigheden die hiermee verband houden; de raad gaat akkoord met de aanbesteding</w:t>
      </w:r>
    </w:p>
    <w:p w:rsidR="00A670B2" w:rsidRDefault="00A670B2"/>
    <w:p w:rsidR="00A670B2" w:rsidRDefault="00A670B2">
      <w:r>
        <w:t>folio 43 – dinsdag 7 januari 1749</w:t>
      </w:r>
    </w:p>
    <w:p w:rsidR="00A670B2" w:rsidRDefault="005C36AB">
      <w:r>
        <w:t xml:space="preserve">Rekest van de regenten der heerlijkheid Goirle in kwartier Oisterwijk met een verzoek om prolongatie van de remissie op de imposten </w:t>
      </w:r>
      <w:r w:rsidR="00FD41B7">
        <w:t>– zie 229 verso</w:t>
      </w:r>
    </w:p>
    <w:p w:rsidR="005C36AB" w:rsidRDefault="005C36AB"/>
    <w:p w:rsidR="005C36AB" w:rsidRDefault="005C36AB">
      <w:r>
        <w:t>folio 44 – dinsdag 7 januari 1749</w:t>
      </w:r>
    </w:p>
    <w:p w:rsidR="005C36AB" w:rsidRDefault="005C36AB">
      <w:r>
        <w:t xml:space="preserve">Rekest van Hendrik Schutselaar aannemer van het leveren van 10.000 voeten gordingen te ’s-Hertogenbosch tegen 2 stuivers en 1 duit per voet waarvoor hij verzoekt om een ordonnantie van 1125 gl. </w:t>
      </w:r>
    </w:p>
    <w:p w:rsidR="00A670B2" w:rsidRDefault="00A670B2"/>
    <w:p w:rsidR="005C36AB" w:rsidRDefault="00866051">
      <w:r>
        <w:t xml:space="preserve">folio 70 </w:t>
      </w:r>
      <w:r w:rsidR="00A120E1">
        <w:t>–</w:t>
      </w:r>
      <w:r>
        <w:t xml:space="preserve"> </w:t>
      </w:r>
      <w:r w:rsidR="00A120E1">
        <w:t>maandag 13 januari 1749</w:t>
      </w:r>
    </w:p>
    <w:p w:rsidR="00A120E1" w:rsidRDefault="008B65D7">
      <w:r>
        <w:t>Rekest van de regenten van Wintelre met een verzoek om geld te mogen opnemen nl. een bedrag van 1000 gl. om hun schulden te kunnen betalen die zijn veroorzaakt door de levering van karren, hooi, stro, haver, hout, gidsen en pioniers ten dienste van het geallieerde leger en doormarcherende troepen</w:t>
      </w:r>
      <w:r w:rsidR="007F3B6F">
        <w:t xml:space="preserve"> – zie ook folio </w:t>
      </w:r>
      <w:r w:rsidR="004E6FBD">
        <w:t>566</w:t>
      </w:r>
    </w:p>
    <w:p w:rsidR="00F80B9D" w:rsidRDefault="00F80B9D"/>
    <w:p w:rsidR="008B65D7" w:rsidRDefault="008B65D7">
      <w:r>
        <w:t>folio 71 – maandag 13 januari 1749</w:t>
      </w:r>
    </w:p>
    <w:p w:rsidR="005617D8" w:rsidRDefault="008B65D7">
      <w:r>
        <w:t xml:space="preserve">Missive van luitenant generaal De Guij commandeur van ’s-Hertogenbosch met een bijlage in de vorm van een rekening of declaratie van J.P.Siedler geweldige provoost aldaar wegens de Franse krijgsgevangenen die in de stad gedetineerd zijn geweest door auditeur militair Gerlacius </w:t>
      </w:r>
      <w:r w:rsidR="005617D8">
        <w:t xml:space="preserve">welke declaratie aan de luitenant generaal wordt teruggestuurd met last om die ingevolge haar Ed: Mo: resolutie te legaliseren en te attesteren </w:t>
      </w:r>
    </w:p>
    <w:p w:rsidR="005617D8" w:rsidRDefault="005617D8"/>
    <w:p w:rsidR="005617D8" w:rsidRDefault="005617D8">
      <w:r>
        <w:t>folio 71 verso – maandag 13 januari 1749</w:t>
      </w:r>
    </w:p>
    <w:p w:rsidR="00E97515" w:rsidRDefault="005617D8">
      <w:r>
        <w:t>Missive van R.B.R. Grave van Rechtere hoog- en laagschout van stad en meierij van ’s-Hertogenbosch geschreven in Den Haag op de 12</w:t>
      </w:r>
      <w:r w:rsidRPr="005617D8">
        <w:rPr>
          <w:vertAlign w:val="superscript"/>
        </w:rPr>
        <w:t>e</w:t>
      </w:r>
      <w:r>
        <w:t xml:space="preserve"> van deze maand n.a.v. een rekest van Pieter Franken schoolmeester en koster te Lierop te kennen gevende dat hij suppliant op de 20</w:t>
      </w:r>
      <w:r w:rsidRPr="005617D8">
        <w:rPr>
          <w:vertAlign w:val="superscript"/>
        </w:rPr>
        <w:t>e</w:t>
      </w:r>
      <w:r>
        <w:t xml:space="preserve"> augustus 1747 geweest is ten huize van de roomse priester Staijakkers en dat daar ook aanwezig was Francois van den Boomen president en fungerende </w:t>
      </w:r>
      <w:r w:rsidR="00C33F89">
        <w:t>nomine secretaris aldaar, dat hij suppliant ’s avonds naar huis gaande is gevolgd door voornoemde Van den Boomen die naast hem was komen lopen  en met enig instrument voor het hoofd en zijn linkeroog heeft geslagen, waardoor hij suppliant bezwijm</w:t>
      </w:r>
      <w:r w:rsidR="00257E00">
        <w:t>d</w:t>
      </w:r>
      <w:r w:rsidR="00C33F89">
        <w:t xml:space="preserve"> ter aarde viel en het oog genoegzaam verloren was; dat vervolgens genoemde Van den Boomen de suppliant, voor dood liggende, nog twee slagen op het hoofd heeft toegebracht zeggende ‘Daar donder, gij hebt bog geen vacantie gehouden, gij kunt nu vacantie houden’ dat de suppliant door die slagen of verwonding meer dan een uur heeft liggen spartelen, het ene ook verloren en het ander in een droevige toestand is gebracht</w:t>
      </w:r>
      <w:r w:rsidR="00F26F24">
        <w:t>, zodat hij gedurende 20 weken zijn beroep niet heeft kunnent uitoefenen; vervolgens heeft de schoolmeester zich gewend tot stadhouder Juijn en aan hem alles wat was voorgevallen verslag heeft gedaan met een verzoek om diens assistentie in deze zaak; op 9 oktober heeft Juijn daarop attestaties ingewonnen ten voordele van de schoolmeester en daarop is Van den Boomen door de secretaris van het officie crimineel gedagvaard om te verschijnen voor het gerecht te ’s-Hertogenbosch nl. op 10 juni 1748 om de eis en conclusie te aanhoren</w:t>
      </w:r>
      <w:r w:rsidR="00B21EC4">
        <w:t>; terzelfder tijd is ook de schoolmeester verschenen om zich nader te laten onderzoeken en toen is geconstateerd dat ‘een oog gansch uit was’; men heeft hem diverse malen aangesproken om een akkoord te sluiten maar dat heeft hij geweigerd totdat uiteindelijk de stadhouder van kwartier Peelland Gualtheri hem heeft voorgesteld de totale ruïne van voornoemde Van den Boomen, in geval hij suppliant tot geen akkoord wilde komen, en aan de andere kant zijn leven niet zeker was; voorts dat op die vertogen de suppliant heeft aangegaan een akkoord en daarop heeft hij een bedrag van 25 gl. ontvangen</w:t>
      </w:r>
      <w:r w:rsidR="00257E00">
        <w:t xml:space="preserve"> en na alle gedane devoiren niet meer daarvan heeft kunnen bekomen, verzoekende, terwijl hij suppliant door dat droevig toeval ontzet is van genoegzaam alle kostwinning, dat haar Ed: Mo: zo barmhartig gelieven te zijn er zorg voor te dragen dat de suppliant z’n vrouw en vier kinderen door voornoemde Van den Boomen in staat worden gesteld om hiervan te kunnen bestaan en zich verder in de bescherming van haar Ed: Mo: bevelende; alsmede op de missive van de classis van Peel- en Kempenland geschreven op de 23</w:t>
      </w:r>
      <w:r w:rsidR="00257E00" w:rsidRPr="00257E00">
        <w:rPr>
          <w:vertAlign w:val="superscript"/>
        </w:rPr>
        <w:t>e</w:t>
      </w:r>
      <w:r w:rsidR="00257E00">
        <w:t xml:space="preserve"> oktober 1748 betreffende dezelfde zaak, waarop na deliberatie is besloten genoegen te nemen met het voorschreven bericht </w:t>
      </w:r>
      <w:r w:rsidR="00E97515">
        <w:t>en de suppliant te renvooieren aan de ordinaris justitie kunnende in het verzoek bij het voorschreven rekest gedaan niet worden getreden</w:t>
      </w:r>
    </w:p>
    <w:p w:rsidR="00E97515" w:rsidRDefault="00E97515"/>
    <w:p w:rsidR="00E97515" w:rsidRDefault="00E97515">
      <w:r>
        <w:t>folio 76 – maandag 13 januari 1749</w:t>
      </w:r>
    </w:p>
    <w:p w:rsidR="00E97515" w:rsidRDefault="00E97515">
      <w:r>
        <w:t>Missive van de raad en rentmeester generaal der domeinen van Brabant De Schmeling van de 10</w:t>
      </w:r>
      <w:r w:rsidRPr="00E97515">
        <w:rPr>
          <w:vertAlign w:val="superscript"/>
        </w:rPr>
        <w:t>e</w:t>
      </w:r>
      <w:r>
        <w:t xml:space="preserve"> op een rekest van de regenten van Bergeijk in kwartier Kempenland met een verzoek om permissie om geld te mogen opnemen</w:t>
      </w:r>
    </w:p>
    <w:p w:rsidR="005B6B85" w:rsidRDefault="005B6B85"/>
    <w:p w:rsidR="005B6B85" w:rsidRDefault="005B6B85">
      <w:r>
        <w:t>folio 89 verso – dinsdag 14 januari 1749</w:t>
      </w:r>
    </w:p>
    <w:p w:rsidR="005B6B85" w:rsidRDefault="005B6B85">
      <w:r>
        <w:t>Missive van de raad en rentmeester generaal der domeinen van Brabant De Schmeling van de 13</w:t>
      </w:r>
      <w:r w:rsidRPr="005B6B85">
        <w:rPr>
          <w:vertAlign w:val="superscript"/>
        </w:rPr>
        <w:t>e</w:t>
      </w:r>
      <w:r>
        <w:t xml:space="preserve"> op een rekest van Wilhelmus Waterbeek secretaris van de dingbank van Hoogeloon en Dommelen verzoekende om zich in de naast gelegen plaats te mogen ophouden, welk rekest wordt overhandigd aan de thesaurier generaal voor nader onderzoek</w:t>
      </w:r>
      <w:r w:rsidR="007874A8">
        <w:t xml:space="preserve"> – zie ook folio 214 verso</w:t>
      </w:r>
    </w:p>
    <w:p w:rsidR="005B6B85" w:rsidRDefault="005B6B85"/>
    <w:p w:rsidR="005B6B85" w:rsidRDefault="005B6B85">
      <w:r>
        <w:t>folio 93 – dinsdag 14 januari 1749</w:t>
      </w:r>
    </w:p>
    <w:p w:rsidR="005B6B85" w:rsidRDefault="005B6B85">
      <w:r>
        <w:t>Rekest van de classis van Peel- en Kempenland verzoekende om handopening tot het beroepen van een predikant te Eersel Duizel en Steensel vermits het overlijden van Wilhelmus Peijpers, welke handopening wordt verleend</w:t>
      </w:r>
    </w:p>
    <w:p w:rsidR="00C16860" w:rsidRDefault="00C16860"/>
    <w:p w:rsidR="00C16860" w:rsidRDefault="00C16860">
      <w:r>
        <w:t>folio 94 verso – woensdag 15 januari 1749</w:t>
      </w:r>
    </w:p>
    <w:p w:rsidR="00C16860" w:rsidRDefault="00C16860">
      <w:r>
        <w:t>Missive van ingenieur Pierlink over de verkoop van bedsteden en kribben afkomstig uit de Geertruidenkerk te ’s-Hertogenbosch die is gebruikt voor de opvang van zieken en gewonden welke verkoop 111 gl. heeft opgebracht die men zal ontvangen van auditeur militair Gerlacius</w:t>
      </w:r>
    </w:p>
    <w:p w:rsidR="00C16860" w:rsidRDefault="00C16860"/>
    <w:p w:rsidR="00C16860" w:rsidRDefault="00C16860">
      <w:r>
        <w:t>folio 95 – woensdag 15 januari 1749</w:t>
      </w:r>
    </w:p>
    <w:p w:rsidR="00C16860" w:rsidRDefault="00C16860">
      <w:r>
        <w:t xml:space="preserve">Missive van de raad en rentmeester generaal der domeinen van Brabant De Schmeling </w:t>
      </w:r>
      <w:r w:rsidR="00B94062">
        <w:t>op een rekest van de stadhouder en ordinaris gecommitteerden van het kwartier Kempenland verzoekende om in navolging van die van Peelland de daggeleden van de conducteurs te mogen betalen  mits daarvan verantwoording doende en over te bre</w:t>
      </w:r>
      <w:r w:rsidR="003B61DD">
        <w:t>n</w:t>
      </w:r>
      <w:r w:rsidR="00B94062">
        <w:t xml:space="preserve">gen naar de staat van </w:t>
      </w:r>
      <w:r w:rsidR="003B61DD">
        <w:t>schulden van Kempenland voor het toekomende jaar en vervolgens in de rekening</w:t>
      </w:r>
    </w:p>
    <w:p w:rsidR="003B61DD" w:rsidRDefault="003B61DD"/>
    <w:p w:rsidR="003B61DD" w:rsidRDefault="003B61DD">
      <w:r>
        <w:t>folio 96 – woensdag 15 januari 1749</w:t>
      </w:r>
    </w:p>
    <w:p w:rsidR="003B61DD" w:rsidRDefault="003B61DD">
      <w:r>
        <w:t xml:space="preserve">Rekest van de regenten van de baronie van Boxtel met een verzoek om 6000 gl. te mogen opnemen </w:t>
      </w:r>
      <w:r w:rsidR="00546CDA">
        <w:t>om de schulden te kunnen uitbetalen ten gevolge van de leveringen aan het geallieerde leger</w:t>
      </w:r>
    </w:p>
    <w:p w:rsidR="00546CDA" w:rsidRDefault="00546CDA"/>
    <w:p w:rsidR="00546CDA" w:rsidRDefault="00546CDA">
      <w:r>
        <w:t>folio 104 verso – woensdag 15 januari 1749</w:t>
      </w:r>
    </w:p>
    <w:p w:rsidR="0073349C" w:rsidRDefault="002743CA">
      <w:r>
        <w:t>Missive van de magistraat van ’s-Hertogenbosch inhoudende allereerst de redenen waarom de rivier de Dieze die door de stad stroomt tot nu toe niet is geveegd en geruimd hoezeer de Ed: Mo: in hun resolutie van 3 september daar wel op hadden aangedrongen en gesteld dat ‘de spijse daaruijt komende soude mogen brengen op de esplanade’; ten tweede de verlegenheid waarin ze zijn gebracht om het straatslijk, dat steeds meer aangroeit, te kunnen bergen, hebbende i n1747 wederom hebben moeten ruimen en verlaten de plaats die haar in 1735 was aangewezen op de contrescarp buiten de Vughterpoort; en ten slotte dat zij ter voldoen</w:t>
      </w:r>
      <w:r w:rsidR="009F40B1">
        <w:t>in</w:t>
      </w:r>
      <w:r>
        <w:t xml:space="preserve">g aan haar Ed: Mo: resolutie </w:t>
      </w:r>
      <w:r w:rsidR="009F40B1">
        <w:t>van</w:t>
      </w:r>
      <w:r w:rsidR="0073349C">
        <w:t xml:space="preserve"> </w:t>
      </w:r>
      <w:r w:rsidR="009F40B1">
        <w:t>de 16</w:t>
      </w:r>
      <w:r w:rsidR="009F40B1" w:rsidRPr="009F40B1">
        <w:rPr>
          <w:vertAlign w:val="superscript"/>
        </w:rPr>
        <w:t>e</w:t>
      </w:r>
      <w:r w:rsidR="009F40B1">
        <w:t xml:space="preserve"> en 23 augustus 1748 de missie [= mest] die sedert vele jaren aan en rondom de ruiterstallingen heeft gelegen hebben laten afvoeren en die plaatsen schoon en zuiver hebben opgeleverd zoals blijkt uit het declaratoir van major Schuts  die aan de missive is toegevoegd en waarvan de kosten zijn uitbetaald aan de oppassers en arbeiders als ook de daggelden van de boerenkarren, een totale som van 1218:3:8 en ten slotte verzoeken ze de Ed: Mo: hen te permitteren het straatslijk te brengen op de esplanade of het plein </w:t>
      </w:r>
      <w:r w:rsidR="00AF50E9">
        <w:t xml:space="preserve">ter plaatse bestemd en aangewezen tot berging van de vuiligheid en ‘spijze’ welke bij het ruimen van de Dieze naar boven wordt gehaald; ten tweede, vermits de uitgestrektheid der stad men meer dan één plaats nodig heeft tot berging van straatslijk en dat hen wederom een plaats zal worden aangewezen op de contrescarp buiten de Vughterpoort; ten derde dat de stad schadeloos mag worden gesteld van de onkosten van het afvoeren van de mest van de ruiterstallingen, welke missive wordt doorgezonden naar de gouverneur van de stad, diens commandeur of de dienstdoende officier; ten slotte </w:t>
      </w:r>
      <w:r w:rsidR="0073349C">
        <w:t>dat men de gouverneur wil aanschrijven of zijn vervanger, dat hij er zorg voor draagt dat voortaan door de ruiters en dragonders de mest van hun paarden wekelijks wordt afgevoerd zoals dat voorheen is geschied</w:t>
      </w:r>
      <w:r w:rsidR="008235BE">
        <w:t xml:space="preserve"> – zie ook folio 195</w:t>
      </w:r>
    </w:p>
    <w:p w:rsidR="0073349C" w:rsidRDefault="0073349C"/>
    <w:p w:rsidR="00165C1A" w:rsidRDefault="00165C1A">
      <w:r>
        <w:t>folio 112 verso – vrijdag 17 januari 1749</w:t>
      </w:r>
    </w:p>
    <w:p w:rsidR="00146B44" w:rsidRDefault="00165C1A">
      <w:r>
        <w:t>Missive van ontvanger Essenius op een rekest van de regenten van Alem in kwartier Maasland over het op 27 juni 1748 afgeslagen verzoek in een eerder rekest gemeld en ze hebben een lijst geformeerd van het hoorngeld en het bezaaid over ingegaan 1 oktober 1746 en geëindigd ultimo september 1748 [met details]</w:t>
      </w:r>
      <w:r w:rsidR="00FD41B7">
        <w:t xml:space="preserve"> – zie ook folio 223</w:t>
      </w:r>
    </w:p>
    <w:p w:rsidR="00146B44" w:rsidRDefault="00146B44"/>
    <w:p w:rsidR="00146B44" w:rsidRDefault="00146B44">
      <w:r>
        <w:t>folio 123 – maandag 20 januari 1749</w:t>
      </w:r>
    </w:p>
    <w:p w:rsidR="00146B44" w:rsidRDefault="00146B44">
      <w:r>
        <w:t>Missive van luitenant generaal De Guij commandeur te ’s-Hertogenbosch waarbij hij wederom terugstuurt de declaratie van de geweldige provoost van het Bossche garnizoen door hem ingevolge de herhaalde order binnen genoemde stad gelegaliseerd</w:t>
      </w:r>
    </w:p>
    <w:p w:rsidR="00146B44" w:rsidRDefault="00146B44"/>
    <w:p w:rsidR="00146B44" w:rsidRDefault="00146B44">
      <w:r>
        <w:t>folio 124 verso – maandag 20 januari 1749</w:t>
      </w:r>
    </w:p>
    <w:p w:rsidR="00740689" w:rsidRDefault="00146B44">
      <w:r>
        <w:t>Missive van de raad en rentmeester generaal der domeinen van Brabant De Schmeling en de leenmannen van de leen- en tolkamer met verzoek te autoriseren om met de erfgenamen van Isaac Amende de laatste bezitter</w:t>
      </w:r>
      <w:r w:rsidR="009F40B1">
        <w:t xml:space="preserve"> </w:t>
      </w:r>
      <w:r>
        <w:t xml:space="preserve">van het erf achter het vertrek van de leen- en tolkamer op approbatie van haar Ed: Mo: </w:t>
      </w:r>
      <w:r w:rsidR="00740689">
        <w:t>te accorderen om het gedeelte van die hof ter breedte van de voorschreven kamer in te kopen en met een muur te doen separeren om het vrije uitzicht, in- en uitgang van de voorschreven kamer te hebben en het vertrek van hun vergadering voor verrotting te bevrijden; de raad gaat akkoord</w:t>
      </w:r>
    </w:p>
    <w:p w:rsidR="00740689" w:rsidRDefault="00740689"/>
    <w:p w:rsidR="00740689" w:rsidRDefault="00740689">
      <w:r>
        <w:t>folio 127 verso – maandag 20 januari 1749</w:t>
      </w:r>
    </w:p>
    <w:p w:rsidR="00C16860" w:rsidRDefault="00740689">
      <w:r>
        <w:t xml:space="preserve">Lijst van regimenten: CAVALERIE Graaf Maurits van Nassau, Rechtere Zeeland, Cannenberg, Orange Vriesland, Lintelo; DRAGONDERS: Trips en Frangipanij; INFANTERIE: </w:t>
      </w:r>
      <w:r w:rsidR="00220E80">
        <w:t>Orange Gelderland, Broekhuisen, Randwijk, Guardes, Halket, Majoribanks, Drumlarig, Waldek 1</w:t>
      </w:r>
      <w:r w:rsidR="00220E80" w:rsidRPr="00220E80">
        <w:rPr>
          <w:vertAlign w:val="superscript"/>
        </w:rPr>
        <w:t>e</w:t>
      </w:r>
      <w:r w:rsidR="00220E80">
        <w:t xml:space="preserve"> 2</w:t>
      </w:r>
      <w:r w:rsidR="00220E80" w:rsidRPr="00220E80">
        <w:rPr>
          <w:vertAlign w:val="superscript"/>
        </w:rPr>
        <w:t>e</w:t>
      </w:r>
      <w:r w:rsidR="00220E80">
        <w:t xml:space="preserve"> en 3</w:t>
      </w:r>
      <w:r w:rsidR="00220E80" w:rsidRPr="00220E80">
        <w:rPr>
          <w:vertAlign w:val="superscript"/>
        </w:rPr>
        <w:t>e</w:t>
      </w:r>
      <w:r w:rsidR="00220E80">
        <w:t xml:space="preserve"> bataljon, Eck van Panthaleon, Villegas, Lindman, Kinschot, Van Leijden, Holstein Gottorp, Du Venge, Lillers, Smissaart, Thierrij, Deutz, La Riviere, Flodroff, Soute, Evertson, De Guij, Croijé, Orange Vriesland</w:t>
      </w:r>
      <w:r w:rsidR="00146B44">
        <w:t xml:space="preserve"> </w:t>
      </w:r>
      <w:r w:rsidR="00220E80">
        <w:t>1</w:t>
      </w:r>
      <w:r w:rsidR="00220E80" w:rsidRPr="00220E80">
        <w:rPr>
          <w:vertAlign w:val="superscript"/>
        </w:rPr>
        <w:t>e</w:t>
      </w:r>
      <w:r w:rsidR="00220E80">
        <w:t xml:space="preserve"> en 2</w:t>
      </w:r>
      <w:r w:rsidR="00220E80" w:rsidRPr="00220E80">
        <w:rPr>
          <w:vertAlign w:val="superscript"/>
        </w:rPr>
        <w:t>e</w:t>
      </w:r>
      <w:r w:rsidR="00220E80">
        <w:t xml:space="preserve"> bataljon, Baden Durlach, Aijlva, Accronius, Burmania, Mulert, Orange stad en lande, Veldman, Orange Drenthe, Hirzel, </w:t>
      </w:r>
      <w:r w:rsidR="0024026C">
        <w:t>Constant, Sturler luitenant generaal, Sturler generaal major, Planta, Chambrier, Draxdorf Wurtzburg, Saxen Hilburghausen, Baden Durlach margrave, Baden Baden, Schwartzburg, Breda</w:t>
      </w:r>
    </w:p>
    <w:p w:rsidR="0024026C" w:rsidRDefault="0024026C"/>
    <w:p w:rsidR="0024026C" w:rsidRDefault="0024026C">
      <w:r>
        <w:t xml:space="preserve">folio 145 verso </w:t>
      </w:r>
      <w:r w:rsidR="00B0639E">
        <w:t>–</w:t>
      </w:r>
      <w:r>
        <w:t xml:space="preserve"> </w:t>
      </w:r>
      <w:r w:rsidR="00B0639E">
        <w:t>woensdag 22 januari 1749</w:t>
      </w:r>
    </w:p>
    <w:p w:rsidR="00B0639E" w:rsidRDefault="00B0639E">
      <w:r>
        <w:t>Missive van de raad en rentmeester generaal der domeinen van Brabant De Schmeling op een rekest van de regenten van Waalre in kwartier Kempenland met een verzoek om permissie tot het opnemen van geld</w:t>
      </w:r>
    </w:p>
    <w:p w:rsidR="00B0639E" w:rsidRDefault="00B0639E"/>
    <w:p w:rsidR="00B0639E" w:rsidRDefault="00B0639E">
      <w:r>
        <w:t>folio 151 – woensdag 22 januari 1749</w:t>
      </w:r>
    </w:p>
    <w:p w:rsidR="00B0639E" w:rsidRDefault="00B0639E">
      <w:r>
        <w:t>Missive van de magistraat van ’s-Hertogenbosch betreffende de achterstallige renten en cijnzen die men schuldig is aan het Bagijnhof te ’s-Hertogenbosch in welke akte ook worden genoemd het kapittel van St.Jan, een huis staande op de hoek van de Cruijsbroerestraat</w:t>
      </w:r>
      <w:r w:rsidR="005E77F5">
        <w:t xml:space="preserve"> toebehoord hebbende aan het gewezen klooster der bagijnen [begijnen] te Oisterwijk welk huis in 1724 is verkocht [met nadere details]</w:t>
      </w:r>
    </w:p>
    <w:p w:rsidR="005E77F5" w:rsidRDefault="005E77F5"/>
    <w:p w:rsidR="005E77F5" w:rsidRDefault="005E77F5">
      <w:r>
        <w:t>folio 160 – donderdag 23 januari 1749</w:t>
      </w:r>
    </w:p>
    <w:p w:rsidR="005E77F5" w:rsidRDefault="005E77F5">
      <w:r>
        <w:t>Bericht van de raad en rentmeester generaal der domeinen Van Brabant De Schmeling op een rekest van de regenten van het dorp Bergeijk die om permissie verzoeken om geld te mogen opnemen</w:t>
      </w:r>
    </w:p>
    <w:p w:rsidR="005E77F5" w:rsidRDefault="005E77F5"/>
    <w:p w:rsidR="005E77F5" w:rsidRDefault="005E77F5">
      <w:r>
        <w:t>folio 161 verso – vrijdag 24 januari 1749</w:t>
      </w:r>
    </w:p>
    <w:p w:rsidR="005E77F5" w:rsidRDefault="005E77F5">
      <w:r>
        <w:t xml:space="preserve">Rekest van de regenten van Udenhout in kwartier Oisterwijk </w:t>
      </w:r>
      <w:r w:rsidR="000414EC">
        <w:t xml:space="preserve">met een verzoek om 4000 gl. te mogen opnemen tegen 4% [met details]; gevolgd door een rekest van de regenten van Eersel Duizel en Steensel </w:t>
      </w:r>
      <w:r w:rsidR="00DA11AE">
        <w:t>om te mogen opnemen voor Eersel 4000 gl., Duizel 1500 gl. en Steensel ook 1500 gl. ter betaling van alle legerlasten; gevolgd door de regenten van Hapert om ten laste van het corpus 1400 gl. te mogen opnemen; vervolgens Lieshout een som van 2000 gl. om de legerlasten te betalen; voorts Knegsel 1000 gl.</w:t>
      </w:r>
      <w:r w:rsidR="00051590">
        <w:t xml:space="preserve"> – zie ook folio 760</w:t>
      </w:r>
    </w:p>
    <w:p w:rsidR="00DA11AE" w:rsidRDefault="00DA11AE"/>
    <w:p w:rsidR="00DA11AE" w:rsidRDefault="00DA11AE">
      <w:r>
        <w:t>folio 163 verso – vrijdag 24 januari 1749</w:t>
      </w:r>
    </w:p>
    <w:p w:rsidR="00DA11AE" w:rsidRDefault="00DA11AE">
      <w:r>
        <w:t>Rekest van Johan Ophorst major op het fort Engelen bij ‘s-Hertogenbosch</w:t>
      </w:r>
    </w:p>
    <w:p w:rsidR="00DA11AE" w:rsidRDefault="00DA11AE"/>
    <w:p w:rsidR="00DA11AE" w:rsidRDefault="00E2320F">
      <w:r>
        <w:t>folio 174 verso – maandag 27 januari 1749</w:t>
      </w:r>
    </w:p>
    <w:p w:rsidR="00E2320F" w:rsidRDefault="00E2320F">
      <w:r>
        <w:t>Rekest van de regenten van Helmond in kwartier Peelland gezonden aan de Raad om advies</w:t>
      </w:r>
    </w:p>
    <w:p w:rsidR="00E2320F" w:rsidRDefault="00E2320F"/>
    <w:p w:rsidR="00E2320F" w:rsidRDefault="00E2320F">
      <w:r>
        <w:t>folio 175 – maandag 27 januari 1749</w:t>
      </w:r>
    </w:p>
    <w:p w:rsidR="00E2320F" w:rsidRDefault="00E2320F">
      <w:r>
        <w:t xml:space="preserve">Missive van de raad en rentmeester generaal der domeinen van </w:t>
      </w:r>
      <w:r w:rsidR="00787D3A">
        <w:t>B</w:t>
      </w:r>
      <w:r>
        <w:t>rabant De Schmeling van de 25</w:t>
      </w:r>
      <w:r w:rsidRPr="00E2320F">
        <w:rPr>
          <w:vertAlign w:val="superscript"/>
        </w:rPr>
        <w:t>e</w:t>
      </w:r>
      <w:r>
        <w:t xml:space="preserve">  daarbij vermits het ophouden van de besmettelijke ziekte op basis van de Ed: Mo: resoluties van 24 augustus en 24 september 1748 de nodige voorzieningen te regelen, nu toesturende de specificatie van het voedsel en deksel als ook van de medicamenten voor de noodlijdenden</w:t>
      </w:r>
      <w:r w:rsidR="00787D3A">
        <w:t>, het getal van 800 ‘geëxcedeert’ te hebben, alsmede van het salaris en arbeidsloon van de doctor, chirurgijns en bedienden te samen belopende een bedrag van 4127:2:4, verzoekende om betaling daarvan</w:t>
      </w:r>
    </w:p>
    <w:p w:rsidR="00DA11AE" w:rsidRDefault="00DA11AE"/>
    <w:p w:rsidR="00787D3A" w:rsidRDefault="00787D3A">
      <w:r>
        <w:t>folio 176 verso – maandag 27 januari 1749</w:t>
      </w:r>
    </w:p>
    <w:p w:rsidR="008B65D7" w:rsidRDefault="00787D3A">
      <w:r>
        <w:t>Rekest van Arie Verhellouw met bestekken en attestaties die verzoekt om een ordonnantie van 350 gl. vanwege het leggen van drie stopdammen voor de sluizen der polders</w:t>
      </w:r>
      <w:r w:rsidR="00257E00">
        <w:t xml:space="preserve"> </w:t>
      </w:r>
      <w:r w:rsidR="000E5005">
        <w:t>van het Hoog en Laag Hemaal alsmede een ordonnantie van 4739:3:0 voor het maken van drie lunetten aan de Blauwe Sluis ten oosten van fort Crevecoeur</w:t>
      </w:r>
    </w:p>
    <w:p w:rsidR="000E5005" w:rsidRDefault="000E5005"/>
    <w:p w:rsidR="00C5285B" w:rsidRDefault="00C5285B">
      <w:r>
        <w:t>folio 177 verso – maandag 27 januari 1749</w:t>
      </w:r>
    </w:p>
    <w:p w:rsidR="00C5285B" w:rsidRDefault="00C5285B">
      <w:r>
        <w:t xml:space="preserve">Rekest van Wilhelmus Bierens rooms werelds priester en kapelaan te Woensel in kwartier </w:t>
      </w:r>
      <w:r w:rsidR="0079702D">
        <w:t>K</w:t>
      </w:r>
      <w:r>
        <w:t>empenland die zijn zending heeft ontvangen als pastoor te Eersel met een verzoek om de akte van consent of toelating, die hem wordt verleend omdat hij voldoet aan de eigen zoals vastgesteld in de resolutie van 19 juli 1730, maar hij moet nog een handtekening zetten onder de verk</w:t>
      </w:r>
      <w:r w:rsidR="00A60AF2">
        <w:t>la</w:t>
      </w:r>
      <w:r>
        <w:t>ring die in een speciaal register ter secretarie van de raad wordt bewaard</w:t>
      </w:r>
    </w:p>
    <w:p w:rsidR="00C5285B" w:rsidRDefault="00C5285B"/>
    <w:p w:rsidR="00A60AF2" w:rsidRDefault="00A60AF2">
      <w:r>
        <w:t>folio 180 – maandag 27 januari 1749</w:t>
      </w:r>
    </w:p>
    <w:p w:rsidR="0079702D" w:rsidRDefault="00A60AF2">
      <w:r>
        <w:t>Missive van luitenant generaal De Guij commandeur te ’s-Hertogenbosch van de 25</w:t>
      </w:r>
      <w:r w:rsidRPr="00A60AF2">
        <w:rPr>
          <w:vertAlign w:val="superscript"/>
        </w:rPr>
        <w:t>e</w:t>
      </w:r>
      <w:r>
        <w:t xml:space="preserve"> </w:t>
      </w:r>
      <w:r w:rsidR="00051165">
        <w:t>aangevende dat hij op basis van een resolutie van de 2</w:t>
      </w:r>
      <w:r w:rsidR="00051165" w:rsidRPr="00051165">
        <w:rPr>
          <w:vertAlign w:val="superscript"/>
        </w:rPr>
        <w:t>e</w:t>
      </w:r>
      <w:r w:rsidR="00051165">
        <w:t xml:space="preserve"> orders heeft gesteld om alle nieuwe en onnodige batterijen op de wallen en buitenwerken van de stad  als ook op de forten Crevec</w:t>
      </w:r>
      <w:r w:rsidR="000D3D68">
        <w:t>o</w:t>
      </w:r>
      <w:r w:rsidR="00051165">
        <w:t xml:space="preserve">eur en Isabella te laten demonteren en voor zover de plaats het toelaat in de arsenalen op te bergen en na uitvoering hiervan zullen op de wallen van de stad op de batterijen blijven staan 22 stukken metaal kanon merendeels van 12 à </w:t>
      </w:r>
      <w:smartTag w:uri="urn:schemas-microsoft-com:office:smarttags" w:element="metricconverter">
        <w:smartTagPr>
          <w:attr w:name="ProductID" w:val="6 lb"/>
        </w:smartTagPr>
        <w:r w:rsidR="00051165">
          <w:t>6 lb</w:t>
        </w:r>
      </w:smartTag>
      <w:r w:rsidR="00051165">
        <w:t>. caliber om daarmee van tijd tot tijd de receptieschoten te doen, alsmede voor so</w:t>
      </w:r>
      <w:r w:rsidR="000D3D68">
        <w:t>m</w:t>
      </w:r>
      <w:r w:rsidR="00051165">
        <w:t>mige nodige seinschoten op de forten Crevecoeur 4 metale</w:t>
      </w:r>
      <w:r w:rsidR="000D3D68">
        <w:t xml:space="preserve">n en Isabella 3 ijzeren terwijl zich aldaar geen metalen bevinden en op het fort St.Anthony geen plaats tot berging van de daar zijnde 5 ijzeren stukken gevonden wordt en dat het transport er van zeer difficiel [moeilijk] is vermits de poort van dat fortje zeer eng is, dat onder het goedvinden van haar Ed: Mo: het convenabelste zou zijn dat de 5 stukken aldaar gemonteerd bleven staan zoals in vorige vredestijd is geschied en alleen de beddinge </w:t>
      </w:r>
      <w:r w:rsidR="00137008">
        <w:t xml:space="preserve">zowel op de andere forten op te nemen en in de magazijnen te brengen; dat hij ook met ingenieur Pierlink heeft gesproken over het </w:t>
      </w:r>
      <w:r w:rsidR="0079702D">
        <w:t>uittrekken der palissaden om die stad en op de forten ; voorts meldt hij dat in enige jaren de bomen welke aldaar rondom de wallen en op de forten  en heel bijzonder de jonge bomen op fort Crevecoeur staan, niet zijn gesnoeid, wat in het voorjaar toch wel moet gebeuren</w:t>
      </w:r>
    </w:p>
    <w:p w:rsidR="0079702D" w:rsidRDefault="0079702D"/>
    <w:p w:rsidR="00603A2A" w:rsidRDefault="0079702D">
      <w:r>
        <w:t xml:space="preserve"> </w:t>
      </w:r>
      <w:r w:rsidR="00603A2A">
        <w:t>folio 193 – dinsdag 28 januari 1749</w:t>
      </w:r>
    </w:p>
    <w:p w:rsidR="008235BE" w:rsidRDefault="00603A2A">
      <w:r>
        <w:t>Missive van de raad en rentmeester generaal der domeinen van Brabant De Schmeling en de leenmannen van de leen- en tolkamer van de 27</w:t>
      </w:r>
      <w:r w:rsidRPr="00603A2A">
        <w:rPr>
          <w:vertAlign w:val="superscript"/>
        </w:rPr>
        <w:t>e</w:t>
      </w:r>
      <w:r>
        <w:t xml:space="preserve"> inhoudende dat bij abuis aan hen zijn toegezonden enige exemplaren van een criminele sententie tegen Simon Aldenhoven van 13 juni </w:t>
      </w:r>
      <w:smartTag w:uri="urn:schemas-microsoft-com:office:smarttags" w:element="metricconverter">
        <w:smartTagPr>
          <w:attr w:name="ProductID" w:val="1746 in"/>
        </w:smartTagPr>
        <w:r>
          <w:t>1746 in</w:t>
        </w:r>
      </w:smartTag>
      <w:r>
        <w:t xml:space="preserve"> plaats van enige reglementen in de jaren 1747 en 1748 vastgesteld voor de conducteurs van karren wagens en paarden ten dienste van het geallieerde leger zoals verzocht in hun missive van de 24</w:t>
      </w:r>
      <w:r w:rsidRPr="00603A2A">
        <w:rPr>
          <w:vertAlign w:val="superscript"/>
        </w:rPr>
        <w:t>e</w:t>
      </w:r>
      <w:r>
        <w:t xml:space="preserve">; </w:t>
      </w:r>
      <w:r w:rsidR="008235BE">
        <w:t xml:space="preserve">voorts wijden ze uit over de rekeningen van de onderscheiden plaatsen waarin levering van fourage en vivres en van hout, stro, haver, hooi etc. die i ndie rekeningen staan opgenomen </w:t>
      </w:r>
    </w:p>
    <w:p w:rsidR="008235BE" w:rsidRDefault="008235BE"/>
    <w:p w:rsidR="00C5285B" w:rsidRDefault="007874A8">
      <w:r>
        <w:t>folio 210 verso – woensdag 29 januari 1749</w:t>
      </w:r>
    </w:p>
    <w:p w:rsidR="007874A8" w:rsidRDefault="007874A8">
      <w:r>
        <w:t>Rekest van de weduwe van Aarnout Walraven en Gerrit Verbeet presenterende een lijst van zieken van het hospitaal van ’s-Hertogenbosch over de periode van 2 december 1748 tot en met 12 januari 1749 waarvoor de militie vier stuivers dient te betalen</w:t>
      </w:r>
    </w:p>
    <w:p w:rsidR="007874A8" w:rsidRDefault="007874A8"/>
    <w:p w:rsidR="007874A8" w:rsidRDefault="007874A8">
      <w:r>
        <w:t>folio 217 – donderdag 30 januari 1749</w:t>
      </w:r>
    </w:p>
    <w:p w:rsidR="00FD41B7" w:rsidRDefault="007874A8">
      <w:r>
        <w:t>Rekest van de regenten van Borkel en Schaft met verzoek om 2500 gl. te mogen opnemen ter uitbetaling van de geleverde diensten aan het geallieerde leger en doormarcherende troepen</w:t>
      </w:r>
      <w:r w:rsidR="00FD41B7">
        <w:t>; gevolgd door Blaarthem à 1500 gl. en Zeelst à 3000 gl.</w:t>
      </w:r>
    </w:p>
    <w:p w:rsidR="00FD41B7" w:rsidRDefault="00FD41B7"/>
    <w:p w:rsidR="00FD41B7" w:rsidRDefault="0041770F">
      <w:r>
        <w:t>folio 234 verso – maandag 3 februari 1749</w:t>
      </w:r>
    </w:p>
    <w:p w:rsidR="0041770F" w:rsidRDefault="0041770F">
      <w:r>
        <w:t>Missive van Adriaan Slingsbie predikant te Bergeijk Riethoven en Westerhoven over het overlijden van schoolmeester Hermanus van Dresselhuijsen waardoor de schoolmeestersplaats vacant is met het verzoek daar iemand anders te benomen en draagt de persoon van Adriaan van de Pol voor, maar er kis besloten een zekere Okke Aukes aan te stellen die zich gereed maakt eerdaags de bediening te gaan waarnemen</w:t>
      </w:r>
    </w:p>
    <w:p w:rsidR="0041770F" w:rsidRDefault="0041770F"/>
    <w:p w:rsidR="0041770F" w:rsidRDefault="0041770F">
      <w:r>
        <w:t>folio 239 – maandag 3 februari 1749</w:t>
      </w:r>
    </w:p>
    <w:p w:rsidR="0041770F" w:rsidRDefault="0041770F">
      <w:r>
        <w:t xml:space="preserve">Rekest van de regenten van Nistelrode die een verzoek indienen om remissie op hun verpondingen beden en gemene middelen over het jaar 1748 of hen op een andere manier soulaas te bieden </w:t>
      </w:r>
    </w:p>
    <w:p w:rsidR="00624107" w:rsidRDefault="00624107"/>
    <w:p w:rsidR="00624107" w:rsidRDefault="00624107">
      <w:r>
        <w:t>folio 240 – maandag 3 februari 1749</w:t>
      </w:r>
    </w:p>
    <w:p w:rsidR="003150ED" w:rsidRDefault="00624107">
      <w:r>
        <w:t>Missive van de raad en rentmeester generaal der domeinen van Brabant De Schmeling en leenmannen van de leen- en tolkamer inhoudende dat zij ter voldoening van haar Ed: Mo: resolutie van de 20</w:t>
      </w:r>
      <w:r w:rsidRPr="00624107">
        <w:rPr>
          <w:vertAlign w:val="superscript"/>
        </w:rPr>
        <w:t>e</w:t>
      </w:r>
      <w:r>
        <w:t xml:space="preserve"> december 1748 gesproken hebben met Wouter van Wolfsbergen testamentair executeur van Isaac van Amende i.v.m. het inkopen van een stukje erf maar in dat gesprek werd duidelijk dat de executeur wel autorisatie had om het te verhuren maar net te verkopen </w:t>
      </w:r>
      <w:r w:rsidR="005C7AEC">
        <w:t xml:space="preserve">en dat stukje dus zonder permissie van de schepenen van ’s-Hertogenbosch niet verkocht mocht worden; uiteindelijk werd overeengekomen dat het stukje erf wegens het gemene land aan de erfgenamen zou worden betaald een som van 450 gl. vrij geld in een keer, dat de muur tot separatie van wederzijdse erven door het land zou moeten worden gemaakt en ten eeuwigen dage onderhouden, dat in de muur mede op kosten van het land [de staat] een deur zou moeten worden aangebracht om over het erf op het Begijnhof uit te komen , dan dat de gemelde deur eens gemaakt zijnde door de erfgenamen of de eigenaar van het huis van Amende </w:t>
      </w:r>
      <w:r w:rsidR="009C0EF1">
        <w:t>ten eeuwigen dage onderhouden zou moeten worden; dat de</w:t>
      </w:r>
      <w:r w:rsidR="003150ED">
        <w:t xml:space="preserve"> </w:t>
      </w:r>
      <w:r w:rsidR="009C0EF1">
        <w:t>muur tussen het Begijnhof [bagijnhoff] en het stukje erf hetgeen nu aan het land gecedeerd zou worden, mitsgaders de daar in zijnde deur op het Begijnhof uitkomende door het land zou moeten worden onderhouden en aan de eigenaar van het huis van Amende overgegeven zou worden een sleutel van die deur ten einde op het Begijnhof te kunnen uitkomen; dat voorts de verkopers van uit het te verkopen stukje hof zouden mogen wegnemen al het hout, plank en metselwerk  mitsgaders loden goten en pijpen die zich ter plaatse nog zouden bevinden zonder dat echter door de voorschreven wegneming het gebouw van de</w:t>
      </w:r>
      <w:r w:rsidR="002A47BC">
        <w:t xml:space="preserve"> </w:t>
      </w:r>
      <w:r w:rsidR="009C0EF1">
        <w:t xml:space="preserve">leen- en tolkamer </w:t>
      </w:r>
      <w:r w:rsidR="002A47BC">
        <w:t xml:space="preserve">of de muren van het te cederen erf enigszins zouden mogen worden beschadigd; voorts hebben ze gesproken met Johan Schouw architect en mr. timmerman  die werd belast met het maken van de scheidingsmuur en ook van de bedoelde deur, welke muur ter lengte van 70 en ter hoogte van 10 voeten alsmede de deur 300 gl. zouden gaan kosten; dat betreffende de uitgang van de leen- en tolkamer veel hoger ligt dan de hof of straat zodat daar 5 trappen aangelegd moeten worden, mitsgaders het ene raam moest worden weggebroken en in plaats daarvan een deurkozijn te zetten, waarbij hij meent dat het maken van die vijf trappen van blauwe steen </w:t>
      </w:r>
      <w:r w:rsidR="003150ED">
        <w:t xml:space="preserve">zijnde onder de blote hemel het ‘durabelste’ als ook het maken van de deur 150 gl. zou kosten; </w:t>
      </w:r>
      <w:r w:rsidR="002A47BC">
        <w:t xml:space="preserve"> </w:t>
      </w:r>
      <w:r w:rsidR="003150ED">
        <w:t xml:space="preserve">het geheel van de koop zou dus komen te bedragen 900 gl. </w:t>
      </w:r>
    </w:p>
    <w:p w:rsidR="003150ED" w:rsidRDefault="003150ED"/>
    <w:p w:rsidR="003150ED" w:rsidRDefault="003150ED">
      <w:r>
        <w:t>folio 242 – maandag 3 februari 1749</w:t>
      </w:r>
    </w:p>
    <w:p w:rsidR="003150ED" w:rsidRDefault="003150ED">
      <w:r>
        <w:t xml:space="preserve">Missive van de raad en rentmeester der domeinen van Brabant De Schmeling op een rekest van de schepenen en secretaris van de dingbank van Hoge en Lage Mierde en Hulsel in kwartier Kempenland daarbij verzoekende dat haar Ed: Mo: aan hen ter oorzake zij door inkwartiering en doormarcheren van troepen van het geallieerde leger </w:t>
      </w:r>
      <w:r w:rsidR="00844A62">
        <w:t>dagelijks zoveel bezigheden hebben gehad om alles te reguleren en te verzorgen en nu actueel bezet zijn door huzaren die te Hoge en Lage Mierde gekantonneerd zijn, zodat het voor hen volslagen onmogelijk is de d</w:t>
      </w:r>
      <w:r w:rsidR="00B40030">
        <w:t>or</w:t>
      </w:r>
      <w:r w:rsidR="00844A62">
        <w:t>psrekeningen op tijd te kunnen insturen en vragen prolongatie tot de maand april , maar dat verzoek werd van de hand gewezen</w:t>
      </w:r>
      <w:r w:rsidR="001451B6">
        <w:t xml:space="preserve"> – zie ook folio 336</w:t>
      </w:r>
    </w:p>
    <w:p w:rsidR="00844A62" w:rsidRDefault="00844A62"/>
    <w:p w:rsidR="00844A62" w:rsidRDefault="00844A62">
      <w:r>
        <w:t>folio 242 verso – maandag 3 februari 1749</w:t>
      </w:r>
    </w:p>
    <w:p w:rsidR="00B6539E" w:rsidRDefault="00844A62">
      <w:r>
        <w:t xml:space="preserve">Missive van de raad en rentmeester generaal der domeinen van Brabant De Schmeling op een rekest van Cornelis Peters van de Ven en Corstiaen van Leendt </w:t>
      </w:r>
      <w:r w:rsidR="005B0106">
        <w:t xml:space="preserve">wonende te Boxtel mede in naam van de verdere ingelanden en geërfden gelegen onder Boxtel langs de Waterstraat lopende van de herberg den Engel tot aan de dijk die van Boxtel naar Oirschot gaat, daarbij te kennen gevende dat onder andere wegen in de Meierij twee soorten daarvan van een bijzondere natuur zijn nl. de ene genoemd heerbanen en de andere water of lopende straten en dat die twee bijzondere soorten van wegen beide wel dienen tot een gemene passage  echter daarin onderscheiden zijn; dat de heerbanen </w:t>
      </w:r>
      <w:r w:rsidR="00A72C4B">
        <w:t xml:space="preserve">tot haar behoorlijke hoogte en breedte moeten zijn opgemaakt zoals vastgesteld in het plakkaat van de Ho: Mo: dd. 20 maart 1653, dan dat de andere soort zijnde holle wegen lopende tussen de akkers en velden en faciliterende de afwateringen worden gelaten in die situatie  als tot de afwateringen nodig is en derhalve ook nooit als heerbanen worden beschouwd en alleen maar plaats heeft ingeval de afwateringen worden gestremd; dat de Waterstraat waar langs de supplianten met hun grond gelegen zijn van de laatste soort wegen is en dient niet alleen tot lossing van het water van de landerijen der supplianten aflopende, maar ook van het </w:t>
      </w:r>
      <w:r w:rsidR="00C25DC1">
        <w:t>water komende uit de nabij gelegen Oirschotse velden en heide, hetgeen zich als dan verder te Boxtel in de Dommel ontlast; dat over die Waterstraat nooit enige schouw is gevoerd, het echter aan drossaard en schepenen van Boxtel heeft kunnen gelusten daarop een schouw te beleggen en die te begaan op de 26</w:t>
      </w:r>
      <w:r w:rsidR="00C25DC1" w:rsidRPr="00C25DC1">
        <w:rPr>
          <w:vertAlign w:val="superscript"/>
        </w:rPr>
        <w:t>e</w:t>
      </w:r>
      <w:r w:rsidR="00C25DC1">
        <w:t xml:space="preserve"> augustus jl. mitsgaders toen ook te keuren dat die Waterstraat moest worden gemaakt ter hoogte van de Oirschotsedijk en zo breed als die vallen kan en daartoe aan de geërfden te stellen de tijd van een maand, dat zulks schijnt toegelegd te zijn om de heerbaan van Oirschot op Boxtel door die Waterstraat te brengen, waardoor de</w:t>
      </w:r>
      <w:r w:rsidR="008C436D">
        <w:t>r</w:t>
      </w:r>
      <w:r w:rsidR="00C25DC1">
        <w:t xml:space="preserve"> supplianten</w:t>
      </w:r>
      <w:r w:rsidR="008C436D">
        <w:t xml:space="preserve"> landerijen geen waterlozing zouden hebben en door het water uit de Oirschotse velden verdrinken en infructueus worden gemaakt; dat indien het noodzakelijk is dat er van Oirschot op Boxtel een nieuwe heerbaan werd aangelegd, het zeer faciel kon geschieden door het opwerpen van een weg van de Oirschotsedijk  ter plaatse van het gerecht tot op de jurisdictie van Liempde zijnde maar een afstand van ¼ uur, alwaar die weg kan invallen op de straatweg lopende direct naar Boxtel en waartoe alleen hoeven worden ingekocht enige slechte heidevelden van weinig belang aan particulieren toebehorende; voorts dat ingeval de Waterstraat </w:t>
      </w:r>
      <w:r w:rsidR="00B6539E">
        <w:t>langs welke de supplianten geërfd zijn zodanig wordt verhoogd, als dan alle zware karren te allen tijden van het jaar die kunnen gebruiken tot grote prejudicie van het barrièregeld dat tussen ’s-Hertogenbosch en Liempde wordt geheven, al zo de karren als dan ten minste drie van die barrières zouden kunnen misrijden, verzoekende dat aan drossaard en schepenen van Boxtel mag worden gelast met het aanhogen van de Waterstraat voornoemd niet voort te varen en daarover in de toekomst ook geen schouw te voeren als een gemene heerbaan, immers</w:t>
      </w:r>
      <w:r w:rsidR="00FC5DD9">
        <w:t xml:space="preserve"> </w:t>
      </w:r>
      <w:r w:rsidR="00B6539E">
        <w:t>bij provisie tot nader order van haar Ed: Mo: het rekest wordt doorgestuurd naar de thesaurier generaal Van der Does om het nader te onderzoeken en daarover te rapporteren</w:t>
      </w:r>
      <w:r w:rsidR="0019259B">
        <w:t xml:space="preserve"> – zie ook folio </w:t>
      </w:r>
      <w:r w:rsidR="00A7426E">
        <w:t>387</w:t>
      </w:r>
    </w:p>
    <w:p w:rsidR="00B6539E" w:rsidRDefault="00B6539E"/>
    <w:p w:rsidR="00B6539E" w:rsidRDefault="00B40030">
      <w:r>
        <w:t>folio 2</w:t>
      </w:r>
      <w:r w:rsidR="00FC5DD9">
        <w:t>4</w:t>
      </w:r>
      <w:r>
        <w:t>4 verso – maandag 3 februari 1749</w:t>
      </w:r>
    </w:p>
    <w:p w:rsidR="00B40030" w:rsidRDefault="00B40030">
      <w:r>
        <w:t>Rekest van schepenen</w:t>
      </w:r>
      <w:r w:rsidR="00FC5DD9">
        <w:t xml:space="preserve"> </w:t>
      </w:r>
      <w:r>
        <w:t xml:space="preserve">en secretaris van de dingbank van Hoogeloon Hapert Casteren en Dommelen in kwartier Kempenland, verzoekende dat haar Ed: Mo: ter oorzake de supplianten gedurende de troebelen van den oorlog dusdanige bezigheden hebben gehad met het neerslaan van het geallieerde leger te Hoogeloon en Casteren, de voortdurende doortochten inkwartieringen en kantonneringen der troepen, op </w:t>
      </w:r>
      <w:r w:rsidR="00ED761F">
        <w:t>der supplianten do</w:t>
      </w:r>
      <w:r>
        <w:t xml:space="preserve">rpen meer dan op andere plaatsen; dat de dorpspapieren bevorens de nadering der vijanden waren gevlucht en de secretaris met de kantonnering der Engelse troepen zijn woning had moeten verlaten </w:t>
      </w:r>
      <w:r w:rsidR="00FC5DD9">
        <w:t>en buiten het district van de dingbank was gaan wonen; daardoor was het niet mogelijk geweest de dorpsrekeningen in gereedheid te brengen en door te sturen naar de leen- en tolkamer en ze vragen prolongatie voor 4 maanden; het gedane verzoek wordt door de raad van de hand gewezen</w:t>
      </w:r>
      <w:r>
        <w:t xml:space="preserve"> </w:t>
      </w:r>
    </w:p>
    <w:p w:rsidR="00B6539E" w:rsidRDefault="00B6539E"/>
    <w:p w:rsidR="00FC5DD9" w:rsidRDefault="00FC5DD9">
      <w:r>
        <w:t>folio 245 – maandag 3 februari 1749</w:t>
      </w:r>
    </w:p>
    <w:p w:rsidR="00FC5DD9" w:rsidRDefault="00FC5DD9">
      <w:r>
        <w:t>Rekest van Allard Jan Baron Gansneb genaamd Tengnagel rentmeester der episcopale en andere geestelijke goederen over stad en meierij van ’s-Hertogenbosch mt een verzoek om uitstel betreffende het overbrengen van zijn rekeningen over 1747 en 1748 tot half maart, welk uitstel hem wordt verleend</w:t>
      </w:r>
    </w:p>
    <w:p w:rsidR="00FC5DD9" w:rsidRDefault="00FC5DD9"/>
    <w:p w:rsidR="00ED761F" w:rsidRDefault="00ED761F">
      <w:r>
        <w:t>folio 256 verso – dinsdag 4 februari 1749</w:t>
      </w:r>
    </w:p>
    <w:p w:rsidR="00FD41B7" w:rsidRDefault="00ED761F">
      <w:r>
        <w:t xml:space="preserve">Rekest van Nicolaas Scheij rooms werelds priester en kapelaan te Bakel in kwartier Peelland die zijn zending heeft ontvangen in de plaats en vermits het vertrek van Hendrik Donkers als pastoor te Vlierden, alsmede </w:t>
      </w:r>
      <w:r w:rsidR="00A1738F">
        <w:t>Andries Colen rooms werelds priester en gewezen kapelaan te Maarheeze in kwartier Peelland die zijn zending heeft ontvangen als kapelaan te Liessel vermits het overlijden van Marcelus Wellens, beiden verzoekende om een akte van consent of toelating, die hen wordt verleend omdat ze voldoen aan de eigen zoals gesteld in de resolutie van 19 juli 1730, mits ze hun handtekening willen zetten onder de verklaring die in een speciaal register wordt bewaard ter secretarie van de raad</w:t>
      </w:r>
      <w:r w:rsidR="00FC5DD9">
        <w:t xml:space="preserve"> </w:t>
      </w:r>
      <w:r w:rsidR="00B6539E">
        <w:t xml:space="preserve">  </w:t>
      </w:r>
      <w:r w:rsidR="008C436D">
        <w:t xml:space="preserve"> </w:t>
      </w:r>
    </w:p>
    <w:p w:rsidR="007874A8" w:rsidRDefault="00FD41B7">
      <w:r>
        <w:t xml:space="preserve"> </w:t>
      </w:r>
    </w:p>
    <w:p w:rsidR="00932E7C" w:rsidRDefault="00932E7C">
      <w:r>
        <w:t>folio 285 – donderdag 6 februari 1749</w:t>
      </w:r>
    </w:p>
    <w:p w:rsidR="00DB1B20" w:rsidRDefault="00932E7C">
      <w:r>
        <w:t xml:space="preserve">Rekest van drossaard en regenten der heerlijkheid Sint Michielsgestel en Gemonde in kwartier Oisterwijk </w:t>
      </w:r>
      <w:r w:rsidR="00050230">
        <w:t xml:space="preserve">daarbij te kennen gevende dat de schoolmeesters binnen hun heerlijkheid in der tijd jaarlijks bij de ingezetenen twee omgangen hebben gedaan te weten omtrent Pasen en de andere omtrent de oogst om vervolgens paaseieren en koren op te halen voor zover de ingezetenen geliefden hen te geven; dat de huidige schoolmeester Barent Veneha zich tot de supplianten heeft gewend en verzocht een akkoord met hem te sluiten en hen uit de gemeentekas jaarlijks een bedrag uit te keren ter uitkoop van die omgangen; men heeft dat in overweging genomen en hebben zich nauwkeurig geïnformeerd </w:t>
      </w:r>
      <w:r w:rsidR="00DB1B20">
        <w:t>en zijn met de schoolmeester overeengekomen dat ze hem jaarlijks 45 gl. zullen geven ingaande op 1 januari 1749, met het verzoek dat het de Ed: Mo: zou mogen behagen die overeenkomst te accepteren en dat gebeurt</w:t>
      </w:r>
    </w:p>
    <w:p w:rsidR="00DB1B20" w:rsidRDefault="00DB1B20"/>
    <w:p w:rsidR="00DB1B20" w:rsidRDefault="00DB1B20">
      <w:r>
        <w:t>folio 286 – donderdag 6 februari 1749</w:t>
      </w:r>
    </w:p>
    <w:p w:rsidR="00932E7C" w:rsidRDefault="00DB1B20">
      <w:r>
        <w:t xml:space="preserve">Rekest van Hermanus Alberts predikant te Asten en Ommel in kwartier Peelland te kennen gevende dat hij suppliant sedert de maand augustus </w:t>
      </w:r>
      <w:r w:rsidR="00B11874">
        <w:t xml:space="preserve">te Rotterdam tot redding van een boedel aldaar gevallen hebbende heeft moeten ophouden en aldaar bezocht is geworden door een ziekte en dat die, ofschoon niet zo hevig, hem voortdurend  is bijblijvende, zodat hij bij de classis van Peel- en Kempenland </w:t>
      </w:r>
      <w:r w:rsidR="00F11E5F">
        <w:t xml:space="preserve">zijn predikbeurten had besteld en die bij de leden </w:t>
      </w:r>
      <w:r w:rsidR="00F26B57">
        <w:t>onder zeker gemis van zijn suppliants traktement worden waargenomen, verzoekende aan de Ed: Mo: dat ze gelieven hem toe te staan zijn verblijf te Rotterdam nog zo lang te mogen aanhouden totdt hij volkomen hersteld is; hij krijgt nog verlof voor twee manden mits hij er voor zorgt dat de predikdiensten te Asten en Ommel naar behoren worden waargenomen en buiten kosten van het land of de staat</w:t>
      </w:r>
    </w:p>
    <w:p w:rsidR="00C52D6A" w:rsidRDefault="00C52D6A"/>
    <w:p w:rsidR="00C52D6A" w:rsidRDefault="00C52D6A">
      <w:r>
        <w:t>folio 306 – maandag 10 februari 1749</w:t>
      </w:r>
    </w:p>
    <w:p w:rsidR="00C52D6A" w:rsidRDefault="00C52D6A">
      <w:r>
        <w:t>Missive van de rentmeester der geestelijke goederen Tengnagel op een rekest van Cornelis de Witt predikant en professor ‘linquarum orientalum’ [Oosterse talen] te ’s-Hertogenbosch verzoekende aan de Ed: Mo: hem als oudste lid der classicale vergadering volgens haar Ed: Mo: gewone toegenegentheid omtrent oude e</w:t>
      </w:r>
      <w:r w:rsidR="00596068">
        <w:t>n</w:t>
      </w:r>
      <w:r>
        <w:t xml:space="preserve"> zwakke predikanten emeritus te verklaren </w:t>
      </w:r>
      <w:r w:rsidR="00596068">
        <w:t>van zijn bedieningen als predikant en professor salvo honore &amp; stipendio ten einde hij het overige van zijn dagen zo de Heer die over hem mocht bestemd hebben in ruste mocht doorbrengen; welke missive en attestatie van de classis worden overhandigd aan de thesaurier generaal Van der Does om te examineren en daarover te rapporteren</w:t>
      </w:r>
    </w:p>
    <w:p w:rsidR="00596068" w:rsidRDefault="00596068"/>
    <w:p w:rsidR="00596068" w:rsidRDefault="007F547D">
      <w:r>
        <w:t>folio 309 – maandag 10 februari 1749</w:t>
      </w:r>
    </w:p>
    <w:p w:rsidR="007F547D" w:rsidRDefault="007F547D">
      <w:r>
        <w:t>Rekest van de regenten van Son in kwartier Pe</w:t>
      </w:r>
      <w:r w:rsidR="002C5311">
        <w:t>el</w:t>
      </w:r>
      <w:r>
        <w:t xml:space="preserve">land aangevende dat ze gedurende de laatste oorlog belast zijn geweest met de zorg voor vele doormarcherende en kantonnerende militairen, het leveren van grote hoeveelheden karren en paarden voor het geallieerde leger. leveranties van hooi stro hout etc. en bovendien een menigte van pioniers hebben moeten leveren vnl. in 1747 en 1748 en ze verzoeken op basis daarvan geld te mogen opnemen </w:t>
      </w:r>
    </w:p>
    <w:p w:rsidR="007F547D" w:rsidRDefault="007F547D"/>
    <w:p w:rsidR="007F547D" w:rsidRDefault="007F547D">
      <w:r>
        <w:t>folio 312 verso – dinsdag 11 februari 1749</w:t>
      </w:r>
    </w:p>
    <w:p w:rsidR="007F547D" w:rsidRDefault="007F547D">
      <w:r>
        <w:t xml:space="preserve">rekest van de regenten van Helmond met een verzoek om permissie om </w:t>
      </w:r>
      <w:r w:rsidR="002C5311">
        <w:t xml:space="preserve">7000 gl. te mogen opnemen </w:t>
      </w:r>
    </w:p>
    <w:p w:rsidR="002C5311" w:rsidRDefault="002C5311"/>
    <w:p w:rsidR="002C5311" w:rsidRDefault="002C5311">
      <w:r>
        <w:t>folio 313 verso – dinsdag 11 februari 1749</w:t>
      </w:r>
    </w:p>
    <w:p w:rsidR="002C5311" w:rsidRDefault="002C5311">
      <w:r>
        <w:t>Rekest van Dirk Roeleman major en sluiswachter op fort Crevecoeur verzoekende om een ordonnantie van 50 gl. i.v.m. een jaar traktement als sluiswachter; welke ordonnantie wordt verleend</w:t>
      </w:r>
    </w:p>
    <w:p w:rsidR="002C5311" w:rsidRDefault="002C5311"/>
    <w:p w:rsidR="002C5311" w:rsidRDefault="002C5311">
      <w:r>
        <w:t>folio 314 verso – dinsdag 11 februari 1749</w:t>
      </w:r>
    </w:p>
    <w:p w:rsidR="002C5311" w:rsidRDefault="002C5311">
      <w:r>
        <w:t xml:space="preserve">Rekest van Matheus Theeussen aannemer van het leveren van 10.000 palissaden en 20.000 vijfduims spijkers te ’s-Hertogenbosch die bestek en attestatie doorstuurt en verzoekt om een ordonnantie </w:t>
      </w:r>
      <w:r w:rsidR="0015329A">
        <w:t>van 6687 gl.</w:t>
      </w:r>
    </w:p>
    <w:p w:rsidR="002C5311" w:rsidRDefault="002C5311"/>
    <w:p w:rsidR="00596068" w:rsidRDefault="00CD0065">
      <w:r>
        <w:t>folio 343 verso – donderdag 13 februari 1749</w:t>
      </w:r>
    </w:p>
    <w:p w:rsidR="00CD0065" w:rsidRDefault="00CD0065">
      <w:r>
        <w:t>Missive van W.J.Gualtheri stadhouder van kwartier Peelland rakende de betaling van de conducteurs die allerlei fourage hebben geleverd t.b.v. het leger [met veel details]</w:t>
      </w:r>
      <w:r w:rsidR="006F2C14">
        <w:t xml:space="preserve"> – zie ook folio 413 verso</w:t>
      </w:r>
    </w:p>
    <w:p w:rsidR="00CD0065" w:rsidRDefault="00CD0065"/>
    <w:p w:rsidR="00CD0065" w:rsidRDefault="00CD0065">
      <w:r>
        <w:t xml:space="preserve">folio </w:t>
      </w:r>
      <w:r w:rsidR="000C6C7B">
        <w:t>349 verso – vrijdag 14 februari 1749</w:t>
      </w:r>
    </w:p>
    <w:p w:rsidR="00845454" w:rsidRDefault="00B43ED7">
      <w:r>
        <w:t xml:space="preserve">Missive van de magistraat van ’s-Hertogenbosch inhoudende dat bij het octrooi van de Ho: Mo: van 3 februari 1741 tot het opmaken van de straatweg naar Eindhoven aan de magistraat verleend art.4 is vastgesteld dat de bruggen liggende over de rivieren waarover de heerbaan loopt zouden blijven ten laste van degenen die tot dat onderhoud gehouden zijn en door die het recht van schouw competeert tot het in staat stellen en houden van d ebruggen gedwongen zouden kunnen worden; dat de straatweg is aangelegd door de jurisdictie van de heerlijkheid van Boxtel </w:t>
      </w:r>
      <w:r w:rsidR="00B75AD7">
        <w:t xml:space="preserve">in het bijzonder daar waar de Halsebrug is gelegen over de rivier de Dommel die altijd heeft gediend als passage de heerbaan; dat zij gewaar zijn geworden dat die brug niet altijd goed wordt onderhouden </w:t>
      </w:r>
      <w:r w:rsidR="00E43DC4">
        <w:t xml:space="preserve">en nog niet was geconstitueerd als de breedte en diepte van de stroom daardoor lopende  vereiste, alsmede dat geen schot genoeg was hebbende zodat de straatweg daar ter plaatse gevaar heeft gelopen van weg te spoelen en vanwege de stad ’s-Hertogenbosch met extra ordinaire moeite en kosten telkens heeft moeten worden voorkomen; dat zij om verbetering van die brug te </w:t>
      </w:r>
      <w:r w:rsidR="00DF779A">
        <w:t xml:space="preserve">verkrijgen zowel bij de regenten als bij de Heer van Boxtel hebben aangehouden, dat daarover ook de raad en rentmeester generaal </w:t>
      </w:r>
      <w:r w:rsidR="00AC675E">
        <w:t xml:space="preserve">der domeinen en die van de leen- en tolkamer in loco een inspectie hebben uitgevoerd en geoordeeld dat aan genoemd ebrug diverse verbeteringen en veranderingen moeten worden uitgevoerd maar dat zulks tot op heden niet is gebeurd, verzoekende dat haar Ed: Mo: de raad en rentmeester generaal en die van de leen- en tolkamer gelieven aan te schrijven, dat de zgn. Halsebrug door diegene die zulks aangaat in een zodanige staat mag worden gebracht zoals het volgens het plakkaat van 20 maart 1653 moet worden uitgevoerd; </w:t>
      </w:r>
      <w:r w:rsidR="00B32F7E">
        <w:t>gevolgd door een missive van de magistraat inhoudende dat zij ter voldoening van de resolutie van de Ed: Mo: van 5 maart 1747 een gedetailleerd bericht aan de ene kant over de hoge onkosten van het bestraten van de weg strekkende van Best tot Eindhoven grosso modo zouden belopen en aan de andere kant hoeveel de barrières zouden kunnen opbrengen en welk voordeel die zouden toebrengen aan de reeds gestelde barrières, verzoekende dat van hen niet gevergd zou worden dit werk verder te voltooien en daardoor de haar stadsfinanciën volkomen te ruïneren</w:t>
      </w:r>
      <w:r w:rsidR="00061D53">
        <w:t>; gevolgd door een missive van ontvanger Bosschaart op een rekest van Josephus Auwers pachter van ’s  ands impost p turf en kolen over de stad,schansen en vrijdommen van dien van 1 oktober 1747 tot eind september 1748 en in die periode een zekere Jan Heeren binnen de stad ‘s-</w:t>
      </w:r>
      <w:r w:rsidR="00B32F7E">
        <w:t xml:space="preserve"> </w:t>
      </w:r>
      <w:r w:rsidR="00576F61">
        <w:t xml:space="preserve">Hertogenbosch heeft laten brengen en lossen een hoeveelheid kolen waarvan 104 hoet 3 ½ zak ten kantore van hem suppliant zijn aangegeven en de overige zonder aangeving zijn ingeslagen zonder </w:t>
      </w:r>
      <w:r w:rsidR="00845454">
        <w:t>d</w:t>
      </w:r>
      <w:r w:rsidR="00576F61">
        <w:t>at van het een en ander de verschuldigde gerechtigheid van de</w:t>
      </w:r>
      <w:r w:rsidR="00845454">
        <w:t xml:space="preserve"> </w:t>
      </w:r>
      <w:r w:rsidR="00576F61">
        <w:t>impost op kolen is betaald</w:t>
      </w:r>
      <w:r w:rsidR="00B75AD7">
        <w:t xml:space="preserve"> </w:t>
      </w:r>
      <w:r w:rsidR="00845454">
        <w:t>en dat hij daarom Jan Heeren gerechtelijk heeft laten sommeren [met details]</w:t>
      </w:r>
      <w:r w:rsidR="00E244FB">
        <w:t xml:space="preserve"> – zie ook folio 408 verso</w:t>
      </w:r>
    </w:p>
    <w:p w:rsidR="00845454" w:rsidRDefault="00845454"/>
    <w:p w:rsidR="00845454" w:rsidRDefault="00845454">
      <w:r>
        <w:t>folio 352 – vrijdag 14 februari 1749</w:t>
      </w:r>
    </w:p>
    <w:p w:rsidR="002A0C4E" w:rsidRDefault="00845454">
      <w:r>
        <w:t>Rekest van Margareta Baak weduwe van wijlen Josias de Waal in leven predikant te Geffen en Nuland onder de classis van ’s-Hertogenbosch en aldaar overleden op 23 juli 1747. verzoekende dat haar Ed: Mo: gelieven haar te accorderen het weduwe-traktement van 100 gl. en daarvan een akte van betaling uit te geven aanvang nemende met het eindigen van het jaar van gratie</w:t>
      </w:r>
    </w:p>
    <w:p w:rsidR="002A0C4E" w:rsidRDefault="002A0C4E"/>
    <w:p w:rsidR="002A0C4E" w:rsidRDefault="002A0C4E">
      <w:r>
        <w:t>folio 368 verso – maandag 17 februari 1749</w:t>
      </w:r>
    </w:p>
    <w:p w:rsidR="00B43ED7" w:rsidRDefault="002A0C4E">
      <w:r>
        <w:t xml:space="preserve">Missive van luitenant generaal De Gij commandeur van ’s-Hertogenbosch met een memorie van ingenieur Pierlinck bevattende een beschouwing [consideratie] tegen het storten van straatslijk en mest langs de kapitale gracht tussen de Orthensepoort en het ravelijn Hollandia, welke plaats hij op  basis van haar Ed: Mo: resolutie </w:t>
      </w:r>
      <w:r w:rsidR="0034671B">
        <w:t>van 20 januari is aangewezen; voorts bijgevoegd een lijst van het getal manschappen die van de</w:t>
      </w:r>
      <w:r w:rsidR="00284730">
        <w:t xml:space="preserve"> </w:t>
      </w:r>
      <w:r w:rsidR="0034671B">
        <w:t>vier compagnieën van het regiment van Baden Baden zijn gecasseerd</w:t>
      </w:r>
      <w:r w:rsidR="00B43ED7">
        <w:t xml:space="preserve"> </w:t>
      </w:r>
    </w:p>
    <w:p w:rsidR="000C6C7B" w:rsidRDefault="0034671B">
      <w:r>
        <w:t>folio 371 – maandag 17 februari 1749</w:t>
      </w:r>
    </w:p>
    <w:p w:rsidR="0034671B" w:rsidRDefault="0034671B">
      <w:r>
        <w:t>Missive van de raad en rentmeester generaal der domeinen van Brabant De Schmeling op een rekest van Dielis van Wil molenaar binnen de</w:t>
      </w:r>
      <w:r w:rsidR="00284730">
        <w:t xml:space="preserve"> </w:t>
      </w:r>
      <w:r>
        <w:t xml:space="preserve">heerlijkheid Beek en Donk in kwartier Peelland te kennen gevende dat hij suppliant genegen zijnde om de brouwnering binnen die heerlijkheid uit te oefenen </w:t>
      </w:r>
      <w:r w:rsidR="00284730">
        <w:t>en daartoe graag een brouwerij zou willen oprichten in die plaats tot gerief van de ingezetenen en naburige plaatsen, die bij gebrek aan binnendorpse brouwerijen genoodzaakt zijn hun bieren van buiten en zelfs van buiten het gebied van de Ho: Mo; moeten laten komen, verzoekende om een vergunning</w:t>
      </w:r>
      <w:r>
        <w:t xml:space="preserve"> </w:t>
      </w:r>
      <w:r w:rsidR="00B31257">
        <w:t xml:space="preserve">– zie ook folio 422  nl. akte van admissie om binnen die heerlijkheid achter zijn huis dichtbij en aan de Heuvel een koopbierbrouwerij te mogen oprichten </w:t>
      </w:r>
      <w:r w:rsidR="00B23067">
        <w:t>onder conditie dat hij die voorziet van een pannendak en een gemetselde schoorsteen en zich verder keurig moet houden aan de ordonnantie op het stuk der brouwerijen op het platteland van 10 augustus 1716 en dat die brouwerij in gebruik moet zijn een jaar na deze akte van admissie op straffe van het effect daarvan te verliezen en bovendien moet alles geregistreerd worden p het kantoor der domeinen</w:t>
      </w:r>
      <w:r w:rsidR="00B31257">
        <w:t xml:space="preserve">- </w:t>
      </w:r>
    </w:p>
    <w:p w:rsidR="007874A8" w:rsidRDefault="007874A8"/>
    <w:p w:rsidR="007874A8" w:rsidRDefault="00284730">
      <w:r>
        <w:t>folio 374 verso – maandag 17 februari 1749</w:t>
      </w:r>
    </w:p>
    <w:p w:rsidR="00284730" w:rsidRDefault="00284730">
      <w:r>
        <w:t xml:space="preserve">Rekest van de regenten van de Baronie van Boxtel en Liempde in kwartier Oisterwijk en Peelland verzoekende dat haar Ed: Mo: gelieven te autoriseren </w:t>
      </w:r>
      <w:r w:rsidR="00D47A66">
        <w:t>om de takkenbossen gekloofd hout en turf waarvan zij op order van de Heer Willen van Haren haar Ho: Mo: gedeputeerde bij de heer Hertog van Cumberland magazijnen ten dienste van de gekantonneerde Engelse troepen hebben opgericht, ter eerste publiek te verkopen en te permitteren om de takkenbossen aan die genen welke dezelfde in de magazijnen hebben geleverd voor betaling terug te geven, waartoe sommige van de leveranties wel schijnen te inclineren; dat nadien door het rotten van het hout en vervreemden van een gedeelte van dat hout alsmede van de turf het montant van de inkoop daarvan onmogelijk zal kunnen worden gemaakt en ze dienen een verzoek in om schadevergoeding; de supplianten worden uiteindelijk vrij gelaten te doen wat hen wordt aangeraden</w:t>
      </w:r>
    </w:p>
    <w:p w:rsidR="00D47A66" w:rsidRDefault="00D47A66"/>
    <w:p w:rsidR="00D47A66" w:rsidRDefault="00E528EB">
      <w:r>
        <w:t>folio 376 verso – maandag 17 februari 1749</w:t>
      </w:r>
    </w:p>
    <w:p w:rsidR="00E528EB" w:rsidRDefault="00E528EB">
      <w:r>
        <w:t>Bericht van de regenten van Wintelre in kwartier Kempenland p[ een rekest van Steven Wilmink schoolmeester en koster aldaar daarbij te kennen gevende in substantie dat, ofschoon hij ingevolge haar Ed: Mo: resolutie van 12 juni 1747 vrij moest zijn geweest van inkwartiering van troepen, hij echter daarmee door de regenten is bezwaard; dat o.a. zijn huis of schoolkamer in maart van het gepasseerde jaar tegen zijn wil is gebruikt tot een wachthuis van soldaten van het Engelse regiment infanterie van Wolf en door het onvoorzichtig stoken in brand is geraakt en daardoor de</w:t>
      </w:r>
      <w:r w:rsidR="00B2340B">
        <w:t xml:space="preserve"> </w:t>
      </w:r>
      <w:r>
        <w:t xml:space="preserve">hele school en het woonhuis incl. </w:t>
      </w:r>
      <w:r w:rsidR="00B2340B">
        <w:t xml:space="preserve">zijn kleren en meubels geheel in de as zijn gelegd en verteerd en de schade 200 gl. beloopt; dat zijn vrouw en dochter van de Engelse officieren toentertijd te Wintelre kantonnerende een douceur van 14 ducaten of 73:10:0 genoten hebben, maar dat het ook tegelijk waar is dat die gift volgens hun bijgevoegde betuiging niet tot vergoeding der schade maar </w:t>
      </w:r>
      <w:r w:rsidR="00D85365">
        <w:t xml:space="preserve">geschonken is </w:t>
      </w:r>
      <w:r w:rsidR="00B2340B">
        <w:t>vanuit een zonderlinge liefdadigheid en compassie voor gemelde vrouw en dochter die beiden door de schrik van de schielijke en felle brand tot de dood ontsteld waren en waarvan de eerst genoemde tot op heden toe nog niet volkomen is hersteld</w:t>
      </w:r>
      <w:r w:rsidR="00D85365">
        <w:t xml:space="preserve">, verzoekende vervolgens de suppliant dat haar Ed:Mo: gelieven de regenten ofwel de regerende borgemeester Bartels die volgens de betuiging der schepenen de laatste inkwartiering of soldatenwacht tegen wil en dank van de suppliant thuis gebracht heeft, te gelasten aan hem de bovengenoemde schade aan kleren meubels of anderszins door de brand geleden ter somme van 200 gl. te vergoeden ofwel </w:t>
      </w:r>
      <w:r w:rsidR="00154F47">
        <w:t xml:space="preserve">indien haar Ed: Mo: aquitabel oordelen dat hij het genoemde geschenk van 14 ducaten door de Engelse officieren aan des suppliants vrouw en dochter </w:t>
      </w:r>
      <w:r w:rsidR="004612D9">
        <w:t>ofschoon uit een ander inzicht en einde gegeven tot korting doet dienen tot de volle som van 200 gl. te suppleren of anderszins zo als aar Ed: Mo: zullen vinden te behoren</w:t>
      </w:r>
    </w:p>
    <w:p w:rsidR="004612D9" w:rsidRDefault="004612D9"/>
    <w:p w:rsidR="004612D9" w:rsidRDefault="004612D9">
      <w:r>
        <w:t>folio 378 – dinsdag 18 februari 1749</w:t>
      </w:r>
    </w:p>
    <w:p w:rsidR="004612D9" w:rsidRDefault="004612D9">
      <w:r>
        <w:t xml:space="preserve">Na deliberatie is goedgevonden te autoriseren ritmeester De Jongh om aan de krijgsgevangen troepen van de staat hetzij die dezelfde complete soldij genieten hetzij op halve soldij zijn gezet, die uit Frankrijk retournerende </w:t>
      </w:r>
      <w:r w:rsidR="00A22CCD">
        <w:t xml:space="preserve">zullen aankomen of reeds aangekomen mogen zijn en door de generaal major Cornabé niet genoegzaam van geld zijn voorzien om de reis naar hun garnizoen voort te zetten een of meer leningen of halve leningen te mogen verstrekken tot derzelver subsistentie tot in hun garnizoenen toe, nadat hij alvorens de commanderende officieren van de resp. korpsen op de eed aan de staat gedaan zal hebben afgevraagd tot welke tijd aan hen door de generaal major Cornabé de soldij geavanceerd is , waarvan hij exacte aantekening moet houden en tevens kwitantie nemen van de penningen die hij zal verstrekken om te dienen tot zijn verantwoording en tot repetitie daarvan; </w:t>
      </w:r>
      <w:r w:rsidR="0019259B">
        <w:t xml:space="preserve">voorts om aan zodanige krijgsgevangenen die op de halve soldij zijn gebracht het nodige brood op wel te doen leveren ten koste van de staat en aan hen mitsgaders ook aan de overigen, die complete soldij trekken, de wagens die tot het transport der zieken zouden mogen worden vereist te verzorgen en te betalen en ten slotte dat om hem tot het doen van de voorschreven betalingen in staat te stellen de ontvanger generaal Van Hogendorp zal worden gelast aan ritmeester De Jong een som te voorzien van 4000 gl. in wissels </w:t>
      </w:r>
      <w:r w:rsidR="00A22CCD">
        <w:t xml:space="preserve"> </w:t>
      </w:r>
      <w:r>
        <w:t xml:space="preserve">  </w:t>
      </w:r>
    </w:p>
    <w:p w:rsidR="000E5005" w:rsidRDefault="000E5005"/>
    <w:p w:rsidR="00A7426E" w:rsidRDefault="00F52DDE">
      <w:r>
        <w:t>folio 403 – woensdag 19 februari 1749</w:t>
      </w:r>
    </w:p>
    <w:p w:rsidR="00222F4D" w:rsidRDefault="00F52DDE">
      <w:r>
        <w:t xml:space="preserve">Missive van de schepenen van de hoofdstad ’s-Hertogenbosch </w:t>
      </w:r>
      <w:r w:rsidR="00AF382A">
        <w:t xml:space="preserve">inhoudende dat zij in december 1748 ter requisitie van luitenant generaal en commandeur De Guij tot het vervoeren </w:t>
      </w:r>
      <w:r w:rsidR="008A2B6F">
        <w:t>van de Franse gevangenen die aldaar in bewaring zijn geweest hebben geleverd gehad 12 karren ieder met twee paarden bespannen die tot gevangenen gebracht hebben tot in het dorp Goirle gelegen op de limieten van de Meierij en ruim 5 uur van ’s-Hertogenbosch zodat de voorschreven karren in het winterseizoen daartoe met heengaan en terugkomen twee dagen hebben moeten uitblijven waarvoor zij aan de voerlieden 120 gl. hebben betaald  zijnde</w:t>
      </w:r>
      <w:r w:rsidR="003D477B">
        <w:t xml:space="preserve"> </w:t>
      </w:r>
      <w:r w:rsidR="008A2B6F">
        <w:t xml:space="preserve">voor iedere kar met twee paarden bespannen 10 gl. in twee dagen en dus maar de helft van hetgeen volgens het reglement van haar Ed: Mo: van 11 april 1704 op het doormarcheren van militie door de vier kwartieren van de Meierij in het generaliteitsgebied </w:t>
      </w:r>
      <w:r w:rsidR="003D477B">
        <w:t xml:space="preserve">gearresteerd en later gerenoveerd </w:t>
      </w:r>
      <w:r w:rsidR="008A2B6F">
        <w:t xml:space="preserve"> </w:t>
      </w:r>
      <w:r w:rsidR="003D477B">
        <w:t>op 7 mei 1716 daartoe staat; dat zij zich verbeelden dat de voorschreven gedane vrachten van die natuur zijn dat die niet kunnen komen ten laste van haar stad en naar alle waarschijnlijkheid tussen haar Ed: Mo: en de kroon van Frankrijk staan te worden verrekend</w:t>
      </w:r>
      <w:r w:rsidR="003E5F7A">
        <w:t xml:space="preserve">; dat zij van de gemelde luitenant generaal hadden verzocht een declaratoir dat zij de karren op dezelfde requisitie hebben geleverd  hetgeen hij aan haar wel had willen geven doch niet anders als met bijvoeging dat iedere kar met twee paarden invoegen als voren bespannen maar zou worden betaald worden tegen 5 gl. voor de twee dagen, welke voor het transport zijn besteed, wanneer zij volgens die calculatie daarbij een som van 60 gl. zouden inschieten, dat zij hebben gemeend van zulk een nadelig declaratoir geen gebruik te moeten maken vooral omdat zij daar aan acquiserende </w:t>
      </w:r>
      <w:r w:rsidR="00A4774C">
        <w:t xml:space="preserve">zulks in het vervolg in consequentie zouden kunnen worden getrokken , verzoekende dat zij wegens het transporteren der Franse gevangenen naar het dorp Goirle schadeloos mogen worden gesteld en aan haar de voorschreven som van 120 gl. gerestitueerd wordt; waarop na deliberatie is besloten aan de schepenen van ’s-Hertogenbosch terug te schrijven dat zij voor iedere kar niet meer kunnen vorderen dan 5 gl. voor de twee dagen en zich vervolgens moeten vergenoegen met het declaratoir dat De Guij aan haar heeft willen geven, dat zij dat aan haar Ed: Mo: moeten doorsturen om tot haar remboursement de nodige orders gesteld te worden en een dubbel </w:t>
      </w:r>
      <w:r w:rsidR="00222F4D">
        <w:t xml:space="preserve">van hetzelfde declaratoir aan generaal major Cornabé, die hiervan bij extract dezer zal worden in kennis gesteld met last die onkosten aan de kroon van Frankrijk in rekening te brengen </w:t>
      </w:r>
      <w:r w:rsidR="000406CD">
        <w:t>– zie ook folio 532</w:t>
      </w:r>
    </w:p>
    <w:p w:rsidR="00222F4D" w:rsidRDefault="00222F4D"/>
    <w:p w:rsidR="00222F4D" w:rsidRDefault="00222F4D">
      <w:r>
        <w:t>folio 405 – donderdag 20 februari 1749</w:t>
      </w:r>
    </w:p>
    <w:p w:rsidR="00F73C60" w:rsidRDefault="00222F4D">
      <w:r>
        <w:t xml:space="preserve">Missive van rentmeester de Back die de Ed: Mo: in kennis stelt van wat hij verricht heeft </w:t>
      </w:r>
      <w:r w:rsidR="0079261A">
        <w:t>om te komen tot de verkoop van de materialen van het dak van de kerk van Hogemierde op basis van een resolutie van de Ed: Mo: van 26 november 1744 en daarbij overzendende de conditie waarop hij die publiek heeft verkocht; daarbij tevens meldende dat de kerk enige tijd dakloos zal zijn en de materialen door de een of ander worden weggehaald wat al gedeeltelijk is geschied, overigens van gedachten zijnde dat er nog iets, zij het gering, ten voordele van de kerk van Lage mierde zou komen en dat bij hem, de penningen ontvangen zijnde, de inkomsten zou geven aan de kerkmeester aldaar</w:t>
      </w:r>
      <w:r w:rsidR="00F73C60">
        <w:t>; de raad gaat akkoord</w:t>
      </w:r>
    </w:p>
    <w:p w:rsidR="00F73C60" w:rsidRDefault="00F73C60"/>
    <w:p w:rsidR="00F73C60" w:rsidRDefault="00F73C60">
      <w:r>
        <w:t>folio 406 verso – donderdag 20 februari 1749</w:t>
      </w:r>
    </w:p>
    <w:p w:rsidR="00222F4D" w:rsidRDefault="00F73C60">
      <w:r>
        <w:t xml:space="preserve">Missive van rentmeester De Back inhoudende dat de pachter van ’s  lands korenwindmolen te Someren op zijn kantoor is komen bekend maken dat door de stormwinden enige schade aan zijn molen is toegebracht voornamelijk aan de kap en dat ook het ‘daak’ of stookhuis geheel is omgewaaid; dat hij de molen door Gerard Nijnens molenmeester te Eindhoven heeft laten visiteren die i.v.m. de reparatie een begroting heeft opgesteld bedragende 722:10:0 en verzoekt die reparatie publiek te mogen aanbesteden; eveneens zijn op zijn kantoor </w:t>
      </w:r>
      <w:r w:rsidR="00D311FE">
        <w:t>d eregenten van Lierop geweest en hebben overlegd en gecommuniceerd over hun grote tiendklok die enige tijd geleden is gebarsten bij gelegenheid van de geboorte van de Graaf van Buuren, verzoekende dat genoemde klok ten koste van het gemene land mocht vergoten worden en dat hij daarbij moet voegen, dat het gemene land daartoe uit hoofde van het trekken van de grote tienden aldaar verplicht is, doch dat hij ook zijdelings heeft gehoord dat het luiden op die tijd zeer onordentelijk is toegegaan zonder dat hij daarvan een getuigenverklaring heeft kunnen verkrijgen die in rechte bestaan kan als de schoolmeester aldaar, doch die zegt zulks van een ander gehoor dte hebben</w:t>
      </w:r>
      <w:r w:rsidR="00E244FB">
        <w:t>; dat hij daarom Gerard Nijnens een begroting heeft laten maken van de kosten om die klok te vergieten bedragende 716 gl. alsmede van de reparatie van het bellefort 184 gl. dus samen 900 gl. welke begroting hij tevens mee overzendt verwachtende dat de Ed: Mo: de publieke aanbesteding goedkeuren; na deliberatie gaat men akkoord met de reparatie van de molen maar de klok wenst men niet te laten vergieten voor die prijs mits er onordentelijk is geluid en adviseren om een lichtere klok aan te laten maken uit de spijs van de gebarsten klok</w:t>
      </w:r>
      <w:r w:rsidR="0079261A">
        <w:t xml:space="preserve"> </w:t>
      </w:r>
    </w:p>
    <w:p w:rsidR="00F52DDE" w:rsidRDefault="00222F4D">
      <w:r>
        <w:t xml:space="preserve"> </w:t>
      </w:r>
      <w:r w:rsidR="003E5F7A">
        <w:t xml:space="preserve"> </w:t>
      </w:r>
    </w:p>
    <w:p w:rsidR="00E244FB" w:rsidRDefault="006F2C14">
      <w:r>
        <w:t>folio 414 verso – vrijdag 21 februari 1749</w:t>
      </w:r>
    </w:p>
    <w:p w:rsidR="00282672" w:rsidRDefault="006F2C14">
      <w:r>
        <w:t>Missive van de raad en rentmeester generaal der domeinen van Brabant De Schmeling van de 19</w:t>
      </w:r>
      <w:r w:rsidRPr="006F2C14">
        <w:rPr>
          <w:vertAlign w:val="superscript"/>
        </w:rPr>
        <w:t>e</w:t>
      </w:r>
      <w:r>
        <w:t xml:space="preserve"> op een rekest van Dirk van Houten pachter van de houtschat in de</w:t>
      </w:r>
      <w:r w:rsidR="00282672">
        <w:t xml:space="preserve"> </w:t>
      </w:r>
      <w:r>
        <w:t>heerlijkheid Oirschot van 1 oktober 1747 tot eind september 1748 te kennen gevende dat de suppliant de houtschat heeft gepacht voor 180 gl. in de</w:t>
      </w:r>
      <w:r w:rsidR="00282672">
        <w:t xml:space="preserve"> </w:t>
      </w:r>
      <w:r>
        <w:t>veronderstelling dat van al het hout dat in de</w:t>
      </w:r>
      <w:r w:rsidR="00282672">
        <w:t xml:space="preserve"> </w:t>
      </w:r>
      <w:r>
        <w:t>heerlijkheid wordt gekapt en van daaruit vervoerd zou worden, de houtschat zou moeten worden betaald</w:t>
      </w:r>
      <w:r w:rsidR="00282672">
        <w:t xml:space="preserve"> zoals dat vanouds altijd gebruikelijk is geweest en in de pachtconditie ook is opgenomen, maar dat het gebeurd is, dat gedurende de termijn van genoemde pacht uit de genoemde heerlijkheid voor de troepen die te Boxtel waren gekantonneerd zijn weggevoerd 45.698 takkenbossen zoals blijkt uit de verklaring van de Oirschotse schepenen en waarover geen houtschat is betaald, welk bericht wordt doorgestuurd naar thesaurier generaal Van der Does om het bericht nader te onderzoeken en daarover te rapporteren</w:t>
      </w:r>
      <w:r w:rsidR="000E0935">
        <w:t xml:space="preserve"> – zie ook folio 508</w:t>
      </w:r>
    </w:p>
    <w:p w:rsidR="00282672" w:rsidRDefault="00282672"/>
    <w:p w:rsidR="006F2C14" w:rsidRDefault="00B31257">
      <w:r>
        <w:t>folio 415 – vrijdag 21 februari 1749</w:t>
      </w:r>
    </w:p>
    <w:p w:rsidR="00B31257" w:rsidRDefault="00B31257">
      <w:r>
        <w:t>Rekest van de regenten van Boxtel die permissie vragen om geld te mogen opnemen welk rekest ter advisering is toegestuurd aan de Raad van State</w:t>
      </w:r>
    </w:p>
    <w:p w:rsidR="00B23067" w:rsidRDefault="00B23067"/>
    <w:p w:rsidR="00B23067" w:rsidRDefault="00B23067">
      <w:r>
        <w:t>folio 425 verso – maandag 24 februari 1749</w:t>
      </w:r>
    </w:p>
    <w:p w:rsidR="00771100" w:rsidRDefault="00B23067">
      <w:r>
        <w:t>Missive van de raad en rentmeester generaal der domeinen van Brabant De Schmeling van de 21</w:t>
      </w:r>
      <w:r w:rsidRPr="00B23067">
        <w:rPr>
          <w:vertAlign w:val="superscript"/>
        </w:rPr>
        <w:t>e</w:t>
      </w:r>
      <w:r>
        <w:t xml:space="preserve"> op een rekest van Adriaan Panis, </w:t>
      </w:r>
      <w:r w:rsidR="00186B42">
        <w:t>F</w:t>
      </w:r>
      <w:r>
        <w:t xml:space="preserve">rancis Mollen, </w:t>
      </w:r>
      <w:r w:rsidR="00186B42">
        <w:t xml:space="preserve">Cornelis Verhoeven, Cornelis van Herik, Mathijs Moerlants, Jan Paridaans, de weduwe Jan Diederik, Jan Tops, Cornelis Zeger Wijnants en Anthony Driedonk, Anthony van Poppel, Francis van de Loocq, Francis Lievens, Servaas Verdonk, Claas Lavrijssen, Peter Lepelaars, Jan Mollen, Jan Kerkhofs, Jan Souwen, Simon Paulus Vorsters, Simon Wouter Vorsters, Christiaan Joris, Jan Das, Jan Verwaest, Dirk Cornelis, Adriaan Dielis, Jan Monen, Jan van Nuenen, Paulus Smolders, en Dirk Janssen dat zij supplianten op </w:t>
      </w:r>
      <w:r w:rsidR="00771100">
        <w:t xml:space="preserve">de gedane </w:t>
      </w:r>
      <w:r w:rsidR="00186B42">
        <w:t>uitschrijv</w:t>
      </w:r>
      <w:r w:rsidR="00771100">
        <w:t>ingen van Johan Willem Daniel de Jong als stadhouder van het kwartier van Kempenland ten dienste van het geallieerde leger in de jaren 1746 en 1747 door de regenten van Reusel zijn ingezet tot voer- of karlieden in totaal 173 dagen waarvoor volgens het reglement van 17 april 1747 een bedrag staat van 817:14:0 en bovendien, vanwege het verlies van paarden nog eens 105 gl. samen 922:14:0, verzoekende om voldoening van de karrendiensten en het verlies van paarden</w:t>
      </w:r>
      <w:r w:rsidR="001C0C39">
        <w:t xml:space="preserve"> – zie ook folio 516</w:t>
      </w:r>
    </w:p>
    <w:p w:rsidR="00771100" w:rsidRDefault="00771100"/>
    <w:p w:rsidR="00771100" w:rsidRDefault="00771100">
      <w:r>
        <w:t>folio 426 verso – maandag 24 februari 1749</w:t>
      </w:r>
    </w:p>
    <w:p w:rsidR="00AE4EAC" w:rsidRDefault="00771100">
      <w:r>
        <w:t xml:space="preserve">Rekest van de regenten van Udenhout die om permissie vragen tot het opnemen van gelden </w:t>
      </w:r>
    </w:p>
    <w:p w:rsidR="00AE4EAC" w:rsidRDefault="00AE4EAC"/>
    <w:p w:rsidR="00AE4EAC" w:rsidRDefault="00AE4EAC">
      <w:r>
        <w:t>folio 429 – maandag 24 februari 1749</w:t>
      </w:r>
    </w:p>
    <w:p w:rsidR="0001171D" w:rsidRDefault="00AE4EAC">
      <w:r>
        <w:t>Missive van luitenant kolonel Schmid commanderende het regiment van generaal Van Cronstrom geschreven te ’s-Hertogenbosch de 22</w:t>
      </w:r>
      <w:r w:rsidRPr="00AE4EAC">
        <w:rPr>
          <w:vertAlign w:val="superscript"/>
        </w:rPr>
        <w:t>e</w:t>
      </w:r>
      <w:r>
        <w:t xml:space="preserve"> waarbij hij een lijst doorstuurt van officieren die tot het voorschreven regiment en dat van Leiningen daarmee gecombineerd zijnde, en niet krijgsgevangen zijn geweest met tevens een bericht hoe die na de combinatie geplaatst zijn; voorts bericht hij dat generaal Cromstrom lang voor de incorporatie in vrijheid is gesteld</w:t>
      </w:r>
      <w:r w:rsidR="0001171D">
        <w:t xml:space="preserve"> </w:t>
      </w:r>
      <w:r>
        <w:t xml:space="preserve">en daardoor zijn traktement als luitenant kolonel heeft behouden, maar dat hij </w:t>
      </w:r>
      <w:r w:rsidR="0001171D">
        <w:t>krijgsgevangen gebleven zijnde zij traktement heeft verloren</w:t>
      </w:r>
    </w:p>
    <w:p w:rsidR="0001171D" w:rsidRDefault="0001171D"/>
    <w:p w:rsidR="0001171D" w:rsidRDefault="0001171D">
      <w:r>
        <w:t>folio 437 verso – maandag 24 februari 1749</w:t>
      </w:r>
    </w:p>
    <w:p w:rsidR="0001171D" w:rsidRDefault="0001171D">
      <w:r>
        <w:t>Bericht van de raad en rentmeester generaal der domeinen De Schmeling op een rekest van de regenten van Hoogeloon in kwartier Kempenland die permissie vragen om 1200 gl. te mogen opnemen, gezonden aan de raad om advies</w:t>
      </w:r>
    </w:p>
    <w:p w:rsidR="0001171D" w:rsidRDefault="0001171D"/>
    <w:p w:rsidR="00591D6E" w:rsidRDefault="00591D6E">
      <w:r>
        <w:t>folio 455 verso – woensdag 26 februari 1749</w:t>
      </w:r>
    </w:p>
    <w:p w:rsidR="00B23067" w:rsidRDefault="00591D6E">
      <w:r>
        <w:t>Rekest van Adrianus van Dijk rooms werelds priester geboortig van Geldrop die zijn missie heeft ontvangen als kapelaan te Woensel bij Eindhoven vermits het vertrek van Wilhelmus Bierens, met een verzoek om een akte van admissie, die wordt verleend omdat hij voldoet aan de eigen zoals gesteld in de resolutie van 19 juli 1730, alleen rest hem nog een handtekening te plaatsen onder een verklaring die in een speciaal register ter secretarie van de raad wordt bewaard</w:t>
      </w:r>
      <w:r w:rsidR="00AE4EAC">
        <w:t xml:space="preserve"> </w:t>
      </w:r>
      <w:r w:rsidR="00186B42">
        <w:t xml:space="preserve"> </w:t>
      </w:r>
      <w:r w:rsidR="00B23067">
        <w:t xml:space="preserve"> </w:t>
      </w:r>
    </w:p>
    <w:p w:rsidR="00591D6E" w:rsidRDefault="00591D6E"/>
    <w:p w:rsidR="00591D6E" w:rsidRDefault="00591D6E">
      <w:r>
        <w:t>folio 456 – woensdag 26 februari 1749</w:t>
      </w:r>
    </w:p>
    <w:p w:rsidR="00591D6E" w:rsidRDefault="00591D6E">
      <w:r>
        <w:t xml:space="preserve">Missive </w:t>
      </w:r>
      <w:r w:rsidR="00890C25">
        <w:t>van</w:t>
      </w:r>
      <w:r>
        <w:t xml:space="preserve"> de raad en rentmeester generaal der domeinen van Brabant De Schmeling van ontvanger generaal der beden van ’s-Hertogenbosc</w:t>
      </w:r>
      <w:r w:rsidR="00890C25">
        <w:t>h</w:t>
      </w:r>
      <w:r>
        <w:t xml:space="preserve"> Van Lynden en van de ontvangers van Pallandt Essenius Smits Lobell en Van Heurn </w:t>
      </w:r>
      <w:r w:rsidR="00890C25">
        <w:t>als geautoriseerden van ontvanger Bosc de La Calmette inhoudende een bericht over de toestand in de meierij ; idem een reactie op een rekest van de regenten van Vught die om remissie van hun verpondingen hebben verzocht</w:t>
      </w:r>
    </w:p>
    <w:p w:rsidR="00890C25" w:rsidRDefault="00890C25"/>
    <w:p w:rsidR="00890C25" w:rsidRDefault="00890C25">
      <w:r>
        <w:t>folio 457 – donderdag 27 februari 1749</w:t>
      </w:r>
    </w:p>
    <w:p w:rsidR="00890C25" w:rsidRDefault="00890C25">
      <w:r>
        <w:t>Rekest van de regenten van Veghel in kwartier Peelland die verlof vragen 4500 gl. te mogen opnemen ten laste van het corpus; gevolgd door de schepenen van Son die graag 2000 gl. willen opnemen</w:t>
      </w:r>
    </w:p>
    <w:p w:rsidR="00890C25" w:rsidRDefault="00890C25"/>
    <w:p w:rsidR="00890C25" w:rsidRDefault="00890C25">
      <w:r>
        <w:t>folio 458 verso – donderdag 27 februari 1749</w:t>
      </w:r>
    </w:p>
    <w:p w:rsidR="00890C25" w:rsidRDefault="00890C25">
      <w:r>
        <w:t>Rekest van die van de classis van Peel- en Kempenland verzoekende om approbatie op het beroep van Jacob Ross adjunct predikant te Lommel tot predikant in Eersel Duizel en Steensel</w:t>
      </w:r>
      <w:r w:rsidR="00884B04">
        <w:t xml:space="preserve"> vermits het overlijden van Wilhelmus Pijpers</w:t>
      </w:r>
    </w:p>
    <w:p w:rsidR="00884B04" w:rsidRDefault="00884B04"/>
    <w:p w:rsidR="00884B04" w:rsidRDefault="00884B04">
      <w:r>
        <w:t>folio 468 verso – vrijdag 28 februari 1749</w:t>
      </w:r>
    </w:p>
    <w:p w:rsidR="0013103E" w:rsidRDefault="00A64B10">
      <w:r>
        <w:t>G</w:t>
      </w:r>
      <w:r w:rsidR="00884B04">
        <w:t>el</w:t>
      </w:r>
      <w:r>
        <w:t>e</w:t>
      </w:r>
      <w:r w:rsidR="00884B04">
        <w:t xml:space="preserve">zen is ter vergadering het verbaal opgesteld door de heren Scheideruyt en Godin haar Ed: Mo: gecommitteerden die in </w:t>
      </w:r>
      <w:smartTag w:uri="urn:schemas-microsoft-com:office:smarttags" w:element="metricconverter">
        <w:smartTagPr>
          <w:attr w:name="ProductID" w:val="1746 in"/>
        </w:smartTagPr>
        <w:r w:rsidR="00884B04">
          <w:t>1746 in</w:t>
        </w:r>
      </w:smartTag>
      <w:r w:rsidR="00884B04">
        <w:t xml:space="preserve"> commissie geweest zijnde tot het verpachten der gemene middelen en het visiteren der fortificaties en magazijnen langs de Maas betreffende een rapport van de raad en rentmeester generaal der domeinen De Schmeling en leenmannen van de leen- en tolkamer </w:t>
      </w:r>
      <w:r w:rsidR="0013103E">
        <w:t xml:space="preserve">aangaande een dispuut tussen de regenten van Vught en die van Sint Michielsgestel betreffende de heerbaan tussen beide dorpen </w:t>
      </w:r>
      <w:r w:rsidR="001A2B8E">
        <w:t>– zie ook folio 636 verso</w:t>
      </w:r>
    </w:p>
    <w:p w:rsidR="0013103E" w:rsidRDefault="0013103E"/>
    <w:p w:rsidR="0013103E" w:rsidRDefault="0013103E">
      <w:r>
        <w:t>folio 474 – vrijdag 28 februari 1749</w:t>
      </w:r>
    </w:p>
    <w:p w:rsidR="0013103E" w:rsidRDefault="0013103E">
      <w:r>
        <w:t>Rekest van de regenten van Hapert in kwartier Kempenland die permissie hebben gevraagd om geld te mogen opnemen</w:t>
      </w:r>
    </w:p>
    <w:p w:rsidR="0013103E" w:rsidRDefault="0013103E"/>
    <w:p w:rsidR="0013103E" w:rsidRDefault="0013103E">
      <w:r>
        <w:t>folio 482 – maandag 3 maart 1749</w:t>
      </w:r>
    </w:p>
    <w:p w:rsidR="00766148" w:rsidRDefault="0013103E">
      <w:r>
        <w:t>Rekest van de regenten van Sint Oed</w:t>
      </w:r>
      <w:r w:rsidR="00AA796C">
        <w:t>en</w:t>
      </w:r>
      <w:r>
        <w:t xml:space="preserve">rode in kwartier Peelland </w:t>
      </w:r>
      <w:r w:rsidR="00AA796C">
        <w:t xml:space="preserve">die veroeken hen te permitteren om enige laag liggende percelen van de gemeente van Sint Oedenrode publiek en voor alleman te mogen verkopen  en dat in plaats van een gewincijns van een ½ stuiver per lopense, daarop een gebuurcijns ter concurrente somme mag worden gesteld, welke door de borgemeesters wordt opgehaald en door het corpus van Sint Oedenrode, die daarvan behoorlijke verbandbrieven ter leen- en tolkamer zouden passeren ten kantore der domeinen jaarlijks in  het geheel betaald zal moeten worden alsmede dat haar Ho: Mo: aan de supplianten gelieven te permitteren om het slot van de rekening der koningsbeden </w:t>
      </w:r>
      <w:r w:rsidR="009E0938">
        <w:t xml:space="preserve">over 1743-1744 een som van 2461:10:1 gerekend van het slot der gemene middelen gelijk ook de penningen van de te verkopen percelen te mogen inzetten tot voldoening van de gedane leveranties karrenvrachten etc. over de jaren 1746, 1747 en 1748 </w:t>
      </w:r>
      <w:r w:rsidR="00AA796C">
        <w:t xml:space="preserve"> </w:t>
      </w:r>
    </w:p>
    <w:p w:rsidR="00766148" w:rsidRDefault="00766148"/>
    <w:p w:rsidR="00766148" w:rsidRDefault="00766148">
      <w:r>
        <w:t>folio 484 verso – maandag 3 maart 1749</w:t>
      </w:r>
    </w:p>
    <w:p w:rsidR="0054483A" w:rsidRDefault="00766148">
      <w:r>
        <w:t>Rekest van de predikanten en ouderlingen en diakonen uitmakende de brede kerkenraad der Waalse gemeente te ’s-Hertogenbosch te kennen gevende dat hun 2</w:t>
      </w:r>
      <w:r w:rsidRPr="00766148">
        <w:rPr>
          <w:vertAlign w:val="superscript"/>
        </w:rPr>
        <w:t>e</w:t>
      </w:r>
      <w:r>
        <w:t xml:space="preserve"> predikant Du Moulin door een eigenhandige brief die aan her rekest is toegevoegd heeft verzocht van zijn dienst ontslagen te mogen worden waarbij hij als reden aangeeft dat hij in het waarnemen van de predikdienst zich onderhevig vindt aan ontroeringen die hem beletten zijn leerreden naar behoren te vervolgen en dat niettegenstaande alle pogingen om die ontroeringen te boven te komen hij daar niet in geslaagd is en er van overtuigd is </w:t>
      </w:r>
      <w:r w:rsidR="0054483A">
        <w:t>dat de zaak zo is, dat hij zijn ambt onmogelijk met vrucht kan waarnemen; dat de brede kerkenraad ten volle verzekerd is van de waarheid der ingebrachte redenen  en aanmerkende dat de ontroeringen meer toe dan afnemen heeft men met eenparigheid van stemmen zijn verzoek toegestaan, verzoekende dat haar Ed: Mo: handopening gelieven te verlenen om een ander bekwame leraar in plaats van P. du Moulin aan te stellen, die hem inderdaad wordt verleend</w:t>
      </w:r>
    </w:p>
    <w:p w:rsidR="0054483A" w:rsidRDefault="0054483A"/>
    <w:p w:rsidR="0054483A" w:rsidRDefault="0054483A">
      <w:r>
        <w:t xml:space="preserve">folio 485 </w:t>
      </w:r>
      <w:r w:rsidR="00ED67D3">
        <w:t>–</w:t>
      </w:r>
      <w:r>
        <w:t xml:space="preserve"> </w:t>
      </w:r>
      <w:r w:rsidR="00ED67D3">
        <w:t>maandag 3 maart 1749</w:t>
      </w:r>
    </w:p>
    <w:p w:rsidR="00ED67D3" w:rsidRDefault="003D17E8">
      <w:r>
        <w:t>Rekest van de classis van Peel- en Kempenland die om autorisatie verzoeken om hun jaarlijkse visitatie te houden van hun kerken en scholen; akkoord</w:t>
      </w:r>
    </w:p>
    <w:p w:rsidR="003D17E8" w:rsidRDefault="003D17E8"/>
    <w:p w:rsidR="003D17E8" w:rsidRDefault="00022A0C">
      <w:r>
        <w:t>folio 495 verso – dinsdag 4 maart 1749</w:t>
      </w:r>
    </w:p>
    <w:p w:rsidR="00022A0C" w:rsidRDefault="00022A0C">
      <w:r>
        <w:t>Missive van de raad en rentmeester generaal der domeinen De Schmeling op een rekest van de regenten van Wintelre die graag geld willen opnemen en een verzoek hebben ingediend bij de Ed: Mo: welk rekest voor nader onderzoek wordt doorgestuurd naar de thesaurier generaal</w:t>
      </w:r>
    </w:p>
    <w:p w:rsidR="00022A0C" w:rsidRDefault="00022A0C"/>
    <w:p w:rsidR="00022A0C" w:rsidRDefault="00022A0C">
      <w:r>
        <w:t>folio 495 verso – dinsdag 4 maart 1749</w:t>
      </w:r>
    </w:p>
    <w:p w:rsidR="006F269B" w:rsidRDefault="00022A0C">
      <w:r>
        <w:t xml:space="preserve">Bericht van de zgn. vicaris van ’s-Hertogenbosch Martinus van Litsenborgh i.v.m. een appointement van de Ed: Mo: van 18 december 1748 op een rekest van Joannes Antonio de Robiano bisschop van Roermond </w:t>
      </w:r>
      <w:r w:rsidR="00CE06FB">
        <w:t>daarbij te kennen gevende dat haar Ed: Mo: bij die zelfde resolutie aan hen hebben gelieven te verlenen de missie aan de roomse wereldse priesters onder zijn diocees, dat door het overlijden van Johannes Ruijsch de pastorie van Leerloon in het land van Cuijk en notoir onder des suppliant diocees gehorende</w:t>
      </w:r>
      <w:r w:rsidR="00372F4A">
        <w:t xml:space="preserve"> zich een nieuwe kandidaat heeft voorgesteld in de persoon van Leonard Schuurs doch dat die om redenen met de genoemde pastorie niet begunstigd kan worden; de suppliant is inmiddels geïnformeerd dat de voornoemde Leonard Schuurs op onwettige brieven van missie, die gegeven zouden zijn door de vicaris van ’s-Hertogenbosch zijn admissie van de Ed: Mo: reeds heeft geobtineerd, verzoekende dat de voorschreven admissie, als verkregen op een onwettig fundament, mag worden ingetrokken en hij suppliant in zijn recht, hem door haar Ho: Mo: geaccordeerd, </w:t>
      </w:r>
      <w:r w:rsidR="006F269B">
        <w:t>niet verder geturbeerd [gehinderd] maar alleszins gehandhaafd [gemainteneerd] mag worden</w:t>
      </w:r>
    </w:p>
    <w:p w:rsidR="006F269B" w:rsidRDefault="006F269B"/>
    <w:p w:rsidR="006F269B" w:rsidRDefault="006F269B">
      <w:r>
        <w:t>folio 497 verso – dinsdag 4 maart 1749</w:t>
      </w:r>
    </w:p>
    <w:p w:rsidR="006F269B" w:rsidRDefault="006F269B">
      <w:r>
        <w:t>Rekest van Jan Schouw aannemer van het verdiepen van het kanaal van Crevecoeur daar bij te kennen gevende dat het werk is volbracht met het verzoek om een ordonnantie van 1350 gl., die hem ook wordt verleend</w:t>
      </w:r>
    </w:p>
    <w:p w:rsidR="006F269B" w:rsidRDefault="006F269B"/>
    <w:p w:rsidR="006F269B" w:rsidRDefault="00606F7D">
      <w:r>
        <w:t>folio 504 verso – woensdag 5 maart 1749</w:t>
      </w:r>
    </w:p>
    <w:p w:rsidR="00867E35" w:rsidRDefault="00606F7D">
      <w:r>
        <w:t>Missive van de raad en rentmeester generaal der domeinen van Brabant op een rekest van Gerard de Jongh daarbij te kennen gevende dat de suppliant bij koop en opdracht tegen Baron van Raesfelt de heerlijkheid Beek heeft verkregen in kwartier Peelland met alle privileges en gerechtigheden en tevens leenroerig zijnde aan de Raad en Leenhove van Brabant zoals de suppliant daar ook mee verheven is, maar dat de suppliant niet heeft kunnen nagaan dat d</w:t>
      </w:r>
      <w:r w:rsidR="00867E35">
        <w:t>e</w:t>
      </w:r>
      <w:r>
        <w:t xml:space="preserve"> uitgifte van de heerlijkheid </w:t>
      </w:r>
      <w:r w:rsidR="00867E35">
        <w:t>op het kantoor der domeinen is geregistreerd, wat vermoedelijk veroorzaakt kan zijn door de absentie en verblijf in het buitenland van de vorige heren; verzocht wordt de raad en rentmeester te gelasten een kopie van de akte van uitgifte aan het rekest toe te voegen en te laten registreren op het kantoor der domeinen en de suppliant te laten genieten van zijn privileges en voorrechten</w:t>
      </w:r>
      <w:r w:rsidR="00293A6D">
        <w:t xml:space="preserve"> – zie ook folio 609 verso</w:t>
      </w:r>
    </w:p>
    <w:p w:rsidR="00867E35" w:rsidRDefault="00867E35"/>
    <w:p w:rsidR="00CE6B5C" w:rsidRDefault="00CE6B5C">
      <w:r>
        <w:t>folio 508 verso – woensdag 5 maart 1749</w:t>
      </w:r>
    </w:p>
    <w:p w:rsidR="004E7147" w:rsidRDefault="00CE6B5C">
      <w:r>
        <w:t xml:space="preserve">Bericht van A.J.Gansneb genaamd Tengnagel raad en rentmeester generaal der episcopale goederen over de stad ’s-Hertogenbosch en kwartier Maasland op een rekest van Cornelis de Wit predikant en professor in de Oosterse Talen te ’s-Hertogenbosch te kennen gevende dat hij suppliant op 13 februari 1718 is bevestigd tot predikant der forten Isabella en Anthonij om op 12 april </w:t>
      </w:r>
      <w:smartTag w:uri="urn:schemas-microsoft-com:office:smarttags" w:element="metricconverter">
        <w:smartTagPr>
          <w:attr w:name="ProductID" w:val="1733 in"/>
        </w:smartTagPr>
        <w:r>
          <w:t>1733 in</w:t>
        </w:r>
      </w:smartTag>
      <w:r>
        <w:t xml:space="preserve"> de stad, dus omtrent 31 jaren in het werk der bediening heeft doorgebracht met alle </w:t>
      </w:r>
      <w:r w:rsidR="0089092A">
        <w:t xml:space="preserve">delen van zijn dienst en zelfs genoegzaam zonder enige intermissie , niettegenstaande zijn lichamelijke ongesteldheid </w:t>
      </w:r>
      <w:r w:rsidR="00C65AEB">
        <w:t xml:space="preserve">waar te nemen, dat daardoor zijn krachten zijn uitgeput en met verscheiden toevallen enige tijd geleden heeft moeten sukkelen, zodat hij niet dan ternauwernood meer op de predikstoel kan gebracht worden om alle delen van zijn bediening langer te vervullen, zoals blijkt uit de toegevoegde classicale attestatie en hij verzoekt, als oudste lid </w:t>
      </w:r>
      <w:r w:rsidR="00F86BB7">
        <w:t xml:space="preserve">der classicale vergadering volgens haar Ed: Mo: gewone toegenegenheid omtrent oude en zwakke predikanten hem tot emeritus te verklaren van zijn bedieningen als predikant en professor salvo honore et stipendio, ten einde hij het overige zijner dagen , zo de Heer die voor hem bestemd mocht hebben, in ruste te kunnen doorbrengen; hij wordt inderdaad emeritus verklaard en men autoriseert de </w:t>
      </w:r>
      <w:r w:rsidR="00F00F01">
        <w:t>kerkenraad iemand anders te benoemen op een traktement van 800 gl. mitsgaders het traktement van de jongste predikant Velingius te verhogen met 200 gl., zullende bij het overlijden van een der rustende ofwel der andere predikanten</w:t>
      </w:r>
      <w:r w:rsidR="00F86BB7">
        <w:t xml:space="preserve"> </w:t>
      </w:r>
      <w:r w:rsidR="00F00F01">
        <w:t>of bij het vertrek van een van hen aan dominee Velingius het volle traktement ye voldoen, mede de beroepene bij een volgende vacature ofwel het eerste vacerende  volle traktement, bij aldien Domine</w:t>
      </w:r>
      <w:r w:rsidR="004E7147">
        <w:t>e</w:t>
      </w:r>
      <w:r w:rsidR="00F00F01">
        <w:t xml:space="preserve"> Velingius alvorens mocht zijn overleden </w:t>
      </w:r>
      <w:r w:rsidR="004E7147">
        <w:t xml:space="preserve">of een ander beroep aangenomen hebben </w:t>
      </w:r>
    </w:p>
    <w:p w:rsidR="004E7147" w:rsidRDefault="004E7147"/>
    <w:p w:rsidR="001C0C39" w:rsidRDefault="001C0C39">
      <w:r>
        <w:t>folio 510 verso – donderdag 6 maart 1749</w:t>
      </w:r>
    </w:p>
    <w:p w:rsidR="001C0C39" w:rsidRDefault="001C0C39">
      <w:r>
        <w:t xml:space="preserve">Rekest van de weduwe van Aarnout Walraven en Gerrit Verbeet aannemer svan ’s lands hospitalen met een lijst der zieken over de periode 13 januari tot 15 februari in het hospitaal van ’s-Hertogenbosch </w:t>
      </w:r>
    </w:p>
    <w:p w:rsidR="00606F7D" w:rsidRDefault="00867E35">
      <w:r>
        <w:t xml:space="preserve">  </w:t>
      </w:r>
    </w:p>
    <w:p w:rsidR="00022A0C" w:rsidRDefault="00372F4A">
      <w:r>
        <w:t xml:space="preserve"> </w:t>
      </w:r>
      <w:r w:rsidR="001C0C39">
        <w:t>folio 531 – maandag 10 maart 1749</w:t>
      </w:r>
    </w:p>
    <w:p w:rsidR="000406CD" w:rsidRDefault="00994C0A">
      <w:r>
        <w:t>Missive van de magistraat van ’s-Hertogenbosch inhoudende dat de achterstallige staat van hun stadsfinanciën mitsgaders de inundatie</w:t>
      </w:r>
      <w:r w:rsidR="00973D96">
        <w:t xml:space="preserve"> die sedert een jaar of drie tot veiligheid van de stad geformeerd was, zij zich tot dusver hebben weerhouden om te treden tot het repareren van het merendeel vernieuwen van de</w:t>
      </w:r>
      <w:r w:rsidR="007E1A9A">
        <w:t xml:space="preserve"> </w:t>
      </w:r>
      <w:r w:rsidR="00973D96">
        <w:t>twee steenwegen buiten de Vughter- en Hinthamerpoort omaangezien haar slechte situatie, dat gelijk de steenweg buiten de Vughterpoort, zijnde een van de voornaamste avenues van de stad wel als eerste en het nodigst zal dienen te worden gerepareerd en vernieuwd en dat ze daarom in overleg hebben genomen om zulks in vakken te doen</w:t>
      </w:r>
      <w:r w:rsidR="00AE6F11">
        <w:t xml:space="preserve"> en naarmate zij krediet zouden vinden om daar toe de penningen te negotiëren, welk werk zij bij het eerste bekwame seizoen zouden ondernemen; dan alzo die steenweg buiten de Vughterpoort maar die breedte heeft dat twee wagens, karren of andere voitures de andere in het passeren even konden wijken waaruit telkens ongelukken te dichten zijn zoals die nu en dan gebeuren; hun voornemen zou het derhalve zijn deze steenweg bij gelegenheid van genoemde reparatie en</w:t>
      </w:r>
      <w:r w:rsidR="00F82924">
        <w:t xml:space="preserve"> vernie</w:t>
      </w:r>
      <w:r w:rsidR="00AE6F11">
        <w:t>uwing aan beide kanten van de oude muren twee voeten te verbreden en dus doorgaans vier voeten in het geheel, op de ene plaats nochtans wat minder en op de andere plaats wat meer, naar de eis van het werk</w:t>
      </w:r>
      <w:r w:rsidR="000406CD">
        <w:t xml:space="preserve"> en vermits in genoemde steenweg zich drie vakken bevinden alwaar voorheen houten bruggen zijn geweest die op 10 april 1739 zijn dichtgemaakt en van ’s  landswege worden onderhouden, zij vermeend hebben haar Ed: Mo: te moeten verzoeken goed te keuren de verbreding met 4 voeten en ten tweede dat de vakken het gemene land aangaande tot een gelijke breedte als die van de stad mogen worden opgemaakt</w:t>
      </w:r>
      <w:r w:rsidR="007E1A9A">
        <w:t xml:space="preserve"> – zie ook folio 662</w:t>
      </w:r>
      <w:r w:rsidR="009308EF">
        <w:t>, 788</w:t>
      </w:r>
    </w:p>
    <w:p w:rsidR="000406CD" w:rsidRDefault="000406CD"/>
    <w:p w:rsidR="000406CD" w:rsidRDefault="00F82924">
      <w:r>
        <w:t>folio 533 – maandag 10 maart 1749</w:t>
      </w:r>
    </w:p>
    <w:p w:rsidR="00F82924" w:rsidRDefault="00F82924">
      <w:r>
        <w:t>Missive van de magistraat van ’s-Hertogenbosch met een antwoord op de resoluties van 28 januari en 214 februari rakende de berging van het straatslijk en daar</w:t>
      </w:r>
      <w:r w:rsidR="00B871D2">
        <w:t xml:space="preserve">bij detaillerende op </w:t>
      </w:r>
      <w:r>
        <w:t xml:space="preserve">welke wijze sedert </w:t>
      </w:r>
      <w:smartTag w:uri="urn:schemas-microsoft-com:office:smarttags" w:element="metricconverter">
        <w:smartTagPr>
          <w:attr w:name="ProductID" w:val="1668 in"/>
        </w:smartTagPr>
        <w:r>
          <w:t>1668 in</w:t>
        </w:r>
      </w:smartTag>
      <w:r w:rsidR="002E712C">
        <w:t xml:space="preserve"> </w:t>
      </w:r>
      <w:r>
        <w:t xml:space="preserve">deze is gehandeld, voorts zich daarbij bezwarende over haar Ed: Mo: resolutie van 28 januari waarbij zij zijn gelast bij continuatie voor het amoveren vervoeren van mest bij ’s  lands stallingen zorg te dragen, totdat gelijk voorheen de ruiters en dragonders die mest aan de landlieden zouden kunnen verkopen of dat de boeren de mest zouden willen ophalen; verzoekende </w:t>
      </w:r>
      <w:r w:rsidR="001511E1">
        <w:t>ten opzichte van het straatslijk dat haar Ed: Mo: gelieven te permitteren dat dat zoals voorheen mag worden gebracht op de contrescarp buiten de Vugherpoort en dat, zo daar ter</w:t>
      </w:r>
      <w:r w:rsidR="00CB17E4">
        <w:t xml:space="preserve"> </w:t>
      </w:r>
      <w:r w:rsidR="001511E1">
        <w:t>plaatse een beschoeiing nodig is haar Ed: Mo; die van ’s  landswege willen laten maken; dat mede mag worden toegestaan enig straatslijk te mogen brengen op het plein op zodanige plaatsen als daartoe nader zullen worden aangewezen; ten andere dat met relatie tot de mest van ’s lands stallingen haar Ed: Mo: gelieven te considereren in wat voor verlegenheid zij zijn om haar eigen straat</w:t>
      </w:r>
      <w:r w:rsidR="00DC2688">
        <w:t>slijk te bergen, mitsgaders haar ‘ongehoudentheid’ om de voorschreven mest te amoveren en te vervoeren gelijk ook de slech</w:t>
      </w:r>
      <w:r w:rsidR="00B871D2">
        <w:t>te staat van hun stadsfinanciën, derhalve haar Ed: Mo: ten goede zullen duiden, dat zij het amoveren en vervoeren van de mest niet verder aandragen</w:t>
      </w:r>
      <w:r w:rsidR="002E712C">
        <w:t>; waarop na deliberatie is besloten t.o.v. de berging van het straatslijk te persisteren  bij de resolutie van de 14</w:t>
      </w:r>
      <w:r w:rsidR="002E712C" w:rsidRPr="002E712C">
        <w:rPr>
          <w:vertAlign w:val="superscript"/>
        </w:rPr>
        <w:t>e</w:t>
      </w:r>
      <w:r w:rsidR="002E712C">
        <w:t xml:space="preserve"> februari  en overzulks aan de magistraat te permitteren dat het straatslijk niet meer op de stadsblijk geborgen kan worden bij de Grote Hekel maar te brengen op dat gedeelte van de contrescarp buiten de Vughterpoort dat door commandeur De Guij aangewezen zal worden mits zij er zorg voor dragen dat daar een houten beschoeiing wordt gemaakt en dat hiervan de commandeur in kennis wordt gesteld</w:t>
      </w:r>
    </w:p>
    <w:p w:rsidR="002E712C" w:rsidRDefault="002E712C"/>
    <w:p w:rsidR="00CB17E4" w:rsidRDefault="00CB17E4">
      <w:r>
        <w:t>folio 540 – maandag 10 maart 1749</w:t>
      </w:r>
    </w:p>
    <w:p w:rsidR="00CB17E4" w:rsidRDefault="00CB17E4">
      <w:r>
        <w:t>Missive van de raad en rentmeester generaal der domeinen De Schmeling geschreven in Den Haag op een rekest van Johan Hendrik van Heurn griffier van de leen- en tolkamer te ’s-Hertogenbosch daarbij te kennen gevende dat ten westen des suppliants buitenplaats in het dorp Vught een zeker perceel gemeentegrond ligt groot 2 lopensen zijnde het voorhoofd van hem suppliant</w:t>
      </w:r>
      <w:r w:rsidR="00394060">
        <w:t xml:space="preserve">, dat hij suppliant genegen is dat perceel in te nemen en tot particulier erf af te graven, wat niet mag geschieden onder permissie van de Ed: Mo:; na deliberatie worden zes condities opgesomd nl. [1] hij moet het laten registreren bij de domeinen, [2] de domeinen behouden alle regalia, [3] hij moet aan de raad en rentmr. generaal 20 gl. betalen en voorts jaarlijks op de cijnsdag van Vught een grondgewincijns betalen, [4]  </w:t>
      </w:r>
      <w:r w:rsidR="009A74B1">
        <w:t>hij mag buiten de sloot van het nieuw in te graven perceel geen bomen planten of plantsoen maken, [5] hij zal verplicht zijn een weg lopende van de kasseiweg naar de voorschreven gemeente open te houden zodat men daar behoorlijk kan uitwegen op de heerbaan of kasseiweg, maar hij mag er wel een los of ongesloten hek plaatsen waar gemakkelijk een kar kan passeren, [6] een gezworen landmeter dient de ordinaire afpaling te realiseren</w:t>
      </w:r>
      <w:r w:rsidR="00394060">
        <w:t xml:space="preserve"> </w:t>
      </w:r>
    </w:p>
    <w:p w:rsidR="002E712C" w:rsidRDefault="002E712C"/>
    <w:p w:rsidR="00AE3E6D" w:rsidRDefault="00AE3E6D">
      <w:r>
        <w:t>folio 545 – maandag 10 maart 1749</w:t>
      </w:r>
    </w:p>
    <w:p w:rsidR="00AE3E6D" w:rsidRDefault="00AE3E6D">
      <w:r>
        <w:t>Staat van allerlei soldijen onderverdeeld in ordinaris traktementen, extraordinaris traktementen, wagengelden, rations en portions, grote staf, kleine staf, luitenants en vaandrigs, met alle bedragen per regiment of compagnie</w:t>
      </w:r>
    </w:p>
    <w:p w:rsidR="00AE3E6D" w:rsidRDefault="00AE3E6D"/>
    <w:p w:rsidR="00AE3E6D" w:rsidRDefault="00AE3E6D">
      <w:r>
        <w:t>folio 547 – dinsdag 11 maart 1749</w:t>
      </w:r>
    </w:p>
    <w:p w:rsidR="009855A0" w:rsidRDefault="00AE3E6D">
      <w:r>
        <w:t xml:space="preserve">Missive van rentmeester De Back </w:t>
      </w:r>
      <w:r w:rsidR="009855A0">
        <w:t>waarbij hij er kennis van geeft dat de pachter van ’s lands korenwindmolen te Lommel op zijn kantoor bekend heeft gemaakt dat door de gedurige stormwinden de molen in gevaar is gebracht om te kunnen vallen waarvoor de rentmeester enige voorzieningen heeft moeten treffen en een kostenbegroting noodzakelijk was die een bedrag zal uitmaken van 851:15:0; men gaat akkoord met een publieke aanbesteding</w:t>
      </w:r>
    </w:p>
    <w:p w:rsidR="009855A0" w:rsidRDefault="009855A0"/>
    <w:p w:rsidR="009855A0" w:rsidRDefault="009855A0">
      <w:r>
        <w:t>folio 552 – dinsdag 1 1maart 1749</w:t>
      </w:r>
    </w:p>
    <w:p w:rsidR="009855A0" w:rsidRDefault="002C32BF">
      <w:r>
        <w:t>R</w:t>
      </w:r>
      <w:r w:rsidR="009855A0">
        <w:t>egenten van Knegsel hebben om advies gevraagd i.v.m. het opnemen van gelden</w:t>
      </w:r>
      <w:r>
        <w:t>; ook Westerhoven heeft een verzoek ingediend om 4000 gl. te mogen opnemen</w:t>
      </w:r>
    </w:p>
    <w:p w:rsidR="002C32BF" w:rsidRDefault="002C32BF"/>
    <w:p w:rsidR="002C32BF" w:rsidRDefault="002C32BF">
      <w:r>
        <w:t>folio 556 – dinsdag 11 maart 1749</w:t>
      </w:r>
    </w:p>
    <w:p w:rsidR="002C32BF" w:rsidRDefault="002C32BF">
      <w:r>
        <w:t>Rekest van de hoog- en laagschout van stad en meierij van ’s-Hertogenbosch aangevende dat de hellebaardiers of dienaars der justitie om de drie jaren opnieuw moeten worden gekleed en verzoekt om een ordonnantie van 350 gl.; akkoord</w:t>
      </w:r>
    </w:p>
    <w:p w:rsidR="009855A0" w:rsidRDefault="009855A0"/>
    <w:p w:rsidR="002C32BF" w:rsidRDefault="002C32BF">
      <w:r>
        <w:t>folio 556 verso – dinsdag 11 maart 1749</w:t>
      </w:r>
    </w:p>
    <w:p w:rsidR="00EA4E71" w:rsidRDefault="002C32BF">
      <w:r>
        <w:t xml:space="preserve">Bericht van de raad en rentmeester generaal der domeinen op een rekest van de regenten van de baronie van Boxtel die permissie hebben gevraagd </w:t>
      </w:r>
      <w:r w:rsidR="00EA4E71">
        <w:t>om geld te mogen opnemen</w:t>
      </w:r>
    </w:p>
    <w:p w:rsidR="00EA4E71" w:rsidRDefault="00EA4E71"/>
    <w:p w:rsidR="00EA4E71" w:rsidRDefault="00EA4E71">
      <w:r>
        <w:t>folio 563 verso – woensdag 12 maart 1749</w:t>
      </w:r>
    </w:p>
    <w:p w:rsidR="00EA4E71" w:rsidRDefault="00EA4E71">
      <w:r>
        <w:t>Bericht van de raad en rentmeester generaal der domeinen De Schmeling op een rekest van de regenten van Asten die permissie hebben gevraagd om 3500 gl. op te nemen ter betaling van hun legerlasten en Veldhoven wil graag 1000 gl. opnemen</w:t>
      </w:r>
    </w:p>
    <w:p w:rsidR="00EA4E71" w:rsidRDefault="00EA4E71"/>
    <w:p w:rsidR="007F3B6F" w:rsidRDefault="007F3B6F">
      <w:r>
        <w:t>folio 564 – woensdag 12 maart 1749</w:t>
      </w:r>
    </w:p>
    <w:p w:rsidR="002C32BF" w:rsidRDefault="007F3B6F">
      <w:r>
        <w:t xml:space="preserve">Rekest van Jan Pieter Henssens die vanwege zijn afgebrande hoeve te Erp aan het Kraanmeer verzoekt om kwijtschelding van zijn verpondingen en beden en dat voor een periode van 20 jaren welk bericht wordt doorgestuurd ter advisering naar de ontvanger der beden Van Lynden en die van de verpondingen Lillie in kwartier Peelland  </w:t>
      </w:r>
      <w:r w:rsidR="002C32BF">
        <w:t xml:space="preserve"> </w:t>
      </w:r>
      <w:r w:rsidR="00A75E4C">
        <w:t>- zie ook folio 878 verso</w:t>
      </w:r>
    </w:p>
    <w:p w:rsidR="00994C0A" w:rsidRDefault="009855A0">
      <w:r>
        <w:t xml:space="preserve"> </w:t>
      </w:r>
      <w:r w:rsidR="00973D96">
        <w:t xml:space="preserve"> </w:t>
      </w:r>
    </w:p>
    <w:p w:rsidR="004E6FBD" w:rsidRDefault="004E6FBD">
      <w:r>
        <w:t>folio 573 verso – donderdag 13 maart 1749</w:t>
      </w:r>
    </w:p>
    <w:p w:rsidR="004E6FBD" w:rsidRDefault="004E6FBD">
      <w:r>
        <w:t>Missive van de raad en rentmeester generaal der domeinen De Schmeling op een rekest van de regenten van Schijndel met een verzoek om permissie om gronden binnen de Bodem van Elde en andere gronden te mogen verkopen in kleine perceeltjes om uit de opbrengst een post van 945 gl. te kunnen betalen aan de raad en rentmeester der domeinen</w:t>
      </w:r>
      <w:r w:rsidR="007E1A9A">
        <w:t xml:space="preserve"> – zie ook folio 663</w:t>
      </w:r>
    </w:p>
    <w:p w:rsidR="004E6FBD" w:rsidRDefault="004E6FBD"/>
    <w:p w:rsidR="004E6FBD" w:rsidRDefault="004E6FBD">
      <w:r>
        <w:t>folio 576 verso – donderdag 13 maart 1749</w:t>
      </w:r>
    </w:p>
    <w:p w:rsidR="004E6FBD" w:rsidRDefault="004E6FBD">
      <w:r>
        <w:t xml:space="preserve">Bericht van Anthony van Hanswijk geweest zijnde aannemer van de leverantie van hout ten dienste van de Engelse troepen </w:t>
      </w:r>
      <w:r w:rsidR="00C35EFD">
        <w:t>in 1748 op een rekest van de regenten van Erp in kwartier Peelland te kennen gevende dat zij in de maand juni 1748 aan het hoofdkwartier van Z.K.H. de Hertog van Cumberland te Nistelrode in kwartier Maasland ten dienste van de Engelse troepen hebben moeten vervoeren en uitlenen een hoeveelheid van 9480 eikenmutsaards zoals blijkt uit de notitie van de commissaris aldaar en onder Anthony van Hanswijk berustende, die regelmatig had gevraagd hem de penningen te voldoen die daartoe vereist werden, maar dat is niet gebeurd [met details]</w:t>
      </w:r>
      <w:r>
        <w:t xml:space="preserve"> </w:t>
      </w:r>
    </w:p>
    <w:p w:rsidR="00C35EFD" w:rsidRDefault="00C35EFD"/>
    <w:p w:rsidR="00C35EFD" w:rsidRDefault="00D57992">
      <w:r>
        <w:t>folio 593 verso – vrijdag 14 maart 1749</w:t>
      </w:r>
    </w:p>
    <w:p w:rsidR="00D57992" w:rsidRDefault="00D57992">
      <w:r>
        <w:t>Rekest van de regenten van Eersel met een verzoek om geld te mogen opnemen</w:t>
      </w:r>
    </w:p>
    <w:p w:rsidR="00D57992" w:rsidRDefault="00D57992"/>
    <w:p w:rsidR="00D57992" w:rsidRDefault="00D57992">
      <w:r>
        <w:t>folio 599 – maandag 17 maart 1749</w:t>
      </w:r>
    </w:p>
    <w:p w:rsidR="00293A6D" w:rsidRDefault="00D57992">
      <w:r>
        <w:t xml:space="preserve">Missive </w:t>
      </w:r>
      <w:r w:rsidR="00766C0D">
        <w:t>van</w:t>
      </w:r>
      <w:r>
        <w:t xml:space="preserve"> de raad en rentmeester generaal der domeinen van Brabant De Schmeling</w:t>
      </w:r>
      <w:r w:rsidR="00766C0D">
        <w:t xml:space="preserve"> op een rekest van drossaard en schepenen van de baronie van Boxtel als ook van de predikant en armmeesters als opperprovisoren van de grote armen te Boxtel in kwartier Oisterwijk te kennen gevende dat aan de grote armen zijn competerende enige percelen zowel wei- als teellanden die van tijd tot tijd wel worden verpacht doch om de geringheid ervan doorgaans aan onvermogende personen en waarvan vaak de uitgeloofde pachtpenningen met veel moeite en tijd verkregen kunnen worden </w:t>
      </w:r>
      <w:r w:rsidR="00217BE9">
        <w:t>– zie ook folio 664</w:t>
      </w:r>
    </w:p>
    <w:p w:rsidR="00293A6D" w:rsidRDefault="00293A6D"/>
    <w:p w:rsidR="00293A6D" w:rsidRDefault="00293A6D">
      <w:r>
        <w:t>folio 609 – maandag 17 maart 1749</w:t>
      </w:r>
    </w:p>
    <w:p w:rsidR="00293A6D" w:rsidRDefault="00293A6D">
      <w:r>
        <w:t>Rekest van de regenten van Knegsel in kwartier Kempenland met verzoek om een som van 1000 gl. te mogen opnemen</w:t>
      </w:r>
    </w:p>
    <w:p w:rsidR="00293A6D" w:rsidRDefault="00293A6D">
      <w:r>
        <w:t>folio 618 verso – dinsdag 18 maart 1749</w:t>
      </w:r>
    </w:p>
    <w:p w:rsidR="00293A6D" w:rsidRDefault="00293A6D">
      <w:r>
        <w:t xml:space="preserve">Rekest van de regenten van Vessem in kwartier Kempenland die een verzoek hebben ingediend om 3000 gl. te mogen opnemen ter voldoening van alle legerschulden </w:t>
      </w:r>
    </w:p>
    <w:p w:rsidR="00E65464" w:rsidRDefault="00E65464"/>
    <w:p w:rsidR="00E65464" w:rsidRDefault="00E65464">
      <w:r>
        <w:t>folio 626 verso – woensdag 19 maart 1749</w:t>
      </w:r>
    </w:p>
    <w:p w:rsidR="00E65464" w:rsidRDefault="00E65464">
      <w:r>
        <w:t>Missive van P. van Hoven drossaard van Tilburg over de schade die is geleden vanwege het kantonnement van de twee Hessen-Darmstadse bataljons die voor de getroffen voorzieningen van kwartier vuur en licht niets hebben betaald of op een andere manier schadevergoeding hebben verleend en ook over diverse klachten over excessen en ongeregeldheden die dagelijks worden gepleegd door twee compagnieën huzaren onder de orders van luitenant kolonel De Collignon en de drossaard geeft de Ed: Mo: in consideratie of Tilburg niet ontlast zou kunnen worden van dat korps</w:t>
      </w:r>
      <w:r w:rsidR="00294385">
        <w:t xml:space="preserve"> en het opdracht te geven naar elders te marcheren [met details]</w:t>
      </w:r>
    </w:p>
    <w:p w:rsidR="00294385" w:rsidRDefault="00294385"/>
    <w:p w:rsidR="00294385" w:rsidRDefault="00294385">
      <w:r>
        <w:t>folio 627 verso – woensdag 19 maart 1749</w:t>
      </w:r>
    </w:p>
    <w:p w:rsidR="00294385" w:rsidRDefault="00294385" w:rsidP="00294385">
      <w:r>
        <w:t>Mis</w:t>
      </w:r>
      <w:r w:rsidR="007E1A9A">
        <w:t>si</w:t>
      </w:r>
      <w:r>
        <w:t>ve van rentmeester De Back die om goedkeuring verzoekt van de publieke aanbesteding ter reparatie van ’s  lands molen te Someren welke reparatie is begroot door Hendrik Deenen is begroot op 722:10:0</w:t>
      </w:r>
    </w:p>
    <w:p w:rsidR="00294385" w:rsidRDefault="00294385" w:rsidP="00294385"/>
    <w:p w:rsidR="00294385" w:rsidRDefault="00294385" w:rsidP="00294385">
      <w:r>
        <w:t>folio 632 verso – donderdag 20 maart 1749</w:t>
      </w:r>
    </w:p>
    <w:p w:rsidR="00294385" w:rsidRDefault="00294385" w:rsidP="00294385">
      <w:r>
        <w:t xml:space="preserve">Missive van ritmeester de Jongh aide kwartiermeester generaal waarbij hij een lijst doorstuurt </w:t>
      </w:r>
      <w:r w:rsidR="00835AE4">
        <w:t>van zodanige regimenten waarvan hij van mening s dat de zieken zouden kunnen worden getransporteerd naar ’s-Hertogenbosch  naar het hospitaal aldaar en van daar uit gemakkelijker gestuurd kunnen worden naar hun garnizoenen</w:t>
      </w:r>
    </w:p>
    <w:p w:rsidR="00835AE4" w:rsidRDefault="00835AE4" w:rsidP="00294385"/>
    <w:p w:rsidR="00835AE4" w:rsidRDefault="00835AE4" w:rsidP="00294385">
      <w:r>
        <w:t>folio 635 – donderdag 20 maart 1749</w:t>
      </w:r>
    </w:p>
    <w:p w:rsidR="006F392A" w:rsidRDefault="006F392A" w:rsidP="00294385">
      <w:r>
        <w:t>Missive van Isaac Verster stadhouder van de kwartierschout van Oisterwijk op een rekest van Cornelis Segbroek secretaris van Haren Berkel Enschot en Heukelom om vrijdom van inkwartiering , gezonden aan de raad om advies</w:t>
      </w:r>
      <w:r w:rsidR="00051590">
        <w:t xml:space="preserve"> – zie ook folio 760 verso</w:t>
      </w:r>
    </w:p>
    <w:p w:rsidR="006F392A" w:rsidRDefault="006F392A" w:rsidP="00294385"/>
    <w:p w:rsidR="006F392A" w:rsidRDefault="006F392A" w:rsidP="00294385">
      <w:r>
        <w:t>folio 636 – donderdag 20 maart 1749</w:t>
      </w:r>
    </w:p>
    <w:p w:rsidR="00835AE4" w:rsidRDefault="006F392A" w:rsidP="00294385">
      <w:r>
        <w:t>Onderzoek van het advies van de advocaat fiscaal en procureur generaal van Brabant op de missive van die van de leen- en tolkamer van ’s-Hertogenbosch over de kwestie van de heerbaan gelegen tuss</w:t>
      </w:r>
      <w:r w:rsidR="001A2B8E">
        <w:t>en Vught en Sint Michielsgestel – zie ook folio 468 verso</w:t>
      </w:r>
    </w:p>
    <w:p w:rsidR="001A2B8E" w:rsidRDefault="001A2B8E" w:rsidP="00294385"/>
    <w:p w:rsidR="001A2B8E" w:rsidRDefault="001A2B8E" w:rsidP="00294385">
      <w:r>
        <w:t>folio 648 verso – vrijdag 21 maart 1749</w:t>
      </w:r>
    </w:p>
    <w:p w:rsidR="00E464BA" w:rsidRDefault="00CA68BF" w:rsidP="00294385">
      <w:r>
        <w:t xml:space="preserve">Bericht van de raad en rentmeester generaal der domeinen van Brabant De Schmeling van van de raad en rentmeester generaal der beden Van Lynden en de resp. ontvangers der verpondingen over stad en meierij van ’s-Hertogenbosch  inhoudende een beschouwing en advies op de punten zoals geformuleerd </w:t>
      </w:r>
      <w:r w:rsidR="00E464BA">
        <w:t>in de resoluties van de Ed: Mo: van 27 en 29 juli 1746 waarbij zij gelast zijn haar Ed: Mo: te berichten over het volgende:</w:t>
      </w:r>
    </w:p>
    <w:p w:rsidR="00E464BA" w:rsidRDefault="00E464BA" w:rsidP="00E464BA">
      <w:pPr>
        <w:numPr>
          <w:ilvl w:val="0"/>
          <w:numId w:val="1"/>
        </w:numPr>
      </w:pPr>
      <w:r>
        <w:t>‘wegens den toestand en vermogen van de Meijerije en welke de effecten waren van de verscheiden ontlastingen schikkingen welke van tijd tot tijd tot soulaas en verbetering der constitutie van het platteland gedaan en gemaakt zijn</w:t>
      </w:r>
    </w:p>
    <w:p w:rsidR="00E464BA" w:rsidRDefault="00E464BA" w:rsidP="00E464BA">
      <w:pPr>
        <w:numPr>
          <w:ilvl w:val="0"/>
          <w:numId w:val="1"/>
        </w:numPr>
      </w:pPr>
      <w:r>
        <w:t>of ’t nodig was dat er aan de Meijerije een generale ontlasting gecontinueerd wierd</w:t>
      </w:r>
    </w:p>
    <w:p w:rsidR="001A2B8E" w:rsidRDefault="00E464BA" w:rsidP="00E464BA">
      <w:pPr>
        <w:numPr>
          <w:ilvl w:val="0"/>
          <w:numId w:val="1"/>
        </w:numPr>
      </w:pPr>
      <w:r>
        <w:t>of er nog eenige dorpen waren aan welke boven de generale ontlasting eenige bijzondere behoorde gegeven te worden</w:t>
      </w:r>
    </w:p>
    <w:p w:rsidR="00E464BA" w:rsidRDefault="00E464BA" w:rsidP="00E464BA">
      <w:pPr>
        <w:numPr>
          <w:ilvl w:val="0"/>
          <w:numId w:val="1"/>
        </w:numPr>
      </w:pPr>
      <w:r>
        <w:t>of de Meijerije als tien in staat was op te brengen het een ten hondert</w:t>
      </w:r>
      <w:r w:rsidR="00BB7B2B">
        <w:t xml:space="preserve"> van de capitalen tot lasten der corpora om te dienen tot aflossing volgens de schikkinge vervat in haat Ho: Mo: resolutie van 20 september 1724 en waarbij eindelijk de raad en rentmeester generaal der domeinen van Brabant is gelast met overleg van de leen- en tolkamer en na daarover geraadpleegt te hebben met de officieren en quartierschouten of derselver stadhouders te formeeren een lijst van de reële omslagen so als soude vermeenen dat aan yder corpus in de Meijerije van ‘sBosch soude behoren te worden geaccordeert’ [met details]</w:t>
      </w:r>
    </w:p>
    <w:p w:rsidR="00BB7B2B" w:rsidRDefault="00BB7B2B" w:rsidP="00BB7B2B"/>
    <w:p w:rsidR="00BB7B2B" w:rsidRDefault="00B943BD" w:rsidP="00BB7B2B">
      <w:r>
        <w:t>folio 654 verso – maandag 24 maart 1749</w:t>
      </w:r>
    </w:p>
    <w:p w:rsidR="004139DE" w:rsidRDefault="00B943BD" w:rsidP="00BB7B2B">
      <w:r>
        <w:t>Missive van rentmeester De Kempenaer van de 22</w:t>
      </w:r>
      <w:r w:rsidRPr="00B943BD">
        <w:rPr>
          <w:vertAlign w:val="superscript"/>
        </w:rPr>
        <w:t>e</w:t>
      </w:r>
      <w:r>
        <w:t xml:space="preserve"> op een rekest van de regenten van Veghel in kwartier Peelland in hun kwaliteit als curators van de armentafel aldaar verzoekende dat haar Ed: Mo: de supplianten naar voorbeeld van andere plaatsen gelieven te autoriseren om door de tijdelijke provisor der armentafel van Veghel de resp. armenlanderijen publiek te verkopen en de penningen die het oplevert te gebruiken tot aankoop van kapitalen op ’t corpus, dan op intrest aan suffisante lieden uit te zetten ofwel desnoods dezelfde gronden van erven in erfpacht uit te geven </w:t>
      </w:r>
      <w:r w:rsidR="004139DE">
        <w:t xml:space="preserve">zoals zij menen dienstig te zijn </w:t>
      </w:r>
      <w:r w:rsidR="00051590">
        <w:t>– zie ook folio 760 verso</w:t>
      </w:r>
    </w:p>
    <w:p w:rsidR="004139DE" w:rsidRDefault="004139DE" w:rsidP="00BB7B2B"/>
    <w:p w:rsidR="004139DE" w:rsidRDefault="004139DE" w:rsidP="00BB7B2B">
      <w:r>
        <w:t>folio 655 – maandag 24 maart 1749</w:t>
      </w:r>
    </w:p>
    <w:p w:rsidR="00B943BD" w:rsidRDefault="004139DE" w:rsidP="00BB7B2B">
      <w:r>
        <w:t>Missive van ontvanger Bosschaart inhoudende, ingevolge van haar Ed: Mo: appointement van 18 december 1748 op een rekest van Guillielmus Ernestus Caters en compagnie gewezen aannemers van het leveren van ammunitiebrood voor de keizerlijke troepen in hun winterkwartier en o.a. te ’s-Hertogenbosch en Maasland en over de impost op het gemaal omdat het gaat over de levering van 2</w:t>
      </w:r>
      <w:r w:rsidR="00AC35B9">
        <w:t>7</w:t>
      </w:r>
      <w:r>
        <w:t>197 broden</w:t>
      </w:r>
      <w:r w:rsidR="00AC35B9">
        <w:t xml:space="preserve"> volgens art.3 van het contract dd. 17 november 1747</w:t>
      </w:r>
      <w:r w:rsidR="00B943BD">
        <w:t xml:space="preserve">  </w:t>
      </w:r>
    </w:p>
    <w:p w:rsidR="00AC35B9" w:rsidRDefault="00AC35B9" w:rsidP="00BB7B2B"/>
    <w:p w:rsidR="00AC35B9" w:rsidRDefault="00AC35B9" w:rsidP="00BB7B2B">
      <w:r>
        <w:t>folio 656 – maandag 24 maart 1749</w:t>
      </w:r>
    </w:p>
    <w:p w:rsidR="00AC35B9" w:rsidRDefault="00AC35B9" w:rsidP="00BB7B2B">
      <w:r>
        <w:t xml:space="preserve">Rekest van de regenten van venloon of Loon op Zand met verzoek om remissie op hun verpondingen en beden </w:t>
      </w:r>
    </w:p>
    <w:p w:rsidR="00AC35B9" w:rsidRDefault="00AC35B9" w:rsidP="00BB7B2B"/>
    <w:p w:rsidR="00AC35B9" w:rsidRDefault="00AC35B9" w:rsidP="00BB7B2B">
      <w:r>
        <w:t>folio 657 verso – maandag 24 maart 1749</w:t>
      </w:r>
    </w:p>
    <w:p w:rsidR="00AC35B9" w:rsidRDefault="00AC35B9" w:rsidP="00BB7B2B">
      <w:r>
        <w:t>Rekest van Abraham Gerlacius auditeur militair te ’s-Hertogenbosch te kennen gevende dat haar Ed: Mo: in de</w:t>
      </w:r>
      <w:r w:rsidR="007E1A9A">
        <w:t xml:space="preserve"> </w:t>
      </w:r>
      <w:r>
        <w:t>voorbije zomer hem hebben toegestaan om voor e</w:t>
      </w:r>
      <w:r w:rsidR="007E1A9A">
        <w:t>nige weken zijn garnizoen te verlaten</w:t>
      </w:r>
      <w:r>
        <w:t xml:space="preserve"> maar dat hij van dat verlof niet heeft kunnen profiteren door een sterftegeval binnen zijn familie en dat men hem op 10 december 1748 opnieuw heeft geaccordeerd dat verlof op te nemen</w:t>
      </w:r>
      <w:r w:rsidR="007E1A9A">
        <w:t xml:space="preserve">, maar dat hij wederom vanwege een sterfgeval zijn verlof niet had kunnen opnemen en dient alsnog een nieuw verzoek in voor een verlof van drie maanden, welk verlof wordt toegestaan mits hij voor een bekwame vervanger zorgt  </w:t>
      </w:r>
    </w:p>
    <w:p w:rsidR="007E1A9A" w:rsidRDefault="007E1A9A" w:rsidP="00BB7B2B"/>
    <w:p w:rsidR="007E1A9A" w:rsidRDefault="00217BE9" w:rsidP="00BB7B2B">
      <w:r>
        <w:t>folio 677 – dinsdag 25 maart 1749</w:t>
      </w:r>
    </w:p>
    <w:p w:rsidR="00217BE9" w:rsidRDefault="00217BE9" w:rsidP="00BB7B2B">
      <w:r>
        <w:t>Lijst van directeurs en ingenieurs met functie, naam en toenaam etc.</w:t>
      </w:r>
    </w:p>
    <w:p w:rsidR="00217BE9" w:rsidRDefault="00217BE9" w:rsidP="00BB7B2B"/>
    <w:p w:rsidR="00217BE9" w:rsidRDefault="00217BE9" w:rsidP="00BB7B2B">
      <w:r>
        <w:t>folio 690 verso – woensdag 26 maart 1749</w:t>
      </w:r>
    </w:p>
    <w:p w:rsidR="00217BE9" w:rsidRDefault="00217BE9" w:rsidP="00BB7B2B">
      <w:r>
        <w:t xml:space="preserve">Rekest van de regenten van Oerle in kwartier Kempenland </w:t>
      </w:r>
      <w:r w:rsidR="0072382A">
        <w:t xml:space="preserve">net verzoek een bedrag te mogen opnemen van 4500 gl. ter voldoening van al hun legerschulden </w:t>
      </w:r>
    </w:p>
    <w:p w:rsidR="0072382A" w:rsidRDefault="0072382A" w:rsidP="00BB7B2B"/>
    <w:p w:rsidR="0072382A" w:rsidRDefault="0072382A" w:rsidP="00BB7B2B">
      <w:r>
        <w:t>folio 703 verso – vrijdag 28 maart 1749</w:t>
      </w:r>
    </w:p>
    <w:p w:rsidR="0072382A" w:rsidRDefault="0072382A" w:rsidP="00BB7B2B">
      <w:r>
        <w:t>Rekest van de regenten van Oirschot in kwartier Kempenland met een verzoek om permissie om de oude pastorie publiek en voor alleman te mogen verkopen en de</w:t>
      </w:r>
      <w:r w:rsidR="00824B62">
        <w:t xml:space="preserve"> </w:t>
      </w:r>
      <w:r>
        <w:t>opbrengst aan te wenden voor de nieuw ingekochte pastorie en mocht er nog een tekort blijven bestaan om dat dan en laste van het corpus op te lossen met het o</w:t>
      </w:r>
      <w:r w:rsidR="00824B62">
        <w:t>p</w:t>
      </w:r>
      <w:r>
        <w:t>nemen van</w:t>
      </w:r>
      <w:r w:rsidR="00824B62">
        <w:t xml:space="preserve"> een bepaald bedrag</w:t>
      </w:r>
      <w:r>
        <w:t xml:space="preserve"> </w:t>
      </w:r>
    </w:p>
    <w:p w:rsidR="007E1A9A" w:rsidRDefault="007E1A9A" w:rsidP="00BB7B2B"/>
    <w:p w:rsidR="007E1A9A" w:rsidRDefault="00824B62" w:rsidP="00BB7B2B">
      <w:r>
        <w:t>folio 705 – vrijdag 28 maart 1749</w:t>
      </w:r>
    </w:p>
    <w:p w:rsidR="00824B62" w:rsidRDefault="00824B62" w:rsidP="00BB7B2B">
      <w:r>
        <w:t>Rekest van Jan Bourier [soms Bowier] drossaard van de baronie van Boxtel en de</w:t>
      </w:r>
      <w:r w:rsidR="00013400">
        <w:t xml:space="preserve"> </w:t>
      </w:r>
      <w:r>
        <w:t>heerlijkheid Liempde te kennen gevende dat aan hem suppliant door die van de leen- en tolkamer een kopie is toegezonden van de Ed: Mo: resolutie van 14 februari jl. genomen op een missive van de magistraat van ’s-Hertogenbosch waarin stond dat die van de leen- en tolkamer een voorziening moeten treffen dat de Halsebrug, waarover door de magistraat is geklaagd, door degenen die zulks aangaat in een zodanige staat gebracht moet worden als vastgesteld is in het plakkaar van 20 maart 1653</w:t>
      </w:r>
      <w:r w:rsidR="00013400">
        <w:t>, tenzij de raad en rentmeester generaal der domeinen of de leen- en tolkamer een andere mening hebben ter contrarie; hierop volgt een zeer uitgebreid relaas met veel details</w:t>
      </w:r>
    </w:p>
    <w:p w:rsidR="00443611" w:rsidRDefault="00443611" w:rsidP="00BB7B2B"/>
    <w:p w:rsidR="00443611" w:rsidRDefault="00443611" w:rsidP="00BB7B2B">
      <w:r>
        <w:t>folio 733 verso – dinsdag 1 april 1749</w:t>
      </w:r>
    </w:p>
    <w:p w:rsidR="00443611" w:rsidRDefault="00443611" w:rsidP="00BB7B2B">
      <w:r>
        <w:t>Rekest van de magistraat van ’s-Hertogenbosch met verzoek om een ordonnantie van 96 gl. i.v.m. het transport van de franse krijgsgevangenen</w:t>
      </w:r>
    </w:p>
    <w:p w:rsidR="00443611" w:rsidRDefault="00443611" w:rsidP="00BB7B2B"/>
    <w:p w:rsidR="00443611" w:rsidRDefault="00443611" w:rsidP="00BB7B2B">
      <w:r>
        <w:t>folio 749 – vrijdag 4 april 1749</w:t>
      </w:r>
    </w:p>
    <w:p w:rsidR="00720361" w:rsidRDefault="00443611" w:rsidP="00BB7B2B">
      <w:r>
        <w:t xml:space="preserve">Rekest van de predikanten ouderlingen en diakonen uitmakende de brede kerkenraad </w:t>
      </w:r>
      <w:r w:rsidR="0091646B">
        <w:t>van de Waalse gemeente te ’s-Hertogenbosch te kennen gevende dat zij uit kracht van haar Ed: Mo: resolutie van 3 maart 1749 met eenparigheid van stemmen beroepen hebben J du Voisin proponent der Waalse kerken welk beroepen zij verzoeken te approberen almede goed te keuren de betaling</w:t>
      </w:r>
      <w:r>
        <w:t xml:space="preserve"> </w:t>
      </w:r>
      <w:r w:rsidR="0091646B">
        <w:t>door rentmeester Tengnagel gedaan aan D. de Chaussepié voor het verzorgen van de waarneming van de dienst van de 2</w:t>
      </w:r>
      <w:r w:rsidR="0091646B" w:rsidRPr="0091646B">
        <w:rPr>
          <w:vertAlign w:val="superscript"/>
        </w:rPr>
        <w:t>e</w:t>
      </w:r>
      <w:r w:rsidR="0091646B">
        <w:t xml:space="preserve"> predikant Du Moulin gedurende de tijd van zijn beroep tot aan zijn bevestiging nl. van 7 oktober 1748 tot aan 26 januari 1749 en voorts de betaling gedaan aan Du Moulin van 26 januari tot 25 februari </w:t>
      </w:r>
      <w:r w:rsidR="00720361">
        <w:t>voor welke korte tijd geen akte van betaling is gelicht; voorts dat haar Ed: Mo: voor het toekomende gelieven te verstaan dat in navolging van hetgeen bij de Nederduitse predikanten zowel in de stad als in de Meierij gebruikt wordt in geval van een vacature ter traktement zal worden genoten bij de aanwezige Waalse predikant die de dienst heeft waargenomen alles ongeprejudicieerd het recht der weduwen of kinderen indien die zouden bestaan</w:t>
      </w:r>
    </w:p>
    <w:p w:rsidR="00720361" w:rsidRDefault="00720361" w:rsidP="00BB7B2B"/>
    <w:p w:rsidR="00720361" w:rsidRDefault="00720361" w:rsidP="00BB7B2B">
      <w:r>
        <w:t>folio 749 verso – vrijdag 4 april 1749</w:t>
      </w:r>
    </w:p>
    <w:p w:rsidR="00720361" w:rsidRDefault="00720361" w:rsidP="00BB7B2B">
      <w:r>
        <w:t xml:space="preserve">Rekest van Hermanus Alberts predikant te Asten en Ommel in kwartier Peelland </w:t>
      </w:r>
      <w:r w:rsidR="00051590">
        <w:t xml:space="preserve">die een verzoek indient om zich enige tijd te mogen ophouden in Rotterdam ; hij krijgt verlof voor drie maanden </w:t>
      </w:r>
    </w:p>
    <w:p w:rsidR="00051590" w:rsidRDefault="00051590" w:rsidP="00BB7B2B"/>
    <w:p w:rsidR="00051590" w:rsidRDefault="00051590" w:rsidP="00BB7B2B">
      <w:r>
        <w:t>folio 753 – vrijdag 4 april 1749</w:t>
      </w:r>
    </w:p>
    <w:p w:rsidR="00051590" w:rsidRDefault="00051590" w:rsidP="00BB7B2B">
      <w:r>
        <w:t xml:space="preserve">Missive van de raad en rentmeester generaal der domeinen van Brabant De Schmeling op een rekest van de regenten van Oostelbeers en Middelbeers met een verzoek om 1000 gl. te mogen opnemen </w:t>
      </w:r>
      <w:r w:rsidR="0082344F">
        <w:t>– zie ook folio 901 verso</w:t>
      </w:r>
    </w:p>
    <w:p w:rsidR="00051590" w:rsidRDefault="00051590" w:rsidP="00BB7B2B"/>
    <w:p w:rsidR="00051590" w:rsidRDefault="00895556" w:rsidP="00BB7B2B">
      <w:r>
        <w:t>folio 762 verso – dinsdag 8 april 1749</w:t>
      </w:r>
    </w:p>
    <w:p w:rsidR="00895556" w:rsidRDefault="00895556" w:rsidP="00BB7B2B">
      <w:r>
        <w:t xml:space="preserve">Missive van rentmeester De Back i.v.m. de aanbesteding der reparatie en vernieuwing van ’s lands  molen te Lommel door Hendrik Deenen begroot op 851:15:0 en door hem aangenomen voor 825 gl. </w:t>
      </w:r>
    </w:p>
    <w:p w:rsidR="00443611" w:rsidRDefault="0091646B" w:rsidP="00BB7B2B">
      <w:r>
        <w:t xml:space="preserve">  </w:t>
      </w:r>
    </w:p>
    <w:p w:rsidR="00294385" w:rsidRDefault="00895556" w:rsidP="00294385">
      <w:r>
        <w:t>folio 772 verso – dinsdag 8 april 1749</w:t>
      </w:r>
    </w:p>
    <w:p w:rsidR="00895556" w:rsidRDefault="00895556" w:rsidP="00294385">
      <w:r>
        <w:t>Rekest van drossaard en regenten der heerlijkheid Sint Michielsgestel i.v.m. het heffen van bruggeld ter reparatie en vernieuwing en het onderhoud van vier bruggen waarvan er 2 wel 40 voeten lang waren de ene nl. de Hoijbrugge op de passage van Vught op Herlaer</w:t>
      </w:r>
      <w:r w:rsidR="004029AA">
        <w:t>; men mag de komende 15 jaren weer bruggeld heffen</w:t>
      </w:r>
    </w:p>
    <w:p w:rsidR="007E1A9A" w:rsidRDefault="007E1A9A" w:rsidP="00294385"/>
    <w:p w:rsidR="00DA7CE1" w:rsidRDefault="00DA7CE1" w:rsidP="00294385">
      <w:r>
        <w:t>folio 779 verso – woensdag 9 april 1749</w:t>
      </w:r>
    </w:p>
    <w:p w:rsidR="00DA7CE1" w:rsidRDefault="00DA7CE1" w:rsidP="00294385">
      <w:r>
        <w:t>Missive van kolonel de Casembrood commanderende het regiment van luitenant generaal De Guij geschreven te ’s-Hertogenbosch waarbij hij de originele kwitantie doorstuurt van het brood en stro dat is geleverd aan de krijgsgevangenen van het voorschreven regiment in Frankrijk geleverd met bijvoeging dat de kapitein Van Hardenbroek, die absent is, degene die nog onder hem zijn ten spoedigste aan haar Ed: Mo: zal toezenden</w:t>
      </w:r>
    </w:p>
    <w:p w:rsidR="00DA7CE1" w:rsidRDefault="00DA7CE1" w:rsidP="00294385"/>
    <w:p w:rsidR="00DA7CE1" w:rsidRDefault="009308EF" w:rsidP="00294385">
      <w:r>
        <w:t>folio 787 – woensdag 9 april 1749</w:t>
      </w:r>
    </w:p>
    <w:p w:rsidR="009308EF" w:rsidRDefault="009308EF" w:rsidP="00294385">
      <w:r>
        <w:t>Rekest van Jacobus Issink ziekentrooster in ’s lands hospitaal te ’s-Hertogenbosch verzoekende om de betaling van drie maanden traktement tegen 250 gl. per jaar, welke ordonnantie hem wordt verleend</w:t>
      </w:r>
    </w:p>
    <w:p w:rsidR="00294385" w:rsidRDefault="00294385"/>
    <w:p w:rsidR="009308EF" w:rsidRDefault="00DD2E7F">
      <w:r>
        <w:t>folio 788 verso – woensdag 9 april 1749</w:t>
      </w:r>
    </w:p>
    <w:p w:rsidR="00DD2E7F" w:rsidRDefault="00DD2E7F">
      <w:r>
        <w:t>Rekest van Joannes Antonius de Robiano bisschop van Roermond ivm van de vacatie van de pastorie van Neerloon in het land van Cuijk vanwege het overlijden van Johannes Ruijsch maar dat die pastorie niet overgenomen mocht worden door een zekere Leonard Schuurs omdat die op basis van onwettige brieven van de vicaris van ’s-Hertogenbosch en een onwettige basis zijn zending voor Neerloon had ontvangen en tevens werd onderzocht de brief  van Martinus van Litsenborgh vicaris van bisdom ’s-Hertogenbosch, met verwijzing naar een bulle van paus Pius IV</w:t>
      </w:r>
      <w:r w:rsidR="00F74F24">
        <w:t xml:space="preserve"> uit het jaar 1560 inhoudende de oprichting van het bisdom van ’s-Hertogenbosch en in 1561 dat van Roermond , alleen het dorp Loon of Neerloon in het land van Cuijk is toegekend aan het bisdom Roermond</w:t>
      </w:r>
    </w:p>
    <w:p w:rsidR="0011108B" w:rsidRDefault="0011108B"/>
    <w:p w:rsidR="0011108B" w:rsidRDefault="0011108B">
      <w:r>
        <w:t>folio 826 – maandag 14 april 1749</w:t>
      </w:r>
    </w:p>
    <w:p w:rsidR="0011108B" w:rsidRDefault="0011108B">
      <w:r>
        <w:t>Rekest van Maria en Alida Ophorst te kennen gevende dat hun vader Johan Ophorst, major en commies op het fort Engelen bij ’s-Hertogenbosch de 3</w:t>
      </w:r>
      <w:r w:rsidRPr="0011108B">
        <w:rPr>
          <w:vertAlign w:val="superscript"/>
        </w:rPr>
        <w:t>e</w:t>
      </w:r>
      <w:r>
        <w:t xml:space="preserve"> maart is overleden verzoekende</w:t>
      </w:r>
      <w:r w:rsidR="002D5082">
        <w:t xml:space="preserve"> </w:t>
      </w:r>
      <w:r>
        <w:t xml:space="preserve">haar Ed: Mo: </w:t>
      </w:r>
      <w:r w:rsidR="002D5082">
        <w:t>om hen gelieven te begunstigen met het half jaar traktement huishuur en emolument of grasgewas voor 1749; akkoord met de mededeling dat genoemde major en commies wat zijn traktement betreft op de staat van oorlog staat ten laste van de provincie van Holland</w:t>
      </w:r>
    </w:p>
    <w:p w:rsidR="00D57992" w:rsidRDefault="00766C0D">
      <w:r>
        <w:t xml:space="preserve">   </w:t>
      </w:r>
      <w:r w:rsidR="00D57992">
        <w:t xml:space="preserve"> </w:t>
      </w:r>
    </w:p>
    <w:p w:rsidR="002D5082" w:rsidRDefault="002D5082">
      <w:r>
        <w:t>folio 829 verso – maandag 14 april 1749</w:t>
      </w:r>
    </w:p>
    <w:p w:rsidR="002D5082" w:rsidRDefault="002D5082">
      <w:r>
        <w:t>Missive van rentmeester De Back waarbij hij een lijst overzendt van de inkomsten van ’s lands molens onder zijn administratie vallende over de laatste 10 jaren</w:t>
      </w:r>
    </w:p>
    <w:p w:rsidR="002D5082" w:rsidRDefault="002D5082"/>
    <w:p w:rsidR="002D5082" w:rsidRDefault="002D5082">
      <w:r>
        <w:t>folio 829 verso – maandag 14 april 1749</w:t>
      </w:r>
    </w:p>
    <w:p w:rsidR="002D5082" w:rsidRDefault="002D5082">
      <w:r>
        <w:t xml:space="preserve">Missive van rentmeester Tengnagel </w:t>
      </w:r>
      <w:r w:rsidR="006F4912">
        <w:t>geschreven te ’s-Hertogenbosch op de 12</w:t>
      </w:r>
      <w:r w:rsidR="006F4912" w:rsidRPr="006F4912">
        <w:rPr>
          <w:vertAlign w:val="superscript"/>
        </w:rPr>
        <w:t>e</w:t>
      </w:r>
      <w:r w:rsidR="006F4912">
        <w:t xml:space="preserve"> op een rekest van de predikanten ouderlingen en diakonen uitmakende de brede kerkenraad van de Waalse gemeente in de stad waarbij ze verzoeken om goedkeuring der betalingen door deze rentmeester aan de predikanten Chauffepié en Du Moulin gedaan, alsmede dat bij vacature het traktement zal worden genoten bij de aanwezige predikant die de dienst zal hebben waargenomen</w:t>
      </w:r>
      <w:r w:rsidR="00B115C2">
        <w:t xml:space="preserve"> – zie ook folio 903 verso</w:t>
      </w:r>
    </w:p>
    <w:p w:rsidR="006F4912" w:rsidRDefault="006F4912"/>
    <w:p w:rsidR="006F4912" w:rsidRDefault="006F4912">
      <w:r>
        <w:t>folio 832 verso – maandag 14 april 1749</w:t>
      </w:r>
    </w:p>
    <w:p w:rsidR="006F4912" w:rsidRDefault="006F4912">
      <w:r>
        <w:t xml:space="preserve">Rekest van Henricus Pigmans rooms werelds priester en pastoor te Lith in kwartier Maasland verzoekende dat gedurende de indispositie en absentie van de suppliant de pastorie van Lith </w:t>
      </w:r>
      <w:r w:rsidR="00794B0A">
        <w:t>door een rooms werelds priester , zijnde een inboorling van de staat, als assistent mag worden bediend en waargenomen en voorzien mag worden van een behoorlijke akte voor de periode dat hij als pastoor absent is en niet in staat is zijn pastorale functies uit te oefenen, met verwijzing naar de praktijk in Ginneken in 1737 en Nistelrode in 1739 na ingenomen bericht van de hoogschout van ’s-Hertogenbosch</w:t>
      </w:r>
    </w:p>
    <w:p w:rsidR="00794B0A" w:rsidRDefault="00794B0A"/>
    <w:p w:rsidR="00794B0A" w:rsidRDefault="00794B0A">
      <w:r>
        <w:t>folio 839 verso – dinsdag 15 april 1749</w:t>
      </w:r>
    </w:p>
    <w:p w:rsidR="00794B0A" w:rsidRDefault="00794B0A">
      <w:r>
        <w:t>Rekest van Pieter Romer aannemer van het uitdelven der grachten van het nieuwe werk te Orthen</w:t>
      </w:r>
      <w:r w:rsidR="00DF60C4">
        <w:t xml:space="preserve"> met verzoek om een ordonnantie van 3712:10::0</w:t>
      </w:r>
    </w:p>
    <w:p w:rsidR="00DF60C4" w:rsidRDefault="00DF60C4"/>
    <w:p w:rsidR="00DF60C4" w:rsidRDefault="00DF60C4">
      <w:r>
        <w:t>folio 846 – woensdag 16 april 1749</w:t>
      </w:r>
    </w:p>
    <w:p w:rsidR="00DF60C4" w:rsidRDefault="00DF60C4">
      <w:r>
        <w:t>Memorie van ’s lands doctoren inhoudende ter voldoening van de resolutie van de Ed: mo: van de 27</w:t>
      </w:r>
      <w:r w:rsidRPr="00DF60C4">
        <w:rPr>
          <w:vertAlign w:val="superscript"/>
        </w:rPr>
        <w:t>e</w:t>
      </w:r>
      <w:r>
        <w:t xml:space="preserve"> maart, waarop aan de gouverneur of bij zijn absentie aan de commandeur van ’s-Hertogenbosch dat hij zich nader moet informeren over het aantal zieken dat zich aldaar in ’s  lands hospitaa</w:t>
      </w:r>
      <w:r w:rsidR="0051584A">
        <w:t>l</w:t>
      </w:r>
      <w:r>
        <w:t xml:space="preserve"> bevindt en zodra er weinig of geen zieken meer zijn d</w:t>
      </w:r>
      <w:r w:rsidR="0051584A">
        <w:t>e</w:t>
      </w:r>
      <w:r>
        <w:t xml:space="preserve"> aannemers</w:t>
      </w:r>
      <w:r w:rsidR="0051584A">
        <w:t xml:space="preserve"> </w:t>
      </w:r>
      <w:r>
        <w:t>te gelasten dat hospitaal op te breken en de eventuele weinige zieken dan over te plaatsen naar het hospitaal op Feijenoord</w:t>
      </w:r>
    </w:p>
    <w:p w:rsidR="0037290C" w:rsidRDefault="0037290C"/>
    <w:p w:rsidR="0037290C" w:rsidRDefault="0037290C">
      <w:r>
        <w:t>folio 859 – donderdag 17 april 1749</w:t>
      </w:r>
    </w:p>
    <w:p w:rsidR="0037290C" w:rsidRDefault="0037290C">
      <w:r>
        <w:t>Missive van T. van Berchuijs commies van ’s lands magazijnen te ’s-Hertogenbosch te kennen gevende dat met het goede weer het kruit dat in de</w:t>
      </w:r>
      <w:r w:rsidR="0051584A">
        <w:t xml:space="preserve"> </w:t>
      </w:r>
      <w:r>
        <w:t>magazijnen berust noodzakelijk dient te worden geschud en gekeerd te meer omdat bij het laatste schudden en keren bevonden is, dat verschillende kruittonnen noodzakelijk moeten worden veranderd, verzoekende om een kuiper te mogen inzetten die de hoepels en repen die mochten zijn losgegaan wederom te repareren of nieuw te plaatsen indien nodig</w:t>
      </w:r>
      <w:r w:rsidR="0051584A">
        <w:t>, alsmede tot de inkoop van nieuwe kruittonnen en vervolgens om te mogen laten verkopen de eiken en grenen planken en ribben die verleden jaar zijn gebruikt tot het maken en leggen der beddingen voor de batterijen zowel in de stad als op de forten daar buiten</w:t>
      </w:r>
    </w:p>
    <w:p w:rsidR="0051584A" w:rsidRDefault="0051584A"/>
    <w:p w:rsidR="0051584A" w:rsidRDefault="0051584A">
      <w:r>
        <w:t>folio 860 – donderdag 17 april 1749</w:t>
      </w:r>
    </w:p>
    <w:p w:rsidR="0051584A" w:rsidRDefault="0051584A">
      <w:r>
        <w:t>Missive van de magistraat van Bergeijk met klachten en doleanties van hun ingezetenen ter zake dat de schoolmeesters en kostersplaats nu al vier maanden vacant is en niet wordt waargenomen</w:t>
      </w:r>
      <w:r w:rsidR="00297447">
        <w:t xml:space="preserve"> en ze verzoeken de Ed: Mo: hierop orders te stellen en daarin te voorzien zoals het behoort, waarop is gedelibereerd en besloten de nieuw aangestelde schoolmeester Okke Aukes Schaatsma te gelasten om tegen mei aanstaande zich naar Bergeijk te begeven en zijn dienst naar behoren waar te nemen, waarvan de magistraat van het dorp in kennis wordt gesteld</w:t>
      </w:r>
    </w:p>
    <w:p w:rsidR="00297447" w:rsidRDefault="00297447"/>
    <w:p w:rsidR="00297447" w:rsidRDefault="00297447">
      <w:r>
        <w:t>folio 865 verso – vrijdag 18 april 1749</w:t>
      </w:r>
    </w:p>
    <w:p w:rsidR="00A75E4C" w:rsidRDefault="00297447">
      <w:r>
        <w:t xml:space="preserve">Rekest van de classis van Peel- en Kempenland te kennen gevende dat de weduwe van Wilh. Peijpers gewezen predikant van Eersel Duizel en Steensel geweigerd heeft de predikanten die gedurende het jaar van gratie de vacante predikdienst aldaar hebben waargenomen </w:t>
      </w:r>
      <w:r w:rsidR="00A75E4C">
        <w:t>te voldoen</w:t>
      </w:r>
    </w:p>
    <w:p w:rsidR="00A75E4C" w:rsidRDefault="00A75E4C"/>
    <w:p w:rsidR="00297447" w:rsidRDefault="00297447">
      <w:r>
        <w:t xml:space="preserve"> </w:t>
      </w:r>
      <w:r w:rsidR="00A75E4C">
        <w:t>folio 882 verso – maandag 21 april 1749</w:t>
      </w:r>
    </w:p>
    <w:p w:rsidR="00A75E4C" w:rsidRDefault="00A75E4C">
      <w:r>
        <w:t>Rekest van Gerrit Verbeet en de weduwe Arnout Walraven aannemers van ’s  lands hospitalen daarbij overleverende de lijsten van de zieken in de hospitalen te Feijenooord en ’s-Hertogenbosch over de periode 13 februari tot en met 26 maart</w:t>
      </w:r>
      <w:r w:rsidR="0078511D">
        <w:t xml:space="preserve"> en sedert de 24</w:t>
      </w:r>
      <w:r w:rsidR="0078511D" w:rsidRPr="0078511D">
        <w:rPr>
          <w:vertAlign w:val="superscript"/>
        </w:rPr>
        <w:t>e</w:t>
      </w:r>
      <w:r w:rsidR="0078511D">
        <w:t xml:space="preserve"> februari tot op de 6</w:t>
      </w:r>
      <w:r w:rsidR="0078511D" w:rsidRPr="0078511D">
        <w:rPr>
          <w:vertAlign w:val="superscript"/>
        </w:rPr>
        <w:t>e</w:t>
      </w:r>
      <w:r w:rsidR="0078511D">
        <w:t xml:space="preserve"> april</w:t>
      </w:r>
    </w:p>
    <w:p w:rsidR="0078511D" w:rsidRDefault="0078511D"/>
    <w:p w:rsidR="0078511D" w:rsidRDefault="0078511D">
      <w:r>
        <w:t>folio 883 – maandag 21 april 1749</w:t>
      </w:r>
    </w:p>
    <w:p w:rsidR="0078511D" w:rsidRDefault="0078511D">
      <w:r>
        <w:t>Zeer uitgebreid relaas van Anthony van Hanswijk over allerlei leveringen aan de Hollandse en Oostenrijkse troepen over de periode 24 december 1747 tot en met 27 februari 1748</w:t>
      </w:r>
    </w:p>
    <w:p w:rsidR="0078511D" w:rsidRDefault="0078511D"/>
    <w:p w:rsidR="0078511D" w:rsidRDefault="0078511D">
      <w:r>
        <w:t>folio 887 verso – dinsdag 22 april 1749</w:t>
      </w:r>
    </w:p>
    <w:p w:rsidR="0078511D" w:rsidRDefault="0078511D">
      <w:r>
        <w:t>Rekest van de magistraat van ’s-Hertogenbosch i.v.m. de vrijdom van houtschat</w:t>
      </w:r>
    </w:p>
    <w:p w:rsidR="0078511D" w:rsidRDefault="0078511D"/>
    <w:p w:rsidR="0078511D" w:rsidRDefault="0078511D">
      <w:r>
        <w:t>folio 888 – dinsdag 22 april 1749</w:t>
      </w:r>
    </w:p>
    <w:p w:rsidR="0078511D" w:rsidRDefault="0078511D">
      <w:r>
        <w:t xml:space="preserve">Rekest van ingenieur Jacob Pierlinck luitenant ingenieur </w:t>
      </w:r>
      <w:r w:rsidR="00A4217C">
        <w:t xml:space="preserve">die opzichter is geweest van 1 september 1748 tot en met 28 februari 1749 over het aflaten van de inundatie van ’s-Hertogenbosch met de daarbij horende dijken en sluizen alsmede over het maken van de nieuwe forten te Orthen aan de Blauwe Sluis, mitsgaders over het formeren van een project van het retrenchement bij Sprang  </w:t>
      </w:r>
      <w:r>
        <w:t xml:space="preserve"> </w:t>
      </w:r>
    </w:p>
    <w:p w:rsidR="0051584A" w:rsidRDefault="0051584A"/>
    <w:p w:rsidR="00DD2E7F" w:rsidRDefault="00B115C2">
      <w:r>
        <w:t>folio 908 – woensdag 23 april 1749</w:t>
      </w:r>
    </w:p>
    <w:p w:rsidR="00B115C2" w:rsidRDefault="00B115C2">
      <w:r>
        <w:t>Missive van luitenant generaal De Guij commandeur van ’s-Hertogenbosch te kennen gevende dat op de morgen van de 22</w:t>
      </w:r>
      <w:r w:rsidRPr="00B115C2">
        <w:rPr>
          <w:vertAlign w:val="superscript"/>
        </w:rPr>
        <w:t>e</w:t>
      </w:r>
      <w:r>
        <w:t xml:space="preserve"> de zieken die zich nog bevonden in het ‘s lands hospitaal in de stad </w:t>
      </w:r>
      <w:smartTag w:uri="urn:schemas-microsoft-com:office:smarttags" w:element="metricconverter">
        <w:smartTagPr>
          <w:attr w:name="ProductID" w:val="10 in"/>
        </w:smartTagPr>
        <w:r>
          <w:t>10 in</w:t>
        </w:r>
      </w:smartTag>
      <w:r>
        <w:t xml:space="preserve"> het geheel verscheept zijn naar het hospitaal Feijnoord en slechts twee zieken die niet vervoerd mochten worden heeft hij laten overbrengen naar het stads hospitaal tegen </w:t>
      </w:r>
      <w:smartTag w:uri="urn:schemas-microsoft-com:office:smarttags" w:element="metricconverter">
        <w:smartTagPr>
          <w:attr w:name="ProductID" w:val="8 st"/>
        </w:smartTagPr>
        <w:r>
          <w:t>8 st</w:t>
        </w:r>
      </w:smartTag>
      <w:r>
        <w:t xml:space="preserve">. per dag en tevens heeft hij een lijst toegevoegd van bedienden van ’s lands hospitaal die ontslagen zijn en zijn de aannemers gelast het hospitaal af te breken </w:t>
      </w:r>
    </w:p>
    <w:p w:rsidR="001C0C39" w:rsidRDefault="001C0C39"/>
    <w:p w:rsidR="00B115C2" w:rsidRDefault="000C29EF">
      <w:r>
        <w:t>folio 910 verso – woensdag 23 april 1749</w:t>
      </w:r>
    </w:p>
    <w:p w:rsidR="000C29EF" w:rsidRDefault="000C29EF">
      <w:r>
        <w:t>Missive van de raad en rentmeester generaal der domeinen van Brabant De Schmeling over de aanstelling te Maren in kwartier Maasland van Jacobus Hack tot curator [met details]</w:t>
      </w:r>
    </w:p>
    <w:p w:rsidR="000C29EF" w:rsidRDefault="000C29EF"/>
    <w:p w:rsidR="000C29EF" w:rsidRDefault="000C29EF">
      <w:r>
        <w:t>folio 917 – donderdag 24 april 1749</w:t>
      </w:r>
    </w:p>
    <w:p w:rsidR="000C29EF" w:rsidRDefault="000C29EF">
      <w:r>
        <w:t>Missive van de major ingenieur De Roij geschreven te ’s-Hertogenbosch op de 23</w:t>
      </w:r>
      <w:r w:rsidRPr="000C29EF">
        <w:rPr>
          <w:vertAlign w:val="superscript"/>
        </w:rPr>
        <w:t>e</w:t>
      </w:r>
      <w:r>
        <w:t xml:space="preserve"> aangevende dat hij op klachten van de schepen Gerbade heeft onderzocht en bevonden dat de privaat stoffen uit ’s lands hospitaal pen</w:t>
      </w:r>
      <w:r w:rsidR="000E2AD7">
        <w:t>e</w:t>
      </w:r>
      <w:r>
        <w:t>treerden in zijn huis tot de hoogte van 4 à 5 duim</w:t>
      </w:r>
      <w:r w:rsidR="000E2AD7">
        <w:t xml:space="preserve"> als in het gepasseerde jaar, toen op order van haar Ed: Mo: de voorschreven privaten ook zijn geledigd, dat op die tijd op verzoek van schepen Gerbad</w:t>
      </w:r>
      <w:r w:rsidR="003B00DA">
        <w:t xml:space="preserve">e was, dat de drie pijpen van de </w:t>
      </w:r>
      <w:r w:rsidR="000E2AD7">
        <w:t>heimelijke gemakken van het hospitaal langs d</w:t>
      </w:r>
      <w:r w:rsidR="003B00DA">
        <w:t>iens</w:t>
      </w:r>
      <w:r w:rsidR="000E2AD7">
        <w:t xml:space="preserve"> muur lopende, alzo de salpeterachtige stof daar door slaat, mochten worden dichtgemaakt, hetgeen in die tijd pm de veelheid der zieken niet, maar nu wel zou kunnen worden gerealiseerd, doch volgens zijn gedachten dat ongemak daardoor niet geremedieerd zou zijn, doch voor een hulpmiddel verstrekken, verzoekende dat haar Ed: Mo: iemand gelieven te autoriseren tot het doen ledigen van de hospitaals privaat kelder </w:t>
      </w:r>
      <w:r w:rsidR="003B00DA">
        <w:t>en het dichtmaken van de drie secreetpijpen van van boven neder langs de muur van het huis van Gerbade lopende</w:t>
      </w:r>
    </w:p>
    <w:p w:rsidR="003B00DA" w:rsidRDefault="003B00DA"/>
    <w:p w:rsidR="003B00DA" w:rsidRDefault="003B00DA">
      <w:r>
        <w:t xml:space="preserve">folio 920 </w:t>
      </w:r>
      <w:r w:rsidR="00484386">
        <w:t>–</w:t>
      </w:r>
      <w:r>
        <w:t xml:space="preserve"> </w:t>
      </w:r>
      <w:r w:rsidR="00484386">
        <w:t>donderdag 24 april 1749</w:t>
      </w:r>
    </w:p>
    <w:p w:rsidR="00484386" w:rsidRDefault="00484386">
      <w:r>
        <w:t xml:space="preserve">Rekest van de regenten van Vlierden in kwartier Peelland die een verzoek hebben ingediend hen te permitteren om ten laste van hun corpus een som van 800 gl. te mogen opnemen om daarmee hun legerschulden te kunnen betalen </w:t>
      </w:r>
    </w:p>
    <w:p w:rsidR="00484386" w:rsidRDefault="00484386"/>
    <w:p w:rsidR="00484386" w:rsidRDefault="00484386">
      <w:r>
        <w:t>folio 942 – maandag 28 april 1749</w:t>
      </w:r>
    </w:p>
    <w:p w:rsidR="00484386" w:rsidRDefault="00484386">
      <w:r>
        <w:t xml:space="preserve">Rekest </w:t>
      </w:r>
      <w:r w:rsidR="00442803">
        <w:t xml:space="preserve">met een uitvoerig relaas </w:t>
      </w:r>
      <w:r>
        <w:t>van Jan Willem Daniel de Jongh stadhouder van het kwartier Kempenland inhoudende dat hij in de</w:t>
      </w:r>
      <w:r w:rsidR="00442803">
        <w:t xml:space="preserve"> </w:t>
      </w:r>
      <w:r>
        <w:t xml:space="preserve">maand september </w:t>
      </w:r>
      <w:r w:rsidR="004718E8">
        <w:t xml:space="preserve">jl. toen de troepen uit Groot Brittannië in het genoemde kwartier gekantonneerd waren zich had gewend tot de Heer van </w:t>
      </w:r>
      <w:r w:rsidR="00F33C6E">
        <w:t xml:space="preserve">Haren </w:t>
      </w:r>
      <w:r w:rsidR="004718E8">
        <w:t xml:space="preserve">en dat te duchten stond, dat indien daarin niet konden worden voorzien </w:t>
      </w:r>
      <w:r w:rsidR="00F33C6E">
        <w:t xml:space="preserve">in hooi </w:t>
      </w:r>
      <w:r w:rsidR="004718E8">
        <w:t>de ingezetene</w:t>
      </w:r>
      <w:r w:rsidR="00F33C6E">
        <w:t>n</w:t>
      </w:r>
      <w:r w:rsidR="004718E8">
        <w:t xml:space="preserve"> zodanig zouden worden ontbloot van hun fourage dat niets meer tot onderhoud van haar vee zou overblijven; dat genoemde Heer van Haren de stadhouder van Peelland met de suppliant had geautoriseerd om een hoeveelheid hooi in te kopen voor de noodlijdende dorpen, waarop door de stadhouder van Peelland en de suppliant van J.L.Verster te ’s-Hertogenbosch was ingekocht driemaal </w:t>
      </w:r>
      <w:r w:rsidR="00442803">
        <w:t xml:space="preserve">160.000 ponden hooi te ’s-Hertogenbosch te leveren, hetgeen door de noodlijdende dorpen aldaar zou worden afgehaald voor een som van 11 gl. </w:t>
      </w:r>
      <w:smartTag w:uri="urn:schemas-microsoft-com:office:smarttags" w:element="metricconverter">
        <w:smartTagPr>
          <w:attr w:name="ProductID" w:val="5 st"/>
        </w:smartTagPr>
        <w:r w:rsidR="00442803">
          <w:t>5 st</w:t>
        </w:r>
      </w:smartTag>
      <w:r w:rsidR="00442803">
        <w:t xml:space="preserve">. per </w:t>
      </w:r>
      <w:smartTag w:uri="urn:schemas-microsoft-com:office:smarttags" w:element="metricconverter">
        <w:smartTagPr>
          <w:attr w:name="ProductID" w:val="1000 pond"/>
        </w:smartTagPr>
        <w:r w:rsidR="00442803">
          <w:t>1000 pond</w:t>
        </w:r>
      </w:smartTag>
      <w:r w:rsidR="00442803">
        <w:t xml:space="preserve"> volgens het contract van 4 september 1748, met nadere details over de afzonderlijke dorpen </w:t>
      </w:r>
    </w:p>
    <w:p w:rsidR="003B00DA" w:rsidRDefault="003B00DA"/>
    <w:p w:rsidR="00884B04" w:rsidRDefault="00884B04">
      <w:r>
        <w:t xml:space="preserve"> </w:t>
      </w:r>
      <w:r w:rsidR="00442803">
        <w:t>folio 944 – maandag 28 april 1749</w:t>
      </w:r>
    </w:p>
    <w:p w:rsidR="00442803" w:rsidRDefault="00442803">
      <w:r>
        <w:t>Rekest van Johan van der Meulen burger en koopman te ’s-Hertogenbosch die een huis en hof bezit in de stad contigu aan de stadswal omtrent de Vughterpoort aldaar en dat op de wal twee r</w:t>
      </w:r>
      <w:r w:rsidR="00F33C6E">
        <w:t>ijen bomen, de ene naar de borstwering de andere naast het voorschreven erf en dat hij door 8 van die bomen aanmerkelijke schade lijdt terwijl ze weinig nut opbrengen met verzoek die bomen te laten taxeren en ze daarna mag laten amoveren [verwijderen]</w:t>
      </w:r>
    </w:p>
    <w:p w:rsidR="00D84AB3" w:rsidRDefault="00D84AB3"/>
    <w:p w:rsidR="00D84AB3" w:rsidRDefault="00D84AB3">
      <w:r>
        <w:t>folio 963 verso – woensdag 30 april 1749</w:t>
      </w:r>
    </w:p>
    <w:p w:rsidR="00D84AB3" w:rsidRDefault="00D84AB3">
      <w:r>
        <w:t>Missive van rentmeester De Back op een rekest van de regenten van de vrijheid Oirschot gezonden aan de raad om advies; ; idem op een rekest van de kinderen en erfgenamen van Maarten van Liemde te kennen gevende dat hun overleden vader in 1728 bij publieke verkoping eigenaar is geworden van een hoeve gelegen te Haaren in kwartier Oisterwijk voor 3950 gl. [met details]</w:t>
      </w:r>
    </w:p>
    <w:p w:rsidR="00D84AB3" w:rsidRDefault="00D84AB3"/>
    <w:p w:rsidR="00D84AB3" w:rsidRDefault="00D84AB3">
      <w:r>
        <w:t>folio 964 – woensdag 30 april 1749</w:t>
      </w:r>
    </w:p>
    <w:p w:rsidR="00C05D9C" w:rsidRDefault="00D84AB3">
      <w:r>
        <w:t xml:space="preserve">Missive van rentmeester De Kempenaer op een rekest van een inwoner der heerlijkheid Asten </w:t>
      </w:r>
      <w:r w:rsidR="00C05D9C">
        <w:t>A.Haaren om te vernemen of zekere goederen bij hem in 1740 bij executie al gekocht aan hem nog niet konden worden overgedragen  en dat het huis dat er op stond nodig gerepareerd zou moeten worden [met details]</w:t>
      </w:r>
    </w:p>
    <w:p w:rsidR="00C05D9C" w:rsidRDefault="00C05D9C"/>
    <w:p w:rsidR="00E9555C" w:rsidRDefault="00E9555C">
      <w:r>
        <w:t>EINDE VAN DIT INVENTARISNUMMER</w:t>
      </w:r>
    </w:p>
    <w:p w:rsidR="00E9555C" w:rsidRDefault="00E9555C"/>
    <w:p w:rsidR="00D84AB3" w:rsidRDefault="00D84AB3">
      <w:r>
        <w:t xml:space="preserve"> </w:t>
      </w:r>
    </w:p>
    <w:sectPr w:rsidR="00D84AB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A1FFA" w:rsidRDefault="002A1FFA">
      <w:r>
        <w:separator/>
      </w:r>
    </w:p>
  </w:endnote>
  <w:endnote w:type="continuationSeparator" w:id="0">
    <w:p w:rsidR="002A1FFA" w:rsidRDefault="002A1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555C" w:rsidRDefault="00E9555C">
    <w:pPr>
      <w:pStyle w:val="Voettekst"/>
    </w:pPr>
    <w:r>
      <w:t>BHIC toegang 178 inv.nr.360 Resoluties van de Raad van State dienstjaar 1749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A1FFA" w:rsidRDefault="002A1FFA">
      <w:r>
        <w:separator/>
      </w:r>
    </w:p>
  </w:footnote>
  <w:footnote w:type="continuationSeparator" w:id="0">
    <w:p w:rsidR="002A1FFA" w:rsidRDefault="002A1F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01376"/>
    <w:multiLevelType w:val="hybridMultilevel"/>
    <w:tmpl w:val="167259D2"/>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608201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7F97"/>
    <w:rsid w:val="0001171D"/>
    <w:rsid w:val="00013400"/>
    <w:rsid w:val="00022A0C"/>
    <w:rsid w:val="0003782E"/>
    <w:rsid w:val="000406CD"/>
    <w:rsid w:val="000414EC"/>
    <w:rsid w:val="00050230"/>
    <w:rsid w:val="00051165"/>
    <w:rsid w:val="00051590"/>
    <w:rsid w:val="00061D53"/>
    <w:rsid w:val="00095182"/>
    <w:rsid w:val="000B45B6"/>
    <w:rsid w:val="000C29EF"/>
    <w:rsid w:val="000C6C7B"/>
    <w:rsid w:val="000D3D68"/>
    <w:rsid w:val="000E0935"/>
    <w:rsid w:val="000E2AD7"/>
    <w:rsid w:val="000E5005"/>
    <w:rsid w:val="0011108B"/>
    <w:rsid w:val="0013103E"/>
    <w:rsid w:val="00137008"/>
    <w:rsid w:val="001451B6"/>
    <w:rsid w:val="00146B44"/>
    <w:rsid w:val="001475A2"/>
    <w:rsid w:val="001511E1"/>
    <w:rsid w:val="0015329A"/>
    <w:rsid w:val="00154F47"/>
    <w:rsid w:val="00165C1A"/>
    <w:rsid w:val="00186B42"/>
    <w:rsid w:val="0019259B"/>
    <w:rsid w:val="001A2B8E"/>
    <w:rsid w:val="001C0C39"/>
    <w:rsid w:val="00217BE9"/>
    <w:rsid w:val="00220E80"/>
    <w:rsid w:val="00222F4D"/>
    <w:rsid w:val="0024026C"/>
    <w:rsid w:val="00257E00"/>
    <w:rsid w:val="002743CA"/>
    <w:rsid w:val="00282672"/>
    <w:rsid w:val="00284730"/>
    <w:rsid w:val="00293A6D"/>
    <w:rsid w:val="00294385"/>
    <w:rsid w:val="00297447"/>
    <w:rsid w:val="002A0C4E"/>
    <w:rsid w:val="002A1FFA"/>
    <w:rsid w:val="002A47BC"/>
    <w:rsid w:val="002C32BF"/>
    <w:rsid w:val="002C5311"/>
    <w:rsid w:val="002D5082"/>
    <w:rsid w:val="002E712C"/>
    <w:rsid w:val="003150ED"/>
    <w:rsid w:val="0034671B"/>
    <w:rsid w:val="0037290C"/>
    <w:rsid w:val="00372F4A"/>
    <w:rsid w:val="00394060"/>
    <w:rsid w:val="003B00DA"/>
    <w:rsid w:val="003B61DD"/>
    <w:rsid w:val="003D17E8"/>
    <w:rsid w:val="003D477B"/>
    <w:rsid w:val="003E5F7A"/>
    <w:rsid w:val="004029AA"/>
    <w:rsid w:val="004139DE"/>
    <w:rsid w:val="0041770F"/>
    <w:rsid w:val="00442803"/>
    <w:rsid w:val="00443611"/>
    <w:rsid w:val="004612D9"/>
    <w:rsid w:val="004718E8"/>
    <w:rsid w:val="00484386"/>
    <w:rsid w:val="004C577F"/>
    <w:rsid w:val="004E6FBD"/>
    <w:rsid w:val="004E7147"/>
    <w:rsid w:val="0051584A"/>
    <w:rsid w:val="0052235C"/>
    <w:rsid w:val="0054483A"/>
    <w:rsid w:val="00546CDA"/>
    <w:rsid w:val="005617D8"/>
    <w:rsid w:val="00576F61"/>
    <w:rsid w:val="00591D6E"/>
    <w:rsid w:val="00595AFA"/>
    <w:rsid w:val="00596068"/>
    <w:rsid w:val="005B0106"/>
    <w:rsid w:val="005B6B85"/>
    <w:rsid w:val="005C36AB"/>
    <w:rsid w:val="005C7AEC"/>
    <w:rsid w:val="005E77F5"/>
    <w:rsid w:val="00603A2A"/>
    <w:rsid w:val="00606F7D"/>
    <w:rsid w:val="00624107"/>
    <w:rsid w:val="006E7F97"/>
    <w:rsid w:val="006F269B"/>
    <w:rsid w:val="006F2C14"/>
    <w:rsid w:val="006F392A"/>
    <w:rsid w:val="006F4912"/>
    <w:rsid w:val="00720361"/>
    <w:rsid w:val="0072382A"/>
    <w:rsid w:val="0073349C"/>
    <w:rsid w:val="00740689"/>
    <w:rsid w:val="00766148"/>
    <w:rsid w:val="00766C0D"/>
    <w:rsid w:val="00771100"/>
    <w:rsid w:val="0078511D"/>
    <w:rsid w:val="007874A8"/>
    <w:rsid w:val="00787D3A"/>
    <w:rsid w:val="0079261A"/>
    <w:rsid w:val="00794B0A"/>
    <w:rsid w:val="0079702D"/>
    <w:rsid w:val="007E1A9A"/>
    <w:rsid w:val="007F3B6F"/>
    <w:rsid w:val="007F547D"/>
    <w:rsid w:val="0082344F"/>
    <w:rsid w:val="008235BE"/>
    <w:rsid w:val="00824B62"/>
    <w:rsid w:val="00835AE4"/>
    <w:rsid w:val="00844A62"/>
    <w:rsid w:val="00845454"/>
    <w:rsid w:val="00866051"/>
    <w:rsid w:val="008670D6"/>
    <w:rsid w:val="00867E35"/>
    <w:rsid w:val="00884B04"/>
    <w:rsid w:val="0089092A"/>
    <w:rsid w:val="00890C25"/>
    <w:rsid w:val="00895556"/>
    <w:rsid w:val="008A2B6F"/>
    <w:rsid w:val="008B65D7"/>
    <w:rsid w:val="008C436D"/>
    <w:rsid w:val="008C5BF1"/>
    <w:rsid w:val="008E7F54"/>
    <w:rsid w:val="00913123"/>
    <w:rsid w:val="0091646B"/>
    <w:rsid w:val="009308EF"/>
    <w:rsid w:val="00932E7C"/>
    <w:rsid w:val="00973D96"/>
    <w:rsid w:val="009855A0"/>
    <w:rsid w:val="00994C0A"/>
    <w:rsid w:val="009A74B1"/>
    <w:rsid w:val="009C0EF1"/>
    <w:rsid w:val="009E0938"/>
    <w:rsid w:val="009F40B1"/>
    <w:rsid w:val="00A120E1"/>
    <w:rsid w:val="00A1738F"/>
    <w:rsid w:val="00A22CCD"/>
    <w:rsid w:val="00A4217C"/>
    <w:rsid w:val="00A4774C"/>
    <w:rsid w:val="00A60AF2"/>
    <w:rsid w:val="00A64B10"/>
    <w:rsid w:val="00A670B2"/>
    <w:rsid w:val="00A72C4B"/>
    <w:rsid w:val="00A7426E"/>
    <w:rsid w:val="00A75E4C"/>
    <w:rsid w:val="00AA796C"/>
    <w:rsid w:val="00AC35B9"/>
    <w:rsid w:val="00AC675E"/>
    <w:rsid w:val="00AD04AB"/>
    <w:rsid w:val="00AE3E6D"/>
    <w:rsid w:val="00AE4EAC"/>
    <w:rsid w:val="00AE6F11"/>
    <w:rsid w:val="00AF382A"/>
    <w:rsid w:val="00AF50E9"/>
    <w:rsid w:val="00B0639E"/>
    <w:rsid w:val="00B115C2"/>
    <w:rsid w:val="00B11874"/>
    <w:rsid w:val="00B21EC4"/>
    <w:rsid w:val="00B23067"/>
    <w:rsid w:val="00B2340B"/>
    <w:rsid w:val="00B31257"/>
    <w:rsid w:val="00B32F7E"/>
    <w:rsid w:val="00B40030"/>
    <w:rsid w:val="00B43ED7"/>
    <w:rsid w:val="00B6539E"/>
    <w:rsid w:val="00B75AD7"/>
    <w:rsid w:val="00B871D2"/>
    <w:rsid w:val="00B94062"/>
    <w:rsid w:val="00B943BD"/>
    <w:rsid w:val="00BB7B2B"/>
    <w:rsid w:val="00C05D9C"/>
    <w:rsid w:val="00C16860"/>
    <w:rsid w:val="00C25DC1"/>
    <w:rsid w:val="00C33F89"/>
    <w:rsid w:val="00C35EFD"/>
    <w:rsid w:val="00C5285B"/>
    <w:rsid w:val="00C52D6A"/>
    <w:rsid w:val="00C65AEB"/>
    <w:rsid w:val="00CA68BF"/>
    <w:rsid w:val="00CB17E4"/>
    <w:rsid w:val="00CD0065"/>
    <w:rsid w:val="00CE06FB"/>
    <w:rsid w:val="00CE6B5C"/>
    <w:rsid w:val="00D311FE"/>
    <w:rsid w:val="00D47A66"/>
    <w:rsid w:val="00D57992"/>
    <w:rsid w:val="00D84AB3"/>
    <w:rsid w:val="00D85365"/>
    <w:rsid w:val="00DA11AE"/>
    <w:rsid w:val="00DA7CE1"/>
    <w:rsid w:val="00DB1B20"/>
    <w:rsid w:val="00DC2688"/>
    <w:rsid w:val="00DD2E7F"/>
    <w:rsid w:val="00DF60C4"/>
    <w:rsid w:val="00DF779A"/>
    <w:rsid w:val="00E2320F"/>
    <w:rsid w:val="00E244FB"/>
    <w:rsid w:val="00E43DC4"/>
    <w:rsid w:val="00E464BA"/>
    <w:rsid w:val="00E528EB"/>
    <w:rsid w:val="00E650AB"/>
    <w:rsid w:val="00E65464"/>
    <w:rsid w:val="00E9555C"/>
    <w:rsid w:val="00E97515"/>
    <w:rsid w:val="00EA4E71"/>
    <w:rsid w:val="00ED67D3"/>
    <w:rsid w:val="00ED761F"/>
    <w:rsid w:val="00F00F01"/>
    <w:rsid w:val="00F11E5F"/>
    <w:rsid w:val="00F26B57"/>
    <w:rsid w:val="00F26F24"/>
    <w:rsid w:val="00F33C6E"/>
    <w:rsid w:val="00F52DDE"/>
    <w:rsid w:val="00F73C60"/>
    <w:rsid w:val="00F74F24"/>
    <w:rsid w:val="00F80B9D"/>
    <w:rsid w:val="00F82924"/>
    <w:rsid w:val="00F86BB7"/>
    <w:rsid w:val="00FC5DD9"/>
    <w:rsid w:val="00FD41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CF51CA5-C860-496D-B96D-78B481E23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AD04AB"/>
    <w:pPr>
      <w:spacing w:after="120"/>
    </w:pPr>
  </w:style>
  <w:style w:type="paragraph" w:styleId="Koptekst">
    <w:name w:val="header"/>
    <w:basedOn w:val="Standaard"/>
    <w:rsid w:val="00E9555C"/>
    <w:pPr>
      <w:tabs>
        <w:tab w:val="center" w:pos="4536"/>
        <w:tab w:val="right" w:pos="9072"/>
      </w:tabs>
    </w:pPr>
  </w:style>
  <w:style w:type="paragraph" w:styleId="Voettekst">
    <w:name w:val="footer"/>
    <w:basedOn w:val="Standaard"/>
    <w:rsid w:val="00E9555C"/>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939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14021</Words>
  <Characters>77120</Characters>
  <Application>Microsoft Office Word</Application>
  <DocSecurity>0</DocSecurity>
  <Lines>642</Lines>
  <Paragraphs>181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