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055C1B" w:rsidRDefault="00055C1B"/>
    <w:p w:rsidR="00746C27" w:rsidRDefault="00746C27" w:rsidP="00746C27">
      <w:pPr>
        <w:pStyle w:val="Plattetekst"/>
        <w:rPr>
          <w:rFonts w:ascii="Berlin Sans FB Demi" w:hAnsi="Berlin Sans FB Demi"/>
          <w:b/>
          <w:sz w:val="32"/>
          <w:szCs w:val="32"/>
        </w:rPr>
      </w:pPr>
      <w:r>
        <w:rPr>
          <w:rFonts w:ascii="Berlin Sans FB Demi" w:hAnsi="Berlin Sans FB Demi"/>
          <w:b/>
          <w:sz w:val="32"/>
          <w:szCs w:val="32"/>
        </w:rPr>
        <w:t>Resoluties Raad van State 1749-1795</w:t>
      </w:r>
    </w:p>
    <w:p w:rsidR="00746C27" w:rsidRDefault="00746C27" w:rsidP="00746C27">
      <w:pPr>
        <w:pStyle w:val="Plattetekst"/>
        <w:rPr>
          <w:rFonts w:ascii="Berlin Sans FB Demi" w:hAnsi="Berlin Sans FB Demi"/>
          <w:b/>
          <w:sz w:val="32"/>
          <w:szCs w:val="32"/>
        </w:rPr>
      </w:pPr>
      <w:r>
        <w:rPr>
          <w:rFonts w:ascii="Berlin Sans FB Demi" w:hAnsi="Berlin Sans FB Demi"/>
          <w:b/>
          <w:sz w:val="32"/>
          <w:szCs w:val="32"/>
        </w:rPr>
        <w:t xml:space="preserve">De periode tussen de Vrede van Aken en de komst van de Fransen </w:t>
      </w:r>
    </w:p>
    <w:p w:rsidR="00746C27" w:rsidRDefault="00746C27" w:rsidP="00746C27"/>
    <w:p w:rsidR="00746C27" w:rsidRDefault="00746C27" w:rsidP="00746C27">
      <w:pPr>
        <w:pStyle w:val="Plattetekst"/>
        <w:rPr>
          <w:b/>
          <w:sz w:val="36"/>
          <w:szCs w:val="36"/>
        </w:rPr>
      </w:pPr>
      <w:r>
        <w:rPr>
          <w:b/>
          <w:sz w:val="36"/>
          <w:szCs w:val="36"/>
        </w:rPr>
        <w:t xml:space="preserve">BHIC toegangsnummer 178 </w:t>
      </w:r>
    </w:p>
    <w:p w:rsidR="00746C27" w:rsidRDefault="00746C27" w:rsidP="00746C27">
      <w:pPr>
        <w:pStyle w:val="Plattetekst"/>
        <w:rPr>
          <w:rFonts w:ascii="Arial Narrow" w:hAnsi="Arial Narrow"/>
        </w:rPr>
      </w:pPr>
      <w:r>
        <w:rPr>
          <w:b/>
        </w:rPr>
        <w:t>inv.nr. 363 dienstjaar 1750 deel 1  [januari-april] 1</w:t>
      </w:r>
      <w:r w:rsidR="002F195C">
        <w:rPr>
          <w:b/>
        </w:rPr>
        <w:t>2</w:t>
      </w:r>
      <w:r>
        <w:rPr>
          <w:b/>
        </w:rPr>
        <w:t xml:space="preserve"> microfiches </w:t>
      </w:r>
    </w:p>
    <w:p w:rsidR="00746C27" w:rsidRDefault="00746C27" w:rsidP="00746C27">
      <w:pPr>
        <w:pStyle w:val="Plattetekst"/>
        <w:rPr>
          <w:rFonts w:ascii="Arial Narrow" w:hAnsi="Arial Narrow"/>
          <w:b/>
        </w:rPr>
      </w:pPr>
      <w:r>
        <w:rPr>
          <w:rFonts w:ascii="Arial Narrow" w:hAnsi="Arial Narrow"/>
          <w:b/>
        </w:rPr>
        <w:t>Wie niet binnen het gebied van de Meierij van ’s-Hertogenbosch woont zal met deze digitale bewerkingen misschien niet veel [kunnen] doen en de ‘resoluties van de Raad van State’ niet zo snel raadplegen, maar het is goed om te weten dat het hier gaat om overheidsarchieven die de hele Republiek der Verenigde Nederlanden bestrijken, vooral toegespitst op de generaliteitslanden en de Zuidelijke Nederlanden en de centrale indexen geven heel veel informatie over bv. alle vestingsteden met forten en schansen in den lande van noord naar zuid van Bourtange naar Sluis in Zeeuws Vlaanderen, militaire functionarissen van soldaat tot generaal, ingenieurs, aannemers en opzichters van vestingwerken, kerkelijke functionarissen als predikanten en roomse geestelijken uit die periode,  rekesten van regenten van afzonderlijke plaatsen, buitenlandse betrekkingen, activiteiten van rentmeesters van geestelijke goederen of rentmeesters van bepaalde geestelijke instellingen als gasthuizen, fundaties e.d., schoolmeesters, molens en pachthoeven die sinds 1648 aan het land toebehoorden, oude kapellen die als schoolhuis werden ingericht, allerhande militaire informatie m.b.t. munitie, artillerie, zeeslagen, regimenten, compagnieën, garnizoenen, kruitmagazijnen, commandanten, gouverneurs, verplaatsingen van troepen, militaire hospitalen, rapporten van de landsadvocaten rond bepaalde processen en noem maar op. Het is dus historisch gezien een uitzonderlijk interessante bron voor onderzoekers van allerlei pluimage.</w:t>
      </w:r>
    </w:p>
    <w:p w:rsidR="00746C27" w:rsidRDefault="00746C27" w:rsidP="00746C27">
      <w:pPr>
        <w:pStyle w:val="Plattetekst"/>
        <w:rPr>
          <w:rFonts w:ascii="Arial Narrow" w:hAnsi="Arial Narrow"/>
          <w:b/>
        </w:rPr>
      </w:pPr>
      <w:r>
        <w:rPr>
          <w:rFonts w:ascii="Arial Narrow" w:hAnsi="Arial Narrow"/>
          <w:b/>
        </w:rPr>
        <w:t>Ik heb me overigens beperkt tot de informatie die betrekking heeft op stad en Meierij van ’s-Hertogenbosch waaronder alle steden en dorpen in de vier kwartieren Peelland, Kempenland Oisterwijk en Maasland.</w:t>
      </w:r>
    </w:p>
    <w:p w:rsidR="00746C27" w:rsidRDefault="00746C27" w:rsidP="00746C27"/>
    <w:p w:rsidR="00746C27" w:rsidRDefault="002F195C">
      <w:r>
        <w:t>folio 7 – vrijdag 2 januari 1750</w:t>
      </w:r>
    </w:p>
    <w:p w:rsidR="004A19C4" w:rsidRDefault="002F195C">
      <w:r>
        <w:t>Re</w:t>
      </w:r>
      <w:r w:rsidR="00C00EB7">
        <w:t>k</w:t>
      </w:r>
      <w:r>
        <w:t xml:space="preserve">est van de provisoren en rentmeester van het Jan Daams en Bootsgasthuizen van de fundatie van de Heer hendrik Verbeek van het St.Jorisgasthuis, van de fundatie van de Heer Vlemminiet, van de fundatie van de Heer </w:t>
      </w:r>
      <w:r w:rsidR="00BC585A">
        <w:t>J</w:t>
      </w:r>
      <w:r>
        <w:t xml:space="preserve">an van Ameijden, van de fundatie van Hendrik van de ven en van het St.Annagasthuis alsmede van de kerkmeester van Odulfus, St.Peter en Lieve Vrouwe kerken als ook de armmeesters van Notel, Stratum, Verrenbest, Naastenbest, </w:t>
      </w:r>
      <w:r w:rsidR="000524A0">
        <w:t>en Aarle, Sp</w:t>
      </w:r>
      <w:r w:rsidR="00BC585A">
        <w:t>o</w:t>
      </w:r>
      <w:r w:rsidR="000524A0">
        <w:t>ordonk, Kerkhof en Hedel alle pieuze fundaties gefundeerd binnen de vrije heerlijkheid Oirschot in kwartier Kempenland en de overige kerken en armen in de gehuchten of haartgangen van deze heerlijkheid in kwartier Kempenland, verzoekende dat haar Ho: Mo: aan haar gelijke brieven van octrooi gelieven te verlenen als haar Ho: Mo: bij resolutie van 11 november 1746, 23 februari 1747 en 18 april</w:t>
      </w:r>
      <w:r w:rsidR="004A19C4">
        <w:t xml:space="preserve"> </w:t>
      </w:r>
      <w:r w:rsidR="000524A0">
        <w:t>1748 aan de pieuze fundaties kerken zinlooshuis en armmeester</w:t>
      </w:r>
      <w:r w:rsidR="004A19C4">
        <w:t>s</w:t>
      </w:r>
      <w:r w:rsidR="000524A0">
        <w:t xml:space="preserve"> binnen ’s-Hertogenbosch </w:t>
      </w:r>
      <w:r w:rsidR="004A19C4">
        <w:t>verleend hebben; een kopie van dit rekest wordt toegestuurd aan de raad van state ter advisering</w:t>
      </w:r>
      <w:r w:rsidR="00C00EB7">
        <w:t xml:space="preserve"> – zie ook folio 175</w:t>
      </w:r>
      <w:r w:rsidR="00BC585A">
        <w:t>, zie ook folio 411</w:t>
      </w:r>
    </w:p>
    <w:p w:rsidR="004A19C4" w:rsidRDefault="004A19C4"/>
    <w:p w:rsidR="004A19C4" w:rsidRDefault="004A19C4">
      <w:r>
        <w:t>folio 14 verso – maandag 5 januari 1750</w:t>
      </w:r>
    </w:p>
    <w:p w:rsidR="004A19C4" w:rsidRDefault="004A19C4">
      <w:r>
        <w:t>Militaire informatie waaronder een kort bericht van twee bataljons schotten van Majoribanks die vanuit ’s-Hertogenbosch naar Oudewater gaan</w:t>
      </w:r>
    </w:p>
    <w:p w:rsidR="004A19C4" w:rsidRDefault="004A19C4"/>
    <w:p w:rsidR="004A19C4" w:rsidRDefault="004A19C4">
      <w:r>
        <w:lastRenderedPageBreak/>
        <w:t>folio 20 verso – maandag 5 januari 1750</w:t>
      </w:r>
    </w:p>
    <w:p w:rsidR="00171C8C" w:rsidRDefault="004A19C4">
      <w:r>
        <w:t xml:space="preserve">Missive van de regenten van het Groot Gasthuis van ’s-Hertogenbosch </w:t>
      </w:r>
      <w:r w:rsidR="00171C8C">
        <w:t>met een lijst van zieke en gewonde soldaten die voor rekening van het gemene land aldaar zijn verpleegd welke lijst gestuurd wordt naar de commiezen van de generaliteitsfinanciën ter verzorging van de afrekening</w:t>
      </w:r>
    </w:p>
    <w:p w:rsidR="00171C8C" w:rsidRDefault="00171C8C"/>
    <w:p w:rsidR="00171C8C" w:rsidRDefault="00171C8C">
      <w:r>
        <w:t>folio 25 – dinsdag 6 januari 1750</w:t>
      </w:r>
    </w:p>
    <w:p w:rsidR="007765E8" w:rsidRDefault="00171C8C">
      <w:r>
        <w:t>Missive van de raad en rentmeester generaal der domeinen van Brabant en leenmannen van de leen- en tolkamer van ’s-Hertogenbosch met een consideratie op een bericht van de schepenen van het dorp Schijndel i.v.m. de verkoop v</w:t>
      </w:r>
      <w:r w:rsidR="00EC0722">
        <w:t>an enige percelen gemeentegrond; voor geven de regenten te kennen dat ze enige tijd het ongeluk hebben gehad van te bespeuren dat de raad en rentmeester generaal een misnoegen tegen hen heeft opgevat en zij niet anders kunnen denken dan dat de missive die de leen- en tolkamer op 27 november 1749 aan haar Ed: Mo: heeft geschreven mede uit die zelfde source is voortkomende</w:t>
      </w:r>
    </w:p>
    <w:p w:rsidR="007765E8" w:rsidRDefault="007765E8"/>
    <w:p w:rsidR="007765E8" w:rsidRDefault="007765E8">
      <w:r>
        <w:t>folio 36 verso – donderdag 8 januari 1750</w:t>
      </w:r>
    </w:p>
    <w:p w:rsidR="00E86BA3" w:rsidRDefault="007765E8">
      <w:r>
        <w:t xml:space="preserve">Rekest van Adriaan van Straten secretaris te Empel en drossaard van de heerlijkheid Kessel in kwartier Maasland met verzoek aan de Ed: Mo: hem te permitteren het secretarisambt te Empel te mogen blijven bedienen  zonder zijn fixium domicilium [vaste standplaats] aldaar te houden, mits de suppliant bij continuatie </w:t>
      </w:r>
      <w:r w:rsidR="00E86BA3">
        <w:t>gehouden zal zijn een dag in de week te Empel te verblijven om daar alle zaken van de gemeente af te doen en voorts op zoveel meer dagen als noodzakelijk is zal vrij staan, zoals bij haar Ho: Mo: in de resolutie van 26 november 1745 aan secretarissen in andere plaatsen hebben toegestaan</w:t>
      </w:r>
    </w:p>
    <w:p w:rsidR="00E86BA3" w:rsidRDefault="00E86BA3"/>
    <w:p w:rsidR="00E86BA3" w:rsidRDefault="00E86BA3">
      <w:r>
        <w:t>folio 37 – donderdag 8 januari 1750</w:t>
      </w:r>
    </w:p>
    <w:p w:rsidR="005668EF" w:rsidRDefault="00E86BA3">
      <w:r>
        <w:t>Missive van stadh</w:t>
      </w:r>
      <w:r w:rsidR="005668EF">
        <w:t>o</w:t>
      </w:r>
      <w:r>
        <w:t>uder Juijn van de hoog- en laagschout van stad en meierij aangevende dat hij na terugkeer uit Den Haa</w:t>
      </w:r>
      <w:r w:rsidR="005668EF">
        <w:t>g</w:t>
      </w:r>
      <w:r>
        <w:t xml:space="preserve"> zo snel mogelijk</w:t>
      </w:r>
      <w:r w:rsidR="005668EF">
        <w:t xml:space="preserve"> heeft onderzocht de lijsten die waren samengesteld door commissarissen Bouquet, Ravens en Hallungius i.v.m. allerlei oorlogsleveranties aan diverse legereenheden [met veel details]</w:t>
      </w:r>
      <w:r w:rsidR="00255E9F">
        <w:t xml:space="preserve"> – zie ook folio 79 verso</w:t>
      </w:r>
    </w:p>
    <w:p w:rsidR="005668EF" w:rsidRDefault="005668EF"/>
    <w:p w:rsidR="00F44EF2" w:rsidRDefault="00F44EF2">
      <w:r>
        <w:t>folio 54 – maandag 12 januari 1750</w:t>
      </w:r>
    </w:p>
    <w:p w:rsidR="00F44EF2" w:rsidRDefault="00F44EF2">
      <w:r>
        <w:t>Missive van ingenieur De Roij over de aanbesteding van een gedeelte van het blok oude houten stallingen staande op het Begijnhof</w:t>
      </w:r>
      <w:r w:rsidR="00447002">
        <w:t xml:space="preserve"> om die af te breken en voorts i</w:t>
      </w:r>
      <w:r>
        <w:t xml:space="preserve">n steen op te bouwen conform de profielen en bestekken aangenomen door Jan Schouw </w:t>
      </w:r>
      <w:r w:rsidR="00447002">
        <w:t>voor 8000 gl. zijnde 1200 gl. onder de begroting waarvan mede de reden zijn dat onder het goedvinden van haar Ed: Mo: het gedeelte straatweg tussen het nieuwe en oude blok niet in het bestek is ingebracht door dien die grondophoginge zo lang het 2</w:t>
      </w:r>
      <w:r w:rsidR="00447002" w:rsidRPr="00447002">
        <w:rPr>
          <w:vertAlign w:val="superscript"/>
        </w:rPr>
        <w:t>e</w:t>
      </w:r>
      <w:r w:rsidR="00447002">
        <w:t xml:space="preserve"> blok nog niet is opgebouwd nadeel aan het gemelde blok zou kunnen toebrengen zijnde echter die som zeer modicq </w:t>
      </w:r>
    </w:p>
    <w:p w:rsidR="00447002" w:rsidRDefault="00447002"/>
    <w:p w:rsidR="00447002" w:rsidRDefault="00447002">
      <w:r>
        <w:t>folio 55 – maandag 12 januari 1750</w:t>
      </w:r>
    </w:p>
    <w:p w:rsidR="00447002" w:rsidRDefault="00447002">
      <w:r>
        <w:t xml:space="preserve">Onderzoek van een missive van de raad en rentmeester generaal der domeinen van Brabant De Schmeling en leenmannen van de leen- en tolkamer </w:t>
      </w:r>
      <w:r w:rsidR="00A8155E">
        <w:t xml:space="preserve">ter voldoening van een resolutie van 17 december 1749 met een consideratie op het bericht van de schepenen van Schijndel i.v.m. de verkoping van enige percelen gemeentegrond; in de toekomst zouden alleen nog octrooien worden verleend op basis van de volgende voorwaarden of condities: </w:t>
      </w:r>
    </w:p>
    <w:p w:rsidR="00A8155E" w:rsidRDefault="0020503F" w:rsidP="0020503F">
      <w:pPr>
        <w:numPr>
          <w:ilvl w:val="0"/>
          <w:numId w:val="1"/>
        </w:numPr>
      </w:pPr>
      <w:r>
        <w:t>dat het octrooi alvorens daarvan gebruik te maken zal moeten worden geregistreerd ter leen- en tolkamer</w:t>
      </w:r>
    </w:p>
    <w:p w:rsidR="0020503F" w:rsidRDefault="0020503F" w:rsidP="0020503F">
      <w:pPr>
        <w:numPr>
          <w:ilvl w:val="0"/>
          <w:numId w:val="1"/>
        </w:numPr>
      </w:pPr>
      <w:r>
        <w:t>dat de meting en afpaling van de te verkopen percelen zal moeten gedaan worden door een gezworen landmeter ten overstaan van de rentmeester generaal en leenmannen</w:t>
      </w:r>
    </w:p>
    <w:p w:rsidR="0020503F" w:rsidRDefault="0020503F" w:rsidP="0020503F">
      <w:pPr>
        <w:numPr>
          <w:ilvl w:val="0"/>
          <w:numId w:val="1"/>
        </w:numPr>
      </w:pPr>
      <w:r>
        <w:lastRenderedPageBreak/>
        <w:t>dat de verkoopcondities 14 dagen voor de publicatie van de verkoping ten kantore der domeinen ten fine van approbatie zullen moeten worden gepresenteerd</w:t>
      </w:r>
    </w:p>
    <w:p w:rsidR="0020503F" w:rsidRDefault="0020503F" w:rsidP="0020503F">
      <w:pPr>
        <w:numPr>
          <w:ilvl w:val="0"/>
          <w:numId w:val="1"/>
        </w:numPr>
      </w:pPr>
      <w:r>
        <w:t>dat ten behoeve van het land zullen blijven gereserveerd de novale tienden, houtschatten, moeren, mineralen en andere regaliën</w:t>
      </w:r>
    </w:p>
    <w:p w:rsidR="0020503F" w:rsidRDefault="0020503F" w:rsidP="0020503F">
      <w:pPr>
        <w:numPr>
          <w:ilvl w:val="0"/>
          <w:numId w:val="1"/>
        </w:numPr>
      </w:pPr>
      <w:r>
        <w:t xml:space="preserve">dat van iedere bunder meer of min na advenant zal moeten worden gegolden een cijns van </w:t>
      </w:r>
      <w:smartTag w:uri="urn:schemas-microsoft-com:office:smarttags" w:element="metricconverter">
        <w:smartTagPr>
          <w:attr w:name="ProductID" w:val="4 st"/>
        </w:smartTagPr>
        <w:r>
          <w:t>4 st</w:t>
        </w:r>
      </w:smartTag>
      <w:r>
        <w:t>. en in geval verstaan werd zulks te zijn een gebuurcijns dat die door de borgemeesters zal moeten worden opgehaald en betaald aan het domeinkantoor</w:t>
      </w:r>
      <w:r w:rsidR="002257A8">
        <w:t xml:space="preserve"> alsmede dat voor die cijnzen een behoorlijk verband ter leen- en tolkamer zal worden gepasseerd</w:t>
      </w:r>
      <w:r>
        <w:t xml:space="preserve">  </w:t>
      </w:r>
    </w:p>
    <w:p w:rsidR="00680DBD" w:rsidRDefault="00AA73F0" w:rsidP="0020503F">
      <w:pPr>
        <w:numPr>
          <w:ilvl w:val="0"/>
          <w:numId w:val="1"/>
        </w:numPr>
      </w:pPr>
      <w:r>
        <w:t>dat na verloop van 10 jaren na de opdracht de te verkopen percelen ingevolge de resolutie en plakkaat van 17 november 1660 onderhevig zullen zijn aan de verpondingen, novale tienden, houtschat en al</w:t>
      </w:r>
      <w:r w:rsidR="00680DBD">
        <w:t xml:space="preserve">le andere lasten en imposities en dat niemand onder voorwendsel van enig privilege, vrijdom van de houtschat ten regarde van zodanige percelen zal kunnen pretenderen </w:t>
      </w:r>
    </w:p>
    <w:p w:rsidR="00680DBD" w:rsidRDefault="00680DBD" w:rsidP="0020503F">
      <w:pPr>
        <w:numPr>
          <w:ilvl w:val="0"/>
          <w:numId w:val="1"/>
        </w:numPr>
      </w:pPr>
      <w:r>
        <w:t>dat de verkoping publiek zal moeten geschieden na drie voorgaande zondagse publicaties</w:t>
      </w:r>
    </w:p>
    <w:p w:rsidR="00680DBD" w:rsidRDefault="00680DBD" w:rsidP="0020503F">
      <w:pPr>
        <w:numPr>
          <w:ilvl w:val="0"/>
          <w:numId w:val="1"/>
        </w:numPr>
      </w:pPr>
      <w:r>
        <w:t xml:space="preserve">dat de verkoping niet mag gedaan worden aan dode handen </w:t>
      </w:r>
    </w:p>
    <w:p w:rsidR="00680DBD" w:rsidRDefault="00680DBD" w:rsidP="0020503F">
      <w:pPr>
        <w:numPr>
          <w:ilvl w:val="0"/>
          <w:numId w:val="1"/>
        </w:numPr>
      </w:pPr>
      <w:r>
        <w:t>dat de officier schepen secretaris of vorster niets zullen mogen pretenderen  voor jura, vacaties of verteringen</w:t>
      </w:r>
    </w:p>
    <w:p w:rsidR="002257A8" w:rsidRDefault="00680DBD" w:rsidP="0020503F">
      <w:pPr>
        <w:numPr>
          <w:ilvl w:val="0"/>
          <w:numId w:val="1"/>
        </w:numPr>
      </w:pPr>
      <w:r>
        <w:t xml:space="preserve">dat de raad en rentmeester de overdracht zal doen ten kantore van de domeinen en een extract zal doorgestuurd worden naar de </w:t>
      </w:r>
      <w:r w:rsidR="00D42EBA">
        <w:t>genoemde partijen</w:t>
      </w:r>
      <w:r>
        <w:t xml:space="preserve"> </w:t>
      </w:r>
      <w:r w:rsidR="00AA73F0">
        <w:t xml:space="preserve"> </w:t>
      </w:r>
    </w:p>
    <w:p w:rsidR="00A8155E" w:rsidRDefault="00A8155E"/>
    <w:p w:rsidR="00910A84" w:rsidRDefault="00910A84">
      <w:r>
        <w:t>folio 67 verso – dinsdag 13 januari 1750</w:t>
      </w:r>
    </w:p>
    <w:p w:rsidR="00910A84" w:rsidRDefault="00910A84">
      <w:r>
        <w:t>Verzoek om een ordonnantie van 800 gl. door Cornelis Warmond vanwege het onderhoud en het maken van een kruitkazemat op fort St.Anthony bij ’s-Hertogenbosch</w:t>
      </w:r>
    </w:p>
    <w:p w:rsidR="00910A84" w:rsidRDefault="00910A84"/>
    <w:p w:rsidR="00910A84" w:rsidRDefault="00910A84">
      <w:r>
        <w:t>folio 68 verso – dinsdag 13 januari 1750</w:t>
      </w:r>
    </w:p>
    <w:p w:rsidR="00910A84" w:rsidRDefault="00910A84">
      <w:r>
        <w:t>Missive van Berchuijs commies op ’s lands magazijnen te ’s-Hertogenbosch over de ontvangst van 1000 snaphanen met bajonetten en vraagt permissie om nieuwe geweerzakken te mogen laten maken</w:t>
      </w:r>
    </w:p>
    <w:p w:rsidR="00D42EBA" w:rsidRDefault="00D42EBA"/>
    <w:p w:rsidR="00A8155E" w:rsidRDefault="00255E9F">
      <w:r>
        <w:t>folio 81 – donderdag 15 januari 1750</w:t>
      </w:r>
    </w:p>
    <w:p w:rsidR="00255E9F" w:rsidRDefault="00255E9F">
      <w:r>
        <w:t>Bericht van de</w:t>
      </w:r>
      <w:r w:rsidR="002571FB">
        <w:t xml:space="preserve"> </w:t>
      </w:r>
      <w:r>
        <w:t>raad en rentmeester generaal der domeinen van Brabant op een rekest van Johannes Sengers molenaar op de molen van Opwetten te kennen gevende dat zich in zijn molen drie deuren bevinden waarvan er twee gangbaar en een met planken is dichtgeslagen</w:t>
      </w:r>
      <w:r w:rsidR="00E81B51">
        <w:t xml:space="preserve"> en dat hij heeft bespeurd dat de laatste deur nooit getrokken is geworden ook van geen nut is en in tegendeel wegens de reparatie voor hem schadelijk was en als nu de deuren van de sluis moetende vernieuwen besloten was die derde deur weg te doen en de sluis met twee deuren te laten maken ter breedte als tegenwoordig de twee gangbare deuren getrokken worden, waardoor nog aan de gemeente nog aan de geërfden enige schade zou kunnen worden toegebracht, maar hiertoe meent hij niet bevoegd te zijn zonder consent van de raad; hij krijgt permissie om de 3</w:t>
      </w:r>
      <w:r w:rsidR="00E81B51" w:rsidRPr="00E81B51">
        <w:rPr>
          <w:vertAlign w:val="superscript"/>
        </w:rPr>
        <w:t>e</w:t>
      </w:r>
      <w:r w:rsidR="00E81B51">
        <w:t xml:space="preserve"> deur weg te doen  </w:t>
      </w:r>
    </w:p>
    <w:p w:rsidR="002F195C" w:rsidRDefault="00E86BA3">
      <w:r>
        <w:t xml:space="preserve"> </w:t>
      </w:r>
      <w:r w:rsidR="00171C8C">
        <w:t xml:space="preserve"> </w:t>
      </w:r>
      <w:r w:rsidR="004A19C4">
        <w:t xml:space="preserve">  </w:t>
      </w:r>
      <w:r w:rsidR="000524A0">
        <w:t xml:space="preserve">  </w:t>
      </w:r>
      <w:r w:rsidR="002F195C">
        <w:t xml:space="preserve"> </w:t>
      </w:r>
    </w:p>
    <w:p w:rsidR="002571FB" w:rsidRDefault="002571FB">
      <w:r>
        <w:t>folio 92 verso – vrijdag 16 januari 1750</w:t>
      </w:r>
    </w:p>
    <w:p w:rsidR="00F92653" w:rsidRDefault="002571FB">
      <w:r>
        <w:t xml:space="preserve">Verbaal van de commissie die langs de Maas is getrokken met de volgende informatie over ’s-Hertogenbosch: om nl. publiek voor alleman te verkopen de bomen staande aldaar in de bedekte weg door de Papenbril die door de paarden bedorven zijn alsmede die welke staan bij het magazijn aan de Oosterpoort doende  de penningen betalen aan ontvanger Bosschaart; voorts de aanbesteding van het graven van de nodige gaten tot het planten van jonge iepen zowel in plaats van die als van die gestaan hebben op de esplanade en reeds zijn verkocht, om ook daar gaten te graven </w:t>
      </w:r>
      <w:r w:rsidR="00BE798C">
        <w:t xml:space="preserve">voor het planten van twee rijen jonge iepen op de walgang ter linkerhand van het front van de Hinthamerpoort en in die aanbesteding mede begrijpende het planten van jonge bomen op de voors: resp. plaatsen; als de gaten gegraven zijn kan begonnen worden met het inkopen van de jonge iepen; verder nog te autoriseren de gemelde ingenieurs om bij publieke aanbesteding of in daglonen alle bomen staande op de banketten van de kapitale wallen plat te doen opsnoeien om daardoor te beletten dat door het druipen van de regen van de takken de zoden van de borstweringen niet zouden worden beschadigd en voorts om te overleggen met de aannemer van het onderhoud der firtificaties </w:t>
      </w:r>
      <w:r w:rsidR="00F92653">
        <w:t>over het jaarlijks platscheren van die bomen en ten slotte om de bomen, staande aan de binnen glooiingen van de kapitale wal tussen de St.Janspoort en aan de Tamboerswal publiek ten profijt van het gemene land te verkopen en na het amoveren van die bomen de gaten te vullen en glad te strijken ten einde aldaar de walgang bij nat weer beter zou kunnen opdrogen, diende de kooppenningen geven aan ontvanger Bosschaart</w:t>
      </w:r>
    </w:p>
    <w:p w:rsidR="00F92653" w:rsidRDefault="00F92653"/>
    <w:p w:rsidR="00F92653" w:rsidRDefault="00F92653">
      <w:r>
        <w:t>Vervolg van het verbaal:</w:t>
      </w:r>
    </w:p>
    <w:p w:rsidR="002571FB" w:rsidRDefault="00F92653">
      <w:r>
        <w:t xml:space="preserve">aangaande de opmerkingen gemaakt omtrent het kruitmagazijn op het bastion Baselaar de ingenieurs te autoriseren om bij publieke veiling de materialen te verkopen van de hoge muur rondom het voorschreven </w:t>
      </w:r>
      <w:r w:rsidR="00F03BA0">
        <w:t>magazijn, om door de kopers afgebroken en geamoveerd te worden en om in plaats van die muur het magazijn te omringen met palissaden en met een dubbele barrière te voorzien daartoe gebruikende de palissaden die te ’s-Hertogenbosch voorradig zijn, het platen ervan of publiek of in daglonen aan te besteden</w:t>
      </w:r>
      <w:r w:rsidR="00BE798C">
        <w:t xml:space="preserve">  </w:t>
      </w:r>
    </w:p>
    <w:p w:rsidR="00F03BA0" w:rsidRDefault="00F03BA0"/>
    <w:p w:rsidR="00F03BA0" w:rsidRDefault="00F03BA0">
      <w:r>
        <w:t>Vervolg van het verbaal:</w:t>
      </w:r>
    </w:p>
    <w:p w:rsidR="00F03BA0" w:rsidRDefault="00F03BA0">
      <w:r>
        <w:t>commies Berchuijs wordt geautoriseerd om het buskruit hetgeen in het nieuwe magazijn op het bastion Baselaar vochtig is geworden in overleg met de eerste aanwezige officier van de artillerie in het aanstaande voorjaar in de zon op linnen klederen te drogen</w:t>
      </w:r>
    </w:p>
    <w:p w:rsidR="00F03BA0" w:rsidRDefault="00F03BA0"/>
    <w:p w:rsidR="00F03BA0" w:rsidRDefault="00F03BA0">
      <w:r>
        <w:t>Vervolg van het verbaal:</w:t>
      </w:r>
    </w:p>
    <w:p w:rsidR="003F4706" w:rsidRDefault="00A063A3">
      <w:r>
        <w:t>de gouverneur aan te schrijven of bij zijn absentie de aanwezige commandeur of commanderend officier dat hij de magistraat moet aanzeggen er zorg voor te dragen dat het straatslijk volgens de resolutie van 17 februari 1749 te mogen brengen tot buiten de Vughterpoort waar het door schuiten kan worden weggehaald ministens tweemaal per week en bij gebrek aan wegvoering niet moet toelaten dat er nog meer straatslijk aldaar wordt neergelegd en later de heren die in commissie op de verpachting der tienden komen te laten oordelen of dat straatslijk op de linkerzijde of rechterzijde van de Vughterpoort gedeponeerd kan worden</w:t>
      </w:r>
      <w:r w:rsidR="00A60ED8">
        <w:t xml:space="preserve">, waar het dan met schuiten weggehaald kan worden waarvoor al twee palen zijn geplaatst of te bezien of het straatslijk gebracht kan worden op de kade lopende langs de kapitale gracht tussen de Orthenpoort en het ravelijn Hollandia, zodanig dat daardoor met de tijd geformeerd zou worden een bedekte weg voor genoemde kapitale gracht zoals reeds is voorgesteld door de Ed: Mo: in hun resolutie van 28 januari 1749 en ten slotte of het beter zou zijn dat de magistraat van ’s-Hertogenbosch werd verplicht om het wegvoeren van het straatslijk met schepen op stadskosten te besteden </w:t>
      </w:r>
      <w:r w:rsidR="003F4706">
        <w:t>zodanig dat altijd een schip op een bekwame plaats gereed zou moeten liggen; vervolgens wil met de consideratie van de gouverneur horen of zijn vervangers en op basis daarvan een besluit te nemen</w:t>
      </w:r>
    </w:p>
    <w:p w:rsidR="003F4706" w:rsidRDefault="003F4706"/>
    <w:p w:rsidR="003F4706" w:rsidRDefault="003F4706">
      <w:r>
        <w:t>Vervolg van het verbaal:</w:t>
      </w:r>
    </w:p>
    <w:p w:rsidR="003F4706" w:rsidRDefault="003F4706">
      <w:r>
        <w:t xml:space="preserve">directeur Des Rocques omtrent de hoge landen voor het front of de poligone van het fort Isabella ter rechterzijde van de straatweg naar Vught aan te schrijven dat hij nader onderzoekt hoe ver die hoge landen afgegraven zouden moeten worden om een doorgaande behoorlijke inundatie te kunnen formeren en zich bepale tot een der twee bij hem gedane voorstellen omtrent de aarde daar van komende nl. om die </w:t>
      </w:r>
      <w:r w:rsidR="00C717DB">
        <w:t>te transporteren en gebruiken of tot het maken van twee contreguardes voor de twee bastions tot dekking en betere defensie van gemelde gehele poligone of wel dat het maken van een tweede bedekte weg met traversen en glacis, ten ware hij sedert enig ander en beter project mocht hebben bedacht; dat hij vervolgens van het een en ander formere de nodige plans, bestekken en begrotingen  van onkosten die daar op zouden vallen en die aan haar Ed: Mo: oversende</w:t>
      </w:r>
    </w:p>
    <w:p w:rsidR="00E25C71" w:rsidRDefault="00E25C71"/>
    <w:p w:rsidR="00E25C71" w:rsidRDefault="00E25C71">
      <w:r>
        <w:t>folio 95 – vrijdag 16 januari 1750</w:t>
      </w:r>
    </w:p>
    <w:p w:rsidR="00E25C71" w:rsidRDefault="00E25C71">
      <w:r>
        <w:t>Missive van de raad en rentmeester generaal der domeinen van Brabant en van de leenmannen van de leen- en tolkamer te ’s-Hertogenbosch op een rekest van de regenten van Bakel die verzocht hebben de ontheffing van een bepaalde som – Pieter de Cort is op dat moment secretaris</w:t>
      </w:r>
    </w:p>
    <w:p w:rsidR="00E25C71" w:rsidRDefault="00E25C71"/>
    <w:p w:rsidR="00E25C71" w:rsidRDefault="00E25C71">
      <w:r>
        <w:t>folio 99 verso – maandag 19 januari 1750</w:t>
      </w:r>
    </w:p>
    <w:p w:rsidR="002E0000" w:rsidRDefault="00E25C71">
      <w:r>
        <w:t xml:space="preserve">Missive van rentmeester De Back over de verkoop van goederen vanwege gebrekkige of achterstallige betaling in welke akte worden genoemd </w:t>
      </w:r>
      <w:r w:rsidR="002E0000">
        <w:t>Heiltje weduwe van Jan Coorebloems, Pieter van den Born</w:t>
      </w:r>
    </w:p>
    <w:p w:rsidR="002E0000" w:rsidRDefault="002E0000"/>
    <w:p w:rsidR="002E0000" w:rsidRDefault="002E0000">
      <w:r>
        <w:t>folio 101 verso – maandag 19 januari 1750</w:t>
      </w:r>
    </w:p>
    <w:p w:rsidR="002E0000" w:rsidRDefault="002E0000">
      <w:r>
        <w:t>Rekest van Jacobus Issink ziekentrooster bij de veroordeelde deserteurs te ’s-Hertogenbosch verzoekende om een ordonnantie van 250 gl.</w:t>
      </w:r>
    </w:p>
    <w:p w:rsidR="002E0000" w:rsidRDefault="002E0000"/>
    <w:p w:rsidR="00874425" w:rsidRDefault="00874425">
      <w:r>
        <w:t>folio 102 – maandag 19 januari 1750</w:t>
      </w:r>
    </w:p>
    <w:p w:rsidR="00874425" w:rsidRDefault="00874425">
      <w:r>
        <w:t>Missive van rentmeester De Back op een rekest van Pieter Maarland uit Hilvarenbeek daarbij te kennen gevende dat van de akker en weilanden die rentmeester De Back vanwege het kapittel van Hilvarenbeek alles 6 jaren verpacht, hij wel genegen zou zijn 6 percelen i nerfpacht over te nemen tot dezelfde prijs als ze in 10 jaren hebben opgebracht met verzoek dat men gelieven de rentmeester daartoe te gelasten, welk rekest wordt doorgestuurd naar de thesaurier generaal</w:t>
      </w:r>
    </w:p>
    <w:p w:rsidR="00874425" w:rsidRDefault="00874425"/>
    <w:p w:rsidR="00874425" w:rsidRDefault="00874425">
      <w:r>
        <w:t>folio 104 – maandag 19 januari 1750</w:t>
      </w:r>
    </w:p>
    <w:p w:rsidR="009C200A" w:rsidRDefault="00874425">
      <w:r>
        <w:t xml:space="preserve">Rekest van de regenten van stad en vrijheid Oss in kwartier Maasland inhoudende dat de schout en schepenen </w:t>
      </w:r>
      <w:r w:rsidR="001E762A">
        <w:t xml:space="preserve">van Oss conform hun privileges die door de hertogen aan hen zijn verleend en bij sententie tussen hen en de rentmeester generaal der domeinen en leenmannen van de leen- en tolkamer 21 december </w:t>
      </w:r>
      <w:smartTag w:uri="urn:schemas-microsoft-com:office:smarttags" w:element="metricconverter">
        <w:smartTagPr>
          <w:attr w:name="ProductID" w:val="1663 in"/>
        </w:smartTagPr>
        <w:r w:rsidR="001E762A">
          <w:t>1663 in</w:t>
        </w:r>
      </w:smartTag>
      <w:r w:rsidR="001E762A">
        <w:t xml:space="preserve"> juduco contradictionis nader bekrachtigd alleen en privative gerechtigd waren om de schouwen te Oss en Berghem en elders volgens hun charters en privileges te mogen voeren </w:t>
      </w:r>
      <w:r w:rsidR="009C200A">
        <w:t>; dat ook schout en schepenen die schouwen aldaar van jaar tot jaar hebben gevoerd en zich van hun plicht hebben gekweten; dat de raad en rentmeester generaal De Schmeling op 27 september 1749 binnen de vrijheid Oss had laten publiceren dat de schouw gevoerd zou worden door de raad en rentmeester generaal en geassisteerd door leenmannen van de leen- en tolkamer over de stad en vrijheid en daarbij diverse fouten hadden geconstateerd welke schouwbaar waren verklaard waarop een hele discussie volgde [met details]</w:t>
      </w:r>
      <w:r w:rsidR="00E951BF">
        <w:t xml:space="preserve"> – zie ook folio 468 [uitgebreid]</w:t>
      </w:r>
    </w:p>
    <w:p w:rsidR="009C200A" w:rsidRDefault="009C200A"/>
    <w:p w:rsidR="00BA27FB" w:rsidRDefault="00BA27FB">
      <w:r>
        <w:t>folio 109 verso – woensdag 21 januari 1750</w:t>
      </w:r>
    </w:p>
    <w:p w:rsidR="00BA27FB" w:rsidRDefault="00BA27FB">
      <w:r>
        <w:t>Rekest van drossaard en regenten van de heerlijkheid Mierlo in kwartier Peelland met verzoek hen te permitteren geld te mogen opnemen ter betaling van lasten en schulden</w:t>
      </w:r>
    </w:p>
    <w:p w:rsidR="00BA27FB" w:rsidRDefault="00BA27FB"/>
    <w:p w:rsidR="00BA27FB" w:rsidRDefault="00BA27FB">
      <w:r>
        <w:t>folio 119 verso – donderdag 22 januari 1750</w:t>
      </w:r>
    </w:p>
    <w:p w:rsidR="002C0D08" w:rsidRDefault="00BA27FB">
      <w:r>
        <w:t xml:space="preserve">Rekest van Hendrik Voget op 26 oktober jl. bevestigd als adjunct predikant te Lommel in kwartier Kempenland met verzoek om een akte van betaling </w:t>
      </w:r>
    </w:p>
    <w:p w:rsidR="002C0D08" w:rsidRDefault="002C0D08"/>
    <w:p w:rsidR="002C0D08" w:rsidRDefault="002C0D08">
      <w:r>
        <w:t xml:space="preserve">folio 122 – </w:t>
      </w:r>
      <w:r w:rsidR="001E650E">
        <w:t>v</w:t>
      </w:r>
      <w:r>
        <w:t>rijdag 23 januari 1750</w:t>
      </w:r>
    </w:p>
    <w:p w:rsidR="002C0D08" w:rsidRDefault="002C0D08">
      <w:r>
        <w:t xml:space="preserve">Rekest van Adrianus Nicols rooms werelds priester geboren te ’s-Hertogenbosch die zijn zending heeft ontvangen als kapelaan in de kerk van St.Jacob aan het Hinthamereinde  te ’s-Hertogenbosch in plaats en vermits de promotie van Johannes Cavels tot pastoor te Netersel en Kasterle met een verzoek om een akte van admissie die hem wordt verleend omdat hij voldoet aan de eisen van de resolutie van 19 juli 1730 alleen dient hij nog de verklaring te ondertekenen die in een speciaal register ter secretarie wordt bewaard </w:t>
      </w:r>
      <w:r w:rsidR="009C200A">
        <w:t xml:space="preserve"> </w:t>
      </w:r>
      <w:r w:rsidR="001E762A">
        <w:t xml:space="preserve">  </w:t>
      </w:r>
    </w:p>
    <w:p w:rsidR="002C0D08" w:rsidRDefault="002C0D08"/>
    <w:p w:rsidR="001E650E" w:rsidRDefault="001E650E">
      <w:r>
        <w:t>folio 129 – maandag 26 januari 1750</w:t>
      </w:r>
    </w:p>
    <w:p w:rsidR="001E650E" w:rsidRDefault="001E650E">
      <w:r>
        <w:t>Missive van de raad en rentmeester generaal der domeinen van Brabant De Schmeling op een rekest van de regenten van Reusel in kwartier Kempenland verzoekende om continuering van het verleende octrooi dat op 20 mei 1744 is geaccordeerd om voor een periode van 6 jaren moer en turf uit hun gemeente te mogen verkopen; akkoord</w:t>
      </w:r>
    </w:p>
    <w:p w:rsidR="001E650E" w:rsidRDefault="001E650E"/>
    <w:p w:rsidR="001E650E" w:rsidRDefault="001E650E">
      <w:r>
        <w:t>folio 132 verso – maandag 26 januari 1750</w:t>
      </w:r>
    </w:p>
    <w:p w:rsidR="005E5360" w:rsidRDefault="001E650E">
      <w:r>
        <w:t xml:space="preserve">Rekest van de kerkenraad van Veldhoven en Blaarthem in kwartier Kempenland verzoekende om handopening tot het beroepen van een predikant in plaats en vermits het overlijden van Henricus Ross wiens weduwe op </w:t>
      </w:r>
      <w:r w:rsidR="005E5360">
        <w:t>op de 19</w:t>
      </w:r>
      <w:r w:rsidR="005E5360" w:rsidRPr="005E5360">
        <w:rPr>
          <w:vertAlign w:val="superscript"/>
        </w:rPr>
        <w:t>e</w:t>
      </w:r>
      <w:r w:rsidR="005E5360">
        <w:t xml:space="preserve"> van deze maand is overleden; akkoord</w:t>
      </w:r>
    </w:p>
    <w:p w:rsidR="005E5360" w:rsidRDefault="005E5360"/>
    <w:p w:rsidR="005E5360" w:rsidRDefault="005E5360">
      <w:r>
        <w:t>folio 133 verso – maandag 26 januari 1750</w:t>
      </w:r>
    </w:p>
    <w:p w:rsidR="005E5360" w:rsidRDefault="005E5360">
      <w:r>
        <w:t>Verzoek om een ordonnantie van 750 gl. door aannemer Verhellouw vanwege zijn werk aan de Blauwe Sluis te ’s-Hertogenbosch ingehouden te betalen van de laatste termijn van zijn bedongen loon voor een jaar onderhoud van dat werk</w:t>
      </w:r>
    </w:p>
    <w:p w:rsidR="005E5360" w:rsidRDefault="005E5360"/>
    <w:p w:rsidR="005E5360" w:rsidRDefault="005E5360">
      <w:r>
        <w:t>folio 134 – maandag 26 januari 1750</w:t>
      </w:r>
    </w:p>
    <w:p w:rsidR="00E76D64" w:rsidRDefault="005E5360">
      <w:r>
        <w:t>Onderzoek van een bericht van de raad en rentmeester generaal der domeinen van Brabant op een rekest van de regenten van de heerlijkheid Oirschot</w:t>
      </w:r>
      <w:r w:rsidR="00E76D64">
        <w:t xml:space="preserve"> in kwartier Kempenland i.v.m. het herstel en verbreding van hun heerbaan die schade geleden heeft door de vele munitiewagens die er zijn gepasseerd</w:t>
      </w:r>
    </w:p>
    <w:p w:rsidR="00E76D64" w:rsidRDefault="00E76D64"/>
    <w:p w:rsidR="00E76D64" w:rsidRDefault="00E76D64">
      <w:r>
        <w:t>folio 135 – dinsdag 27 januari 1750</w:t>
      </w:r>
    </w:p>
    <w:p w:rsidR="00E76D64" w:rsidRDefault="00E76D64">
      <w:r>
        <w:t>Bericht waarbij de ingenieur te ’s-Hertogenbosch wordt verboden verkopingen te doen zonder de auditeur militair van het garnizoen daarbij te betrekken</w:t>
      </w:r>
    </w:p>
    <w:p w:rsidR="00E76D64" w:rsidRDefault="00E76D64"/>
    <w:p w:rsidR="00E76D64" w:rsidRDefault="00E76D64">
      <w:r>
        <w:t>folio 138 – dinsdag 27 januari 1750</w:t>
      </w:r>
    </w:p>
    <w:p w:rsidR="00B229F8" w:rsidRDefault="00E76D64">
      <w:r>
        <w:t xml:space="preserve">Rekest van de regenten der heerlijkheid Groot Lith in kwartier Maasland met een dubbel verzoek nl. remissie op hun verpondingen en het mogen opnemen van penningen </w:t>
      </w:r>
    </w:p>
    <w:p w:rsidR="00B229F8" w:rsidRDefault="00B229F8"/>
    <w:p w:rsidR="00B229F8" w:rsidRDefault="00B229F8">
      <w:r>
        <w:t>folio 141 – woensdag 28 januari 1750</w:t>
      </w:r>
    </w:p>
    <w:p w:rsidR="00DD78AC" w:rsidRDefault="00B229F8">
      <w:r>
        <w:t xml:space="preserve">Verbaal van de commissie die de fortificaties langs de Maas heeft gevisiteerd met bericht rakende het staken van het werk aan het nieuwe kruitmagazijn op fort Crevecoeur om daarover de directeur of aanwezige ingenieur te berichten dat de aannemer van het kruitmagazijn conform het bestek die werk in a.s. voorjaar te voltooien maar mocht de aannemer onwillig zijn dat hij hen dan daartoe koet dwingen; idem een bericht t.a.v. de mastbalken gediend hebbende tot communicatie van de vlotbrug </w:t>
      </w:r>
      <w:r w:rsidR="004F306F">
        <w:t xml:space="preserve">en tegenwoordig op fort Crevecoeur liggende waarbij de ingenieur wordt geautoriseerd om die door de auditeur militair publiek te laten verkopen en aan haar Ed: Mo: te berichten wat daar van gekomen is;; idem rakende het versterken der twee forten bij Orthen en bij de Blauwe Sluis, het bemetselen ten dien einde van de poligonen die de avenue moeten defenderen, het voorzien van het front tot dekking van de Blauwe Sluis met een bedekte weg en met de nodige traversen en het versterken van hetzelfde fort van achteren met enige werken  om te dienen tot retraite en directeur Des Rocques aan te schrijven dat hij haar Ed: Mo: omtrent genoemde projecten </w:t>
      </w:r>
      <w:r w:rsidR="002517E0">
        <w:t xml:space="preserve">van versterking van die forten diene van zijn consideraties en bericht met bijvoeging van de projecten en een begroting; idem rakende de palissaden die op fort Crevecoeur in de open lucht liggen en de commies van ’s  lands magazijnen te autoriseren om in overleg met de eerste aanwezige ingenieur die palissaden te brengen in het gedetacheerde bastion voor den Papenbril en ze daar op te stapelen en met een strooien kap te overdekken en vervolgens gade te slaan; idem te approberen het contract van continuatie van de huur van het huis genaamd het </w:t>
      </w:r>
      <w:r w:rsidR="002517E0" w:rsidRPr="002517E0">
        <w:rPr>
          <w:b/>
        </w:rPr>
        <w:t>Groot Keizershof</w:t>
      </w:r>
      <w:r w:rsidR="002517E0">
        <w:t xml:space="preserve"> binnen de stad ’s-Hertogenbosch voor een periode van 12 jaren </w:t>
      </w:r>
      <w:r w:rsidR="00994172">
        <w:t xml:space="preserve">ingaande 1 mei a.s. tussen de heren gecommitteerden en Maria Elisabeth Cremers weduwe van wijlen Mr. Abraham Hubert op 6 september 1749 gesloten; voorts te accepteren het voorstel van de weduwe Hubert om de meubels in het huis, aan het land toekomende, en gespecificeerd op de inventaris die daarvan is opgemaakt en waarvan een kopie aan het verbaal is toegevoegd over te nemen tot een zodanige prijs als die bij taxatie zou worden geoordeeld waard te zijn  en om i ndat geval in plaats van de oude en tot gebruik onbekwame meubels voor haar rekening wederom nieuwe te zullen leveren, zodanig nochtans </w:t>
      </w:r>
      <w:r w:rsidR="00765BC0">
        <w:t xml:space="preserve">dat de taxatie zal moeten geschieden ten overstaan van ontvanger Bosschaart door gezworen priseerders of priseersters  en de kosten daarvan voor de helft </w:t>
      </w:r>
      <w:r w:rsidR="00D92495">
        <w:t xml:space="preserve">door de Ed: Mo: en voor de helft door de weduwe gedragen te moeten worden; de kwestie van het schouwen binnen d evrijheid Oss verwijzend naar een plakkaat van 25 februari 1634 gerenoveerd 20 maart 1653 en herdrukt o p11 november 1664, ook in de geprivilegeerde polders en vrijheden en daaronder die van Oss, exactelijk en zonder enige convenientie te mogen en te moeten doen zodanige visitatie schouwen en te stellen zodanige orders op de defecten als bij het voorschreven plakkaat gemeld; </w:t>
      </w:r>
      <w:r w:rsidR="00883721">
        <w:t>idem te autoriseren de raad en rentmeester generaal der domeinen om de weg buiten de Hinthamerpoort van ’s-Hertogenbosch van de straatweg af tot Hintham toe, ter plaatse waar die voorheen met bomen beplant is geweest wederom met jonge bomen te alten beplanten en wel bij publieke aanbesteding van het graven der nodige gaten , het leveren en planten der bomen of bomen in te kopen en een kundig man te zoeken voor de inkoop der bomen; voorts wordt ingegaan op de kwestie van het bergen van het straatslijk en het wegvoeren ervan</w:t>
      </w:r>
      <w:r w:rsidR="00DB6C9A">
        <w:t>; idem het schoonmaken van de corps de guardes en daarvoor de gouverneur of zijn vervanger aan te schrijven om orders op te stellen dat de corps de guardes die aldaar door de militie die deze gebruikt van tijd tot tijd behoorlijk schoon te maken en uit te vegen en daarvan kennis te geven aan de magistraat van de ; idem rakende het rekest van Jan Schouw aannemer van het driejarig onderhoud van alle fortificatie-aardewerken mu</w:t>
      </w:r>
      <w:r w:rsidR="00DD78AC">
        <w:t>r</w:t>
      </w:r>
      <w:r w:rsidR="00DB6C9A">
        <w:t>en en kantelen als ook de gebouwen magazijnen en stallingen verzoekende om schadevergoeding van de extraordinaire reparaties die vooraf niet te voorzien waren</w:t>
      </w:r>
      <w:r w:rsidR="00DD78AC">
        <w:t xml:space="preserve"> en tot welke extraordinaire reparaties opdracht is geven; voorts is gereageerd op een missive i.v.m. het deponeren van het straatslijk op de contrescharp buiten de Vughterpoort en of dit mag blijven liggen zodat het van tijd tot tijd door huislieden met hun schuiten pleiten kan worden weggehaald zonder de magistraat te verplichten de voorschreven contrescharp tweemaal per week te moeten ruimen </w:t>
      </w:r>
    </w:p>
    <w:p w:rsidR="008821F2" w:rsidRDefault="008821F2"/>
    <w:p w:rsidR="008821F2" w:rsidRDefault="008821F2">
      <w:r>
        <w:t>folio 146 verso – woensdag 28 januari 1750</w:t>
      </w:r>
    </w:p>
    <w:p w:rsidR="008821F2" w:rsidRDefault="008821F2">
      <w:r>
        <w:t>Rekest van Jan Schouw aannemer van het maken van twee kazematten op fort Crevecoeur  verzoekende om twee ordonnanties van ieder 800 gl. voor een jaar onderhoud van de kazematten na de dag der oplevering; idem van het maken van een planken vloer in het benedenvertrek van het commandeurshuis op fort Crevecoeur tegen een ordonnantie van 225 gl. met de attestaties gesteld achter de bestekken</w:t>
      </w:r>
    </w:p>
    <w:p w:rsidR="008821F2" w:rsidRDefault="005D034E">
      <w:r>
        <w:t>folio 152 verso – d</w:t>
      </w:r>
      <w:r w:rsidR="006F1E9A">
        <w:t>onderdag</w:t>
      </w:r>
      <w:r>
        <w:t xml:space="preserve"> 29 januari 1750</w:t>
      </w:r>
    </w:p>
    <w:p w:rsidR="005D034E" w:rsidRDefault="005D034E">
      <w:r>
        <w:t>Rekest van de raad en rentmeester generaal der domeinen van Brabant De Schmeling verzoekende in voldoening van het slot van de extraordinaire rekening wegens douceurgelden aan de nationale Beijersche en Hessische troepen gedurende de winter 1747/1748 opgenomen en gesloten ten burele van de generaliteitsrekenkamer op 11 november 1749 vgl. de ordonnantie van 20803:6:0</w:t>
      </w:r>
    </w:p>
    <w:p w:rsidR="005D034E" w:rsidRDefault="005D034E"/>
    <w:p w:rsidR="005D034E" w:rsidRDefault="002055A9">
      <w:r>
        <w:t>folio 158 – d</w:t>
      </w:r>
      <w:r w:rsidR="006F1E9A">
        <w:t>onderdag</w:t>
      </w:r>
      <w:r>
        <w:t xml:space="preserve"> 29 januari 1750</w:t>
      </w:r>
    </w:p>
    <w:p w:rsidR="002055A9" w:rsidRDefault="002055A9">
      <w:r>
        <w:t xml:space="preserve">Interessant geschreven tabel van nieuwe oorlogsgereedschappen met vermelding van hun aantal uitgesplitst per compagnie artillerie met de namen van de functionarissen met vermelding van kapitein Althuijsen in garnizoen ’s-Hertogenbosch   </w:t>
      </w:r>
    </w:p>
    <w:p w:rsidR="005D034E" w:rsidRDefault="005D034E"/>
    <w:p w:rsidR="002055A9" w:rsidRDefault="006F1E9A">
      <w:r>
        <w:t>folio 168 – vrijdag 30 januari 1750</w:t>
      </w:r>
    </w:p>
    <w:p w:rsidR="006F1E9A" w:rsidRDefault="006F1E9A">
      <w:r>
        <w:t>Bericht van de raad en rentmeester generaal der domeinen van Brabant De Schmeling en ontvanger der verpondingen Smits op een rekest van Abraham Verster penningmeester van de polder van het Laag Hemaal van Maren Kessel en Alem</w:t>
      </w:r>
      <w:r w:rsidR="00AB18AC">
        <w:t xml:space="preserve"> – zie ook folio 186 verso</w:t>
      </w:r>
    </w:p>
    <w:p w:rsidR="006F1E9A" w:rsidRDefault="006F1E9A"/>
    <w:p w:rsidR="0087771E" w:rsidRDefault="006F1E9A">
      <w:r>
        <w:t>folio 173 verso – maandag 2 februari 1750</w:t>
      </w:r>
    </w:p>
    <w:p w:rsidR="00273D67" w:rsidRDefault="0087771E">
      <w:r>
        <w:t xml:space="preserve">Missive van de raad en rentmeester generaal der domeinen </w:t>
      </w:r>
      <w:r w:rsidR="00731408">
        <w:t xml:space="preserve">De Schmeling die is geautoriseerd om de weg buiten de Hinthamerpoort van de straatweg af tot Hintham wederom met jonge bomen te laten beplanten waartoe de magistraat is gehouden  omdat die weg onder haar jurisdictie </w:t>
      </w:r>
      <w:r w:rsidR="00273D67">
        <w:t>valt</w:t>
      </w:r>
    </w:p>
    <w:p w:rsidR="00273D67" w:rsidRDefault="00273D67"/>
    <w:p w:rsidR="00273D67" w:rsidRDefault="00273D67"/>
    <w:p w:rsidR="00273D67" w:rsidRDefault="00273D67">
      <w:r>
        <w:t>folio 174 verso – maandag 2 februari 1750</w:t>
      </w:r>
    </w:p>
    <w:p w:rsidR="00135F2D" w:rsidRDefault="00273D67">
      <w:r>
        <w:t xml:space="preserve">Missive avn de raad een rentmeester generaal der domeinen van Brabant De Schmeling aangevende dat hij de tijding heeft ontvangen dat te Best onder Oirschot in kwartier Kempenland dat verschillende personen aldaar plotsklaps steken in hun zij hebben gekregen  gepaard met violente koortsen die de patiënten in 4 à 5 dagen ‘wegnemen’ en omdat de provenuen van de armen van Oirschot </w:t>
      </w:r>
      <w:r w:rsidR="00135F2D">
        <w:t>niet toereikend zijn tot zulke extraordinaire en zware toevallen die van Oirschot zich tot de raad en rentmeester hebben gewend die zich verplicht voelt dit te melden aan de raad van state met verzoek dat zij het goedvinden om een medicine doctor naar Best te sturen om de natuur van die ziekte op te nemen en enige schikkingen te treffen tot soelaas en genezing der arme noodlijdenden en de ziekte te stuiten zoals in 1746, 1747 en 1748 is gedaan</w:t>
      </w:r>
    </w:p>
    <w:p w:rsidR="00135F2D" w:rsidRDefault="00135F2D"/>
    <w:p w:rsidR="006F1E9A" w:rsidRDefault="00C00EB7">
      <w:r>
        <w:t>folio 175 verso – maandag 2 februari 1750</w:t>
      </w:r>
    </w:p>
    <w:p w:rsidR="00E5340A" w:rsidRDefault="00C00EB7">
      <w:r>
        <w:t xml:space="preserve">Missive </w:t>
      </w:r>
      <w:r w:rsidR="00E5340A">
        <w:t>van</w:t>
      </w:r>
      <w:r>
        <w:t xml:space="preserve"> de raad en rentmeester genera</w:t>
      </w:r>
      <w:r w:rsidR="00E5340A">
        <w:t>al der beden van Brabant Van Linden en van Frans van Heurn geautoriseerd tot de waarneming van het kantoor van de ontvanger der verpondingen Bosc de la Calmette op een rekest van Willem Clomp met verzoek om remissie op zijn verpondingen en beden gezonden aan de Ho: Mo: om advies</w:t>
      </w:r>
    </w:p>
    <w:p w:rsidR="00E5340A" w:rsidRDefault="00E5340A"/>
    <w:p w:rsidR="00E5340A" w:rsidRDefault="00E5340A">
      <w:r>
        <w:t>folio 181 – maandag 2 februari 1750</w:t>
      </w:r>
    </w:p>
    <w:p w:rsidR="00856293" w:rsidRDefault="00E5340A">
      <w:r>
        <w:t xml:space="preserve">Missive </w:t>
      </w:r>
      <w:r w:rsidR="004D0D8A">
        <w:t>van</w:t>
      </w:r>
      <w:r>
        <w:t xml:space="preserve"> de raad en rentmeester generaal der beden Van Lijnden op een rekest van de regenten van T</w:t>
      </w:r>
      <w:r w:rsidR="00750576">
        <w:t>i</w:t>
      </w:r>
      <w:r>
        <w:t xml:space="preserve">lburg met verzoek om afschrijving ten kantore der beden van een gedane aflossing aan H. de Bije als last en procuratie hebbende van de erfgenamen van wijlen </w:t>
      </w:r>
      <w:r w:rsidR="00856293">
        <w:t>Maria Verharen die in haar leven weduwe was van wijlen Bernard Vervoort een som van 2000 gl. in mindering van een kapitaal van 3000 gl. door drossaard schepenen borgemeesters en principaalste geërfden ten laste van de heerlijkheid Tilburg opgenomen en bekend schuldig te zijn aan voornoemde Bernard Vervoort [met details]; gevolgd door een reactie op een rekest</w:t>
      </w:r>
      <w:r w:rsidR="00750576">
        <w:t xml:space="preserve"> </w:t>
      </w:r>
      <w:r w:rsidR="00856293">
        <w:t>van de regenten van Maren in kwartier Maasland te kennen gevende</w:t>
      </w:r>
      <w:r w:rsidR="00431B6A">
        <w:t xml:space="preserve"> </w:t>
      </w:r>
      <w:r w:rsidR="00856293">
        <w:t xml:space="preserve">dat van tijd tot tijd verscheiden landerijen voor de lasten blijven liggen die bij executie verkocht wordende dikwijls in verre na de kosten van executie niet kunnen opbrengen en dat zij derhalve </w:t>
      </w:r>
      <w:r w:rsidR="00431B6A">
        <w:t xml:space="preserve">wensen dat aan hen gepermitteerd zou worden wanneer enige landerijen blijven liggen voor de lasten deze in plaats van verkopen te mogen publiek en voor alleman gaan verhuren zodat de gemeente er nog iets van zou kunnen profiteren; de raad gaat akkoord en verwacht dat de provenuen worden opgenomen in de jaarlijkse dorpsrekening </w:t>
      </w:r>
      <w:r w:rsidR="00750576">
        <w:t>– zie ook folio 281 verso mbt Tilburg</w:t>
      </w:r>
    </w:p>
    <w:p w:rsidR="00856293" w:rsidRDefault="00856293"/>
    <w:p w:rsidR="004D0D8A" w:rsidRDefault="004D0D8A">
      <w:r>
        <w:t>folio 184 – maandag 2 februari 1750</w:t>
      </w:r>
    </w:p>
    <w:p w:rsidR="004D0D8A" w:rsidRDefault="004D0D8A">
      <w:r>
        <w:t xml:space="preserve">Rekest van Dirk Roeleman major en sluiswachter op fort Crevecoeur met verzoek om een ordonnantie van 192 gl. in voldoening van een jaar traktement </w:t>
      </w:r>
      <w:r w:rsidR="00882471">
        <w:t>verschenen op 24 januari jl. naar rato van 250 gl. tot de 29</w:t>
      </w:r>
      <w:r w:rsidR="00882471" w:rsidRPr="00882471">
        <w:rPr>
          <w:vertAlign w:val="superscript"/>
        </w:rPr>
        <w:t>e</w:t>
      </w:r>
      <w:r w:rsidR="00882471">
        <w:t xml:space="preserve"> augustus  1749 en van die tijd af naar rato van 100 gl. per jaar als zijnde zijn traktement tot die som verminderd</w:t>
      </w:r>
    </w:p>
    <w:p w:rsidR="00882471" w:rsidRDefault="00882471"/>
    <w:p w:rsidR="00882471" w:rsidRDefault="00882471">
      <w:r>
        <w:t>folio 186 – dinsdag 3 februari 1750</w:t>
      </w:r>
    </w:p>
    <w:p w:rsidR="00882471" w:rsidRDefault="00882471">
      <w:r>
        <w:t xml:space="preserve">Missive van de raad en rentmeester generaal der domeinen en leenmannen van de leen- en tolkamer aangevende hun belang op de missive </w:t>
      </w:r>
      <w:r w:rsidR="00436B9E">
        <w:t>van de magistraat van ’s-Hertogenbosch geschreven de 16</w:t>
      </w:r>
      <w:r w:rsidR="00436B9E" w:rsidRPr="00436B9E">
        <w:rPr>
          <w:vertAlign w:val="superscript"/>
        </w:rPr>
        <w:t>e</w:t>
      </w:r>
      <w:r w:rsidR="00436B9E">
        <w:t xml:space="preserve"> en ingekomen de 18</w:t>
      </w:r>
      <w:r w:rsidR="00436B9E" w:rsidRPr="00436B9E">
        <w:rPr>
          <w:vertAlign w:val="superscript"/>
        </w:rPr>
        <w:t>e</w:t>
      </w:r>
      <w:r w:rsidR="00436B9E">
        <w:t xml:space="preserve"> tot bericht op een vorige missive van gemelde raad en rentmeester generaal en de leenmannen waarbij ze verzocht hadden door haar Ed: Mo: te worden geautoriseerd om bij publicatie op de voet van haar Ho: Mo; plakkaat van de 20</w:t>
      </w:r>
      <w:r w:rsidR="00436B9E" w:rsidRPr="00436B9E">
        <w:rPr>
          <w:vertAlign w:val="superscript"/>
        </w:rPr>
        <w:t>e</w:t>
      </w:r>
      <w:r w:rsidR="00436B9E">
        <w:t xml:space="preserve"> maart 1653 en onder de pænaliteiten daarin vervat te ordonneren het amoveren der roosters en tralies in de goten langs de publieke straten van gemelde stad alsmede om de diepte en breedte der goten te bepalen, welk rekest en bijlagen ter</w:t>
      </w:r>
      <w:r w:rsidR="00AB18AC">
        <w:t xml:space="preserve"> </w:t>
      </w:r>
      <w:r w:rsidR="00436B9E">
        <w:t>hand wordt gesteld aan de advocaat fiscaal van Brabant</w:t>
      </w:r>
      <w:r w:rsidR="00AB18AC">
        <w:t xml:space="preserve"> om te dienen als bericht en consideratie en advies</w:t>
      </w:r>
      <w:r w:rsidR="00DD2F80">
        <w:t xml:space="preserve"> – zie ook folio 369 verso</w:t>
      </w:r>
    </w:p>
    <w:p w:rsidR="00AB18AC" w:rsidRDefault="00AB18AC"/>
    <w:p w:rsidR="00AB18AC" w:rsidRDefault="00AB18AC">
      <w:r>
        <w:t>folio 188 – dinsdag 3 februari 1750</w:t>
      </w:r>
    </w:p>
    <w:p w:rsidR="00AB18AC" w:rsidRDefault="00AB18AC">
      <w:r>
        <w:t>Rekest van de regenten van Reusel in kwartier Kempenland die verzocht hadden een bedrag van 2000 gl. te mogen opnemen ten laste van het corpus van Reusel , waarvan een kopie gezonden wordt aan de Raad van State ter advisering en later in handen van de raad en rentmeester generaal der domeinen</w:t>
      </w:r>
    </w:p>
    <w:p w:rsidR="00AB18AC" w:rsidRDefault="00AB18AC"/>
    <w:p w:rsidR="00AB18AC" w:rsidRDefault="00AB18AC">
      <w:r>
        <w:t>folio 191 verso – dinsdag 3 februari 1750</w:t>
      </w:r>
    </w:p>
    <w:p w:rsidR="00B2745C" w:rsidRDefault="00B2745C">
      <w:r>
        <w:t>Onderzoek van een missive van de raad en rentmeester generaal der domeinen De Schmeling van van de raad en rentmeester generaal der beden van Brabant Van Lijnden en alle ontvangers van de verpondingen en gemene middelen over de hele Meierij van ’s-Hertogenbosch over de algemene toestand binnen de Meierij [met details]</w:t>
      </w:r>
    </w:p>
    <w:p w:rsidR="00B2745C" w:rsidRDefault="00B2745C"/>
    <w:p w:rsidR="00B2745C" w:rsidRDefault="00B2745C">
      <w:r>
        <w:t>folio 192 verso – dinsdag 3 februari 1750</w:t>
      </w:r>
    </w:p>
    <w:p w:rsidR="00B2745C" w:rsidRDefault="00B2745C">
      <w:r>
        <w:t>Rekest van Pieter Rank die is aangesteld tot schoolmeester te Berghem verzoekende om zijn schoolmeestersplaats te mogen laten waarnemen en bedienen tot 1 mei a.s. op zijn kosten, welke permissie wordt verleend</w:t>
      </w:r>
    </w:p>
    <w:p w:rsidR="00B2745C" w:rsidRDefault="00B2745C"/>
    <w:p w:rsidR="00B2745C" w:rsidRDefault="00B2745C">
      <w:r>
        <w:t>folio 194 verso – donderdag 5 februari 1750</w:t>
      </w:r>
    </w:p>
    <w:p w:rsidR="00AB18AC" w:rsidRDefault="00B2745C">
      <w:r>
        <w:t xml:space="preserve">Missive van de raad en rentmeester generaal der domeinen van Brabant De Schmeling geschreven in Den Haag op een rekest van Abraham Verster </w:t>
      </w:r>
      <w:r w:rsidR="00511F15">
        <w:t xml:space="preserve">drossaard der heerlijkheid Sint Michielsgestel verzoekende conform een plakkaat van de Ho: Mo: van 1 april 1738 en een resolutie van 23 januari 1743 autorisatie op de raad en rentmeester generaal tot betaling van de premie van 50 gl. i.v.m. de executie van twee delinquenten op basis van een vonnis van de schepenen der heerlijkheid dd. 28 februari 1743 en die voor eeuwig zijn verbannen; idem een rekest van Johan Bastiaanse  drossaard der heerlijkheid Oirschot ook verzoekende om voldoening van de premie van 50 gl. i.v.m. de executie van twee delinquenten die zijn gegeseld en verbannen  </w:t>
      </w:r>
      <w:r>
        <w:t xml:space="preserve"> </w:t>
      </w:r>
      <w:r w:rsidR="00AB18AC">
        <w:t xml:space="preserve"> </w:t>
      </w:r>
    </w:p>
    <w:p w:rsidR="00D323D1" w:rsidRDefault="00D323D1"/>
    <w:p w:rsidR="00D323D1" w:rsidRDefault="00D323D1">
      <w:r>
        <w:t>folio 205 verso – vrijdag 6 februari 1750</w:t>
      </w:r>
    </w:p>
    <w:p w:rsidR="00D323D1" w:rsidRDefault="00D323D1">
      <w:r>
        <w:t xml:space="preserve">Rekest van een groep officieren van het regiment van kolonel Baron van Imhoff  waarin officieren, oversten, majoors, kapiteins, luitenants, sous-luitenants en vaandrigs met naam en toenaam worden gemeld  die verzoeken om afrekening van hun pensioenen </w:t>
      </w:r>
    </w:p>
    <w:p w:rsidR="00D323D1" w:rsidRDefault="00D323D1"/>
    <w:p w:rsidR="00D323D1" w:rsidRDefault="00D323D1">
      <w:r>
        <w:t>folio 209 verso – maandag 9 februari 1750</w:t>
      </w:r>
    </w:p>
    <w:p w:rsidR="00D323D1" w:rsidRDefault="00D323D1">
      <w:r>
        <w:t xml:space="preserve">Missive </w:t>
      </w:r>
      <w:r w:rsidR="00D8296E">
        <w:t>van</w:t>
      </w:r>
      <w:r>
        <w:t xml:space="preserve"> de raad en rentmeester generaal der domeinen van Brabant De Schmeling en de leenmannen van de leen- en tolkamer </w:t>
      </w:r>
      <w:r w:rsidR="002C2B06">
        <w:t>op een rekest van de magistraat van ’s-Hertogenbosch verzoekende om permissie tot het stellen van een barrière aan de nieuwe heerbaan van St.Michielsgestel en aldaar barrièregeld te mogen invorderen gezonden aan de raad van state om advies</w:t>
      </w:r>
    </w:p>
    <w:p w:rsidR="00D8296E" w:rsidRDefault="00D8296E"/>
    <w:p w:rsidR="00D8296E" w:rsidRDefault="00D8296E">
      <w:r>
        <w:t>folio 219 – maandag 9 februari 1750</w:t>
      </w:r>
    </w:p>
    <w:p w:rsidR="00D8296E" w:rsidRDefault="00D8296E">
      <w:r>
        <w:t>Missive van de ingenieur Pierlink in garnizoen te ’s-Hertogenbosch die op order van de auditeur militair publiek heeft aanbesteed de verkoop van de bomen staande in</w:t>
      </w:r>
      <w:r w:rsidR="00E569F0">
        <w:t xml:space="preserve"> </w:t>
      </w:r>
      <w:r>
        <w:t>de</w:t>
      </w:r>
      <w:r w:rsidR="00E569F0">
        <w:t xml:space="preserve"> </w:t>
      </w:r>
      <w:r>
        <w:t>bedekte weg voor de Papenbril</w:t>
      </w:r>
      <w:r w:rsidR="00E569F0">
        <w:t xml:space="preserve"> aldaar als ook die staande bij het magazijn aan de Orthenpoort en aan de binnen glooiingen van de kapitale wal bedragen de kooppenningen 486 gl. ; idem de materialen van de hoge muur staande rondom het kruitmagazijn in het Baselaarsbolwerk om door de kopers geamoveerd te worden bedragende de kooppenningen 370 gl.; ten slotte de mastbalken die gediend hebben tot communicatie vlotbruggen op het dort Crevecoeur voor een som van 92:10:0, welke kooppenningen hij zal overgeven aan ontvanger Bosschaart; voorts heeft hij te kennen gegeven dat hij reeds ver gevorderd is </w:t>
      </w:r>
      <w:r w:rsidR="00097AB9">
        <w:t xml:space="preserve">met het plat afsnoeien van de bomen staande op de banketten der kapitale wallen om de stad en vermits dat werk niet gevoeglijk in een bestek kan worden bepaald , hij tot menage van den lande door aannemer Jan Schouw de nodige arbeiders op een redelijk daggeld naar mate hunnen bekwaamheid en arbeid heeft doen aanstellen  </w:t>
      </w:r>
    </w:p>
    <w:p w:rsidR="00AB18AC" w:rsidRDefault="00AB18AC"/>
    <w:p w:rsidR="00882471" w:rsidRDefault="00014D48">
      <w:r>
        <w:t>folio 222 – maandag 9 februari 1750</w:t>
      </w:r>
    </w:p>
    <w:p w:rsidR="00A57053" w:rsidRDefault="00014D48">
      <w:r>
        <w:t xml:space="preserve">Missive van de raad en rentmeester generaal der domeinen van Brabant en leenmannen van de leen- en tolkamer waarbij De Schmeling aangeeft dat bij hem diverse klachten zijn binnengekomen over het schouwen van de rivier de Dommel </w:t>
      </w:r>
      <w:r w:rsidR="009D1BFF">
        <w:t>o.a. dat de rivier op sommige plaatsen te nauw en op andere plaatsen te ondiep is en zeer vervuil, vandaar dat men in de aanstaande zomer de rivier wil beschouwen; de regenten van de plaatsen langs de rivier worden aangeschreven dat ze moeten opgeven of er enige contracten, conventies of ordonnanties in het verleden zijn</w:t>
      </w:r>
      <w:r w:rsidR="00EF6198">
        <w:t xml:space="preserve"> opgemaakt of beraamd waardoor de</w:t>
      </w:r>
      <w:r w:rsidR="009D1BFF">
        <w:t xml:space="preserve"> breedte van de rivier of enige andere die er in uitwateren bepaald is en zo ja of men dan authentieke kopieën wil door sturen, zodat men zich daaraan kan reguleren tijdens de uitvoering van de schouw</w:t>
      </w:r>
      <w:r w:rsidR="00B17037">
        <w:t xml:space="preserve">; in 1743 is ook een klacht binnengekomen </w:t>
      </w:r>
      <w:r w:rsidR="00EF6198">
        <w:t xml:space="preserve">dat de rivier de Dommel op een zekere plaats onder Sint Michielsgestel genaamd de Volmeer zeer lage en flauwe oevers heeft wat niet kan worden verholpen omdat ter plaatse een zandgrond ligt en die oevers altijd zullen afwellen, waardoor het dan ook gebeurt dat ’s zomers aldaar een ½ voet water blijft en mogelijk met schuiten kan worden gevaren en alzo de rivier aldaar een zeer groot detour maakt en door het verbreden van een sloot door een zeker stuk land wel ¾ zou kunnen worden verkort en dus vaarbaar gemaakt en dus de Volmeer geëviteerd, waardoor de vaart op de rivier </w:t>
      </w:r>
      <w:r w:rsidR="00C61075">
        <w:t>merkelijk bevoordeeld en de afloop van het water bevorderd zou worden , dan alzo zij niet wisten of ze gekwalificeerd waren om de boezem van een rivier te verleggen en die nieuwe gegraven vaart voor de schouwbare rivier te ver</w:t>
      </w:r>
      <w:r w:rsidR="00A57053">
        <w:t>laren</w:t>
      </w:r>
      <w:r w:rsidR="00C61075">
        <w:t xml:space="preserve"> ofschoon het plakkaat van 10 juni 1628 en haar Ed: Mo: resolutie van 20 maart 1749 haar permitteren dat bij aldien de weg onmogelijk kan gemaakt worden die moet worden verlegd over de naastgelegen landerijen ofschoon dezelfde reden daar voor militeren; zij echter gehesiteerd hebben of zulks wel in consequentie getrokken kon worden tot de rivieren, waardoor dan die zaal is blijven zitten</w:t>
      </w:r>
      <w:r w:rsidR="00EB1C83">
        <w:t>; en alzo bij occasie van het voeren van de schouw over de rivier de Dommel en de rivieren daarin uitwaterende, zeker het geval van de Volmeer en mogelijk meer van die natuur haar zullen voorkomen, zij de vrijheid nemen haar Ed: Mo: te verzoeken of zij hen gelieven te kwalificeren om, na verhoor van de regenten van de plaatsen daaromtrent gelegen, en verdere geïnteresseerden , de rivieren daar zulks nodig is, te laten verleggen en die verlegde rivier als voor schouwbaar te verk</w:t>
      </w:r>
      <w:r w:rsidR="00A57053">
        <w:t>la</w:t>
      </w:r>
      <w:r w:rsidR="00EB1C83">
        <w:t>ren dan of zij zulks met hun</w:t>
      </w:r>
      <w:r w:rsidR="00A57053">
        <w:t xml:space="preserve"> consideraties aan haar ED: Mo: zullen overschrijven</w:t>
      </w:r>
    </w:p>
    <w:p w:rsidR="00A57053" w:rsidRDefault="00A57053"/>
    <w:p w:rsidR="00014D48" w:rsidRDefault="00A347D5">
      <w:r>
        <w:t xml:space="preserve">folio 235 verso – woensdag </w:t>
      </w:r>
      <w:r w:rsidR="001823C9">
        <w:t>11 februari 1750</w:t>
      </w:r>
    </w:p>
    <w:p w:rsidR="001823C9" w:rsidRDefault="001823C9">
      <w:r>
        <w:t xml:space="preserve">Compleet overzicht van de verleende remissies voor de meest arme en benodigde plaatsen van de Meierij van ’s-Hertogenbosch sinds 1736 onderverdeeld in details per kwartier nl. Peelland, Kempenland, Oisterwijk en Maasland met zeer veel bijzonderheden [ruim 7 folio’s] </w:t>
      </w:r>
      <w:r w:rsidR="00095FE8">
        <w:t>– zie ook folio 291 [5 folio’s]</w:t>
      </w:r>
    </w:p>
    <w:p w:rsidR="00C00EB7" w:rsidRDefault="00856293">
      <w:r>
        <w:t xml:space="preserve"> </w:t>
      </w:r>
      <w:r w:rsidR="00E5340A">
        <w:t xml:space="preserve"> </w:t>
      </w:r>
    </w:p>
    <w:p w:rsidR="00C97F4D" w:rsidRDefault="00C97F4D">
      <w:r>
        <w:t>folio 252 – vrijdag 13 februari 1750</w:t>
      </w:r>
    </w:p>
    <w:p w:rsidR="00C97F4D" w:rsidRDefault="00C97F4D">
      <w:r>
        <w:t>Missive van de raad en rentmeester generaal der domeinen van Brabant en leenmannen van de leen- en tolkamer op een rekest van de regenten der stad en vrijheid Oss die verzoeken om remissie op een boete die hen is opgelegd vanwege het niet assisteren bij de schouw</w:t>
      </w:r>
    </w:p>
    <w:p w:rsidR="00C97F4D" w:rsidRDefault="00C97F4D"/>
    <w:p w:rsidR="00C97F4D" w:rsidRDefault="00C97F4D">
      <w:r>
        <w:t>folio 256 – vrijdag 13 februari 1750</w:t>
      </w:r>
    </w:p>
    <w:p w:rsidR="008821F2" w:rsidRDefault="00C97F4D">
      <w:r>
        <w:t xml:space="preserve">Bericht van de major ingenieur De Roij op een rekest van Pieter Romer aannemer van het nieuwe werk liggende op de Orthensedijk onder </w:t>
      </w:r>
      <w:r w:rsidR="003D7F7C">
        <w:t>’s-Hertogenbosch te kennen gevende dat hij suppliant de 1</w:t>
      </w:r>
      <w:r w:rsidR="003D7F7C" w:rsidRPr="003D7F7C">
        <w:rPr>
          <w:vertAlign w:val="superscript"/>
        </w:rPr>
        <w:t>e</w:t>
      </w:r>
      <w:r w:rsidR="003D7F7C">
        <w:t xml:space="preserve"> en 2</w:t>
      </w:r>
      <w:r w:rsidR="003D7F7C" w:rsidRPr="003D7F7C">
        <w:rPr>
          <w:vertAlign w:val="superscript"/>
        </w:rPr>
        <w:t>e</w:t>
      </w:r>
      <w:r w:rsidR="003D7F7C">
        <w:t xml:space="preserve"> termijn van dat werk ieder ten bedragen van 7341:13:0 op tijd heeft opgeleverd en verzoekt de ordonnantie van dat bedrag te mogen ontvangen incl. andere afgeleverde werken , maar dat hij niet in staat is de 3</w:t>
      </w:r>
      <w:r w:rsidR="003D7F7C" w:rsidRPr="003D7F7C">
        <w:rPr>
          <w:vertAlign w:val="superscript"/>
        </w:rPr>
        <w:t>e</w:t>
      </w:r>
      <w:r w:rsidR="003D7F7C">
        <w:t xml:space="preserve"> termijn naast de 2</w:t>
      </w:r>
      <w:r w:rsidR="003D7F7C" w:rsidRPr="003D7F7C">
        <w:rPr>
          <w:vertAlign w:val="superscript"/>
        </w:rPr>
        <w:t>e</w:t>
      </w:r>
      <w:r w:rsidR="003D7F7C">
        <w:t xml:space="preserve"> termijn, wegens het verder uitdelven der grachten tot het voorschreven werk behorende, separatelijk heeft aangenomen op de gestipuleerde tijd , bij het 33</w:t>
      </w:r>
      <w:r w:rsidR="003D7F7C" w:rsidRPr="003D7F7C">
        <w:rPr>
          <w:vertAlign w:val="superscript"/>
        </w:rPr>
        <w:t>e</w:t>
      </w:r>
      <w:r w:rsidR="003D7F7C">
        <w:t xml:space="preserve"> art. van het bestek op te leveren, behalve dat hij suppliant ook daarin verhinderd is geweest doordat een gat geslagen was in de Orthensedijk, waardoor hij niet in staat was met het hoge water de </w:t>
      </w:r>
      <w:r w:rsidR="00832E63">
        <w:t>zoden tot het voorschreven werk nodig machtig te worden, als zijnde het buitenwerk als toen al in complete staat; verzoekende aan de Ed: Mo: dat ze hem gelieven te ontheffen van een boete bij ’t voorschreven artikel van het bestek gesteld op de dagen, welke de suppliant over de gefixeerde tijd zou komen te werken, gemerkt hetzelfde buiten toedoen van de suppliant is veroorzaakt en dat haar Ed: Mo: voorts hem gelieven te ontheffen van het jaar onderhoud van het voorschreven werk; hij wordt ontheven van de boete, maar het andere verzoek wordt van de hand gewezen en een extract hiervan wordt doorgegeven aan ingenieur De Roij</w:t>
      </w:r>
      <w:r w:rsidR="00243D74">
        <w:t xml:space="preserve"> – zie ook folio 322</w:t>
      </w:r>
    </w:p>
    <w:p w:rsidR="00832E63" w:rsidRDefault="00832E63"/>
    <w:p w:rsidR="00832E63" w:rsidRDefault="00015D8D">
      <w:r>
        <w:t>folio 264 verso – maandag 16 februari 1750</w:t>
      </w:r>
    </w:p>
    <w:p w:rsidR="00F65BAD" w:rsidRDefault="00015D8D">
      <w:r>
        <w:t>Memorie van de raad en rentmeester generaal der domeinen van Brabant De Schmeling geschreven in Den Haag waarbij aan haar Ed: Mo: rapport wordt gedaan van doctor Bon die op basis van de resolutie van de 2</w:t>
      </w:r>
      <w:r w:rsidRPr="00015D8D">
        <w:rPr>
          <w:vertAlign w:val="superscript"/>
        </w:rPr>
        <w:t>e</w:t>
      </w:r>
      <w:r>
        <w:t xml:space="preserve"> februari naar Best is gestuurd om de natuur van de ziekte die daar heerste op te nemen alsmede dat hij aan de regering aldaar provisioneel order had gegeven om dagelijks soepen te koken en aan de noodlijdende zieken uit te reiken, mitsgaders 2 `3 man aan te stellen om op de zieken te passen</w:t>
      </w:r>
      <w:r w:rsidR="00FA5488">
        <w:t xml:space="preserve">, omdat, volgens het rapport van de doctor, grote armoede bij de mensen werd geleden en voor wie enig onderhoud en verpleging hoogst noodzakelijk was, verzoekende met haar Ed: Mo: order gehonoreerd te worden of op dezelfde voet als in de jaren 1746, 1747 en 1748 met zie zieken zal mogen handelen en continueren van doctor, chirurgijn, zoals nodig os en voorts van voedsel, verpleging mitsgaders van deksel te mogen voorzien; de raad gaat akkoord en de kosten zullen worden vergoed en mocht hij oordelen dat de rekening van doctor en chirurgijn te hoog is </w:t>
      </w:r>
      <w:r w:rsidR="00F65BAD">
        <w:t>volgens zijn oordeel dat hij die opstuurt naar de Ed: Mo: om getaxeerd te worden</w:t>
      </w:r>
    </w:p>
    <w:p w:rsidR="00F65BAD" w:rsidRDefault="00F65BAD"/>
    <w:p w:rsidR="00F65BAD" w:rsidRDefault="00F65BAD">
      <w:r>
        <w:t>folio 269 verso – dinsdag 17 februari 1750</w:t>
      </w:r>
    </w:p>
    <w:p w:rsidR="00F65BAD" w:rsidRDefault="00F65BAD">
      <w:r>
        <w:t>Inleidend stukje op een uitvoerige lijst van de diverse typen ingenieurs, major ingenieurs, kapitein ingenieurs, luitenant ingenieurs en sous-luitenant ingenieurs met hun namen en bedragen  binnen de provincies</w:t>
      </w:r>
    </w:p>
    <w:p w:rsidR="00F65BAD" w:rsidRDefault="00F65BAD"/>
    <w:p w:rsidR="00F65BAD" w:rsidRDefault="00F65BAD">
      <w:r>
        <w:t>folio 271 – dinsdag 17 februari 1750</w:t>
      </w:r>
    </w:p>
    <w:p w:rsidR="004E5D4B" w:rsidRDefault="00F65BAD">
      <w:r>
        <w:t xml:space="preserve">Rekest van de regenten van Lierop in kwartier Peelland </w:t>
      </w:r>
      <w:r w:rsidR="009D2314">
        <w:t xml:space="preserve">met verzoek dat de Ho: Mo: aan de supplianten gelieven te permitteren om tot handhaving [maintien] van hun recht omtrent zekere vroente onder hun jurisdictie gelegen genaamd de Groene Gemeente of het broek tegen die van de leen- en tolkamer binnen ’s-Hertogenbosch, verwijzend naar resoluties van </w:t>
      </w:r>
      <w:r w:rsidR="001F70A5">
        <w:t xml:space="preserve">16 augustus 1650, 23 mei 1654, 8 maart 1655 en 15 december 1657, over de competente rechten in deze kwesties, dat haar Ho: Mo: vermits de procedures over de resp. gemeenten </w:t>
      </w:r>
      <w:r w:rsidR="004E5D4B">
        <w:t xml:space="preserve">veeltijds van lange duur en kostbaar zijn voor de corpora en vaak ruïneus en ze verzoeken daarom de leen- en tolkamer te autoriseren om deze zaak de plano hetzij na verhoor van partijen, hetzij na oculaire inspectie in loco ofwel anderszins af te handelen; een kopie van het rekest zal naar de raad van state worden gezonden ter advisering aan de Ho: Mo: en later wordt het overhandigd aan de raad en rentmeester generaal der domeinen </w:t>
      </w:r>
    </w:p>
    <w:p w:rsidR="004E5D4B" w:rsidRDefault="004E5D4B"/>
    <w:p w:rsidR="004E5D4B" w:rsidRDefault="004E5D4B">
      <w:r>
        <w:t>folio 277 verso – woensdag 18 februari 1750</w:t>
      </w:r>
    </w:p>
    <w:p w:rsidR="00015D8D" w:rsidRDefault="004E5D4B">
      <w:r>
        <w:t>Rekest van Mr. Hendrik de Kempenaar rentmeester der</w:t>
      </w:r>
      <w:r w:rsidR="00750576">
        <w:t xml:space="preserve"> </w:t>
      </w:r>
      <w:r>
        <w:t xml:space="preserve">geestelijke goederen </w:t>
      </w:r>
      <w:r w:rsidR="00750576">
        <w:t>in kwartier Peelland om eerdere verzoeken af te handelen en voorts verzoekt hij om uitstel voor het insturen van zijn rekening  over 1748</w:t>
      </w:r>
      <w:r w:rsidR="009D2314">
        <w:t xml:space="preserve"> </w:t>
      </w:r>
      <w:r w:rsidR="00F65BAD">
        <w:t xml:space="preserve"> </w:t>
      </w:r>
      <w:r w:rsidR="00FA5488">
        <w:t xml:space="preserve">  </w:t>
      </w:r>
    </w:p>
    <w:p w:rsidR="00095FE8" w:rsidRDefault="00095FE8"/>
    <w:p w:rsidR="00095FE8" w:rsidRDefault="00243D74">
      <w:r>
        <w:t>folio 325 – dinsdag 24 februari 1750</w:t>
      </w:r>
    </w:p>
    <w:p w:rsidR="001D2CD6" w:rsidRDefault="00243D74">
      <w:r>
        <w:t>Rekest van de regenten van de stad Eindhoven en omliggende heerlijkheden Woensel, Stratum Strijp en Gestel die de lijsten hebben ingestuurd van de pioniers en aardkarren die zijn ingezet t.b.v. de fortificaties van ’s-Hertogenbosch en Breda , de levering van hooi, stro, hout, turf etc. aan het geallieerde leger, op mars zijnde detachementen en aan de O</w:t>
      </w:r>
      <w:r w:rsidR="001D2CD6">
        <w:t>o</w:t>
      </w:r>
      <w:r>
        <w:t>stenrijkse, Engelse, Hannoverse en Hessische troepen</w:t>
      </w:r>
      <w:r w:rsidR="001D2CD6">
        <w:t xml:space="preserve"> [met details]</w:t>
      </w:r>
      <w:r w:rsidR="00665564">
        <w:t xml:space="preserve"> – zie ook folio 378</w:t>
      </w:r>
    </w:p>
    <w:p w:rsidR="001D2CD6" w:rsidRDefault="001D2CD6"/>
    <w:p w:rsidR="001D2CD6" w:rsidRDefault="001D2CD6">
      <w:r>
        <w:t>folio 325 verso – dinsdag 24 februari 1750</w:t>
      </w:r>
    </w:p>
    <w:p w:rsidR="001D2CD6" w:rsidRDefault="001D2CD6">
      <w:r>
        <w:t>Onderzoek van een missive van ingenieur De Roij geschreven te ’s-Hertogenbosch met een consideratie betreffende het 2</w:t>
      </w:r>
      <w:r w:rsidRPr="001D2CD6">
        <w:rPr>
          <w:vertAlign w:val="superscript"/>
        </w:rPr>
        <w:t>e</w:t>
      </w:r>
      <w:r>
        <w:t xml:space="preserve"> kruitmagazijn en de hoogte van de kosten voor het maken van het kruitmagazijn op den Papenbril en de afbraak van het oude magazijn aldaar</w:t>
      </w:r>
    </w:p>
    <w:p w:rsidR="001D2CD6" w:rsidRDefault="001D2CD6"/>
    <w:p w:rsidR="001D2CD6" w:rsidRDefault="00570B97">
      <w:r>
        <w:t>folio 334 verso – woensdag 25 februari 1750</w:t>
      </w:r>
    </w:p>
    <w:p w:rsidR="00570B97" w:rsidRDefault="00570B97">
      <w:r>
        <w:t xml:space="preserve">Bericht op een rekest van de regenten van Hilvarenbeek die verzocht hebben hen te permitteren om geld op te nemen nl. voor Hilvarenbeek een som van 8000 gl. verdeeld over Diessen voor 3500 gl., Riel 1000 gl., Westelbeers 1500 gl. om daarmee de schulden te kunnen voldoen t.g.v. leveranties aan de Geallieerden zoals het leveren van hout, stro, haver, gidsen, pioniers, karren etc. </w:t>
      </w:r>
    </w:p>
    <w:p w:rsidR="00570B97" w:rsidRDefault="00570B97"/>
    <w:p w:rsidR="00570B97" w:rsidRDefault="009E6263">
      <w:r>
        <w:t>folio 337 verso – donderdag 26 februari 1750</w:t>
      </w:r>
    </w:p>
    <w:p w:rsidR="009E6263" w:rsidRDefault="00235D8A">
      <w:r>
        <w:t>Missive van de raad en rentmeester generaal der domeinen van Brabant en de leenmannen van de leen- en tolkamer te ’s-Hertogenb</w:t>
      </w:r>
      <w:r w:rsidR="0028065C">
        <w:t>os</w:t>
      </w:r>
      <w:r>
        <w:t>ch van de 23</w:t>
      </w:r>
      <w:r w:rsidRPr="00235D8A">
        <w:rPr>
          <w:vertAlign w:val="superscript"/>
        </w:rPr>
        <w:t>e</w:t>
      </w:r>
      <w:r>
        <w:t xml:space="preserve"> ter voldoening van een resolutie van de Ed: Mo: van 8 januari 1750 </w:t>
      </w:r>
      <w:r w:rsidR="0028065C">
        <w:t xml:space="preserve">op een rekest van Adriaan van Straten drossaard der heerlijkheid Kessel en secretaris der heerlijkheid Empel in kwartier Maasland met verzoek dat de Ho: Mo; aan hem willen permitteren het secretarisambt van Empel te mogen blijven continueren zonder aldaar zijn fixum domicilium te houden en een dag in de week te Empel te mogen verblijven om aldaar de gemeentelijke zaken te behartigen en af te handelen en voorts zoveel dagen meer als noodzakelijk of vereist zou zijn, verwijzend naar andere plaatsen waar secretarissen dit is toegestaan </w:t>
      </w:r>
    </w:p>
    <w:p w:rsidR="00243D74" w:rsidRDefault="001D2CD6">
      <w:r>
        <w:t xml:space="preserve"> </w:t>
      </w:r>
      <w:r w:rsidR="00243D74">
        <w:t xml:space="preserve"> </w:t>
      </w:r>
    </w:p>
    <w:p w:rsidR="0028065C" w:rsidRDefault="008A1FFA">
      <w:r>
        <w:t xml:space="preserve">folio 344 verso </w:t>
      </w:r>
      <w:r w:rsidR="00447C8E">
        <w:t>–</w:t>
      </w:r>
      <w:r>
        <w:t xml:space="preserve"> </w:t>
      </w:r>
      <w:r w:rsidR="00447C8E">
        <w:t>vrijdag 27 februari 1750</w:t>
      </w:r>
    </w:p>
    <w:p w:rsidR="00447C8E" w:rsidRDefault="00447C8E">
      <w:r>
        <w:t>Predikant Van Staveren heeft geëxamineerd Hendrik Pijpers om te bezien of die over de juiste vaardigheden beschikt om schoolmeester koster en voorleer te zijn te Heeze in kwartier Peelland; hij is in die functie aangesteld en de commissiebrief volgt</w:t>
      </w:r>
    </w:p>
    <w:p w:rsidR="00447C8E" w:rsidRDefault="00447C8E"/>
    <w:p w:rsidR="00C12C11" w:rsidRDefault="00C12C11" w:rsidP="00C12C11">
      <w:r>
        <w:t>folio 351 – vrijdag 27 februari 1750</w:t>
      </w:r>
    </w:p>
    <w:p w:rsidR="00C12C11" w:rsidRDefault="00C12C11" w:rsidP="00C12C11">
      <w:r>
        <w:t>Missive van de kapitein der artillerie en de commies van ’s lands magazijnen te ’s-Hertogenbosch Berchuijs geschreven op de 27</w:t>
      </w:r>
      <w:r>
        <w:rPr>
          <w:vertAlign w:val="superscript"/>
        </w:rPr>
        <w:t>e</w:t>
      </w:r>
      <w:r>
        <w:t xml:space="preserve"> februari, daarbij kennis gevende  dat zij bevonden hebben dat het kruit [pulver] zowel in de geprepareerde houwitser handgranaten als in de scherpe patronen voor de infanterie tot de veldtrain behorende door langheid van tijd zou komen te bederven en ze doen het voorstel om die ernstvuurwerken (?) te ledigen tot conservatie van het kruit en ze verzoeken hen te autoriseren tot het laten maken en inkopen van de nodige tonnen en kistjes tot berging van het kruit; akkoord</w:t>
      </w:r>
    </w:p>
    <w:p w:rsidR="00447C8E" w:rsidRDefault="00447C8E"/>
    <w:p w:rsidR="00C12C11" w:rsidRDefault="00C12C11">
      <w:r>
        <w:t>folio 352 – maandag 2 maart 1750</w:t>
      </w:r>
    </w:p>
    <w:p w:rsidR="00C12C11" w:rsidRDefault="00C12C11">
      <w:r>
        <w:t xml:space="preserve">Rentmeester de Kempenaar heeft op verzoek van de collecteur der verpondingen Adriaan Draak, als reactie o peen rekest van Johan Verbeet uit Aarle, goederen bij executie verkocht van de kinderen van Hendrik Wagemans vanwege achterstallige betalingen </w:t>
      </w:r>
    </w:p>
    <w:p w:rsidR="00C12C11" w:rsidRDefault="00C12C11"/>
    <w:p w:rsidR="00C12C11" w:rsidRDefault="00C12C11">
      <w:r>
        <w:t>folio</w:t>
      </w:r>
      <w:r w:rsidR="00E25484">
        <w:t xml:space="preserve"> </w:t>
      </w:r>
      <w:r>
        <w:t>353 – maandag 2 maart 1750</w:t>
      </w:r>
    </w:p>
    <w:p w:rsidR="00844AFB" w:rsidRDefault="00844AFB">
      <w:r>
        <w:t xml:space="preserve">Rekest van Laurens van Eijndhuijsen uit Orthen onder de vrijdom van de stad ’s-Hertogenbosch die te kennen geeft dat hij bij de laatste oorlogstroebelen door het aanleggen van de zgn. Orthenseschans van de suppliant is geïncorporeerd een huis en erf met 61/2 hont land en hij verzoekt om een schadeloosstelling </w:t>
      </w:r>
      <w:r w:rsidR="008230BC">
        <w:t xml:space="preserve">, welk rekest wordt overhandigd aan ingenieur De Roij aan wie verzocht wordt een taxatie uit te voeren en die, met zijn motivering, door te sturen naar de Ed: Mo: </w:t>
      </w:r>
    </w:p>
    <w:p w:rsidR="00832E63" w:rsidRDefault="00832E63"/>
    <w:p w:rsidR="00750576" w:rsidRDefault="005B2247">
      <w:r>
        <w:t>folio 359 verso – maandag 2 maart 1750</w:t>
      </w:r>
    </w:p>
    <w:p w:rsidR="008A1BDE" w:rsidRDefault="005B2247">
      <w:r>
        <w:t xml:space="preserve">Rekest van de classis van Peel- en Kempenland daarbij aan haar Ed: Mo: te kennen gevende ‘de ten hoogste verdagt en opsprakelijke conversatie die Arn: van Wijk, predikant te Mierlo en Stiphout, sedert een geruijme tijd onderhouden heeft met sekere Petronella Sleegers, huijsvrouw van </w:t>
      </w:r>
      <w:r w:rsidR="000A5B53">
        <w:t xml:space="preserve">Matthijs van Kol, door de regenten van Mierlo wegens overspel, gedurende dat haar man krijgsgevangen in Vrankrijk was, begaan, uit deselve heerlijkheid van Mierlo, en desselfs verder godloos en ergerlijk gedrag; met bijvoeging dat sij tot handhaving van de eere Gods weringe van ergernisse, en verbetering soo mogelijk van gem: predikant en dus tot quiting van hun gewisse, denselve gesuspendeert hebben soo van sijnen kerkdienst en het gebruik </w:t>
      </w:r>
      <w:r w:rsidR="00625852">
        <w:t>der H.Bondsegelen als van desselfs practement, dog het laa[t]ste onder approbatie van haar Edele Mogende tot tijd en wijlen van berouw en boetveerdigheid sal getoond en na een genoegsame tijd van bepro[e]vinge hebbe doen blijken, dat hij alle verkeer met voorsz: vrouwmensch heeft nagelaten en sijnen wandel in alle opsigten verbeterd, aan welke censure hij Van Wijk sig dan ook geheelijk onderworpen heeft; dan dewijl nu die van de classis haar afhankelijkheid in het stuk der opschorting van het tractement van haar Edele Mog. erkennen en daar ontrent selve niet dan onder haar Edele Mogende approbatie besloten hebbende, geensints het effect daar van kan sorteren</w:t>
      </w:r>
      <w:r w:rsidR="00243771">
        <w:t xml:space="preserve"> sonde rhaar Edele Mogende permissie; versoekt dat haar Edele Mogende dat gedeelte der censure het welk over het tractement van Arn: van Wijk gaat met haar approbatie gelieven te bekragtigen en van effect te doen sijn, en den rentmeester der geestelijke goederen gelasten niets daar van in ’t vervolg te geven aan den gesuspendeerden maar aan den quæstor van de classis tot soo lange als sal blijken dat deselve van sijn suspensie bij die van de classis ontheven is, ten einde de censure op hem soo veel te meer nadruk hebben moge, en de classis daar uit den predikdienst ten sijnen kosten bestellen, en eenige vergoeding vinden kan der excessive onkosten bij haar </w:t>
      </w:r>
      <w:r w:rsidR="008A1BDE">
        <w:t>in het nemen der informatien als andersints in de proceduren ondergaan en geleden. Waar op gedelibereert sijnde, is goedgevonden en verstaan te gelasten den rentmeester der geestelijke goederen over het quartier van Peelland De Kempenaar, om aan de voorn: predikant Van Wijk geen tractement te betalen tot soo lange dat hem sal blijken, dat de suspensie van sijn dienst is opgeheven, en ondertusschen van het selve aan den quæstor van de classis soo veel te verstrekken, als nodig sal sijn om den predikdienst te kunnen bestellen’</w:t>
      </w:r>
    </w:p>
    <w:p w:rsidR="008A1BDE" w:rsidRDefault="008A1BDE"/>
    <w:p w:rsidR="00583004" w:rsidRDefault="00583004">
      <w:r>
        <w:t>folio 361 – maandag 2 maart 1750</w:t>
      </w:r>
    </w:p>
    <w:p w:rsidR="00A77C3E" w:rsidRDefault="00583004">
      <w:r>
        <w:t>Onderzoek van een bericht van de magistraat van ’s-Hertogenbosch en van de ontvanger der gemene middelen Bosschaart op een rekest van Jacobus van Wolfsbergen pachter van ’s  lands bestiaal binnen de stad en de vrijdom voor een termijn van 6 jaren ingegaan zijnde 1 oktober 1747 en eindigend ultimo september 1753, te kennen gevende dat bij het 13</w:t>
      </w:r>
      <w:r w:rsidRPr="00583004">
        <w:rPr>
          <w:vertAlign w:val="superscript"/>
        </w:rPr>
        <w:t>e</w:t>
      </w:r>
      <w:r>
        <w:t xml:space="preserve"> art. van de ordonnantie op het bestiaal uitgegeven 23 juli 1716 uitdrukkelijk is vastgesteld dat alle vleeshouwers die zelfs hun beesten slaan, gehouden zijn de eed te doen in handen van de magistraat </w:t>
      </w:r>
      <w:r w:rsidR="00C00541">
        <w:t>ten overstaan van de pachter of collecteur, dat zij geen beesten zullen slaan of steken, tenzij dat eerst de impost daarvan betaald is; mitsgaders dat de pachter te allen tijde de huizen der vleeshouwers of slachters zal mogen visiteren, dat ook bij het 14</w:t>
      </w:r>
      <w:r w:rsidR="00C00541" w:rsidRPr="00C00541">
        <w:rPr>
          <w:vertAlign w:val="superscript"/>
        </w:rPr>
        <w:t>e</w:t>
      </w:r>
      <w:r w:rsidR="00C00541">
        <w:t xml:space="preserve"> art. daaraan volgende is vastgesteld dat de beesten binnen de stad bij de vleeshouwers of anderen niet tot eigen gebruik geslacht, maar om verkocht en ten consumptie gesleten te worden, nergens dan ter Halle </w:t>
      </w:r>
      <w:r w:rsidR="00246E9B">
        <w:t xml:space="preserve">of andere publieke huizen, daartoe door de magistraat gedestineerd, mogen worden verkocht of ter consumptie gesleten; dat ondertussen bij resolutie van de magistraat van ’s-Hertogenbosch genomen in 1748 ter zake van het toenmalige talrijke garnizoen, en de menigvuldigheid der verblijvende lieden, mitsgaders daar uit ontstaande schaarsheid en duurte van het vlees aan iedereen, wie het ook zou mogen zijn, gepermitteerd en toegelaten is beesten, kalveren, schapen, varkens etc. binnen de voorschreven stad niet alleen te mogen steken of slaan , maar ze ook buiten de publieke stal </w:t>
      </w:r>
      <w:r w:rsidR="002127B5">
        <w:t xml:space="preserve">aan haar private huizen in het openbaar en voor eenieder vijl te houden en te verkopen, en zulks voor een termijn van 6 maanden en verder tot nadere wederroeping van de magistraat; dat hij even na het verschijnen van die resolutie op het voornoemde geresolveerde is gehoord, dan dat hij in overweging nemende de hiervoor aangetogen dringende motieven en redenen te dier tijde militerende, als toen goedgevonden heeft zich te enen male aan het geresolveerde van de magistraat te defereren, onder dien mits en conditie nochtans, dat in geval des suppliants gepachte impost daardoor merkelijk </w:t>
      </w:r>
      <w:r w:rsidR="00401688">
        <w:t>werd gefraudeerd, het hem zou vrij staan zich daarover te adresseren aan de magistraat; dat na de publicatie van die resolutie binnen de stad zich hebben nedergeslagen verscheiden personen en in het bijzonder joden en andere onbekenden en uitheemse mensen, die onvoorzien van burgerrecht het bestiaal niet enkel in hun private huizen maar achterhuizen, stallen, schuren, kelders en andere verholen plaatsen en hoeken steken of slaan, mitsgaders vijl houden en verkopen en dat daardoor ’s  lands impost daardoor behoorlijk te lijden heeft van die fraude</w:t>
      </w:r>
      <w:r w:rsidR="000E5B47">
        <w:t xml:space="preserve"> en hij, pachter, alleszins benadeeld wordt zo hij niet i nstaat wordt gesteld al die schuilhoeken te visiteren, zodat hij samen met zijn bedienden deze fraude kan opsporen en ontdekken en ontdekt zijnde buiten levensgevaar, waarvan de proef meer dan eens is genomen, te achterhalen en tot betaling der boeten te dwingen of daarvan iets te kunnen genieten of profiteren en de pachter laat weten tijdens zijn 6 maanden zich al diverse malen gewend heeft tot de magistraat en dat de resolutie zou worden ingetrokken, edoch tevergeefs, en daarom verzoekt hij de Ed: Mo: ten aller spoedigste dusdanige maatregelen te nemen om</w:t>
      </w:r>
      <w:r w:rsidR="00DD2F80">
        <w:t xml:space="preserve">  </w:t>
      </w:r>
      <w:r w:rsidR="000E5B47">
        <w:t>die frauduleuze praktijk</w:t>
      </w:r>
      <w:r w:rsidR="00A77C3E">
        <w:t>en te voorkomen of in te dammen, waarop door de suppliant de pacht van het bestiaal is aangeslagen zullen oordelen en vinden te behoren.</w:t>
      </w:r>
    </w:p>
    <w:p w:rsidR="00FF12B5" w:rsidRDefault="00A77C3E">
      <w:r>
        <w:t xml:space="preserve">Waarop </w:t>
      </w:r>
      <w:r w:rsidR="008B0E4C">
        <w:t xml:space="preserve">gedelibereerd en in acht genomen zijnde, dat </w:t>
      </w:r>
      <w:r w:rsidR="005E4904">
        <w:t>bij haar Ho: Mo: resolutie van 1 augustus jl. is gepermitteerd zowel aan vreemdelingen als aan die van het vleeshouwersgilde om vers vlees in de stad te mogen verkopen ter tijd en wijlen to, dat die van het gilde gedisponeerd en in staat zouden zijn om de ingezetenen en de militie van het garnizoen het nodige  vers vlees te bezorgen tot een zodanige prijs als het in andere naburige steden wordt verkocht</w:t>
      </w:r>
      <w:r w:rsidR="00FF12B5">
        <w:t xml:space="preserve"> en dat uit een bericht van de magistraat van de stad is gebleken, dat die van het vleeshouwersgilde zich tot nog toe niet gedisponeerd getoond of in staat gesteld hebben o maan deze resolutie te voldoen, is goedgevonden en verstaan dat in het verzoek van de suppliant voor als nog niet kan worden getreden, doch dien onverminderd gemelde magistraat te gelasten, om zo ras die van het vleeshouwersgilde zich zullen hebben in staat gesteld en gedisponeerd zijn om aan de resolutie te voldoen, die zaak te brengen op de oude voet en inmiddels aan de suppliant zo in geval van fraudes als het heffen van de</w:t>
      </w:r>
      <w:r w:rsidR="00DD2F80">
        <w:t xml:space="preserve"> </w:t>
      </w:r>
      <w:r w:rsidR="00FF12B5">
        <w:t>impost alle mogelijke en door hem vereist worden assistentie te doen</w:t>
      </w:r>
    </w:p>
    <w:p w:rsidR="00FF12B5" w:rsidRDefault="00FF12B5"/>
    <w:p w:rsidR="00DD2F80" w:rsidRDefault="00DA32EC">
      <w:r>
        <w:t>folio 375 verso – woensdag 4 maart 1750</w:t>
      </w:r>
    </w:p>
    <w:p w:rsidR="00DA32EC" w:rsidRDefault="00DA32EC">
      <w:r>
        <w:t>Stadhouder Juijn heeft zijn gespecificeerde rekening ingestuurd [met details]</w:t>
      </w:r>
    </w:p>
    <w:p w:rsidR="00DA32EC" w:rsidRDefault="00DA32EC"/>
    <w:p w:rsidR="00DA32EC" w:rsidRDefault="00DA32EC">
      <w:r>
        <w:t>folio 376 – woensdag 4 maart 1750</w:t>
      </w:r>
    </w:p>
    <w:p w:rsidR="00DD2D7A" w:rsidRDefault="00DA32EC">
      <w:r>
        <w:t>Missive van rentmeester Tengnagel op een rekest van Maria Isabella Ramaker onhertrouwede weduwe van Tielman van breugel in leven predikant te Heeswijk en Dinther, daarbij verzoekende de akte van betaling van het ordinaire weduwetraktement ingaande 1 januari 1748</w:t>
      </w:r>
      <w:r w:rsidR="00DD2D7A">
        <w:t>; akkoord</w:t>
      </w:r>
    </w:p>
    <w:p w:rsidR="00DD2D7A" w:rsidRDefault="00DD2D7A"/>
    <w:p w:rsidR="00DD2D7A" w:rsidRDefault="00DD2D7A">
      <w:r>
        <w:t>folio 376 verso – woensdag 4 maart 1750</w:t>
      </w:r>
    </w:p>
    <w:p w:rsidR="00EF390A" w:rsidRDefault="00DD2D7A">
      <w:r>
        <w:t>Missive van dezelfde rentmeester inhoudende dat de erfgenamen van wijlen Herman Cremers aan zijn kantoor gegolden hebben een pacht van 10 vaten koren 2/3 rogge en 1/3 gerst en een rente van 0:14:0 uit onderpanden te Gerwen, in 1722 die pachten en renten hebben bij betaald en toen van de onderpanden die hun vader bij koop en executie had verkregen, handlichting gedaan, waarop hij als rentmeester die handgelichte goederen te beurde heeft gebracht en de kooppenningen daarvan in zijn rekening onder de ontvangsten heeft opgenomen en de executiekosten bij de post de ruitgaven, waarover enige discussie is ontstaan binnen d</w:t>
      </w:r>
      <w:r w:rsidR="00EF390A">
        <w:t>e</w:t>
      </w:r>
      <w:r>
        <w:t xml:space="preserve"> generaliteitsrekenkamer</w:t>
      </w:r>
      <w:r w:rsidR="00EF390A">
        <w:t xml:space="preserve"> [met details]</w:t>
      </w:r>
    </w:p>
    <w:p w:rsidR="00EF390A" w:rsidRDefault="00EF390A"/>
    <w:p w:rsidR="00665564" w:rsidRDefault="00665564">
      <w:r>
        <w:t>folio 383 – donderdag 5 maart 1750</w:t>
      </w:r>
    </w:p>
    <w:p w:rsidR="00665564" w:rsidRDefault="00665564">
      <w:r>
        <w:t xml:space="preserve">Rekest van de regenten van het dorpje Casteren in kwartier Kempenland met verzoek geld te mogen opnemen nl. 700 gl. ter voldoening van de schulden en legerlasten </w:t>
      </w:r>
    </w:p>
    <w:p w:rsidR="00665564" w:rsidRDefault="00665564"/>
    <w:p w:rsidR="00665564" w:rsidRDefault="00665564">
      <w:r>
        <w:t>folio 383 – donderdag 5 maart 1750</w:t>
      </w:r>
    </w:p>
    <w:p w:rsidR="00F4377A" w:rsidRDefault="00665564">
      <w:r>
        <w:t xml:space="preserve">Rekest van de regenten van Schijndel als provisoren van de armen aldaar en Adriaan Gijsbertus Smits inwoner aldaar, te kennen gevende dat de armen van Schijndel eigenaar zijn van een stuk land in het Lutteleind op de Schoot </w:t>
      </w:r>
      <w:r w:rsidR="00D35823">
        <w:t>en dat het stuk land of erf tegenover de Straat gelegen in eigendom aan de laatste suppliant toebehoort en dat de raad en rentmeester generaal der domeinen bij publicatie op 15 september 1749 bekend had laten maken dat de naschouw aldaar zou worden gevoerd, zij supplianten op 22 augustus en dus omtrent 3 weken voor het begaan van de naschouw aan Willem Eijmbert Voets meester timmerman hadden aanbesteed het maken van een nieuwe schoor of brug voor dat stuk land voor 15 gl.</w:t>
      </w:r>
      <w:r w:rsidR="00F4377A">
        <w:t>, de ene helft te betalen door de armen en de andere helft door de suppliant [met details]</w:t>
      </w:r>
    </w:p>
    <w:p w:rsidR="00F4377A" w:rsidRDefault="00F4377A"/>
    <w:p w:rsidR="00F4377A" w:rsidRDefault="00F4377A">
      <w:r>
        <w:t>folio 392 verso – vrijdag 6 maart 1750</w:t>
      </w:r>
    </w:p>
    <w:p w:rsidR="006D1172" w:rsidRDefault="00F4377A">
      <w:r>
        <w:t xml:space="preserve">rekest van die van de kerkenraad van Veldhoven en Blaarthem in kwartier Kempenland die met eenparigheid van stemmen hebben beroepen de proponent </w:t>
      </w:r>
      <w:r w:rsidR="006D1172">
        <w:t>Arnold Ross als predikant van Veldhoven en Blaarthem waarvoor de van de Ed: Mo: approbatie verzoeken; akkoord</w:t>
      </w:r>
    </w:p>
    <w:p w:rsidR="006D1172" w:rsidRDefault="006D1172"/>
    <w:p w:rsidR="006D1172" w:rsidRDefault="006D1172">
      <w:r>
        <w:t>folio 395 verso – vrijdag 6 maart 1750</w:t>
      </w:r>
    </w:p>
    <w:p w:rsidR="006D1172" w:rsidRDefault="006D1172">
      <w:r>
        <w:t>Bericht van de raad en rentmeester generaal der domeinen van Brabant en van de ontvanger der verpondingen op een rekest van die van het Laag Hemaal van Maren Kessel en Alem die om remissie hebben verzocht [met details]</w:t>
      </w:r>
    </w:p>
    <w:p w:rsidR="006D1172" w:rsidRDefault="006D1172"/>
    <w:p w:rsidR="006D1172" w:rsidRDefault="006D1172">
      <w:r>
        <w:t>folio 398 – maandag 9 maart 1750</w:t>
      </w:r>
    </w:p>
    <w:p w:rsidR="006D1172" w:rsidRDefault="006D1172">
      <w:r>
        <w:t>Missive van luitenant generaal De Guij commandeur te ’s-Hertogenbosch met een bericht over het overlijden van J.C.Boekholts major en commies op het fort Isabella</w:t>
      </w:r>
    </w:p>
    <w:p w:rsidR="00BC585A" w:rsidRDefault="00BC585A"/>
    <w:p w:rsidR="00BC585A" w:rsidRDefault="00BC585A">
      <w:r>
        <w:t>folio 406 – maandag 9 maart 1750</w:t>
      </w:r>
    </w:p>
    <w:p w:rsidR="00BC585A" w:rsidRDefault="00BC585A">
      <w:r>
        <w:t>Informatie over de 29</w:t>
      </w:r>
      <w:r w:rsidRPr="00BC585A">
        <w:rPr>
          <w:vertAlign w:val="superscript"/>
        </w:rPr>
        <w:t>e</w:t>
      </w:r>
      <w:r>
        <w:t xml:space="preserve"> generaliteitsloterij met overzicht van aantal loten, prijzen en de diverse klassen met gespecificeerde lijsten [7 folio’s]</w:t>
      </w:r>
    </w:p>
    <w:p w:rsidR="007D128A" w:rsidRDefault="007D128A"/>
    <w:p w:rsidR="007D128A" w:rsidRDefault="007D128A">
      <w:r>
        <w:t>folio 414 – dinsdag 10 maart 1750</w:t>
      </w:r>
    </w:p>
    <w:p w:rsidR="006129B6" w:rsidRDefault="007D128A">
      <w:r>
        <w:t>Missive van predikant J.L.Swildens te Gemert te kennen gevende dat Gijsbertus van Ravesteijn de schoolmeester aldaar is overleden</w:t>
      </w:r>
    </w:p>
    <w:p w:rsidR="006129B6" w:rsidRDefault="006129B6"/>
    <w:p w:rsidR="006129B6" w:rsidRDefault="006129B6">
      <w:r>
        <w:t>folio 421 verso – donderdag 12 maart 1750</w:t>
      </w:r>
    </w:p>
    <w:p w:rsidR="006129B6" w:rsidRDefault="006129B6">
      <w:r>
        <w:t xml:space="preserve">Rekest van drossaard en regenten van Sint Michielsgestel met verzoek om geld te mogen opnemen </w:t>
      </w:r>
    </w:p>
    <w:p w:rsidR="006129B6" w:rsidRDefault="006129B6"/>
    <w:p w:rsidR="006129B6" w:rsidRDefault="006129B6">
      <w:r>
        <w:t>folio 424 – donderdag 12 maart 1750</w:t>
      </w:r>
    </w:p>
    <w:p w:rsidR="00960726" w:rsidRDefault="006129B6">
      <w:r>
        <w:t xml:space="preserve">Missive van de raad en rentmeester generaal der domeinen van Brabant De Schmeling op een rekest van de regenten van de heerlijkheden Deurne en Liessel </w:t>
      </w:r>
      <w:r w:rsidR="00960726">
        <w:t>met een verzoek om letteren executoriaal; akkoord</w:t>
      </w:r>
    </w:p>
    <w:p w:rsidR="00960726" w:rsidRDefault="00960726"/>
    <w:p w:rsidR="00960726" w:rsidRDefault="00960726">
      <w:r>
        <w:t>folio 424 verso – donderdag 12 maart 1750</w:t>
      </w:r>
    </w:p>
    <w:p w:rsidR="002F040A" w:rsidRDefault="00960726">
      <w:r>
        <w:t>Bericht van de raad en rentmeester der geestelijke goederen in kwartier Peelland De Kempenaar op een rekest van Gerard Ravestein schoolmeester koster en voorlezer te Bakel te kennen gevende dat, niettegenstaande hij zijn plicht in alle delen waarnam, de president en schepen van Bakel op order van stadhouder Gualterij aan de borgemeester hadden verboden aan hem suppliant zijn traktement uit te betalen van 36 gl. wegens corporele diensten</w:t>
      </w:r>
      <w:r w:rsidR="003324FB">
        <w:t xml:space="preserve"> tot tijd en wijlen hij alle morgens om 8 uur en ’s middags om 12 uur de klok luiden, waarover discussie ontstond en uiteindelijk worden de president en schepenen van hogerhand gelast die 36 gl. te betalen met een verbod om dat traktement in te houden; de suppliant is al ruim 30 jaren als koster in dienst te Bakel en is inmiddels tot hoge jaren gekomen en dat de Ed: Mo: niet kun</w:t>
      </w:r>
      <w:r w:rsidR="002F040A">
        <w:t>nen</w:t>
      </w:r>
      <w:r w:rsidR="003324FB">
        <w:t xml:space="preserve"> goedvinden dat de dienst van deze koster nu extra verzwaard wordt door hem te noodzaken alle morgens en middagen de klok te luiden</w:t>
      </w:r>
    </w:p>
    <w:p w:rsidR="002F040A" w:rsidRDefault="002F040A"/>
    <w:p w:rsidR="002F040A" w:rsidRDefault="002F040A">
      <w:r>
        <w:t>folio 426 verso – donderdag 12 maart 1750</w:t>
      </w:r>
    </w:p>
    <w:p w:rsidR="002F040A" w:rsidRDefault="002F040A">
      <w:r>
        <w:t>Missive van de raad en rentmeester generaal der domeinen De Schmeling verzoekende om, vermits een opkomende ziekte, uitstel van de comparitie op a.s. maandag; akkoord en de comparitie wordt uitgesteld tot de 30</w:t>
      </w:r>
      <w:r w:rsidRPr="002F040A">
        <w:rPr>
          <w:vertAlign w:val="superscript"/>
        </w:rPr>
        <w:t>e</w:t>
      </w:r>
      <w:r>
        <w:t xml:space="preserve"> van deze maandag</w:t>
      </w:r>
    </w:p>
    <w:p w:rsidR="002F040A" w:rsidRDefault="002F040A"/>
    <w:p w:rsidR="002F040A" w:rsidRDefault="002F040A">
      <w:r>
        <w:t>folio 426 verso – donderdag 12 maart 1750</w:t>
      </w:r>
    </w:p>
    <w:p w:rsidR="002F040A" w:rsidRDefault="002F040A">
      <w:r>
        <w:t xml:space="preserve">Missive van rentmeester Tengnagel </w:t>
      </w:r>
      <w:r w:rsidR="00720561">
        <w:t xml:space="preserve">op een rekest van Johan Jacob van </w:t>
      </w:r>
      <w:r w:rsidR="00A46B5A">
        <w:t>V</w:t>
      </w:r>
      <w:r w:rsidR="00720561">
        <w:t>rijberghe als in huwelijk hebbende Anna Philipota Noeij te kennen gevende dat wijlen Jean Christiaan Prince van Zultsbach, Marquis van Bergen op Zoom als Heer van Sint Michielsgestel bij akte van collatie dd. 16 april 1725 aan des suppliants voornoemde huisvrouw heeft geconfereerd de survivance van een zeker beneficie  dat toen werd bezeten door Isabella ’s-Gravesande  en welke akte van survivance</w:t>
      </w:r>
      <w:r w:rsidR="00BA4FDA">
        <w:t xml:space="preserve"> door de tegenwoordige keurvorst van de Paltz zoon van de genoemde Prins van Zultsbach mede als Heer van Sint Michielsgestel bij akte van 13 april 1745 </w:t>
      </w:r>
      <w:r w:rsidR="00157991">
        <w:t>nader is geconfirmeerd; dat wanneer na de dood van Isabella ’s-Gravensande in het voorgaande jaar voorgevallen, de rekenkamer bericht had geëist van rentmeester Tengnagel op een rekest door de suppliant aan haar Ho: Mo: gepresenteerd om approbatie te verkrijgen op de akten van collatie en confirmatie; de rentmeester heeft bij zijn bericht wel opgemerkt, dat n de 1</w:t>
      </w:r>
      <w:r w:rsidR="00157991" w:rsidRPr="00157991">
        <w:rPr>
          <w:vertAlign w:val="superscript"/>
        </w:rPr>
        <w:t>e</w:t>
      </w:r>
      <w:r w:rsidR="00157991">
        <w:t xml:space="preserve"> akte van collatie een abuis was ingeslopen daarin bestaande, dat het voorschreven beneficie van ‘den huijse van Oud Herlaar in de heerlijkheid van St.Michielgestel’ alleen zo generalijk was benoemd daar het eigenlijk zou moeten zijn beschreven als het beneficie van het St.Catharina-altaar in de kerk van de</w:t>
      </w:r>
      <w:r w:rsidR="00290F6A">
        <w:t xml:space="preserve"> </w:t>
      </w:r>
      <w:r w:rsidR="00157991">
        <w:t>heerlijkheid Sint Michielsgestel</w:t>
      </w:r>
      <w:r w:rsidR="00290F6A">
        <w:t xml:space="preserve">, doch dat echter haar Ho: Mo: op en in conformiteit van het advies van de genoemde rekenkamer aan de suppliant de verzochte approbatie hadden verleend zoals haar Ed: Mo: vervolgens dan ook op de approbatie door haar Ho: Mo: verleend hadden en de akte hadden laten uitgeven annex het rekest; dat terwijl nu evenwel voornoemde rentmeester Tengnagel bezwaar aantekent op de akte van de Ed: Mo: mbt tot de betaling van dat beneficie, waartoe hij overigens wel wordt gelast en geautoriseerd </w:t>
      </w:r>
    </w:p>
    <w:p w:rsidR="00D6158E" w:rsidRDefault="00D6158E"/>
    <w:p w:rsidR="00D6158E" w:rsidRDefault="00D6158E">
      <w:r>
        <w:t>folio 446 – maandag 16 maart 1750</w:t>
      </w:r>
    </w:p>
    <w:p w:rsidR="00D6158E" w:rsidRDefault="00D6158E">
      <w:r>
        <w:t>Attestatie van predikant Van Staveren die Balthasar Bergmann heeft geëxamineerd die gesolliciteerd had naar de vacante schoolmeestersplaats te Gemert en na examinatie is besloten hem als zodanig aan te stellen en de commissiebrief volgt</w:t>
      </w:r>
    </w:p>
    <w:p w:rsidR="00CE46F5" w:rsidRDefault="00CE46F5"/>
    <w:p w:rsidR="00CE46F5" w:rsidRDefault="00CE46F5">
      <w:r>
        <w:t>folio 446 – maandag 16 maart 1750</w:t>
      </w:r>
    </w:p>
    <w:p w:rsidR="00CE46F5" w:rsidRDefault="00CE46F5">
      <w:r>
        <w:t xml:space="preserve">Bericht van de raad en rentmeester generaal der domeinen van Brabant De Schmeling op een rekest van Abraham Verster als penningmeester van de polder van het Laag Hemaal onder Maren Kessel en Alem ivm met de geremitteerde verpondingen; gevolgd door een ander bericht van de raad en rentmeester generaal der verpondingen en van d eontvanger der verpondingen in Peelland en regenten van Helmond op een rekest van Willem Clomp uit Helmond die om remissie heeft verzocht omdat zijn huis stalling en schuur tot op de grond zijn afgebrand </w:t>
      </w:r>
    </w:p>
    <w:p w:rsidR="00CE46F5" w:rsidRDefault="00CE46F5"/>
    <w:p w:rsidR="00CE46F5" w:rsidRDefault="00D15367">
      <w:r>
        <w:t>folio 455 – dinsdag 17 maart 1750</w:t>
      </w:r>
    </w:p>
    <w:p w:rsidR="00D15367" w:rsidRDefault="00D15367">
      <w:r>
        <w:t>Missive van rentmeester Tengnagel ivm een zekere pacht en rente te betalen uit onderpanden te Gerwen door de erfgenamen van wijlen Herman Cremers die door hem bij executie zijn verkocht; idem ivm de koop gedaan door Reinier Plenus van goederen te Rosmalen [met details]</w:t>
      </w:r>
    </w:p>
    <w:p w:rsidR="00D15367" w:rsidRDefault="00D15367"/>
    <w:p w:rsidR="00D15367" w:rsidRDefault="00D15367">
      <w:r>
        <w:t>folio 462 verso – dinsdag 17 maart 1750</w:t>
      </w:r>
    </w:p>
    <w:p w:rsidR="00D15367" w:rsidRDefault="00D15367">
      <w:r>
        <w:t xml:space="preserve">Rekest van de regenten van Son in kwartier Peelland met een verzoek om geld te mogen opnemen </w:t>
      </w:r>
      <w:r w:rsidR="00E951BF">
        <w:t xml:space="preserve">tot uitbetaling van de lasten en schulden ten gevolge van allerlei leveranties aan de troepen die er gekantonneerd waren of doormarcherende legereenheden in de jaren 1747 en 1748 </w:t>
      </w:r>
    </w:p>
    <w:p w:rsidR="007D128A" w:rsidRDefault="003324FB">
      <w:r>
        <w:t xml:space="preserve"> </w:t>
      </w:r>
      <w:r w:rsidR="006129B6">
        <w:t xml:space="preserve">  </w:t>
      </w:r>
      <w:r w:rsidR="007D128A">
        <w:t xml:space="preserve">  </w:t>
      </w:r>
    </w:p>
    <w:p w:rsidR="007D128A" w:rsidRDefault="00E951BF">
      <w:r>
        <w:t>folio 475 – donderdag 19 maart 1750</w:t>
      </w:r>
    </w:p>
    <w:p w:rsidR="00E951BF" w:rsidRDefault="00902458">
      <w:r>
        <w:t xml:space="preserve">Bericht van de leenmannen der leen- en tolkamer te ’s-Hertogenbosch op een rekest van de regenten van Bakel in kwartier Peelland over de zware omslagen uit de jaren 1728 t/m </w:t>
      </w:r>
      <w:smartTag w:uri="urn:schemas-microsoft-com:office:smarttags" w:element="metricconverter">
        <w:smartTagPr>
          <w:attr w:name="ProductID" w:val="1733 in"/>
        </w:smartTagPr>
        <w:r>
          <w:t>1733 in</w:t>
        </w:r>
      </w:smartTag>
      <w:r>
        <w:t xml:space="preserve"> relatie met hun borgemeestersrekeningen [uitvoerig relaas van 3 folio’s]</w:t>
      </w:r>
    </w:p>
    <w:p w:rsidR="00902458" w:rsidRDefault="00902458"/>
    <w:p w:rsidR="00902458" w:rsidRDefault="00902458">
      <w:r>
        <w:t>folio 484 verso – vrijdag 20 maart 1750</w:t>
      </w:r>
    </w:p>
    <w:p w:rsidR="00902458" w:rsidRDefault="00902458">
      <w:r>
        <w:t xml:space="preserve">Rekest van Adrianus Mulders rooms werelds priester en kapelaan te Udenhout in kwartier Oisterwijk die zijn zending heeft ontvangen als pastoor te Best in kwartier Kempenland </w:t>
      </w:r>
      <w:r w:rsidR="00A675C7">
        <w:t>vermits het overlijden van Hendrik Coppens, met een verzoek om de akte van consent of admissie die hem ook wordt verleend omdat hij voldoet aan de eigen gesteld in de resolutie van 19 juli 1730 en wat nog resteert is een handtekening die hij moet plaatsen onder de verklaring die in een speciaal register wordt bewaard</w:t>
      </w:r>
    </w:p>
    <w:p w:rsidR="00A675C7" w:rsidRDefault="00A675C7"/>
    <w:p w:rsidR="00A675C7" w:rsidRDefault="00A675C7">
      <w:r>
        <w:t>folio 491 – maandag 23 maart 1750</w:t>
      </w:r>
    </w:p>
    <w:p w:rsidR="00A675C7" w:rsidRDefault="00A675C7">
      <w:r>
        <w:t xml:space="preserve">rekest van Franciscus Piggen rooms werelds priester geboren te Tilburg en kapelaan te Leende die zijn zending heeft ontvangen als kapelaan te Udenhout in kwartier Oisterwijk vanwege het vertrek van Adrianus Mulders; idem van Martinus van Hassel </w:t>
      </w:r>
      <w:r w:rsidR="00557555">
        <w:t xml:space="preserve">rooms werelds priester geboren te ’s-Hertogenbosch </w:t>
      </w:r>
      <w:r>
        <w:t>die van vicaris</w:t>
      </w:r>
      <w:r w:rsidR="00557555">
        <w:t xml:space="preserve"> Van Litsenburg zijn zending heeft ontvangen als pastoor in het rooms kerkenhuis in de Vughterstraat te ’s-Hertogenbosch vermits het overlijden van Johannis Coolen, welke beide priesters verzoeken om hun akte van consent die hem wordt verleend omdat ze voldoen aan de eigen gesteld in de resolutie van 19 juli 1730, maar verwacht wordt dat ze hun handtekening plaats onder de verklaring die in een speciaal register ter secretarie wordt bewaard</w:t>
      </w:r>
    </w:p>
    <w:p w:rsidR="00557555" w:rsidRDefault="00557555"/>
    <w:p w:rsidR="00557555" w:rsidRDefault="00557555">
      <w:r>
        <w:t>folio 494 – maandag 23 maart 1750</w:t>
      </w:r>
    </w:p>
    <w:p w:rsidR="00557555" w:rsidRDefault="00557555">
      <w:r>
        <w:t xml:space="preserve">Missive van de raad en rentmeester generaal der domeinen van Brabant De Schmeling </w:t>
      </w:r>
      <w:r w:rsidR="009C7060">
        <w:t>van de 22</w:t>
      </w:r>
      <w:r w:rsidR="009C7060" w:rsidRPr="009C7060">
        <w:rPr>
          <w:vertAlign w:val="superscript"/>
        </w:rPr>
        <w:t>e</w:t>
      </w:r>
      <w:r w:rsidR="009C7060">
        <w:t xml:space="preserve"> waarbij hij overzendt een rapport van de medicine doctor Bon betreffende de heersende ziekte onder de ingezetenen van enige gehuchten onder Oirschot en aangevende dat hij er zorg voor zal dragen dat de ziekte gestuit wordt en dat de noodlijdenden behoorlijk geassisteerd, verpleegd en verzorgd zullen worden</w:t>
      </w:r>
    </w:p>
    <w:p w:rsidR="009C7060" w:rsidRDefault="009C7060"/>
    <w:p w:rsidR="009C7060" w:rsidRDefault="009C7060">
      <w:r>
        <w:t>folio 497 verso – maandag 23 maart 1750</w:t>
      </w:r>
    </w:p>
    <w:p w:rsidR="009C7060" w:rsidRDefault="009C7060">
      <w:r>
        <w:t>Missive van Frans van Heurn belast met de waarneming van het kantoor der verpondingen van Peelland gedurende de absentie van ontvanger Bosc de la Calmette die in</w:t>
      </w:r>
      <w:r w:rsidR="00F467F7">
        <w:t xml:space="preserve"> </w:t>
      </w:r>
      <w:r>
        <w:t>Zwitserland verblijft</w:t>
      </w:r>
      <w:r w:rsidR="00F467F7">
        <w:t>, met een verzoek om uitstel van twee maanden ivm de verending van zijn rekening over het afgelopen jaar, welk uitstel hem wordt verleend</w:t>
      </w:r>
    </w:p>
    <w:p w:rsidR="00902458" w:rsidRDefault="00902458"/>
    <w:p w:rsidR="00F467F7" w:rsidRDefault="00F467F7">
      <w:r>
        <w:t>folio 499 verso – maandag 23 maart 1750</w:t>
      </w:r>
    </w:p>
    <w:p w:rsidR="00F467F7" w:rsidRDefault="00F467F7">
      <w:r>
        <w:t>Gepresenteerd is een attestatie van predikant Van Staveren die Walraad van Oijen heeft geëxamineerd om te zien of hij over de vereiste bekwaamheden beschikt om schoolmeester te kunnen worden te Olland onder Sint Oedenrode; nadien is besloten hem aan te stellen en de commissiebrief volgt</w:t>
      </w:r>
    </w:p>
    <w:p w:rsidR="00F467F7" w:rsidRDefault="00F467F7"/>
    <w:p w:rsidR="00F467F7" w:rsidRDefault="00F467F7">
      <w:r>
        <w:t>folio 499 verso – maandag 23 maart 1750</w:t>
      </w:r>
    </w:p>
    <w:p w:rsidR="00F82D62" w:rsidRDefault="00F467F7">
      <w:r>
        <w:t xml:space="preserve">Bericht vanuit de leen- en tolkamer van ’s-Hertogenbosch op een rekest van de regenten van de heerlijkheid Dinther in kwartier Maasland ivm de verantwoording in hun dorpsrekening van </w:t>
      </w:r>
      <w:r w:rsidR="00FC6E94">
        <w:t xml:space="preserve">kooppenningen van zekere verkochte bomen die gestaan hebben rondom de kapel van Vorstenbosch onder Dinther </w:t>
      </w:r>
      <w:r w:rsidR="00F82D62">
        <w:t xml:space="preserve">over </w:t>
      </w:r>
      <w:r w:rsidR="00FC6E94">
        <w:t xml:space="preserve">welke kooppenningen aan het dorp </w:t>
      </w:r>
      <w:r w:rsidR="00F82D62">
        <w:t>een akkoord was gesloten</w:t>
      </w:r>
    </w:p>
    <w:p w:rsidR="00F82D62" w:rsidRDefault="00F82D62"/>
    <w:p w:rsidR="00F82D62" w:rsidRDefault="00F82D62">
      <w:r>
        <w:t>folio 510 verso – dinsdag 24 maart 1750</w:t>
      </w:r>
    </w:p>
    <w:p w:rsidR="00B611E9" w:rsidRDefault="00F82D62">
      <w:r>
        <w:t xml:space="preserve">Missive van de raad en rentmeester generaal der domeinen van Brabant De Schmeling op een rekest van Jacobus van Wolfsbergen burger van ’s-Hertogenbosch die een verzoek heeft ingediend om een vogelkooi te mogen oprichten tegen een jaarlijkse recognitiecijns </w:t>
      </w:r>
      <w:r w:rsidR="00B611E9">
        <w:t>en wel op zijn drie mergen land genaamd den Dalencamp in het Empelschveld in kwartier Maasland, welk rekest wordt doorgestuurd naar de thesaurier generaal voor nader onderzoek</w:t>
      </w:r>
    </w:p>
    <w:p w:rsidR="00B611E9" w:rsidRDefault="00B611E9"/>
    <w:p w:rsidR="00B611E9" w:rsidRDefault="00B611E9">
      <w:r>
        <w:t>folio 519 – donderdag 26 maart 1750</w:t>
      </w:r>
    </w:p>
    <w:p w:rsidR="00024D7D" w:rsidRDefault="00B611E9">
      <w:r>
        <w:t xml:space="preserve">Missive van major ingenieur De Roij in garnizoen te ’s-Hertogenbosch die aangeeft publiek te hebben aanbesteed het opbouwen van een nieuw kruitmagazijn op de Papenbril alsmede het afbreken van het aldaar staande oude arsenaal volgens conditie en tekening, aangenomen door Ary Verhellouw </w:t>
      </w:r>
      <w:r w:rsidR="005C4201">
        <w:t xml:space="preserve">voor een som van 7800 en dus 1400 gl. minder dan oorspronkelijk was begroot en voorts dat zich in het oude arsenaal oorlogsmaterieel bevindt dat verplaatst dient te worden met verzoek dat de commies ten spoedigste gelast zal worden om dat transport te realiseren als ook dat van de bommen en kogels die rondom het arsenaal liggen, die het beste gestapeld kunnen worden op het plein langs de haven ter linkerzijde van de plaats waar 3 jaren geleden o porder van haar Ed: Mo: een vierkant met palissaden </w:t>
      </w:r>
      <w:r w:rsidR="00024D7D">
        <w:t>zou</w:t>
      </w:r>
      <w:r w:rsidR="005C4201">
        <w:t xml:space="preserve"> gemaakt </w:t>
      </w:r>
      <w:r w:rsidR="00024D7D">
        <w:t xml:space="preserve">worden </w:t>
      </w:r>
      <w:r w:rsidR="005C4201">
        <w:t>tot berging van bommen en kogels</w:t>
      </w:r>
      <w:r w:rsidR="00024D7D">
        <w:t>, hetgeen toen niet gerealiseerd kon worden vanwege het voor het magazijn staande hooi, vandaar dat de bommen en kogels bij de haven gelegd zouden en de palissaden daar geplaatst zouden worden</w:t>
      </w:r>
    </w:p>
    <w:p w:rsidR="00024D7D" w:rsidRDefault="00024D7D"/>
    <w:p w:rsidR="00024D7D" w:rsidRDefault="00024D7D">
      <w:r>
        <w:t>folio 519 verso – donderdag 26 maart 1750</w:t>
      </w:r>
    </w:p>
    <w:p w:rsidR="00732039" w:rsidRDefault="00024D7D">
      <w:r>
        <w:t xml:space="preserve">Missive van ontvanger Van Palland op een rekest van Johan Alexander Ludovicus Coningsmark wonende te Oisterwijk </w:t>
      </w:r>
      <w:r w:rsidR="00186D15">
        <w:t xml:space="preserve">te kennen gevende dat zijn moeder hertrouwd is geweest met Johan Ernst Baron Sloet in zijn leven kolonel commandant in staatse dienst en in het huwelijksbeding was afgesproken dat de goederen staande huwelijk te acquiseren, liggende in de provincie Overijssel, gemelde Sloet en de goederen onder stad en meierij van ’s-Hertogenbosch zouden toekomen aan zijn moeder; dat vervolgens enige goederen gelegen te Helvoirt staande gemeld huwelijk aangekocht zijnde des suppliants moeder waren aangekomen; dat hij suppliant bij het afsterven </w:t>
      </w:r>
      <w:r w:rsidR="00732039">
        <w:t>van zijn moeder en de daarop gevolgde dood van zijn aangehuwde vader zulks ook dus aangemerkt hebbende, vermeend heeft dat in voorschreven twee sterfgevallen geen betaling van de impost op de collaterale successie gedaan hoefde te worden, die dan ook niet is betaald; dat na de dood van zijn moeder een nadere dispositie is gemaakt betreffende de goederen onder Helvoirt [met nadere details]</w:t>
      </w:r>
    </w:p>
    <w:p w:rsidR="00732039" w:rsidRDefault="00732039"/>
    <w:p w:rsidR="00732039" w:rsidRDefault="00732039">
      <w:r>
        <w:t>folio 524 – donderdag 26 maart 1750</w:t>
      </w:r>
    </w:p>
    <w:p w:rsidR="004D32D6" w:rsidRDefault="00732039">
      <w:r>
        <w:t xml:space="preserve">Missive van de raad en rentmeester generaal der domeinen van Brabant De Schmeling </w:t>
      </w:r>
      <w:r w:rsidR="004D32D6">
        <w:t>op een rekest van de magistraat van de stad ’s-Hertogenbosch i.v.m. een verklaring dat het straatgeld betaald moet worden door voitures die bij het afkomen van de Boxtelse Heide  niet direct op Boxtel inrijden maar de bijweg op Breukelen inslaan, door haar Ho: Mo: aan de Raad gezonden ter advisering</w:t>
      </w:r>
    </w:p>
    <w:p w:rsidR="004D32D6" w:rsidRDefault="004D32D6"/>
    <w:p w:rsidR="004D32D6" w:rsidRDefault="004D32D6">
      <w:r>
        <w:t>folio 525 – donderdag 26 maart 1750</w:t>
      </w:r>
    </w:p>
    <w:p w:rsidR="004D32D6" w:rsidRDefault="004D32D6">
      <w:r>
        <w:t xml:space="preserve">Rekest van Carolus Wouters rooms werelds priester geboortig van Eersel in kwartier Kempenland, die zijn zending heeft ontvangen als kapelaan te Sint Oedenrode in kwartier Peelland vermits het vertrek van Martinus van Hassel, verzoekende om een akte van consent of admissie </w:t>
      </w:r>
      <w:r w:rsidR="00C84653">
        <w:t>die hem wordt verleend omdat hij voldoet aan de eigen zoals gesteld in de resolutie van 19 juli 1730 en rest hem nog een handtekening te plaatsen onder een verklaring die in een speciaal register ter secretarie wordt bewaard</w:t>
      </w:r>
    </w:p>
    <w:p w:rsidR="001418CD" w:rsidRDefault="001418CD"/>
    <w:p w:rsidR="001418CD" w:rsidRDefault="001418CD">
      <w:r>
        <w:t>folio 536 – vrijdag 27 maart 1750</w:t>
      </w:r>
    </w:p>
    <w:p w:rsidR="001418CD" w:rsidRDefault="001418CD">
      <w:r>
        <w:t>Missive van rentmeester De Kempenaar aangevende dat zich sinds enige tijd mensen melden die genegen zijn sommige percelen in de nabijheid van de stad gelegen en gehorende aan het convent van de Clarissen die gespecificeerd zijn in een lijst welke landerijen op basis van een redelijke prijs verkocht kunnen worden en hij verzoekt hem te autoriseren die landerijen te verkopen waartoe hij dan ook geautoriseerd wordt</w:t>
      </w:r>
    </w:p>
    <w:p w:rsidR="001418CD" w:rsidRDefault="001418CD"/>
    <w:p w:rsidR="001418CD" w:rsidRDefault="001418CD">
      <w:r>
        <w:t>folio 536 verso – vrijdag 27 maart 1750</w:t>
      </w:r>
    </w:p>
    <w:p w:rsidR="003B7AC1" w:rsidRDefault="00574F81">
      <w:r>
        <w:t xml:space="preserve">Missive van rentmeester De Kempenaar die een brief heeft ontvangen van diverse ingezetenen van Nuenen in kwartier Peelland waarin de briefschrijvers klagen dat hun schoolmeester sinds lange tijd geen school meer gehouden heeft omdat het dak van de school open ligt en de noodzakelijke reparatie daarvan niet wordt uitgevoerd, wat te wijten zou zijn aan de onwilligheid van de regenten van het dorp en men verwacht nu actie van de Kempenaar, waaraan de rentmeester nog toevoegt dat de school bij gebrek aan reparatie in zeer slechte staat verkeert, waarop de regenten gelast worden om in het aller spoedigste het gebouw moeten laten repareren zodat de schoolmeester niet langer wordt belet </w:t>
      </w:r>
      <w:r w:rsidR="003B7AC1">
        <w:t>om zoals het zijn plicht is om de jeugd te onderwijzen, maar mochten zij menen niet gehouden te zijn aan deze reparatie, dan dienen ze dat aan de Ed: Mo: te alten weten en wel binnen 14 dagen</w:t>
      </w:r>
    </w:p>
    <w:p w:rsidR="003B7AC1" w:rsidRDefault="003B7AC1"/>
    <w:p w:rsidR="003B7AC1" w:rsidRDefault="003B7AC1">
      <w:r>
        <w:t>folio 539 – dinsdag 31 maart 1750</w:t>
      </w:r>
    </w:p>
    <w:p w:rsidR="00AD6571" w:rsidRDefault="003B7AC1">
      <w:r>
        <w:t xml:space="preserve">Onderzoek van een missive van rentmeester De Back op een rekest van Pieter Maarland uit Hilvarenbeek in kwartier Oisterwijk te kennen gevende dat hij genegen was om enige lanbouwerij ter hand te nemen maar dat hij gebrek heeft aan weiland en dat terwijl rentmeester De Back vanwege het kapittel van Hilvarenbeek elke 6 jaren </w:t>
      </w:r>
      <w:r w:rsidR="00AD6571">
        <w:t>v</w:t>
      </w:r>
      <w:r>
        <w:t>erscheiden akkers en weilanden verpacht die door het veranderen der pachters steeds komen te verslechteren</w:t>
      </w:r>
      <w:r w:rsidR="00AD6571">
        <w:t xml:space="preserve"> en hij suppliant wel genegen is die percelen in erfpacht over te nemen tot dezelfde prijs; de rentmeester wordt geautoriseerd om 6 percelen aan de suppliant uit te geven onder een jaarlijkse erfpacht van 26 gl. tegen 3 ½ % met een som van 742 gl. en 10 stuivers</w:t>
      </w:r>
    </w:p>
    <w:p w:rsidR="00AD6571" w:rsidRDefault="00AD6571"/>
    <w:p w:rsidR="00AD6571" w:rsidRDefault="00AD6571">
      <w:r>
        <w:t>folio 543 – dinsdag 31 maart 1750</w:t>
      </w:r>
    </w:p>
    <w:p w:rsidR="009A5099" w:rsidRDefault="00AD6571">
      <w:r>
        <w:t xml:space="preserve">Missive van rentmeester de Back te kennen gevende dat hij verscheiden malen aan de regenten van Hilvarenbeek heeft alten opgeven </w:t>
      </w:r>
      <w:r w:rsidR="00F601C6">
        <w:t xml:space="preserve">rentgelders die door de deurwaarder niet konden worden uitgevonden en verzocht te mogen weten of die bij hen niet bekend waren en daarop tot antwoord kreeg dat die rentgelders hun descendenten of goederen niet bekend waren; dat hij vervolgens oude leggers had nagezien en via oude inwoners had vernomen en ontdekt, dat ofschoon de goederen niet in de verponding of hefboeken bekend waren, daarvan nog wel enige geheugen was en daarover aan die regenten klaagden, deze aan hem hadden verklaard aan zijn verzoek niet te kunnen voldoen omdat het hen ontbrak aan een oude legger of pandboek en andere oude documenten die al vele jaren ter secretarie worden vermist, maar ze dachten dat die </w:t>
      </w:r>
      <w:r w:rsidR="009A5099">
        <w:t>m</w:t>
      </w:r>
      <w:r w:rsidR="00F601C6">
        <w:t>ogelijk onder particulieren nog te vinden waren</w:t>
      </w:r>
      <w:r w:rsidR="009A5099">
        <w:t xml:space="preserve"> en zij er ook van gezien hadden doch er geen meester van konden worden; voorgesteld wordt om de Ed: Mo: te verzoeken de drossaard van Hilvarenbeek te autoriseren om alle personen onder hun jurisdictie wonende te verzoeken hun oude documenten te laten zien en over te geven of anders onder ede te verklaren dat ze geen oude documenten hebben; de drossaard wordt daartoe geautoriseerd</w:t>
      </w:r>
    </w:p>
    <w:p w:rsidR="009A5099" w:rsidRDefault="009A5099"/>
    <w:p w:rsidR="009A5099" w:rsidRDefault="009A5099">
      <w:r>
        <w:t>folio 544 – d</w:t>
      </w:r>
      <w:r w:rsidR="007644AF">
        <w:t>ins</w:t>
      </w:r>
      <w:r>
        <w:t>dag 31 maart 1750</w:t>
      </w:r>
    </w:p>
    <w:p w:rsidR="001418CD" w:rsidRDefault="009A5099">
      <w:r>
        <w:t xml:space="preserve">Missive van dezelfde rentmeester op een rekest van Jacobus de Witt uit Waalwijk die om remissie heeft verzocht van de erfpacht van een zeker oud convent, huis en landerijen die door hem bezeten worden </w:t>
      </w:r>
      <w:r w:rsidR="00F601C6">
        <w:t xml:space="preserve"> </w:t>
      </w:r>
      <w:r w:rsidR="00AD6571">
        <w:t xml:space="preserve"> </w:t>
      </w:r>
      <w:r w:rsidR="00574F81">
        <w:t xml:space="preserve">  </w:t>
      </w:r>
    </w:p>
    <w:p w:rsidR="00024D7D" w:rsidRDefault="00186D15">
      <w:r>
        <w:t xml:space="preserve"> </w:t>
      </w:r>
    </w:p>
    <w:p w:rsidR="007644AF" w:rsidRDefault="007644AF">
      <w:r>
        <w:t>folio 545 – dinsdag 31 maart 1750</w:t>
      </w:r>
    </w:p>
    <w:p w:rsidR="007644AF" w:rsidRDefault="007644AF">
      <w:r>
        <w:t>Missive van Isaac Verster stadhouder van het kwartier van Oisterwijk over de betaling van een som van 638 gl. aan Gerardus van Osch gewezen conducteur van enige karren in dienst van het geallieerde leger die in 1747 tweemaal zou zijn gedaan</w:t>
      </w:r>
    </w:p>
    <w:p w:rsidR="007644AF" w:rsidRDefault="007644AF"/>
    <w:p w:rsidR="00387FC0" w:rsidRDefault="007644AF">
      <w:r>
        <w:t xml:space="preserve">folio 556 verso </w:t>
      </w:r>
      <w:r w:rsidR="00387FC0">
        <w:t>–</w:t>
      </w:r>
      <w:r>
        <w:t xml:space="preserve"> </w:t>
      </w:r>
      <w:r w:rsidR="00387FC0">
        <w:t>donderdag 2 april 1750</w:t>
      </w:r>
    </w:p>
    <w:p w:rsidR="00F467F7" w:rsidRDefault="00387FC0">
      <w:r>
        <w:t xml:space="preserve">Rekest van de classis van Peel- en Kempenland met een verzoek om autorisatie om hun visitaties van hun kerken en scholen mogen doen </w:t>
      </w:r>
      <w:r w:rsidR="007644AF">
        <w:t xml:space="preserve"> </w:t>
      </w:r>
      <w:r w:rsidR="005C4201">
        <w:t xml:space="preserve"> </w:t>
      </w:r>
    </w:p>
    <w:p w:rsidR="00387FC0" w:rsidRDefault="00387FC0"/>
    <w:p w:rsidR="00387FC0" w:rsidRDefault="00387FC0">
      <w:r>
        <w:t>folio 564 – vrijdag 3 april 1750</w:t>
      </w:r>
    </w:p>
    <w:p w:rsidR="00387FC0" w:rsidRDefault="00387FC0">
      <w:r>
        <w:t xml:space="preserve">Missive van de raad en rentmeester generaal der domeinen van Brabant De Schmeling en leenmannen van de leen- en tolkamer op een rekest van Adriaan Gerit Pijnappel, Francis Adriaan Roovers, Leendert Leermans, Joseph van den Bosch, de wed. Jan Janssen, Willem Jan Meuten, Lambert Jan Meuten, Ansom Aarde, Jan Weijgergang, Antoni Lamberts, Hendrik Kuijpers allen uit Rosmalen </w:t>
      </w:r>
      <w:r w:rsidR="00AE424E">
        <w:t>die grotendeels leven vanuit de armenkas sedert dat hun ouders meer dan 60 jaren geleden slechte hutten hebben gebouwd langs de Heijkant te Rosmalen en daarbij enig land hebben ingegraven; dat zij aldaar gerustelijk zijn blijven wonen en enigen van hen van hun ouders hebben gehoord dat zulks met behoorlijke permissie was geschied zonder ander bewijs; dat zij supplianten zich altijd wel, zonder enige suspicie van wangedrag geweest te zijn hebben gedragen en met hun handen de kost hebben trachten te verdienen voor hun families</w:t>
      </w:r>
      <w:r>
        <w:t xml:space="preserve"> </w:t>
      </w:r>
      <w:r w:rsidR="00AE424E">
        <w:t>en vanuit de armenkas ondersteund zijn zoals blijkt uit de attestatie van de schepenen; ze hebben vernomen dat er orders zijn afgekomen van de Ed: Mo: dat hun hutten moeten worden afgebroken</w:t>
      </w:r>
      <w:r w:rsidR="005673F1">
        <w:t xml:space="preserve"> en mocht dat gebeuren dan zullen ze in uiterste armoede en ellende geraken en niet te weten waar ze dan hun hoofd zouden moeten neerleggen en hun families onder te brengen, vandaar dat ze een verzoek indienen om hun hutten en ingegraven land a.u.b. mogen behouden desnoods tegen betaling van een redelijke recognitiecijns; ze hadden van de raad en rentmeester generaal al gehoord dat hun hutten afgebroken zouden moeten worden en tevens een bevel is uitgegaan van de hoog- en laagschout van stad en meierij</w:t>
      </w:r>
      <w:r w:rsidR="00F57A09">
        <w:t>, maar de resolutie van 17 september 1749 zou worden ingetrokken</w:t>
      </w:r>
      <w:r w:rsidR="005673F1">
        <w:t xml:space="preserve"> </w:t>
      </w:r>
      <w:r w:rsidR="00F57A09">
        <w:t>[met details]</w:t>
      </w:r>
    </w:p>
    <w:p w:rsidR="00F57A09" w:rsidRDefault="00F57A09"/>
    <w:p w:rsidR="00F57A09" w:rsidRDefault="00F57A09">
      <w:r>
        <w:t>folio 566 – vrijdag 3 april 1750</w:t>
      </w:r>
    </w:p>
    <w:p w:rsidR="00F57A09" w:rsidRDefault="00F57A09">
      <w:r>
        <w:t>Missive van de raad en rentmeester generaal der domeinen van Brabant De Schmeling inhoudende dat hij per resolutie van 12 december 1750 is geautoriseerd om d eweg beginnende aan de oude weg van Vught op Boxtel voorbij de ‘Strooije Kerk’ en lopende door de Vughtse Akkers op Nieuw Herlair of Halder voor een gemene heerbaan te keuren en dezelfde doorgaans te laten brengen op een breedte van 24 voeten; op 19 maart hebben zich de raad en rentmeester, twee ordinaris leenmannen en de griffier van de leen- en tolkamer samen met een geadmitteerd landmeter begeven naar het dorp Vught om die weg op een breedte van 24 voeten af te bakenen en naar ouder gewoonte ban en vrede op de geslagen palen gelegd</w:t>
      </w:r>
      <w:r w:rsidR="003F36FF">
        <w:t xml:space="preserve"> en omdat het genoemde Nieuw Herlair of Halder een gehucht is onder de heerlijkheid Sint Michielsgestel toebehorende Zijne Doorluchtige Hoogheid de Keurvorst van de Paltz zij om die weg tot Halder te inspecteren noorzakelijk hebben moeten komen binnen de heerlijkheid Sint Michielsgestel op het moment dat ze op de limieten van Vught en Gestel waren aangekomen en door de raad en rentmeester de bank was gespannen, maar dat toen door de drossaard van Sint Michielsgestel tot hun verrassing mondeling is geprotesteerd</w:t>
      </w:r>
      <w:r>
        <w:t xml:space="preserve"> </w:t>
      </w:r>
      <w:r w:rsidR="003F36FF">
        <w:t>tegen alle ondernomen acties, waarna de raad en rentmeester met zijn werk is doorgegaan [met veel details]</w:t>
      </w:r>
    </w:p>
    <w:p w:rsidR="003F36FF" w:rsidRDefault="003F36FF"/>
    <w:p w:rsidR="003F36FF" w:rsidRDefault="003F36FF">
      <w:r>
        <w:t xml:space="preserve">folio 567 verso </w:t>
      </w:r>
      <w:r w:rsidR="00122FD5">
        <w:t>–</w:t>
      </w:r>
      <w:r>
        <w:t xml:space="preserve"> </w:t>
      </w:r>
      <w:r w:rsidR="00122FD5">
        <w:t>vrijdag 3 april 1750</w:t>
      </w:r>
    </w:p>
    <w:p w:rsidR="00122FD5" w:rsidRDefault="00122FD5">
      <w:r>
        <w:t>Rekest van Henricus Hendrikse rooms werelds priester geboortig van Amsterdam die zijn zending heeft ontvangen als kapelaan te Geldrop in kwartier Peelland vermits de vrijwillige afstand van Antoni van Venroij, verzoekende om een akte van consent of admissie, die hem wordt verleend omdat hij voldoet aan de eigen zoals gesteld in de resolutie van 19 juli 1730; het enige wat nog resteert is het zetten van zijn handtekening onder een verklaring die ter secretarie wordt bewaard in een speciaal register</w:t>
      </w:r>
    </w:p>
    <w:p w:rsidR="00122FD5" w:rsidRDefault="00122FD5"/>
    <w:p w:rsidR="00122FD5" w:rsidRDefault="00122FD5">
      <w:r>
        <w:t>folio 575 – maandag 6 april 1750</w:t>
      </w:r>
    </w:p>
    <w:p w:rsidR="00122FD5" w:rsidRDefault="00122FD5">
      <w:r>
        <w:t>Memorie van de raad en rentmeester generaal der domeinen van Brabant De Schmeling van de 4</w:t>
      </w:r>
      <w:r w:rsidRPr="00122FD5">
        <w:rPr>
          <w:vertAlign w:val="superscript"/>
        </w:rPr>
        <w:t>e</w:t>
      </w:r>
      <w:r>
        <w:t xml:space="preserve"> waarbij hij overzendt een lijst  van het getal personen dat te Bakel en Milheeze in kwartier Peelland </w:t>
      </w:r>
      <w:r w:rsidR="003219E7">
        <w:t>bezocht zijn door de extraordinaire ziekte die aldaar heerst; uit dit schrijven blijkt dat genoemde ziekte al ruim twee maanden in zwang is en er ca. 30 personen aan zijn overleden zijnde voor Bakel een groot getal; hij heeft er medicine doctor Bon naar toe gestuurd in de hoop dat de gebruikte middelen tot succes kunnen leiden; aan doctor Bon zal gevraagd worden een beschrijving te geven van de aard van de heersende ziekte en die door te sturen naar ’s lands doctoren, waarvan wordt verwacht dat ze aan de Ed: Mo: hun visie daarop door te geven</w:t>
      </w:r>
    </w:p>
    <w:p w:rsidR="003219E7" w:rsidRDefault="003219E7"/>
    <w:p w:rsidR="003219E7" w:rsidRDefault="00DF15E9">
      <w:r>
        <w:t>folio 584 verso – dinsdag 7 april 1750</w:t>
      </w:r>
    </w:p>
    <w:p w:rsidR="00DF15E9" w:rsidRDefault="00DF15E9">
      <w:r>
        <w:t>Missive van ontvanger Bosschaart op een rekest van Thomas van der Meijlen major op het fort Willem Maria anders genaamd Papenbril binnen ’s-Hertogenbosch, te kennen gevende dat zijn voorganger Johan Sigfried Boonacker een jaarlijks pensioen heeft genoten van 72 gl. ten kantore van voornoemde ontvanger en dat hij, suppliant, ook op die voet te worden voorzien van een pensioen</w:t>
      </w:r>
    </w:p>
    <w:p w:rsidR="00BC585A" w:rsidRDefault="00BC585A"/>
    <w:p w:rsidR="00DF15E9" w:rsidRDefault="00721043">
      <w:r>
        <w:t>folio 590 verso – woensdag 8 april 1750</w:t>
      </w:r>
    </w:p>
    <w:p w:rsidR="00721043" w:rsidRDefault="00721043">
      <w:r>
        <w:t>rekest van Aart Wouter Hermans en Jan Dirk Hoex uit Bergeijk in kwartier Kempenland die om remissie verzoeken van hun verpondingen en beden omdat tot hun grote smart en ruïne hun huis op maandag 5 januari op de middag totaal is afgebrand en dat ze door dit jammerlijk noodlot eensklaps niet in staat zijn om hun huizen opnieuw op te bouwen en hun lasten te kunnen betalen, waarvan de bedragen ook worden genoemd en ze verwijzen naar de remissie die is verleend aan de weduwe Braakhuijsen en de weduwe van Martinus Tilemans uit Bergeijk</w:t>
      </w:r>
    </w:p>
    <w:p w:rsidR="00721043" w:rsidRDefault="00721043"/>
    <w:p w:rsidR="00721043" w:rsidRDefault="00721043">
      <w:r>
        <w:t>folio 591 verso – woensdag 8 april 1750</w:t>
      </w:r>
    </w:p>
    <w:p w:rsidR="00307EE7" w:rsidRDefault="00721043">
      <w:r>
        <w:t xml:space="preserve">Rekest van de regenten van de heerlijkheid Geffen </w:t>
      </w:r>
      <w:r w:rsidR="00B06B58">
        <w:t>in kwartier Maasland te kennen gevende dat zij op 22 augustus 1749 met kennis van hun predikant Wilhelmus Engelbertus Buschman de nodige reparaties hebben aanbesteed aan de pastorie of predikantshuis en om dat binnen 6 weken te voltooien, maar dat het vervolgens is gebeurd, wanneer de aannemer ingevolge het bestek aan het werk zou gaan, eerst door de vrouw van de predikant en nadien door de predikant zelf  daartoe is verhinderd en belet onder voorwendsel dat het huis niet reparabel was en er een nieuwe pastorie gebouwd moest worden; daarop hebben de supplianten op andere gedachten proberen te brengen naar tevergeefs</w:t>
      </w:r>
      <w:r w:rsidR="00E64D7E">
        <w:t xml:space="preserve"> en die integendeel bereikt hebben dat de regenten van rentmeester Tengnagel een aanschrijven hebben ontvangen om het werk niet voort te zetten en er mee te stoppen en dar daarop het pastoriehuis ongerepareerd is gebleven en dat de predikant zich nu heeft gewend tot de Ed: Mo: met verzoek dat de Ed: Mo: de supplianten zouden willen ordonneren een nieuw pastoriehuis op te bouwen en dat de regenten in het bijzijn van de rentmeester en predikant zijn gehoord en hen de</w:t>
      </w:r>
      <w:r w:rsidR="00307EE7">
        <w:t xml:space="preserve"> </w:t>
      </w:r>
      <w:r w:rsidR="00E64D7E">
        <w:t xml:space="preserve">inhoud van het appointement van de Ed: Mo: is voorgehouden en door hen is aangetoond dat het bestek gevolgd wordende, het pastoriehuis in een complete staat zou worden gebracht; dat bovendien </w:t>
      </w:r>
      <w:r w:rsidR="00424DEB">
        <w:t xml:space="preserve">aan </w:t>
      </w:r>
      <w:r w:rsidR="00E64D7E">
        <w:t xml:space="preserve">het opbouwen </w:t>
      </w:r>
      <w:r w:rsidR="00424DEB">
        <w:t>van een nieuwe pastorie, indien die naar de zinnelijkheid van de predikant en zijn huisvrouw werd voltrokken</w:t>
      </w:r>
      <w:r w:rsidR="00B06B58">
        <w:t xml:space="preserve"> </w:t>
      </w:r>
      <w:r w:rsidR="00424DEB">
        <w:t>ten minste geraamd zou moeten worden op een bedrag van 4000 gl.  en daartoe zou men onmogelijk in staat zijn om dat te bekostigen, maar dat heeft er de predikant niet van kunnen weerhouden van zijn verzoek en eis af te zien; de supplianten verzoeken de Ed: Mo: om het verzoek van de predikant af te wijzen en het oorspronkelijke plan en bestek te accepteren en de aannemer ongehinderd zijn werk te laten doen; rekest en bijlagen worden overhandigd aan rentmeester Tengnagel</w:t>
      </w:r>
      <w:r w:rsidR="00307EE7">
        <w:t xml:space="preserve"> om op de inhoud te reflecteren en vervolgens bericht te sturen naar de Ed: Mo: </w:t>
      </w:r>
    </w:p>
    <w:p w:rsidR="00307EE7" w:rsidRDefault="00307EE7"/>
    <w:p w:rsidR="00307EE7" w:rsidRDefault="00307EE7">
      <w:r>
        <w:t>folio 609v – vrijdag 10 april 1750</w:t>
      </w:r>
    </w:p>
    <w:p w:rsidR="00307EE7" w:rsidRDefault="00307EE7">
      <w:r>
        <w:t xml:space="preserve">Bericht van de raad en rentmeester generaal der domeinen De Schmeling op een rekest van de regenten van Berkel Enschot en Heukelom in kwartier Oisterwijk </w:t>
      </w:r>
      <w:r w:rsidR="001C5AFA">
        <w:t>als ook de regenten van Deurne en Liessel in kwartier Peelland die allen verzoeken extra geld te mogen opnemen om aan hun lasten en schulden te kunnen voldoen, verwijzend naar een resolutie van de Ho: Mo: van 30 oktober 1695 [met details]</w:t>
      </w:r>
    </w:p>
    <w:p w:rsidR="001C5AFA" w:rsidRDefault="001C5AFA"/>
    <w:p w:rsidR="001C5AFA" w:rsidRDefault="001C5AFA">
      <w:r>
        <w:t>folio 620 – maandag 13 april 1750</w:t>
      </w:r>
    </w:p>
    <w:p w:rsidR="001C5AFA" w:rsidRDefault="001C5AFA">
      <w:r>
        <w:t>Rekest van Jacob Issink krankbezoeker bij de veroordeelde deserteurs  te ’s-Hertogenbosch verzo</w:t>
      </w:r>
      <w:r w:rsidR="00332E0D">
        <w:t>e</w:t>
      </w:r>
      <w:r>
        <w:t>kende om de afrekening van drie maanden traktement</w:t>
      </w:r>
    </w:p>
    <w:p w:rsidR="00332E0D" w:rsidRDefault="00332E0D"/>
    <w:p w:rsidR="00332E0D" w:rsidRDefault="00332E0D">
      <w:r>
        <w:t>folio 628 verso – dinsdag 14 april 1750</w:t>
      </w:r>
    </w:p>
    <w:p w:rsidR="00332E0D" w:rsidRDefault="00332E0D">
      <w:r>
        <w:t>Missive van luitenant generaal De Guij commandeur van ’s-Hertogenbosch inhoudende dat wijlen de o</w:t>
      </w:r>
      <w:r w:rsidR="00206787">
        <w:t>v</w:t>
      </w:r>
      <w:r>
        <w:t>erste luitenant Courcellis door Zijne Hoogheid is aangesteld tot commandeur en major van het fort St.Anthony buiten de stad en de magistraat hem alleen heeft gegeven turf die naar gewoonte jaarlijks aan de commandeur gegeven wordt en de turf die aan de majors mede verstrekt moet worden ingehouden; dat gemelde commandeur en major overleden en tot dus verre niemand in zijn plaats is aangesteld</w:t>
      </w:r>
      <w:r w:rsidR="00206787">
        <w:t>, hij aldaar voor de dienst van ’t land heeft aangesteld pro interim een sergeant tot het distribueren der orders en opzichter te zijn over de magazijnswerken als anderszins, het welk hij aan de korporaals die elkaar dagelijks aflossen niet heeft durven toevertrouwen, bestaande de wacht uit vier soldaten die volgens het reglement van de brand zulks op de wachten krijgen; dat hij aan de magistraat heeft verzocht om aan genoemde sergeant enige turf uit te reiken, maar dat hebben ze geweigerd onder voorwendsel dat zij voor een geheel jaar turf aan de voornoemde commandant hadden gegeven, dat terwijl het redelijk is, dat die sergeant, aldaar fungerende, turf geniet en d</w:t>
      </w:r>
      <w:r w:rsidR="00AC1EC5">
        <w:t>e</w:t>
      </w:r>
      <w:r w:rsidR="00206787">
        <w:t xml:space="preserve"> magistraat door de </w:t>
      </w:r>
      <w:r w:rsidR="00AC1EC5">
        <w:t>voorschreven gecombineerde aanstelling de turf, voor de major gefixeerd, heeft geprofiteerd; de magistraat heeft de zaak geweigerd en nu verzoekt men de Ed: Mo: de magistraat te ordonneren aan de sergeant pro interim op fort St.Anthony de turf te leveren naar rato als de majors gewoon zijn te genieten tot zo lang een ander is aangesteld en zulks maar van week tot week</w:t>
      </w:r>
    </w:p>
    <w:p w:rsidR="00AE1F06" w:rsidRDefault="00AE1F06"/>
    <w:p w:rsidR="00AE1F06" w:rsidRDefault="00AE1F06">
      <w:r>
        <w:t>folio 638 verso – woensdag 15 april 1750</w:t>
      </w:r>
      <w:r w:rsidR="00E07E73">
        <w:t xml:space="preserve"> </w:t>
      </w:r>
    </w:p>
    <w:p w:rsidR="00AE1F06" w:rsidRDefault="00E07E73">
      <w:r>
        <w:t xml:space="preserve">Missive van ingenieur De Roij </w:t>
      </w:r>
      <w:r w:rsidR="00591895">
        <w:t>die aangeeft dat inmiddels de bomen zijn gesnoeid op de kapitale wal en de opbrengsten van het verkochte hout; voorts dat de opgesnoeide bomen in de eerste 4 à 5 jaren geen takken zullen krijgen waardoor de borstwering door de drup beschadigd zou kunnen worden en is tevens het driejarig onderhoud geregeld; het planten van nieuwe iepen op het plein is niet doorgegaan omdat de magistraat op dat plein de vui</w:t>
      </w:r>
      <w:r w:rsidR="00E32A37">
        <w:t>ligheid had laten deponeren die vrij was gekomen vanwege het verdiepen van de Dieze</w:t>
      </w:r>
    </w:p>
    <w:p w:rsidR="00E32A37" w:rsidRDefault="00E32A37"/>
    <w:p w:rsidR="00E32A37" w:rsidRDefault="00E32A37">
      <w:r>
        <w:t>folio 645  woensdag 15 april 1750</w:t>
      </w:r>
    </w:p>
    <w:p w:rsidR="00E32A37" w:rsidRDefault="00E32A37">
      <w:r>
        <w:t>Missive van rentmeester De Back van de 14</w:t>
      </w:r>
      <w:r w:rsidRPr="00E32A37">
        <w:rPr>
          <w:vertAlign w:val="superscript"/>
        </w:rPr>
        <w:t>e</w:t>
      </w:r>
      <w:r>
        <w:t xml:space="preserve"> waarbij hij laat weten dat het kapittel en ‘cantuarij’ [vgl. cantorij] van Hilvarenbeek waarvan t.a.v. het inkomen het gemene land de helft bezit, verschillende percelen zowel akkers als weilanden gelegen te Hilvarenbeek elke 6 jaren worden verpacht, wat ook is gebeurd met een beemdje aan het gemene land toebehorende genaamd </w:t>
      </w:r>
      <w:r w:rsidR="00E2515F">
        <w:t>Berisdriessen naast twee akkertjes gelegen te Veldhoven, maar bij de verpachting blijkt telkens dat die landerijen in pacht aan het minderen zijn, omdat de pachters de grond uitputten</w:t>
      </w:r>
      <w:r>
        <w:t xml:space="preserve"> </w:t>
      </w:r>
      <w:r w:rsidR="00E2515F">
        <w:t>en vuil en onverzorgd achterlaten en nu komen er lieden die deze stukken land graag willen kopen, vandaar dat hij de Ed: Mo: verzoekt hem te autoriseren deze stukken inderdaad publiek en voor alleman te mogen verkopen</w:t>
      </w:r>
      <w:r w:rsidR="00B0201E">
        <w:t>; akkoord</w:t>
      </w:r>
    </w:p>
    <w:p w:rsidR="00B0201E" w:rsidRDefault="00B0201E"/>
    <w:p w:rsidR="00B0201E" w:rsidRDefault="00B0201E">
      <w:r>
        <w:t>folio 648 – woensdag 15 april 1750</w:t>
      </w:r>
    </w:p>
    <w:p w:rsidR="00BA0428" w:rsidRDefault="00B0201E">
      <w:r>
        <w:t xml:space="preserve">Bericht van de raad en rentmeester generaal der domeinen en van ontvanger Bosschaart op een rekeswt van Hendrik Meijer te ’s-Hertogenbosch verzoekende dat haar Ed: Mo: </w:t>
      </w:r>
      <w:r w:rsidR="009F66A1">
        <w:t xml:space="preserve">gelieven het aan hem verleende octrooi van 3 oktober </w:t>
      </w:r>
      <w:smartTag w:uri="urn:schemas-microsoft-com:office:smarttags" w:element="metricconverter">
        <w:smartTagPr>
          <w:attr w:name="ProductID" w:val="1749 in"/>
        </w:smartTagPr>
        <w:r w:rsidR="009F66A1">
          <w:t>1749 in</w:t>
        </w:r>
      </w:smartTag>
      <w:r w:rsidR="009F66A1">
        <w:t xml:space="preserve"> te trekken en in plaats daarvan conform hun resolutie van 6 november 1739 de koop van een der 10 paardenmeel- en grutmolens door hem gedaan, met uitlating van de van de mits bij het octrooi bepaald die voor eigen rekening te moeten bemalen, zonder die aan een ander te verhuren, te approberen en hem als koper voor aangenaam te verklaren, maar dat verzoek wordt van de hand gewezen</w:t>
      </w:r>
    </w:p>
    <w:p w:rsidR="00BA0428" w:rsidRDefault="00BA0428"/>
    <w:p w:rsidR="00BA0428" w:rsidRDefault="00BA0428">
      <w:r>
        <w:t>folio 659 – vrijdag 17 april 1750</w:t>
      </w:r>
    </w:p>
    <w:p w:rsidR="00EF6467" w:rsidRDefault="00BA0428">
      <w:r>
        <w:t>Missive van de stadhouder van de kwartierschout van kwartier Peleland Gualtheri op een rekest van de drossaard en schepenen der heerlijkheid Deurne en Liessel die graag wil weten hoe hij zich moet gedragen t.o.v. een zekere Anna Maria Guij die voor het laatst heeft gewoond te Mechelen en nu met haar dochter, te Antwerpen geboren, is komen inwonen bij haar broer Engelbert De Guij en voorgeeft als dienstmaagd bij hem te wonen  zonder voorzien te zijn van een akte van cautie zoals vereist werd in een resolutie van 7 september 1731</w:t>
      </w:r>
      <w:r w:rsidR="00EF6467">
        <w:t xml:space="preserve"> om onder welke jurisdictie dan ook te kunnen worden toegelaten, gezonden aan de Raad om advies</w:t>
      </w:r>
    </w:p>
    <w:p w:rsidR="00EF6467" w:rsidRDefault="00EF6467"/>
    <w:p w:rsidR="00EF6467" w:rsidRDefault="00EF6467">
      <w:r>
        <w:t>folio 659 verso – vrijdag 17 april 1750</w:t>
      </w:r>
    </w:p>
    <w:p w:rsidR="00EF6467" w:rsidRDefault="00EF6467">
      <w:r>
        <w:t>Memorie van ’s  lands doctoren i.v.m. de heersende ziekte te Bakel en Milheeze waarvan hen de beschrijving is toegezonden zoals opgesteld door doctor Bon.</w:t>
      </w:r>
    </w:p>
    <w:p w:rsidR="00EF6467" w:rsidRDefault="00EF6467"/>
    <w:p w:rsidR="00EF6467" w:rsidRDefault="00EF6467">
      <w:r>
        <w:t>folio 666 – maandag 20 april 1750</w:t>
      </w:r>
    </w:p>
    <w:p w:rsidR="00343CDB" w:rsidRDefault="00EF6467">
      <w:r>
        <w:t xml:space="preserve">Missive van de magistraat van ’s-Hertogenbosch over een meningsverschil dat is gerezen tussen hen en de raad en rentmeester generaal der domeinen over de plaats waar de conferenties </w:t>
      </w:r>
      <w:r w:rsidR="00343CDB">
        <w:t xml:space="preserve">gehouden zullen worden met de gecommitteerden van de leen- en tolkamer tot het glad strijken van de meningsverschillen over het beheren en beschouwen van de goten langs de straten in de stad; uiteindelijk wordt besloten die conferenties te houden in een van de vertrekken van ’s lands huis </w:t>
      </w:r>
    </w:p>
    <w:p w:rsidR="00343CDB" w:rsidRDefault="00343CDB"/>
    <w:p w:rsidR="00343CDB" w:rsidRDefault="00343CDB">
      <w:r>
        <w:t>folio 669 verso – maandag 20 april 1750</w:t>
      </w:r>
    </w:p>
    <w:p w:rsidR="00A645D9" w:rsidRDefault="00343CDB">
      <w:r>
        <w:t xml:space="preserve">Rekest van de classis van ’s-Hertogenbosch verzoekende om autorisatie tot de jaarlijkse visitatie van hun kerken en scholen </w:t>
      </w:r>
    </w:p>
    <w:p w:rsidR="00A645D9" w:rsidRDefault="00A645D9"/>
    <w:p w:rsidR="00A645D9" w:rsidRDefault="00A645D9">
      <w:r>
        <w:t>folio 677 – dinsdag 21 april 1750</w:t>
      </w:r>
    </w:p>
    <w:p w:rsidR="00184DB8" w:rsidRDefault="00A645D9">
      <w:r>
        <w:t xml:space="preserve">Missive van de officier en regenten van Nuenen in kwartier Peelland die de redenen opgeven waarom zij vinden dat ze niet gehouden zijn tot de reparatie van de school aldaar en daarbij tevens de redenen aangevende ‘dat de school die voor eenige jaaren op sub en obrentif te kennen geven van den schoolmeester is verplaatst geworden, wederom mogte werden gebragt ten koste van de gemeente op de oude plaats </w:t>
      </w:r>
      <w:r w:rsidR="00FB1D16">
        <w:t>aan de kerk, dog soo haar Ed: Mo: gelieven goed te vinden dat de nieuwe school soude blijven, haar Ed: Mo: als dan wilden ordonneren, dat soo wel deese als de volgende schoolmeesters in der tijd sij met die school sullen moeten vergenoegen, sonder een ander brandhuijs of somerkeuken daar weder bij te bouwen, en dat de tegenwoordige schoolmeester, die vele materialen van de</w:t>
      </w:r>
      <w:r w:rsidR="00184DB8">
        <w:t xml:space="preserve"> </w:t>
      </w:r>
      <w:r w:rsidR="00FB1D16">
        <w:t>oude school heeft geprofiteerd, nog voor de tijd van vier jaren de nodige reparatie aan de voors: school sal moeten doen’. Dit probleem wordt doorgegeven aan de heren gecommitteerden die in commissie op de verpachting der tienden komen en daarover zullen moeten spreken met rentmeester De Back</w:t>
      </w:r>
    </w:p>
    <w:p w:rsidR="00184DB8" w:rsidRDefault="00184DB8"/>
    <w:p w:rsidR="00184DB8" w:rsidRDefault="00184DB8">
      <w:r>
        <w:t>folio 679 – dinsdag 21 april 1750</w:t>
      </w:r>
    </w:p>
    <w:p w:rsidR="0099798B" w:rsidRDefault="00184DB8">
      <w:r>
        <w:t>Missive van de raad en rentmeester generaal der domeinen van Brabant De Schmeling op een rekest van de inwoners van het gehucht Schadewijk onder Eersel in kwartier Kempenland te kennen gevende dat in 1747 door schepenen en regenten van Eersel is aanbesteed het leggen van een brug over de rivier de Dommel voor een bedrag van 120 gl. tot gerief en passage van karren van het land van Luik naar het dorp en vrijheid Eersel komende en dat aan de supplianten van het rekest onlangs uit naam van de regenten van Eersel door de vorster aldaar is voorgelezen een insinuatie tot de solitaire betaling van de kosten van de brug, zonder dat de vorster daarvan een kopie heeft willen afgeven</w:t>
      </w:r>
      <w:r w:rsidR="006F5152">
        <w:t>; dat de supplianten van mening zijn dat het gehele corpus van Eersel en niet in het particulier tot last der supplianten, zoals aan de overzijde van de Dommel de kosten nl. zijn gedragen door het corpus van Riethoven en dus niet door een particulier gehucht; het gehucht van de supplianten bestaat uit 22 huizen en men is niet in staat procedures te ondergaan en ook niet de betaling en het onderhoud van die brug, verzoekende dat haar Ed: Mo: aan schepenen en regenten van Eersel gelieven te schrijven en te ordonneren dat de betaling van de</w:t>
      </w:r>
      <w:r w:rsidR="000065B4">
        <w:t xml:space="preserve"> </w:t>
      </w:r>
      <w:r w:rsidR="006F5152">
        <w:t xml:space="preserve">kosten van de brug </w:t>
      </w:r>
      <w:r w:rsidR="000065B4">
        <w:t>ten laste zullen mogen komen van het gehele corpus en vrijheid van Eersel en niet ten laste van particulieren; voorts een reactie op nog een rekest waarin is aangegeven dat in 1746, wanneer de raad en rentmeester generaal der domeinen en de leenmannen van de leen- en tolkamer de grote schouw hebben gevoerd in het genoemde kwartier van Kempenland, aan de regenten van Eersel is geordonneerd een brug te leggen over het riviertje lopende langs der supplianten gehucht</w:t>
      </w:r>
      <w:r w:rsidR="00AB5854">
        <w:t xml:space="preserve"> en het maken van een dijk waarover de voitures veilig konden passeren, dat op die plaats nooit een andere brug of dijk is geweest, als waarover men te voet kon passeren; dat nadat de dijk en brug gemaakt zijnde een meningsverschil is gerezen tussen de supplianten en de inwoners van Eersel en dat ten slotte een overeenkomst is bereikt, verzoekende dat wanneer de supplianten het onderhoud van de brug en dijk op zich nemen haar Ed: Mo: gelieven aan hen een octrooi te verlenen om weg- en bruggeld te mogen heffen ter plaatse</w:t>
      </w:r>
      <w:r w:rsidR="0099798B">
        <w:t xml:space="preserve"> zoals haar Ed: Mo: aan de bewoners van het gehucht de Keersop hebben geaccordeerd i.v.m. de brug over de rivier de Keersop ofwel dat haar Ed: Mo: gelieven te verklaren dat alle bruggen en dijken gelegd wordende in en door de gemene wegen en heerbanen bij de dorpen in het generaal moeten gemaakt worden, zonder die last op enige particuliere huishoudens te leggen</w:t>
      </w:r>
    </w:p>
    <w:p w:rsidR="0099798B" w:rsidRDefault="0099798B"/>
    <w:p w:rsidR="0099798B" w:rsidRDefault="0099798B">
      <w:r>
        <w:t>folio 681 verso – dinsdag 21 april 1750</w:t>
      </w:r>
    </w:p>
    <w:p w:rsidR="00544F5F" w:rsidRDefault="0099798B">
      <w:r>
        <w:t>Beric</w:t>
      </w:r>
      <w:r w:rsidR="00544F5F">
        <w:t>ht van de rentmeester der geestelijke goederen de Kempenaar op een rekest van Johan Verbeet exploiteur te Aarle Rixtel in kwartier Peelland te kennen gevende dat op autorisatie van Adriaan Draak collecteur der verpondingen en beden over 1746-1747 na alle formaliteiten, publiek en voor alleman hebben verkocht een akker gelegen te Aarle aan de kerk groot 24 roeden en nog een perceel dries of beemd gelegen te Aarle in de Kerkstraat 15 roeden en 14 voeten staande op naam van de kinderen Hendrik Wagemans, vanwege achterstallige betalingen van pacht en rente [met nadere details]</w:t>
      </w:r>
    </w:p>
    <w:p w:rsidR="00544F5F" w:rsidRDefault="00544F5F"/>
    <w:p w:rsidR="00F23068" w:rsidRDefault="00F23068">
      <w:r>
        <w:t>folio 684 verso – woensdag 22 april 1750</w:t>
      </w:r>
    </w:p>
    <w:p w:rsidR="005824EB" w:rsidRDefault="00F23068">
      <w:r>
        <w:t xml:space="preserve">Missive van de raad en rentmeester generaal der domeinen van Brabant De Schmeling op een rekest van Jan Louis Verster als eigenaar van een perceel genaamd de Kerkenham groot omtrent 10 morgens en liggende in de polder van de Ham en de Rijskampen onder Cromvoirt; Cornelis Wijgers, Frans de Zeeuw en Adriaan Willems de Vaan als eigenaars van 7 mergen hooiland aan de Sluijs en nog 4 mergen daar omtrent genaamd de Pottebakker ook in die polder gelegen; Cornelis van Warmont en Maria van Veggel eigenaars van 5 mergen land naast de Pottebakker; ten slotte Jacobus van Wolfsbergen en Adriaan </w:t>
      </w:r>
      <w:r w:rsidR="005824EB">
        <w:t>Wagenberg eigenaars van 2 mergen land gelegen in</w:t>
      </w:r>
      <w:r w:rsidR="00633742">
        <w:t xml:space="preserve"> </w:t>
      </w:r>
      <w:r w:rsidR="005824EB">
        <w:t>den Kinderham met nog 2 mergens daar naast gelegen; op die landerijen waar slechts slecht hooi groeit wordt ook moer aangetroffen en de supplianten verzoeken nu deze stukken te mogen uitmoeren en vragen een octrooi daartoe aan; de Raad gaat akkoord</w:t>
      </w:r>
    </w:p>
    <w:p w:rsidR="005824EB" w:rsidRDefault="005824EB"/>
    <w:p w:rsidR="005824EB" w:rsidRDefault="005824EB">
      <w:r>
        <w:t>folio 685 verso – woensdag 22 april 1750</w:t>
      </w:r>
    </w:p>
    <w:p w:rsidR="005824EB" w:rsidRDefault="005824EB">
      <w:r>
        <w:t>Memorie van enige gecommitteerden van de Raad op een missive van Isaac Verster stadhouder van de kwartierschout van kwartier Oisterwijk met als onderwerp de betaling van een bedrag van 688 gl. t.b.v. conducteur Gerard van Osch  - zie folio 545</w:t>
      </w:r>
    </w:p>
    <w:p w:rsidR="005824EB" w:rsidRDefault="005824EB"/>
    <w:p w:rsidR="00633742" w:rsidRDefault="00633742">
      <w:r>
        <w:t>folio 689 verso – donderdag 23 april 1750</w:t>
      </w:r>
    </w:p>
    <w:p w:rsidR="00633742" w:rsidRDefault="00633742">
      <w:r>
        <w:t>Missive van de magistraat van ’s-Hertogenbosch op een missive van luitenant generaal De Guij rakende de weigering van de magistraat om vuur en licht te leveren aan de sergeant die geplaatst is op fort St.Anthony tot het waarnemen van de dienst gedurende de vacatie van de commandant of major – zie folio 628</w:t>
      </w:r>
    </w:p>
    <w:p w:rsidR="00633742" w:rsidRDefault="00633742"/>
    <w:p w:rsidR="007D554A" w:rsidRDefault="00AB5854">
      <w:r>
        <w:t xml:space="preserve"> </w:t>
      </w:r>
      <w:r w:rsidR="007D554A">
        <w:t>folio 695 verso – donderdag 23 april 1750</w:t>
      </w:r>
    </w:p>
    <w:p w:rsidR="00184DB8" w:rsidRDefault="007D554A">
      <w:r>
        <w:t xml:space="preserve">Onderzoek ban een bericht van rentmeester De Kempenaar op een rekest van Jacobus de Wit te Waalwijk </w:t>
      </w:r>
      <w:r w:rsidR="000065B4">
        <w:t xml:space="preserve"> </w:t>
      </w:r>
      <w:r>
        <w:t>- zie ook folio 544</w:t>
      </w:r>
    </w:p>
    <w:p w:rsidR="007D554A" w:rsidRDefault="007D554A"/>
    <w:p w:rsidR="007D554A" w:rsidRDefault="007D554A">
      <w:r>
        <w:t>folio 702 – vrijdag 24 april 1750</w:t>
      </w:r>
    </w:p>
    <w:p w:rsidR="007D554A" w:rsidRDefault="007D554A">
      <w:r>
        <w:t xml:space="preserve">Onderzoek van een bericht van Bosschaart ontvanger der gemene middelen o peen rekest van Thomas van der Mijlen major op het fort Willem ,aria in de stad ’s-Hertogenbosch anders genaamd den Papenbril met een verzoek om een traktement van 72 gl. </w:t>
      </w:r>
      <w:r w:rsidR="00FD6A59">
        <w:t xml:space="preserve"> – zie ook folio 584v</w:t>
      </w:r>
    </w:p>
    <w:p w:rsidR="00FD6A59" w:rsidRDefault="00FD6A59"/>
    <w:p w:rsidR="00FD6A59" w:rsidRDefault="00FD6A59">
      <w:r>
        <w:t>folio 703 – maandag 27 april 1750</w:t>
      </w:r>
    </w:p>
    <w:p w:rsidR="00FD6A59" w:rsidRDefault="00FD6A59">
      <w:r>
        <w:t xml:space="preserve">Rekest van Abraham van Graffenried kolonel in een regiment Zwistsers in dienst van de Staat die informatie geeft over de voortgang van de procedures tegen Van Hanswijk pachter der gemene middelen te ’s-Hertogenbosch over de inbeslagname van een hoeveelheid wijn waarover geen impost betaald zou zijn </w:t>
      </w:r>
    </w:p>
    <w:p w:rsidR="00FD6A59" w:rsidRDefault="00FD6A59"/>
    <w:p w:rsidR="00FD6A59" w:rsidRDefault="00B05ACA">
      <w:r>
        <w:t>folio 703 verso – maandag 27 april 1750</w:t>
      </w:r>
    </w:p>
    <w:p w:rsidR="00B05ACA" w:rsidRDefault="00B05ACA">
      <w:r>
        <w:t xml:space="preserve">Missive van de raad en rentmeester generaal der domeinen van Brabant De Schmeling met een bericht op een rekest van R.B.R. Grave van Rechtere Hoog- en Laagschout van stad en meierij i.v.m. de terechtstelling van enige delinquenten o.a. Anne Margriet Menthe bij vonnis van de Bossche schepenen van 10 juni gegeseld vanwege gepleegde diefstallen en die voor altijd is verbannen uit de meierij; Simon Coster bij vonnis van 3 september 1749 gegeseld en verbannen vanwege diefstallen en bedelarij; Jan Kellens bij vonnis van 6 december </w:t>
      </w:r>
      <w:r w:rsidR="00F724C4">
        <w:t xml:space="preserve">1749 veroordeeld tot geseling en verbanning vanwege diefstal; Johannes Casthanea bij vonnis van 24 juli 1749 gegeseld en verbannen; Jan Baptist Du Puij en Maria Joseph loos bij vonnis van 31 juli 1749 alsmede Anna Eva Miellen bij vonnis van 6 december 1749 ook verbannen uit de meierij; allen zijn vreemdelingen en zijn gestraft conform het plakkaat van 1 april 1738; idem een rekest van de schout Hallungius van Rosendaal over de veroordeling der Bossche schepenen van 11 december 1749 i.v.m. een manslag </w:t>
      </w:r>
      <w:r w:rsidR="005B73A3">
        <w:t>waarop tot het zwaard is veroordeeld Adriaan zoon van Wouter Dielisse van Oirschot; vervolgens wordt verzocht dat aan de vereiste premies wordt voldaan</w:t>
      </w:r>
    </w:p>
    <w:p w:rsidR="005B73A3" w:rsidRDefault="005B73A3"/>
    <w:p w:rsidR="005B73A3" w:rsidRDefault="005B73A3">
      <w:r>
        <w:t>folio 705 – maandag 27 april 1750</w:t>
      </w:r>
    </w:p>
    <w:p w:rsidR="005B73A3" w:rsidRDefault="005B73A3">
      <w:r>
        <w:t xml:space="preserve">Missive van de raad en rentmeester generaal der domeinen De Schmeling i.v.m. executies gemeld in een rekest van Jacobus Timmers drossaard der heerlijkheid en dingbank van Hilvarenbeek vanwege de apprehensie van een zekere Judocus Gerrebosch en Maria Louise van der Maaze beiden geboren te Brussel; Gerrebosch is veroordeeld op 28 oktober 1749 om door de meester van het scherpgerecht strengelijk te worden gegeseld </w:t>
      </w:r>
      <w:r w:rsidR="006A119F">
        <w:t xml:space="preserve"> en is tegelijk met Maria Louise verbannen uit de meierij, met verzoek tot voldoening van de bijbehorende premies</w:t>
      </w:r>
    </w:p>
    <w:p w:rsidR="006A119F" w:rsidRDefault="006A119F"/>
    <w:p w:rsidR="006A119F" w:rsidRDefault="006A119F">
      <w:r>
        <w:t>folio 705 verso – maandag 27 april 1750</w:t>
      </w:r>
    </w:p>
    <w:p w:rsidR="006A119F" w:rsidRDefault="006A119F">
      <w:r>
        <w:t>Rekest van Frederik Vliethoorn drossaard van stad en vrijheid Waalwijk waar geapprenhendeerd zijn Jacobus Fontana en Philip Meijer beiden geboren in Livorno ter zake van hun vagabondeu</w:t>
      </w:r>
      <w:r w:rsidR="00F10930">
        <w:t>s</w:t>
      </w:r>
      <w:r>
        <w:t xml:space="preserve"> leven en het vragen van aalmoezen aan diverse lieden daarbij onbetamelijke uitdrukkingen geb</w:t>
      </w:r>
      <w:r w:rsidR="00F10930">
        <w:t>ruikende; ze zijn veroordeeld tot geseling en verbanning en verzocht wordt om uitbetaling van de bijbehorende premie</w:t>
      </w:r>
      <w:r>
        <w:t xml:space="preserve"> </w:t>
      </w:r>
    </w:p>
    <w:p w:rsidR="006A119F" w:rsidRDefault="006A119F"/>
    <w:p w:rsidR="005B73A3" w:rsidRDefault="00F10930">
      <w:r>
        <w:t>folio 707 verso – maandag 27 april 1750</w:t>
      </w:r>
    </w:p>
    <w:p w:rsidR="00FD6A59" w:rsidRDefault="00F10930">
      <w:r>
        <w:t>Rekest van Jan van den Boer, Adriaan Aarts, Jan Cox en Wijnant van den Boer allen uit Eersel in kwartier Kempenland te kennen gevende dat hen bij erfenis van hun voorouders zijn aangekomen huizen waarin altoos brouwerijen hebben gestaan met een octrooi van de ED:  Mo: ingericht; dat Eersel een dorp is van ca. 140 huizen waarin 5 brouwerijen staan</w:t>
      </w:r>
      <w:r w:rsidR="000B6EA8">
        <w:t xml:space="preserve"> waarvan de geringste in staat is zoveel bier te brouwen als daar ter plaatse geconsumeerd wordt; dat evenwel Adriaan Huijsmans</w:t>
      </w:r>
      <w:r w:rsidR="00017D3B">
        <w:t xml:space="preserve"> mede inwoner van Eersel zich gewend heeft tot de Ed: Mo: en permissie heeft gevraagd om een brouwerij te mogen beginnen op een plaats waar er nooit een is geweest welk rekest in handen is gesteld van ontvanger Goske, maar de supplianten zijn van mening dat het oprichten van een nieuwe brouwerij strijdig is verwijzend naar de orders uit 1716 en bovendien zou het hen tot aanzienlijk nadeel strekken en ze verzoeken de Ed: Mo: dan ook het verzoek van Huismans van de hand te wijzen; uiteindelijk wordt Goske gevraagd op dit verzoek te reflecteren en zijn bevindingen door te sturen naar de Ed: Mo:  </w:t>
      </w:r>
    </w:p>
    <w:p w:rsidR="00017D3B" w:rsidRDefault="00017D3B"/>
    <w:p w:rsidR="00017D3B" w:rsidRDefault="00B3357A">
      <w:r>
        <w:t>folio 712 verso – maandag 27 april 1750</w:t>
      </w:r>
    </w:p>
    <w:p w:rsidR="00B3357A" w:rsidRDefault="00B3357A">
      <w:r>
        <w:t xml:space="preserve">Missive van de raad en rentmeester generaal der domeinen De Schmeling die het schriftelijk rapport van medicine doctor Bon doorstuurt m.b.t. de ziekte te Best en Bakel </w:t>
      </w:r>
    </w:p>
    <w:p w:rsidR="00B0201E" w:rsidRDefault="009F66A1">
      <w:r>
        <w:t xml:space="preserve"> </w:t>
      </w:r>
    </w:p>
    <w:p w:rsidR="00B3357A" w:rsidRDefault="00B3357A">
      <w:r>
        <w:t>folio 713 – maandag 27 april 1750</w:t>
      </w:r>
    </w:p>
    <w:p w:rsidR="00B3357A" w:rsidRDefault="00B3357A">
      <w:r>
        <w:t xml:space="preserve">Rekest van Johannes Smits door de magistraat van ’s-Hertogenbosch aangesteld tot voorzanger in de kleine kerken aldaar en rentmeester Tengnagel wordt verzocht hem het bijbehorende traktement uit te betalen </w:t>
      </w:r>
    </w:p>
    <w:p w:rsidR="00B3357A" w:rsidRDefault="00B3357A">
      <w:r>
        <w:t>folio 713 verso – maandag 27 april 1750</w:t>
      </w:r>
    </w:p>
    <w:p w:rsidR="00B3357A" w:rsidRDefault="00B3357A">
      <w:r>
        <w:t>Rekest van de regenten van Goirle in kwartier Oisterwijk die surseance van betaling hebben aangevraagd</w:t>
      </w:r>
      <w:r w:rsidR="001D45C8">
        <w:t xml:space="preserve"> en tegelijkertijd verzoeken ze permissie om geld te mogen opnemen ter voldoening van alle oorlogslasten en het nadelig slot van hun gemeenterekening</w:t>
      </w:r>
    </w:p>
    <w:p w:rsidR="001D45C8" w:rsidRDefault="001D45C8"/>
    <w:p w:rsidR="001D45C8" w:rsidRDefault="001D45C8">
      <w:r>
        <w:t>folio 726 verso – woensdag 29 april 1750</w:t>
      </w:r>
    </w:p>
    <w:p w:rsidR="001D45C8" w:rsidRDefault="001D45C8">
      <w:r>
        <w:t xml:space="preserve">Missive van de major ingenieur De Roij in garnizoen te ’s-Hertogenbosch op een rekest van Laurens van Eijndhuijse uit Orthen die om een vergoeding verzoekt vanwege de aanleg van de Orthenschans waardoor hij heeft moeten afgeven huis en erf en 7 ½ hond land; hij krijgt een vergoeding van 597 gl. </w:t>
      </w:r>
    </w:p>
    <w:p w:rsidR="002D6070" w:rsidRDefault="002D6070"/>
    <w:p w:rsidR="002D6070" w:rsidRDefault="002D6070">
      <w:r>
        <w:t>folio 732 verso – donderdag 30 april 1750</w:t>
      </w:r>
    </w:p>
    <w:p w:rsidR="002D6070" w:rsidRDefault="002D6070">
      <w:r>
        <w:t>Memorie van de raad en rentmeester generaal der domeinen van Brabant De Schmeling i.v.m. een overleg met de magistraat van ’s-Hertogenbosch over het voltrekken van de straatweg van Best tot aan Eindhoven als ook een memorie van de zijde van Eindhoven</w:t>
      </w:r>
    </w:p>
    <w:p w:rsidR="002D6070" w:rsidRDefault="002D6070"/>
    <w:p w:rsidR="002D6070" w:rsidRDefault="002D6070">
      <w:r>
        <w:t>folio 733  verso – donderdag 30 april 1750</w:t>
      </w:r>
    </w:p>
    <w:p w:rsidR="002D6070" w:rsidRDefault="002D6070">
      <w:r>
        <w:t>Rekest van Johannes Wellens rooms werelds priester en kapelaan in het kerkenhuis achter de Tolbrug te ’s-Hertogenbosch die zijn zending heeft ontvangen als pastoor te Woensel bij Eindhoven in plaats en vermits het overlijden van Christiaan Coppens met een verzoek om een akte van consent of admissie [toelating], die hem wordt verleend omdat hij voldoet aan de eigen zoals vervat in de resolutie van 19 juli 1730 en rest hem alleen nog de plaatsing van zijn handtekening onder een akte die bewaard wordt ter secretarie in een speciaal register</w:t>
      </w:r>
    </w:p>
    <w:p w:rsidR="002D6070" w:rsidRDefault="002D6070"/>
    <w:p w:rsidR="002D6070" w:rsidRDefault="005968E0">
      <w:r>
        <w:t>folio 734 verso – donderdag 30 april 1750</w:t>
      </w:r>
    </w:p>
    <w:p w:rsidR="005968E0" w:rsidRDefault="005968E0">
      <w:r>
        <w:t>Missive van rentmeester Van Heurn op een rekest van Marcelis de zoon van Jan Ceelen c.s. woonachtig te Lieshout in kwartier Peelland te kennen gevende dat zij supplianten schuldig zijn aan het Kapittel van Oirschot een pacht van 28 gl. waarvan 1/3 toebehoort aan het  gemene land en 2/3 aan het beneficiaat van St.Barbara, welke pacht door diverse omstandigheden op achterstand is geraakt en daarom heeft de rentmeester hen gesommeerd die achterstallige pacht te voldoen wat zou leiden tot ruïne van de supplianten omdat ze met geen mogelijkheid in staat zijn die nu te voldoen en dienen daarom een verzoek in tot remissie</w:t>
      </w:r>
    </w:p>
    <w:p w:rsidR="005968E0" w:rsidRDefault="005968E0"/>
    <w:p w:rsidR="005968E0" w:rsidRPr="006C5167" w:rsidRDefault="006C5167">
      <w:pPr>
        <w:rPr>
          <w:b/>
        </w:rPr>
      </w:pPr>
      <w:r w:rsidRPr="006C5167">
        <w:rPr>
          <w:b/>
        </w:rPr>
        <w:t>ENDE VAN DIT INVENTARISNUMMER</w:t>
      </w:r>
    </w:p>
    <w:p w:rsidR="006C5167" w:rsidRDefault="006C5167"/>
    <w:p w:rsidR="00B3357A" w:rsidRDefault="00B3357A"/>
    <w:p w:rsidR="00E32A37" w:rsidRDefault="00E32A37"/>
    <w:p w:rsidR="00AE1F06" w:rsidRDefault="00AE1F06"/>
    <w:p w:rsidR="00332E0D" w:rsidRDefault="00332E0D"/>
    <w:p w:rsidR="00721043" w:rsidRDefault="00424DEB">
      <w:r>
        <w:t xml:space="preserve">  </w:t>
      </w:r>
    </w:p>
    <w:p w:rsidR="00BC585A" w:rsidRDefault="00BC585A">
      <w:r>
        <w:t xml:space="preserve">  </w:t>
      </w:r>
    </w:p>
    <w:p w:rsidR="00DD2D7A" w:rsidRDefault="00D35823">
      <w:r>
        <w:t xml:space="preserve">  </w:t>
      </w:r>
      <w:r w:rsidR="00DD2D7A">
        <w:t xml:space="preserve"> </w:t>
      </w:r>
    </w:p>
    <w:p w:rsidR="00DD2D7A" w:rsidRDefault="00DD2D7A"/>
    <w:p w:rsidR="00DA32EC" w:rsidRDefault="00DD2D7A">
      <w:r>
        <w:t xml:space="preserve"> </w:t>
      </w:r>
      <w:r w:rsidR="00DA32EC">
        <w:t xml:space="preserve"> </w:t>
      </w:r>
    </w:p>
    <w:p w:rsidR="00A77C3E" w:rsidRDefault="005E4904">
      <w:r>
        <w:t xml:space="preserve"> </w:t>
      </w:r>
    </w:p>
    <w:p w:rsidR="005B2247" w:rsidRDefault="00401688">
      <w:r>
        <w:t xml:space="preserve"> </w:t>
      </w:r>
      <w:r w:rsidR="00583004">
        <w:t xml:space="preserve">   </w:t>
      </w:r>
      <w:r w:rsidR="008A1BDE">
        <w:t xml:space="preserve"> </w:t>
      </w:r>
      <w:r w:rsidR="00625852">
        <w:t xml:space="preserve"> </w:t>
      </w:r>
    </w:p>
    <w:p w:rsidR="00DD78AC" w:rsidRDefault="00DD78AC"/>
    <w:p w:rsidR="005E5360" w:rsidRDefault="00DD78AC">
      <w:r>
        <w:t xml:space="preserve"> </w:t>
      </w:r>
      <w:r w:rsidR="00883721">
        <w:t xml:space="preserve"> </w:t>
      </w:r>
      <w:r w:rsidR="00994172">
        <w:t xml:space="preserve"> </w:t>
      </w:r>
      <w:r w:rsidR="002517E0">
        <w:t xml:space="preserve">  </w:t>
      </w:r>
    </w:p>
    <w:p w:rsidR="001E650E" w:rsidRDefault="005E5360">
      <w:r>
        <w:t xml:space="preserve"> </w:t>
      </w:r>
      <w:r w:rsidR="001E650E">
        <w:t xml:space="preserve"> </w:t>
      </w:r>
    </w:p>
    <w:p w:rsidR="00E25C71" w:rsidRDefault="00E25C71">
      <w:r>
        <w:t xml:space="preserve"> </w:t>
      </w:r>
    </w:p>
    <w:p w:rsidR="00C717DB" w:rsidRDefault="00C717DB"/>
    <w:p w:rsidR="00C717DB" w:rsidRDefault="00C717DB"/>
    <w:p w:rsidR="003F4706" w:rsidRDefault="003F4706"/>
    <w:p w:rsidR="00F03BA0" w:rsidRDefault="00A60ED8">
      <w:r>
        <w:t xml:space="preserve"> </w:t>
      </w:r>
      <w:r w:rsidR="00A063A3">
        <w:t xml:space="preserve">  </w:t>
      </w:r>
      <w:r w:rsidR="00F03BA0">
        <w:t xml:space="preserve"> </w:t>
      </w:r>
    </w:p>
    <w:sectPr w:rsidR="00F03BA0">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5B797D" w:rsidRDefault="005B797D">
      <w:r>
        <w:separator/>
      </w:r>
    </w:p>
  </w:endnote>
  <w:endnote w:type="continuationSeparator" w:id="0">
    <w:p w:rsidR="005B797D" w:rsidRDefault="005B79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altName w:val="Times New Roman"/>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erlin Sans FB Demi">
    <w:panose1 w:val="020E0802020502020306"/>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C5167" w:rsidRDefault="006C5167">
    <w:pPr>
      <w:pStyle w:val="Voettekst"/>
    </w:pPr>
    <w:r>
      <w:t>BHIC toegang 178 inv.nr.363 Resoluties van de Raad van State dienstjaar 1750 deel 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5B797D" w:rsidRDefault="005B797D">
      <w:r>
        <w:separator/>
      </w:r>
    </w:p>
  </w:footnote>
  <w:footnote w:type="continuationSeparator" w:id="0">
    <w:p w:rsidR="005B797D" w:rsidRDefault="005B797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8491F24"/>
    <w:multiLevelType w:val="hybridMultilevel"/>
    <w:tmpl w:val="0F9640CA"/>
    <w:lvl w:ilvl="0" w:tplc="04130001">
      <w:numFmt w:val="bullet"/>
      <w:lvlText w:val=""/>
      <w:lvlJc w:val="left"/>
      <w:pPr>
        <w:tabs>
          <w:tab w:val="num" w:pos="720"/>
        </w:tabs>
        <w:ind w:left="720" w:hanging="360"/>
      </w:pPr>
      <w:rPr>
        <w:rFonts w:ascii="Symbol" w:eastAsia="Times New Roman" w:hAnsi="Symbol"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num w:numId="1" w16cid:durableId="6763450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55C1B"/>
    <w:rsid w:val="000065B4"/>
    <w:rsid w:val="00014D48"/>
    <w:rsid w:val="00015D8D"/>
    <w:rsid w:val="00017D3B"/>
    <w:rsid w:val="00024D7D"/>
    <w:rsid w:val="000524A0"/>
    <w:rsid w:val="00055C1B"/>
    <w:rsid w:val="00095FE8"/>
    <w:rsid w:val="00097AB9"/>
    <w:rsid w:val="000A5B53"/>
    <w:rsid w:val="000B6EA8"/>
    <w:rsid w:val="000E5B47"/>
    <w:rsid w:val="000F7DF2"/>
    <w:rsid w:val="00122FD5"/>
    <w:rsid w:val="00135F2D"/>
    <w:rsid w:val="001418CD"/>
    <w:rsid w:val="00157991"/>
    <w:rsid w:val="00171C8C"/>
    <w:rsid w:val="001823C9"/>
    <w:rsid w:val="00184DB8"/>
    <w:rsid w:val="00186D15"/>
    <w:rsid w:val="001C5AFA"/>
    <w:rsid w:val="001D2CD6"/>
    <w:rsid w:val="001D45C8"/>
    <w:rsid w:val="001E650E"/>
    <w:rsid w:val="001E762A"/>
    <w:rsid w:val="001F70A5"/>
    <w:rsid w:val="0020503F"/>
    <w:rsid w:val="002055A9"/>
    <w:rsid w:val="00206787"/>
    <w:rsid w:val="002127B5"/>
    <w:rsid w:val="002257A8"/>
    <w:rsid w:val="00235D8A"/>
    <w:rsid w:val="00243771"/>
    <w:rsid w:val="00243D74"/>
    <w:rsid w:val="002458B2"/>
    <w:rsid w:val="00246E9B"/>
    <w:rsid w:val="002517E0"/>
    <w:rsid w:val="00255E9F"/>
    <w:rsid w:val="002571FB"/>
    <w:rsid w:val="00273D67"/>
    <w:rsid w:val="002766A7"/>
    <w:rsid w:val="0028065C"/>
    <w:rsid w:val="00290F6A"/>
    <w:rsid w:val="002C0D08"/>
    <w:rsid w:val="002C2B06"/>
    <w:rsid w:val="002D6070"/>
    <w:rsid w:val="002E0000"/>
    <w:rsid w:val="002F040A"/>
    <w:rsid w:val="002F195C"/>
    <w:rsid w:val="00307EE7"/>
    <w:rsid w:val="003219E7"/>
    <w:rsid w:val="003324FB"/>
    <w:rsid w:val="00332E0D"/>
    <w:rsid w:val="00343CDB"/>
    <w:rsid w:val="00387FC0"/>
    <w:rsid w:val="003B7AC1"/>
    <w:rsid w:val="003D7F7C"/>
    <w:rsid w:val="003F36FF"/>
    <w:rsid w:val="003F4706"/>
    <w:rsid w:val="00401688"/>
    <w:rsid w:val="00422776"/>
    <w:rsid w:val="00424DEB"/>
    <w:rsid w:val="00431B6A"/>
    <w:rsid w:val="00436B9E"/>
    <w:rsid w:val="00447002"/>
    <w:rsid w:val="00447C8E"/>
    <w:rsid w:val="00454342"/>
    <w:rsid w:val="00477FAA"/>
    <w:rsid w:val="004A19C4"/>
    <w:rsid w:val="004D0D8A"/>
    <w:rsid w:val="004D32D6"/>
    <w:rsid w:val="004E5D4B"/>
    <w:rsid w:val="004F306F"/>
    <w:rsid w:val="00511F15"/>
    <w:rsid w:val="00544F5F"/>
    <w:rsid w:val="00557555"/>
    <w:rsid w:val="005668EF"/>
    <w:rsid w:val="005673F1"/>
    <w:rsid w:val="00570B97"/>
    <w:rsid w:val="00574F81"/>
    <w:rsid w:val="005824EB"/>
    <w:rsid w:val="00583004"/>
    <w:rsid w:val="00591895"/>
    <w:rsid w:val="005968E0"/>
    <w:rsid w:val="005B2247"/>
    <w:rsid w:val="005B73A3"/>
    <w:rsid w:val="005B797D"/>
    <w:rsid w:val="005C4201"/>
    <w:rsid w:val="005D034E"/>
    <w:rsid w:val="005E4904"/>
    <w:rsid w:val="005E5360"/>
    <w:rsid w:val="006129B6"/>
    <w:rsid w:val="00625852"/>
    <w:rsid w:val="00633742"/>
    <w:rsid w:val="00665564"/>
    <w:rsid w:val="00680DBD"/>
    <w:rsid w:val="006A119F"/>
    <w:rsid w:val="006B1320"/>
    <w:rsid w:val="006C5167"/>
    <w:rsid w:val="006D1172"/>
    <w:rsid w:val="006F1E9A"/>
    <w:rsid w:val="006F5152"/>
    <w:rsid w:val="00720561"/>
    <w:rsid w:val="00721043"/>
    <w:rsid w:val="00731408"/>
    <w:rsid w:val="00732039"/>
    <w:rsid w:val="00746C27"/>
    <w:rsid w:val="00750576"/>
    <w:rsid w:val="007644AF"/>
    <w:rsid w:val="00765BC0"/>
    <w:rsid w:val="007765E8"/>
    <w:rsid w:val="007D128A"/>
    <w:rsid w:val="007D554A"/>
    <w:rsid w:val="008230BC"/>
    <w:rsid w:val="00832E63"/>
    <w:rsid w:val="00844AFB"/>
    <w:rsid w:val="00856293"/>
    <w:rsid w:val="00874425"/>
    <w:rsid w:val="0087771E"/>
    <w:rsid w:val="008821F2"/>
    <w:rsid w:val="00882471"/>
    <w:rsid w:val="00883721"/>
    <w:rsid w:val="008A1BDE"/>
    <w:rsid w:val="008A1FFA"/>
    <w:rsid w:val="008B0E4C"/>
    <w:rsid w:val="00902458"/>
    <w:rsid w:val="00910A84"/>
    <w:rsid w:val="00960726"/>
    <w:rsid w:val="00994172"/>
    <w:rsid w:val="0099798B"/>
    <w:rsid w:val="009A5099"/>
    <w:rsid w:val="009C200A"/>
    <w:rsid w:val="009C7060"/>
    <w:rsid w:val="009D1BFF"/>
    <w:rsid w:val="009D2314"/>
    <w:rsid w:val="009E6263"/>
    <w:rsid w:val="009F66A1"/>
    <w:rsid w:val="00A05F29"/>
    <w:rsid w:val="00A063A3"/>
    <w:rsid w:val="00A1355A"/>
    <w:rsid w:val="00A347D5"/>
    <w:rsid w:val="00A46B5A"/>
    <w:rsid w:val="00A57053"/>
    <w:rsid w:val="00A60ED8"/>
    <w:rsid w:val="00A645D9"/>
    <w:rsid w:val="00A675C7"/>
    <w:rsid w:val="00A77C3E"/>
    <w:rsid w:val="00A8155E"/>
    <w:rsid w:val="00AA73F0"/>
    <w:rsid w:val="00AB18AC"/>
    <w:rsid w:val="00AB5854"/>
    <w:rsid w:val="00AC1EC5"/>
    <w:rsid w:val="00AD6571"/>
    <w:rsid w:val="00AE1F06"/>
    <w:rsid w:val="00AE424E"/>
    <w:rsid w:val="00B0201E"/>
    <w:rsid w:val="00B05ACA"/>
    <w:rsid w:val="00B06B58"/>
    <w:rsid w:val="00B17037"/>
    <w:rsid w:val="00B229F8"/>
    <w:rsid w:val="00B2745C"/>
    <w:rsid w:val="00B3357A"/>
    <w:rsid w:val="00B611E9"/>
    <w:rsid w:val="00BA0428"/>
    <w:rsid w:val="00BA27FB"/>
    <w:rsid w:val="00BA4FDA"/>
    <w:rsid w:val="00BC585A"/>
    <w:rsid w:val="00BE798C"/>
    <w:rsid w:val="00C00541"/>
    <w:rsid w:val="00C00EB7"/>
    <w:rsid w:val="00C12C11"/>
    <w:rsid w:val="00C61075"/>
    <w:rsid w:val="00C717DB"/>
    <w:rsid w:val="00C84653"/>
    <w:rsid w:val="00C97F4D"/>
    <w:rsid w:val="00CE46F5"/>
    <w:rsid w:val="00D15367"/>
    <w:rsid w:val="00D323D1"/>
    <w:rsid w:val="00D35823"/>
    <w:rsid w:val="00D42EBA"/>
    <w:rsid w:val="00D6158E"/>
    <w:rsid w:val="00D8296E"/>
    <w:rsid w:val="00D92495"/>
    <w:rsid w:val="00DA32EC"/>
    <w:rsid w:val="00DB6C9A"/>
    <w:rsid w:val="00DD2D7A"/>
    <w:rsid w:val="00DD2F80"/>
    <w:rsid w:val="00DD78AC"/>
    <w:rsid w:val="00DF15E9"/>
    <w:rsid w:val="00E07E73"/>
    <w:rsid w:val="00E2515F"/>
    <w:rsid w:val="00E25484"/>
    <w:rsid w:val="00E25C71"/>
    <w:rsid w:val="00E32A37"/>
    <w:rsid w:val="00E5340A"/>
    <w:rsid w:val="00E569F0"/>
    <w:rsid w:val="00E64D7E"/>
    <w:rsid w:val="00E76D64"/>
    <w:rsid w:val="00E81B51"/>
    <w:rsid w:val="00E86BA3"/>
    <w:rsid w:val="00E951BF"/>
    <w:rsid w:val="00EA3471"/>
    <w:rsid w:val="00EB1C83"/>
    <w:rsid w:val="00EC0722"/>
    <w:rsid w:val="00EF390A"/>
    <w:rsid w:val="00EF6198"/>
    <w:rsid w:val="00EF6467"/>
    <w:rsid w:val="00F03BA0"/>
    <w:rsid w:val="00F10930"/>
    <w:rsid w:val="00F23068"/>
    <w:rsid w:val="00F4377A"/>
    <w:rsid w:val="00F44EF2"/>
    <w:rsid w:val="00F467F7"/>
    <w:rsid w:val="00F57A09"/>
    <w:rsid w:val="00F601C6"/>
    <w:rsid w:val="00F65BAD"/>
    <w:rsid w:val="00F724C4"/>
    <w:rsid w:val="00F82D62"/>
    <w:rsid w:val="00F92653"/>
    <w:rsid w:val="00FA5488"/>
    <w:rsid w:val="00FB1D16"/>
    <w:rsid w:val="00FC6E94"/>
    <w:rsid w:val="00FD6A59"/>
    <w:rsid w:val="00FF12B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5:chartTrackingRefBased/>
  <w15:docId w15:val="{9E7C4164-9540-425A-8762-B873C55B08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Plattetekst">
    <w:name w:val="Body Text"/>
    <w:basedOn w:val="Standaard"/>
    <w:rsid w:val="00746C27"/>
    <w:pPr>
      <w:spacing w:after="120"/>
    </w:pPr>
  </w:style>
  <w:style w:type="paragraph" w:styleId="Koptekst">
    <w:name w:val="header"/>
    <w:basedOn w:val="Standaard"/>
    <w:rsid w:val="006C5167"/>
    <w:pPr>
      <w:tabs>
        <w:tab w:val="center" w:pos="4536"/>
        <w:tab w:val="right" w:pos="9072"/>
      </w:tabs>
    </w:pPr>
  </w:style>
  <w:style w:type="paragraph" w:styleId="Voettekst">
    <w:name w:val="footer"/>
    <w:basedOn w:val="Standaard"/>
    <w:rsid w:val="006C5167"/>
    <w:pPr>
      <w:tabs>
        <w:tab w:val="center" w:pos="4536"/>
        <w:tab w:val="right" w:pos="9072"/>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1018995">
      <w:bodyDiv w:val="1"/>
      <w:marLeft w:val="0"/>
      <w:marRight w:val="0"/>
      <w:marTop w:val="0"/>
      <w:marBottom w:val="0"/>
      <w:divBdr>
        <w:top w:val="none" w:sz="0" w:space="0" w:color="auto"/>
        <w:left w:val="none" w:sz="0" w:space="0" w:color="auto"/>
        <w:bottom w:val="none" w:sz="0" w:space="0" w:color="auto"/>
        <w:right w:val="none" w:sz="0" w:space="0" w:color="auto"/>
      </w:divBdr>
    </w:div>
    <w:div w:id="731198189">
      <w:bodyDiv w:val="1"/>
      <w:marLeft w:val="0"/>
      <w:marRight w:val="0"/>
      <w:marTop w:val="0"/>
      <w:marBottom w:val="0"/>
      <w:divBdr>
        <w:top w:val="none" w:sz="0" w:space="0" w:color="auto"/>
        <w:left w:val="none" w:sz="0" w:space="0" w:color="auto"/>
        <w:bottom w:val="none" w:sz="0" w:space="0" w:color="auto"/>
        <w:right w:val="none" w:sz="0" w:space="0" w:color="auto"/>
      </w:divBdr>
      <w:divsChild>
        <w:div w:id="167853169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14780</Words>
  <Characters>81291</Characters>
  <Application>Microsoft Office Word</Application>
  <DocSecurity>0</DocSecurity>
  <Lines>677</Lines>
  <Paragraphs>191</Paragraphs>
  <ScaleCrop>false</ScaleCrop>
  <HeadingPairs>
    <vt:vector size="2" baseType="variant">
      <vt:variant>
        <vt:lpstr>Titel</vt:lpstr>
      </vt:variant>
      <vt:variant>
        <vt:i4>1</vt:i4>
      </vt:variant>
    </vt:vector>
  </HeadingPairs>
  <TitlesOfParts>
    <vt:vector size="1" baseType="lpstr">
      <vt:lpstr>RRS</vt:lpstr>
    </vt:vector>
  </TitlesOfParts>
  <Company/>
  <LinksUpToDate>false</LinksUpToDate>
  <CharactersWithSpaces>95880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2026-10-24T11:19:00Z</dcterms:created>
  <dcterms:modified xsi:type="dcterms:W3CDTF">2026-10-24T11:19:00Z</dcterms:modified>
</cp:coreProperties>
</file>