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7D908" w14:textId="77777777" w:rsidR="002B49FF" w:rsidRDefault="002B49FF" w:rsidP="002B49FF">
      <w:pPr>
        <w:pStyle w:val="Plattetekst"/>
        <w:rPr>
          <w:b/>
          <w:sz w:val="28"/>
          <w:szCs w:val="28"/>
        </w:rPr>
      </w:pPr>
      <w:r>
        <w:rPr>
          <w:b/>
          <w:sz w:val="28"/>
          <w:szCs w:val="28"/>
        </w:rPr>
        <w:t>BHIC toegangsnummer 178</w:t>
      </w:r>
    </w:p>
    <w:p w14:paraId="6DFDDAA0" w14:textId="77777777" w:rsidR="002B49FF" w:rsidRDefault="002B49FF" w:rsidP="002B49FF">
      <w:pPr>
        <w:pStyle w:val="Plattetekst"/>
        <w:rPr>
          <w:rFonts w:ascii="Arial Narrow" w:hAnsi="Arial Narrow"/>
        </w:rPr>
      </w:pPr>
      <w:r>
        <w:rPr>
          <w:b/>
        </w:rPr>
        <w:t xml:space="preserve">inv.nr. 447 dienstjaar 1788 deel 1 [januari-april]  </w:t>
      </w:r>
    </w:p>
    <w:p w14:paraId="3EB91A58" w14:textId="77777777" w:rsidR="002B49FF" w:rsidRDefault="002B49FF" w:rsidP="002B49FF">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5E34834D" w14:textId="77777777" w:rsidR="002B49FF" w:rsidRDefault="002B49FF" w:rsidP="002B49FF">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1F9DF8F1" w14:textId="77777777" w:rsidR="00174787" w:rsidRDefault="00174787" w:rsidP="002B49FF">
      <w:pPr>
        <w:pStyle w:val="Plattetekst"/>
        <w:rPr>
          <w:rFonts w:ascii="Arial Narrow" w:hAnsi="Arial Narrow"/>
          <w:b/>
        </w:rPr>
      </w:pPr>
    </w:p>
    <w:p w14:paraId="0A63F279" w14:textId="77777777" w:rsidR="00174787" w:rsidRPr="002B5AEC" w:rsidRDefault="00174787" w:rsidP="002B5AEC">
      <w:r w:rsidRPr="002B5AEC">
        <w:t>folio 1 – woensdag 2 januari 1788</w:t>
      </w:r>
    </w:p>
    <w:p w14:paraId="3759B2EC" w14:textId="77777777" w:rsidR="00CC3298" w:rsidRDefault="00174787" w:rsidP="002B5AEC">
      <w:r w:rsidRPr="002B5AEC">
        <w:t>Missive van de raad en rentmeester generaal der domeinen van Brabant Van Rhemen inhoudende dat de drossaard van stad en baronie van Breda heeft gecommuniceerd</w:t>
      </w:r>
      <w:r w:rsidR="00783E11">
        <w:t xml:space="preserve"> </w:t>
      </w:r>
      <w:r w:rsidRPr="002B5AEC">
        <w:t xml:space="preserve">met hem m.b.t. </w:t>
      </w:r>
      <w:r w:rsidR="00CC3298" w:rsidRPr="002B5AEC">
        <w:t>de limietscheiding tussen de Meierij van ’s-Hertogenbosch en Oostenrijks Brabant want volgens hem zouden bepaalde ‘limitrophe’ dorpen bevoordeeld worden</w:t>
      </w:r>
      <w:r w:rsidR="00CA459F">
        <w:t xml:space="preserve"> – zie ook folio 88v specifiek m.b.t. het dorp Luiksgestel</w:t>
      </w:r>
    </w:p>
    <w:p w14:paraId="0731CC99" w14:textId="77777777" w:rsidR="002B5AEC" w:rsidRPr="002B5AEC" w:rsidRDefault="002B5AEC" w:rsidP="002B5AEC"/>
    <w:p w14:paraId="1C82BA4A" w14:textId="77777777" w:rsidR="00CC3298" w:rsidRPr="002B5AEC" w:rsidRDefault="00CC3298" w:rsidP="002B5AEC">
      <w:r w:rsidRPr="002B5AEC">
        <w:t>folio 2v – woensdag 2 januari 1788</w:t>
      </w:r>
    </w:p>
    <w:p w14:paraId="5E315EE8" w14:textId="77777777" w:rsidR="00CC3298" w:rsidRDefault="00CC3298" w:rsidP="002B5AEC">
      <w:r w:rsidRPr="002B5AEC">
        <w:t>Rapport van de commissie van gedeputeerden namens de Raad die naar ’s-Hertogenbosch waren gestuurd n.a.v. de revolte door het garnizoen van ’s-Hertogenbosch in 4 folio’s [ zie ook alle verme</w:t>
      </w:r>
      <w:r w:rsidR="00CD33A5" w:rsidRPr="002B5AEC">
        <w:t>ld</w:t>
      </w:r>
      <w:r w:rsidRPr="002B5AEC">
        <w:t>ingen in inv.nr.446 van november 1787]</w:t>
      </w:r>
    </w:p>
    <w:p w14:paraId="2712C2B3" w14:textId="77777777" w:rsidR="002B5AEC" w:rsidRPr="002B5AEC" w:rsidRDefault="002B5AEC" w:rsidP="002B5AEC"/>
    <w:p w14:paraId="15C40D65" w14:textId="77777777" w:rsidR="00CC3298" w:rsidRPr="002B5AEC" w:rsidRDefault="00CD33A5" w:rsidP="002B5AEC">
      <w:r w:rsidRPr="002B5AEC">
        <w:t>folio 8 – vrijdag 4 januari 1788</w:t>
      </w:r>
    </w:p>
    <w:p w14:paraId="1D42904B" w14:textId="77777777" w:rsidR="00CD33A5" w:rsidRDefault="00CD33A5" w:rsidP="002B5AEC">
      <w:r w:rsidRPr="002B5AEC">
        <w:t xml:space="preserve">Rekest van Walterus Tabbers kanunnik van de abdij van Tongerloo </w:t>
      </w:r>
      <w:r w:rsidR="00EE34B0" w:rsidRPr="002B5AEC">
        <w:t xml:space="preserve">te kennen gevende dat hij is gecommitteerd tot pastoor in Onzenoort en dat hij gaarne in het voetspoor van zijn voorgangers de permissie zou bekomen om de roomse ingezetenen van </w:t>
      </w:r>
      <w:r w:rsidR="00C33F92" w:rsidRPr="002B5AEC">
        <w:t>van Nieuwkuijk in het ressort van de generaliteit te mogen bedienen in gevolge de geannexeerde akte van zending van de vicaris van het bisdom van ’s-Hertogenbosch en verzoekende haar Ed: Mo: permissie om de roomse ingezetenen van Nieuwkuijk die hun godsdienst in het kerkhuis van Onzenoort verrichten  op hun ingezetenen op het ziekbed of doodsbed te assisteren en daartoe hem suppliant te admitteren om ter secretarie van haar Ed: Mo: de gewone priesterlijke verklaring en ondertekening te doen; aan de pastoor wordt permissie gegeven on in alle stilte gerust en vredelijk de roomse ingezetenen van Nieuwkuijk op ziekbed of doodsbed te assisteren.</w:t>
      </w:r>
    </w:p>
    <w:p w14:paraId="1DA6545B" w14:textId="77777777" w:rsidR="002B5AEC" w:rsidRPr="002B5AEC" w:rsidRDefault="002B5AEC" w:rsidP="002B5AEC"/>
    <w:p w14:paraId="10FEE900" w14:textId="77777777" w:rsidR="00C33F92" w:rsidRPr="002B5AEC" w:rsidRDefault="002B5AEC" w:rsidP="002B5AEC">
      <w:r w:rsidRPr="002B5AEC">
        <w:t>folio 10v – vrijdag 4 januari 1788</w:t>
      </w:r>
    </w:p>
    <w:p w14:paraId="1E3D527C" w14:textId="77777777" w:rsidR="002B5AEC" w:rsidRPr="002B5AEC" w:rsidRDefault="002B5AEC" w:rsidP="002B5AEC">
      <w:r w:rsidRPr="002B5AEC">
        <w:lastRenderedPageBreak/>
        <w:t>Aantekeningen van de commissie die langs de Maas is getrokken en de garnizoenen heeft bezocht en de volgende opmerkingen beschreef:</w:t>
      </w:r>
    </w:p>
    <w:p w14:paraId="31921C57" w14:textId="77777777" w:rsidR="002B5AEC" w:rsidRDefault="002B5AEC" w:rsidP="002B5AEC">
      <w:pPr>
        <w:numPr>
          <w:ilvl w:val="0"/>
          <w:numId w:val="2"/>
        </w:numPr>
      </w:pPr>
      <w:r w:rsidRPr="002B5AEC">
        <w:t>defecte en reparabele goederen bij de veldtrein t.b.v. Volders en de kapitein der artillerie Pickhar</w:t>
      </w:r>
      <w:r w:rsidR="00373646">
        <w:t>t</w:t>
      </w:r>
      <w:r>
        <w:t xml:space="preserve"> en aanschaf van nieuwegoederen </w:t>
      </w:r>
    </w:p>
    <w:p w14:paraId="4D55FF69" w14:textId="77777777" w:rsidR="002B5AEC" w:rsidRDefault="002B5AEC" w:rsidP="002B5AEC">
      <w:pPr>
        <w:numPr>
          <w:ilvl w:val="0"/>
          <w:numId w:val="2"/>
        </w:numPr>
      </w:pPr>
      <w:r>
        <w:t xml:space="preserve">aan de commies van ’s lands magazijnen Van Goens en kapitein Pickhart de noozakelijkheid om </w:t>
      </w:r>
      <w:r w:rsidR="00373646">
        <w:t xml:space="preserve">nieuwe zakken of kapstokken tot berging van het laadgereedschap </w:t>
      </w:r>
      <w:r w:rsidR="00D039B4">
        <w:t>voor een kanon en in het magazijn aan de Orthenpoort nieuwe pulvertonnen aanschaffen</w:t>
      </w:r>
    </w:p>
    <w:p w14:paraId="773435C2" w14:textId="77777777" w:rsidR="00D039B4" w:rsidRDefault="00D039B4" w:rsidP="002B5AEC">
      <w:pPr>
        <w:numPr>
          <w:ilvl w:val="0"/>
          <w:numId w:val="2"/>
        </w:numPr>
      </w:pPr>
      <w:r>
        <w:t>rekest van J.P.Altrogge jager van de gouverneur van de stad ’s-Hertogenbosch over een schadevergoeding in ruil voor de jaarlijkse gift uit de dorpen</w:t>
      </w:r>
    </w:p>
    <w:p w14:paraId="28FF52C8" w14:textId="77777777" w:rsidR="00D039B4" w:rsidRDefault="00D039B4" w:rsidP="002B5AEC">
      <w:pPr>
        <w:numPr>
          <w:ilvl w:val="0"/>
          <w:numId w:val="2"/>
        </w:numPr>
      </w:pPr>
      <w:r>
        <w:t xml:space="preserve">de jaarlijkse gratificatie van 120 gl. aan de luitenant koilonel en ondermajor te ’s-Hertogenbosch </w:t>
      </w:r>
    </w:p>
    <w:p w14:paraId="66178D82" w14:textId="77777777" w:rsidR="00D039B4" w:rsidRDefault="00D039B4" w:rsidP="002B5AEC">
      <w:pPr>
        <w:numPr>
          <w:ilvl w:val="0"/>
          <w:numId w:val="2"/>
        </w:numPr>
      </w:pPr>
      <w:r>
        <w:t>voor de commie sop fort Crevecoeur de noodzaak om in het magazijn een separatiehek te plaatsen  langs de trappen waardoor de 2</w:t>
      </w:r>
      <w:r w:rsidRPr="00D039B4">
        <w:rPr>
          <w:vertAlign w:val="superscript"/>
        </w:rPr>
        <w:t>e</w:t>
      </w:r>
      <w:r>
        <w:t xml:space="preserve"> etage van de 3</w:t>
      </w:r>
      <w:r w:rsidRPr="00D039B4">
        <w:rPr>
          <w:vertAlign w:val="superscript"/>
        </w:rPr>
        <w:t>e</w:t>
      </w:r>
      <w:r>
        <w:t xml:space="preserve"> zou gescheiden worden en dus de geweren wapens en andere goederen afgesloten kunnen worden</w:t>
      </w:r>
    </w:p>
    <w:p w14:paraId="309C9FAD" w14:textId="77777777" w:rsidR="00D039B4" w:rsidRDefault="00D039B4" w:rsidP="002B5AEC">
      <w:pPr>
        <w:numPr>
          <w:ilvl w:val="0"/>
          <w:numId w:val="2"/>
        </w:numPr>
      </w:pPr>
      <w:r>
        <w:t>memorie van commandeur De Witte op Crevecoeur die verzocht heeft om reparaties aan de commandeurswoning o.a. een nieuwe goot om het huis en een nieuwe plaknen vloer in</w:t>
      </w:r>
      <w:r w:rsidR="004A2D6E">
        <w:t xml:space="preserve"> </w:t>
      </w:r>
      <w:r>
        <w:t>de</w:t>
      </w:r>
      <w:r w:rsidR="004A2D6E">
        <w:t xml:space="preserve"> </w:t>
      </w:r>
      <w:r>
        <w:t>voorkamer</w:t>
      </w:r>
      <w:r w:rsidR="004A2D6E">
        <w:t xml:space="preserve"> – zie ook folio 210, 213v over het herstel van het pakwerk dat schade geleden had door de sterke stroom en hersteld moest worden</w:t>
      </w:r>
      <w:r w:rsidR="00B16236">
        <w:t xml:space="preserve"> – zie ook 432v mbt Altrogge de jager van de gouverneur</w:t>
      </w:r>
    </w:p>
    <w:p w14:paraId="03A67576" w14:textId="77777777" w:rsidR="00D039B4" w:rsidRDefault="00D039B4" w:rsidP="00D039B4"/>
    <w:p w14:paraId="23F4D988" w14:textId="77777777" w:rsidR="00D039B4" w:rsidRDefault="00D039B4" w:rsidP="00D039B4">
      <w:r>
        <w:t>folio 21 – maandag 7 januari 1788</w:t>
      </w:r>
    </w:p>
    <w:p w14:paraId="0349E996" w14:textId="77777777" w:rsidR="00D039B4" w:rsidRDefault="00D039B4" w:rsidP="00D039B4">
      <w:r>
        <w:t xml:space="preserve">Missive van luitenant kolonel ingenieur Tieboel die gecertificeerde rekeningen heeft doorgestuurd  met een opmerking </w:t>
      </w:r>
      <w:r w:rsidR="00D53A1B">
        <w:t>dat in de de provoost alsnog enige afzondering der gevangenen zal moeten worden gemaakt en hij meldt de bedragen die in de rekeningen zijn opgenomen.</w:t>
      </w:r>
    </w:p>
    <w:p w14:paraId="4592D54A" w14:textId="77777777" w:rsidR="00D53A1B" w:rsidRDefault="00D53A1B" w:rsidP="00D039B4"/>
    <w:p w14:paraId="2D0D61C3" w14:textId="77777777" w:rsidR="00D53A1B" w:rsidRDefault="00D53A1B" w:rsidP="00D039B4">
      <w:r>
        <w:t>folio 21v – maandag 7 januari 1788</w:t>
      </w:r>
    </w:p>
    <w:p w14:paraId="756C3334" w14:textId="77777777" w:rsidR="00D53A1B" w:rsidRDefault="00D53A1B" w:rsidP="00D039B4">
      <w:r>
        <w:t>Missive vanuit de leen- en tolkamer op een rekest van de schepenen van Duizel en Steensel in kwartier Kempenland om de beden in die dorpen te mogen heffen nl. 3/8 van een verponding en om de rekeningen van beden en verpondin</w:t>
      </w:r>
      <w:r w:rsidR="001F1011">
        <w:t>gen te mogen blijven combineren – zie folio 138</w:t>
      </w:r>
    </w:p>
    <w:p w14:paraId="52F54907" w14:textId="77777777" w:rsidR="00D53A1B" w:rsidRDefault="00D53A1B" w:rsidP="00D039B4"/>
    <w:p w14:paraId="26FF6431" w14:textId="77777777" w:rsidR="00D53A1B" w:rsidRDefault="00D53A1B" w:rsidP="00D039B4">
      <w:r>
        <w:t>folio 27v – dinsdag 8 januari 1788</w:t>
      </w:r>
    </w:p>
    <w:p w14:paraId="2EB36CB1" w14:textId="77777777" w:rsidR="00D53A1B" w:rsidRDefault="00DC53B7" w:rsidP="00D039B4">
      <w:r>
        <w:t>Missive van</w:t>
      </w:r>
      <w:r w:rsidR="00783E11">
        <w:t xml:space="preserve"> </w:t>
      </w:r>
      <w:r>
        <w:t>rentmeester De Kempenaar die de redenen aangeeft waarom hij er niet in slaagt zijn rekening bijtijds in te sturen en vraagt om uitstel welk bericht wordt doorgestuurd naar de generaliteitskamer.</w:t>
      </w:r>
    </w:p>
    <w:p w14:paraId="345D8151" w14:textId="77777777" w:rsidR="00DC53B7" w:rsidRDefault="00DC53B7" w:rsidP="00D039B4"/>
    <w:p w14:paraId="0236D10D" w14:textId="77777777" w:rsidR="00DC53B7" w:rsidRDefault="00DC53B7" w:rsidP="00D039B4">
      <w:r>
        <w:t>folio 28v – dinsdag 8 januari 1788</w:t>
      </w:r>
    </w:p>
    <w:p w14:paraId="0BFEA449" w14:textId="77777777" w:rsidR="00DC53B7" w:rsidRDefault="00DC53B7" w:rsidP="00D039B4">
      <w:r>
        <w:t>Rekest van luitenant kol</w:t>
      </w:r>
      <w:r w:rsidR="00783E11">
        <w:t>o</w:t>
      </w:r>
      <w:r>
        <w:t>nel ingenieur Tieboel met een declaratie van reiskosten en voorschotten n.a.v. het toezicht bij het afbreken  en herstellen van de damsluzien op fort Crevecoeur.</w:t>
      </w:r>
    </w:p>
    <w:p w14:paraId="42F13FB7" w14:textId="77777777" w:rsidR="002B5AEC" w:rsidRDefault="002B5AEC" w:rsidP="002B5AEC"/>
    <w:p w14:paraId="3C262CFB" w14:textId="77777777" w:rsidR="00DC53B7" w:rsidRDefault="00DC53B7" w:rsidP="002B5AEC">
      <w:r>
        <w:t>folio 33 – dinsdag 8 januari 1788</w:t>
      </w:r>
    </w:p>
    <w:p w14:paraId="1F987E1D" w14:textId="77777777" w:rsidR="00DC53B7" w:rsidRDefault="00DC53B7" w:rsidP="002B5AEC">
      <w:r>
        <w:t>Onderzoek van een advies van ’s  lands advocaten Gallé en Van Hamel op een missive van de rentmeester der geestelijke geoderen De Kempenaar van 10 september jl. daarbij te kennen gevende dat aan het kapittel van Sint Oedenrode onder zijn administrat</w:t>
      </w:r>
      <w:r w:rsidR="00783E11">
        <w:t>i</w:t>
      </w:r>
      <w:r>
        <w:t>e wordt vergolden een korenpacht van 78 vaten rogge alsmede aan het St.Martinusaltaar in genoemde kerk 48 vaten rogge waarvan in</w:t>
      </w:r>
      <w:r w:rsidR="00170E2C">
        <w:t xml:space="preserve"> </w:t>
      </w:r>
      <w:r>
        <w:t>de</w:t>
      </w:r>
      <w:r w:rsidR="00170E2C">
        <w:t xml:space="preserve"> </w:t>
      </w:r>
      <w:r>
        <w:t xml:space="preserve">leggers en successieve rekeningen geboekt staat dat die bij appointement van de Ed: Mo: van 24 december </w:t>
      </w:r>
      <w:smartTag w:uri="urn:schemas-microsoft-com:office:smarttags" w:element="metricconverter">
        <w:smartTagPr>
          <w:attr w:name="ProductID" w:val="1716 in"/>
        </w:smartTagPr>
        <w:r>
          <w:t>1716</w:t>
        </w:r>
        <w:r w:rsidR="004524CC">
          <w:t xml:space="preserve"> in</w:t>
        </w:r>
      </w:smartTag>
      <w:r w:rsidR="004524CC">
        <w:t xml:space="preserve"> reductie zijn gecontinueerd</w:t>
      </w:r>
      <w:r w:rsidR="00783E11">
        <w:t xml:space="preserve"> </w:t>
      </w:r>
      <w:r w:rsidR="004524CC">
        <w:t>tegen 8 stuivers per vat en dat die sedert de reductie bij aanhouding betaald zijn geworden, de 1</w:t>
      </w:r>
      <w:r w:rsidR="004524CC" w:rsidRPr="004524CC">
        <w:rPr>
          <w:vertAlign w:val="superscript"/>
        </w:rPr>
        <w:t>e</w:t>
      </w:r>
      <w:r w:rsidR="004524CC">
        <w:t xml:space="preserve"> met 31:4:0 en de 2</w:t>
      </w:r>
      <w:r w:rsidR="004524CC" w:rsidRPr="004524CC">
        <w:rPr>
          <w:vertAlign w:val="superscript"/>
        </w:rPr>
        <w:t>e</w:t>
      </w:r>
      <w:r w:rsidR="004524CC">
        <w:t xml:space="preserve"> </w:t>
      </w:r>
      <w:r w:rsidR="004524CC">
        <w:lastRenderedPageBreak/>
        <w:t>met 19:4:0, maar bij de rekening van 1782 zou een notitie zijn geschreven dat die reductie maar voor 10 jaar geldig was</w:t>
      </w:r>
      <w:r w:rsidR="00170E2C">
        <w:t>; bovendien wordt verwezen naar een oude legger van het kapittel waarin een appointement gemeld wordt van de Ed: Mo: dd. 10 augustus 1707 over de reductie van de beide korenpachten tot 8 stuivers per vat en op 24 december 1716 is dit voor 10 jaar gecontineerd, maar dat de reductie in 1726 zou eindigen staat ook in latere rekeningen niet vermeld [met details].</w:t>
      </w:r>
    </w:p>
    <w:p w14:paraId="382AEBB6" w14:textId="77777777" w:rsidR="00170E2C" w:rsidRDefault="00170E2C" w:rsidP="002B5AEC"/>
    <w:p w14:paraId="61A18267" w14:textId="77777777" w:rsidR="00170E2C" w:rsidRDefault="00170E2C" w:rsidP="002B5AEC">
      <w:r>
        <w:t>folio 39 – dinsdag 8 januari 1788</w:t>
      </w:r>
    </w:p>
    <w:p w14:paraId="0C1488BB" w14:textId="77777777" w:rsidR="00170E2C" w:rsidRDefault="00170E2C" w:rsidP="002B5AEC">
      <w:r>
        <w:t>Onderzoek van een missive van ontvanger C.A. Lormier ontvanger der verpondingen over de stad ’s-Hertogenbosch en over kwartier Maasland over de geleden s</w:t>
      </w:r>
      <w:r w:rsidR="00783E11">
        <w:t>c</w:t>
      </w:r>
      <w:r>
        <w:t>hade in de nacht van 8 op 9 november 1787 tijdens de revolte van het garnizoen</w:t>
      </w:r>
      <w:r w:rsidR="00242D55">
        <w:t xml:space="preserve"> o.a. de ontroofde penningen ter waarde van 11.350:1:4 welke op het kantoor aanwezig waren en waarvan slechts 675:3:8 zijn terecht gekomen en hij verzoekt of hij uiteindelijk 10.674:17:12 mag opnemen onder de uitgavenposten in de </w:t>
      </w:r>
      <w:r w:rsidR="00743CDC">
        <w:t>rekening over het jaar 1786 – zie ook folio 60v</w:t>
      </w:r>
    </w:p>
    <w:p w14:paraId="0ACE2336" w14:textId="77777777" w:rsidR="00242D55" w:rsidRDefault="00242D55" w:rsidP="002B5AEC"/>
    <w:p w14:paraId="212987B7" w14:textId="77777777" w:rsidR="00242D55" w:rsidRDefault="00242D55" w:rsidP="002B5AEC">
      <w:r>
        <w:t>folio 46 – donderdag 10 januari 1788</w:t>
      </w:r>
    </w:p>
    <w:p w14:paraId="51483AB1" w14:textId="77777777" w:rsidR="00242D55" w:rsidRDefault="00242D55" w:rsidP="002B5AEC">
      <w:r>
        <w:t>Verzoek van de schepen Hubert te ’s-Hertogenbosch in kwaliteit van verhuurder van zijn huis tot logement van de</w:t>
      </w:r>
      <w:r w:rsidR="00783E11">
        <w:t xml:space="preserve"> </w:t>
      </w:r>
      <w:r>
        <w:t>heren gecommitteerden om een toeslag van een douceur ter zake van de extraordinaire commissie die onlangs daar geweest is en een memorie van gebroken porselein en glazen gedurende het verblijf van die heren ter somme van 29:2:8.</w:t>
      </w:r>
    </w:p>
    <w:p w14:paraId="5B006F84" w14:textId="77777777" w:rsidR="00242D55" w:rsidRDefault="00242D55" w:rsidP="002B5AEC"/>
    <w:p w14:paraId="3AC30547" w14:textId="77777777" w:rsidR="00242D55" w:rsidRDefault="00242D55" w:rsidP="002B5AEC">
      <w:r>
        <w:t>folio 49 – donderdag 10 januari 1788</w:t>
      </w:r>
    </w:p>
    <w:p w14:paraId="66AE44F7" w14:textId="77777777" w:rsidR="00242D55" w:rsidRDefault="00242D55" w:rsidP="002B5AEC">
      <w:r>
        <w:t>Een conferentie waarin besproken is een missive van de magistraat van ’s-Hertogenbosch  over het dissolveren van het burgercorps aldaar nopens de eed van trouw der burgerij</w:t>
      </w:r>
      <w:r w:rsidR="00743CDC">
        <w:t>.</w:t>
      </w:r>
    </w:p>
    <w:p w14:paraId="46989F35" w14:textId="77777777" w:rsidR="00743CDC" w:rsidRDefault="00743CDC" w:rsidP="002B5AEC"/>
    <w:p w14:paraId="6820882C" w14:textId="77777777" w:rsidR="00743CDC" w:rsidRDefault="00743CDC" w:rsidP="002B5AEC">
      <w:r>
        <w:t>folio 50 – donderdag 10 januari 1788</w:t>
      </w:r>
    </w:p>
    <w:p w14:paraId="4314EA9C" w14:textId="77777777" w:rsidR="00743CDC" w:rsidRDefault="00743CDC" w:rsidP="002B5AEC">
      <w:r>
        <w:t>Rekest van Abraham Couwenberg koster en schoolmeester te Reusel met een attestatie van de magistraat en kerkenraad van Reusel medebrengende dat zijn vader H.S.Couwenberg volkomen in staat was de voorschreven bedieningen gedurende de aanstaande winter waar te nemen en hij verzoekt de Ed</w:t>
      </w:r>
      <w:r w:rsidR="00E67854">
        <w:t>: Mo: daarmee genoegen te nemen – zie ook folio 66v over de korting van te veel ge</w:t>
      </w:r>
      <w:r w:rsidR="00783E11">
        <w:t>n</w:t>
      </w:r>
      <w:r w:rsidR="00E67854">
        <w:t xml:space="preserve">oten traktement van H.S.Kouwenberg </w:t>
      </w:r>
      <w:r w:rsidR="00957A6D">
        <w:t>– zie ook folio 404</w:t>
      </w:r>
    </w:p>
    <w:p w14:paraId="1479285C" w14:textId="77777777" w:rsidR="00743CDC" w:rsidRDefault="00743CDC" w:rsidP="002B5AEC"/>
    <w:p w14:paraId="070E020E" w14:textId="77777777" w:rsidR="00743CDC" w:rsidRDefault="00743CDC" w:rsidP="002B5AEC">
      <w:r>
        <w:t>folio 56v – maandag 14 januari 1788</w:t>
      </w:r>
    </w:p>
    <w:p w14:paraId="3F718224" w14:textId="77777777" w:rsidR="00743CDC" w:rsidRPr="002B5AEC" w:rsidRDefault="00743CDC" w:rsidP="002B5AEC">
      <w:r>
        <w:t>Missive vanuit de leen- en tolkamer te ’s-Hertogenbosch op een rekest van Bernard Halfwassenaar Heer van Nieuwkuijk en Onsenoort met een verzoek om de gevangenen van Nieuwkuijk te plaatsen in Onsenoort en of dat beschouwd kan worden alsof ze in wezenlijk in Nieuwkuijk in hechtenis waren zonder dat daarmee enige prejudicie aan de privilege der Brabanders zou worden toegebracht</w:t>
      </w:r>
    </w:p>
    <w:p w14:paraId="009A7B9E" w14:textId="77777777" w:rsidR="002B5AEC" w:rsidRPr="002B5AEC" w:rsidRDefault="002B5AEC" w:rsidP="002B5AEC"/>
    <w:p w14:paraId="41851C63" w14:textId="77777777" w:rsidR="00C33F92" w:rsidRDefault="00743CDC" w:rsidP="002B5AEC">
      <w:r>
        <w:t>folio 63 – dinsdag 15 januari 1788</w:t>
      </w:r>
    </w:p>
    <w:p w14:paraId="2A9EE074" w14:textId="77777777" w:rsidR="00743CDC" w:rsidRDefault="00E67854" w:rsidP="002B5AEC">
      <w:r>
        <w:t>Rekest van Gerard de Jong wonende te Oirschot te kennen gevende dat haar Ho: Mo: bij akte van 10 oktober 1787 hebben gelieven te approberen decollatie van 25 januari 1787 door Maria Adriaan Willem Evers weduwe van Aert Jansse Verbeek naast haar oudste zoon Johannes Verbeek en Johannis van den Oever als bezitter en eigenaar van een perceel land onder Veghel genaamd den Morstertakker op hem voor een tijd van 9 jaar geconfereerd is mbt het beneficie gefundeerd in de Leonarduskapel op de Beekse Donk waarvoor de eed van zuivering is afgelegd en 1/3 van de inkomsten ingehouden werden ter onder</w:t>
      </w:r>
      <w:r w:rsidR="00774B49">
        <w:t>st</w:t>
      </w:r>
      <w:r>
        <w:t>euning van de gereformeerde godsdienst met een verzoek om betaling.</w:t>
      </w:r>
    </w:p>
    <w:p w14:paraId="2C1582F5" w14:textId="77777777" w:rsidR="00E67854" w:rsidRDefault="00E67854" w:rsidP="002B5AEC"/>
    <w:p w14:paraId="504DA90D" w14:textId="77777777" w:rsidR="00E67854" w:rsidRDefault="00E67854" w:rsidP="002B5AEC">
      <w:r>
        <w:t>folio 63v – dinsdag 15 januari 1788</w:t>
      </w:r>
    </w:p>
    <w:p w14:paraId="4E5B2C77" w14:textId="77777777" w:rsidR="00E67854" w:rsidRPr="002B5AEC" w:rsidRDefault="00E67854" w:rsidP="002B5AEC">
      <w:r>
        <w:t>Missive van de raad en rentmeester generaal der domeinen van Brabant ter  voldoening van een appointement dd. 26 april 1787 op een rekest van officier en schepenen van Haaren in kwartier Oisterwijk met een verzoek om aan Adriaantje Versterre huisvrouw van Joost van Tuijl een behoorlijke borg- of ontlastbrief te verlenen tbv de armenkas van Helvoirt</w:t>
      </w:r>
    </w:p>
    <w:p w14:paraId="1AC5BBC8" w14:textId="77777777" w:rsidR="00CC3298" w:rsidRDefault="00CC3298" w:rsidP="002B49FF">
      <w:pPr>
        <w:pStyle w:val="Plattetekst"/>
        <w:rPr>
          <w:rFonts w:ascii="Arial Narrow" w:hAnsi="Arial Narrow"/>
        </w:rPr>
      </w:pPr>
      <w:r>
        <w:rPr>
          <w:rFonts w:ascii="Arial Narrow" w:hAnsi="Arial Narrow"/>
        </w:rPr>
        <w:t>.</w:t>
      </w:r>
    </w:p>
    <w:p w14:paraId="2EC1A65F" w14:textId="77777777" w:rsidR="00344540" w:rsidRPr="00344540" w:rsidRDefault="00E67854" w:rsidP="00344540">
      <w:r w:rsidRPr="00344540">
        <w:t>folio 67v – woensdag 16 januari 1788</w:t>
      </w:r>
    </w:p>
    <w:p w14:paraId="561865A0" w14:textId="77777777" w:rsidR="00C40C7B" w:rsidRDefault="00344540" w:rsidP="002B49FF">
      <w:pPr>
        <w:pStyle w:val="Plattetekst"/>
      </w:pPr>
      <w:r w:rsidRPr="00344540">
        <w:t xml:space="preserve">Rekest van Hendrikus van Meurs </w:t>
      </w:r>
      <w:r>
        <w:t>koster en schoolmeester te Riethoven in kwartier Kempenland inboudende het bezwaar i.v.m. het verzoek van het corpus van Riethoven ten einde haar Ed: Mo: hem uit hoofde van zijn zwak gezichtsvermogen geliefden te ordonneren zijn bediening door een bekwaam persoon te laten waarnemen als ook t.o.v. het gedrag van de regenten van Riethoven omtrent hem gehouden en hij legt een attestatie over van predikant Johan van Keesel over Bergeijk Riethoven en Westerhoven betreffende de waarneming van zijn schooldienst met verzoek dat haar Ed: Mo: hem suppliant  in zijn bediening gelieven te mainteneren en het verzoek van de regenten te ontzeggen</w:t>
      </w:r>
    </w:p>
    <w:p w14:paraId="00FF802C" w14:textId="77777777" w:rsidR="00C40C7B" w:rsidRDefault="00C40C7B" w:rsidP="002B49FF">
      <w:pPr>
        <w:pStyle w:val="Plattetekst"/>
      </w:pPr>
    </w:p>
    <w:p w14:paraId="64E4D1AD" w14:textId="77777777" w:rsidR="00C40C7B" w:rsidRDefault="00C40C7B" w:rsidP="00C40C7B">
      <w:r>
        <w:t>folio 68v – woensdag 16 januari 1788</w:t>
      </w:r>
    </w:p>
    <w:p w14:paraId="394CD4CF" w14:textId="77777777" w:rsidR="00C40C7B" w:rsidRDefault="00C40C7B" w:rsidP="00C40C7B">
      <w:r>
        <w:t>Missive van luitenant generaal en gouverneur van de stad ’s-Hertogenbosch Van der Dussen inhoudende dat door de omstandigheid waarin de stad zich bevindt het noodzakelijk is dat de wachten altoos met scherp geladen geweer optrekken en welke ’s anderdaags tot voorkoming van ongelukken weder</w:t>
      </w:r>
      <w:r w:rsidR="00774B49">
        <w:t>om</w:t>
      </w:r>
      <w:r>
        <w:t xml:space="preserve"> moeten worden afgetrokken waardoor veel buskruit verloren gaat; dat kolonel De Brauw commanderende het regiment van de</w:t>
      </w:r>
      <w:r w:rsidR="00774B49">
        <w:t xml:space="preserve"> </w:t>
      </w:r>
      <w:r>
        <w:t>generaal major Douglas zich tot hem gewend had  ten einde met het benodigde buskruit voorzien te worden, vermits de commies van het magazijn bezwaar maakte om zonder speciale order van haar Ed: Mo: zulks uit te geven zoals een memorie uitwijst, verzoekende</w:t>
      </w:r>
      <w:r w:rsidR="00774B49">
        <w:t xml:space="preserve"> </w:t>
      </w:r>
      <w:r>
        <w:t>om orders daaromtrent.</w:t>
      </w:r>
    </w:p>
    <w:p w14:paraId="538CCAE9" w14:textId="77777777" w:rsidR="00C40C7B" w:rsidRDefault="00C40C7B" w:rsidP="00C40C7B"/>
    <w:p w14:paraId="5B5131F2" w14:textId="77777777" w:rsidR="00C40C7B" w:rsidRDefault="00C40C7B" w:rsidP="00C40C7B">
      <w:r>
        <w:t>folio 70v – donderdag 17 januari 1788</w:t>
      </w:r>
    </w:p>
    <w:p w14:paraId="54F600EE" w14:textId="77777777" w:rsidR="00351A9C" w:rsidRDefault="00C40C7B" w:rsidP="00C40C7B">
      <w:r>
        <w:t xml:space="preserve">Rekest van J.Richard </w:t>
      </w:r>
      <w:r w:rsidR="00351A9C">
        <w:t xml:space="preserve">sluismeester op fort Crevecoeur met verzoek om een ordonnantie ter voldoening van een jaartraktement van 100 gl. </w:t>
      </w:r>
    </w:p>
    <w:p w14:paraId="7C8E9980" w14:textId="77777777" w:rsidR="00351A9C" w:rsidRDefault="00351A9C" w:rsidP="00C40C7B"/>
    <w:p w14:paraId="05A3CB0D" w14:textId="77777777" w:rsidR="00351A9C" w:rsidRDefault="00351A9C" w:rsidP="00C40C7B">
      <w:r>
        <w:t>folio 78v – maandag 21 januari 1788</w:t>
      </w:r>
    </w:p>
    <w:p w14:paraId="77B15576" w14:textId="77777777" w:rsidR="00461BC7" w:rsidRDefault="00351A9C" w:rsidP="00C40C7B">
      <w:r>
        <w:t>Missive van luitenant generaal gouverneur Van der Dussen die de 19</w:t>
      </w:r>
      <w:r w:rsidRPr="00351A9C">
        <w:rPr>
          <w:vertAlign w:val="superscript"/>
        </w:rPr>
        <w:t>e</w:t>
      </w:r>
      <w:r>
        <w:t xml:space="preserve"> meedeelt dat drie van de gevangenen in de provoost ’s  nachts tevoren een gat in de muur onder aan de grond hadden weten te breken en zich daardoor gered hadden en dat dit ’s morgens pas ontdekt was  met tevens de opmerking dat de muren van de provoost in een zodanige slechte staat verkeren dat in de tijd van minder dan 2 jaar het nu de 4</w:t>
      </w:r>
      <w:r w:rsidRPr="00351A9C">
        <w:rPr>
          <w:vertAlign w:val="superscript"/>
        </w:rPr>
        <w:t>e</w:t>
      </w:r>
      <w:r>
        <w:t xml:space="preserve"> keer is dat door enige misdadigers ’s  nachts een groot gat is gemaakt in</w:t>
      </w:r>
      <w:r w:rsidR="00774B49">
        <w:t xml:space="preserve"> </w:t>
      </w:r>
      <w:r>
        <w:t>de</w:t>
      </w:r>
      <w:r w:rsidR="00774B49">
        <w:t xml:space="preserve"> </w:t>
      </w:r>
      <w:r>
        <w:t>muur waardoor ze ontvlucht zijn en hij hoopt dat er een nieuwe gevangenis gebouwd mag worden</w:t>
      </w:r>
      <w:r w:rsidR="00461BC7">
        <w:t>.</w:t>
      </w:r>
    </w:p>
    <w:p w14:paraId="6928825B" w14:textId="77777777" w:rsidR="00461BC7" w:rsidRDefault="00461BC7" w:rsidP="00C40C7B"/>
    <w:p w14:paraId="521DCBE0" w14:textId="77777777" w:rsidR="00461BC7" w:rsidRDefault="00461BC7" w:rsidP="00C40C7B">
      <w:r>
        <w:t>folio 79v – maandag 21 januari 1788</w:t>
      </w:r>
    </w:p>
    <w:p w14:paraId="5C234304" w14:textId="77777777" w:rsidR="00461BC7" w:rsidRDefault="00461BC7" w:rsidP="00C40C7B">
      <w:r>
        <w:t>Missive vanuit de leen- en tolkamer op een rekest van Mr. J. van der Hoeven griffier van kwartier Maasland, secretaris van de stad Oss en dijkschrijver van het Hoog Hemaal met verzoek om approbatie m.b.t. de aanstelling als substituut van Willem Petrus G</w:t>
      </w:r>
      <w:r w:rsidR="00774B49">
        <w:t>l</w:t>
      </w:r>
      <w:r>
        <w:t>avimans.</w:t>
      </w:r>
    </w:p>
    <w:p w14:paraId="4FCEC6D8" w14:textId="77777777" w:rsidR="00461BC7" w:rsidRDefault="00461BC7" w:rsidP="00C40C7B"/>
    <w:p w14:paraId="4AAF36DE" w14:textId="77777777" w:rsidR="00461BC7" w:rsidRDefault="00461BC7" w:rsidP="00C40C7B">
      <w:r>
        <w:t>folio 80v – maandag 21 januari 1788</w:t>
      </w:r>
    </w:p>
    <w:p w14:paraId="3ED8B9CA" w14:textId="77777777" w:rsidR="00E976EC" w:rsidRDefault="00E976EC" w:rsidP="00C40C7B">
      <w:r>
        <w:t>Missive van Van Lynden en Eelsingh die verslag doen van de maatregelen die ze hebben genomen n.a.v. de plunderingen in november om hun charters en papieren en dat heeft hen 179:16:0 gekost die ze graag in de uitgaven van hun rekeninen willen opnemen.</w:t>
      </w:r>
    </w:p>
    <w:p w14:paraId="1B5C5DBE" w14:textId="77777777" w:rsidR="00E976EC" w:rsidRDefault="00E976EC" w:rsidP="00C40C7B"/>
    <w:p w14:paraId="4184EFF4" w14:textId="77777777" w:rsidR="00E976EC" w:rsidRDefault="00E976EC" w:rsidP="00C40C7B">
      <w:r>
        <w:t>folio 82v – maandag 21 januari 1788</w:t>
      </w:r>
    </w:p>
    <w:p w14:paraId="23F64ABE" w14:textId="77777777" w:rsidR="00CA459F" w:rsidRDefault="00E976EC" w:rsidP="00C40C7B">
      <w:r>
        <w:t xml:space="preserve">De krijgsraden van de garnizoenen van ’s Hertogenbosch, Maastricht en Bergen op Zoom zullen worden aangeschreven dat zij ten aanzien van de procedures tegen gedetineerde militairen ter zake van de in ’s-Hertogenbosch gepleegde excessen </w:t>
      </w:r>
      <w:r w:rsidR="00CA459F">
        <w:t>en gewelddadigheden</w:t>
      </w:r>
      <w:r w:rsidR="004A2D6E">
        <w:t xml:space="preserve"> – zie ook folio 212 verslag van de ondernomen procedures en de informatie van de commissie der generaal majors, folio 218 </w:t>
      </w:r>
      <w:r w:rsidR="006C3729">
        <w:t>verslag over gearresteerden en gedetineerden van de gepleegde wannorde en plunderingen</w:t>
      </w:r>
      <w:r w:rsidR="008F088E">
        <w:t xml:space="preserve">, folio 253v </w:t>
      </w:r>
      <w:r w:rsidR="00CA459F">
        <w:t>.</w:t>
      </w:r>
    </w:p>
    <w:p w14:paraId="3A9E3277" w14:textId="77777777" w:rsidR="00CA459F" w:rsidRDefault="00CA459F" w:rsidP="00C40C7B"/>
    <w:p w14:paraId="6202D818" w14:textId="77777777" w:rsidR="00CA459F" w:rsidRDefault="00CA459F" w:rsidP="00C40C7B">
      <w:r>
        <w:t>folio 87 – dinsdag 22 januari 1788</w:t>
      </w:r>
    </w:p>
    <w:p w14:paraId="2228FAE5" w14:textId="77777777" w:rsidR="00CA459F" w:rsidRDefault="00CA459F" w:rsidP="00C40C7B">
      <w:r>
        <w:t>Rekest van enige ingezetenen van ’s-Hertogenbosch verzoekende dat de dispensatie van de dienst van Jean Gabriel La Font predikant van de Waalse Gemeente mocht worden ingetrokken en buiten effect gesteld en advies wordt gevraagd van de advocaat fiscaal van Brabant Witte Tullingh.</w:t>
      </w:r>
    </w:p>
    <w:p w14:paraId="192DE56E" w14:textId="77777777" w:rsidR="00CA459F" w:rsidRDefault="00CA459F" w:rsidP="00C40C7B"/>
    <w:p w14:paraId="10C77652" w14:textId="77777777" w:rsidR="005A2F06" w:rsidRDefault="005A2F06" w:rsidP="00C40C7B">
      <w:r>
        <w:t>folio 91v – woensdag 23 januari 1788</w:t>
      </w:r>
    </w:p>
    <w:p w14:paraId="4F12D498" w14:textId="77777777" w:rsidR="005A2F06" w:rsidRDefault="005A2F06" w:rsidP="00C40C7B">
      <w:r>
        <w:t>Missive van de commies</w:t>
      </w:r>
      <w:r w:rsidR="00774B49">
        <w:t xml:space="preserve"> </w:t>
      </w:r>
      <w:r>
        <w:t>van ’s lands magazijnen te ’s-Hertogenbsoch met een staat en inventaris van de artillerie en munitie van oorlog maar dat op dielijst niet zijn meegenomen de geweren en ammunities die in 1787 zijn ontvangen en provisioneel in het magazijn</w:t>
      </w:r>
      <w:r w:rsidR="006B08C8">
        <w:t xml:space="preserve"> </w:t>
      </w:r>
      <w:r>
        <w:t>zijn opgeborgen.</w:t>
      </w:r>
    </w:p>
    <w:p w14:paraId="2072BCE3" w14:textId="77777777" w:rsidR="005A2F06" w:rsidRDefault="005A2F06" w:rsidP="00C40C7B"/>
    <w:p w14:paraId="6CC518FE" w14:textId="77777777" w:rsidR="005A2F06" w:rsidRDefault="005A2F06" w:rsidP="00C40C7B">
      <w:r>
        <w:t>folio 93 – woensdag 23 januari 1788</w:t>
      </w:r>
    </w:p>
    <w:p w14:paraId="605CC1E1" w14:textId="77777777" w:rsidR="00C40C7B" w:rsidRDefault="005A2F06" w:rsidP="00C40C7B">
      <w:r>
        <w:t>Missive van ontvanger De Lannoij op een rekest van de gezamenlijke ’s  lands pachters</w:t>
      </w:r>
      <w:r w:rsidR="00351A9C">
        <w:t xml:space="preserve"> </w:t>
      </w:r>
      <w:r>
        <w:t>die om remissie verzoeken op de betaling der middelen, door hen aangeslagen ten einde zij door</w:t>
      </w:r>
      <w:r w:rsidR="00AA6877">
        <w:t xml:space="preserve"> dien weg in staat mogen gesteld pachters te blijven en enigszins schadeloos te worden gesteld.</w:t>
      </w:r>
    </w:p>
    <w:p w14:paraId="6186CD72" w14:textId="77777777" w:rsidR="00AA6877" w:rsidRDefault="00AA6877" w:rsidP="00C40C7B"/>
    <w:p w14:paraId="0B848029" w14:textId="77777777" w:rsidR="00AA6877" w:rsidRDefault="00AA6877" w:rsidP="00C40C7B">
      <w:r>
        <w:t>folio 97 – donderdag 24 januari 1788</w:t>
      </w:r>
    </w:p>
    <w:p w14:paraId="75354E07" w14:textId="77777777" w:rsidR="00702886" w:rsidRDefault="00AA6877" w:rsidP="00C40C7B">
      <w:r>
        <w:t>Missive van A.Verster rentmeesters der geestelijke goederen in de</w:t>
      </w:r>
      <w:r w:rsidR="008F088E">
        <w:t xml:space="preserve"> </w:t>
      </w:r>
      <w:r>
        <w:t>kwar</w:t>
      </w:r>
      <w:r w:rsidR="008F088E">
        <w:t>t</w:t>
      </w:r>
      <w:r>
        <w:t xml:space="preserve">ieren Kempenland en Oisterwijk met een missive van de president, loco-officier en schepenen der heerlijkheid Tilburg die aan hem hadden doen toekomen het testament van wijlen Norbertus Adriaan Bex aan de grote of H.Geestarmen der heerlijkheid op basis waarvan was gelegateerd diens huis en aanhorige hoeven en de schepenen verzoeken dat huis publiek te mogen verkopen voor 1600 gl. en die penningen vervolgens aan de armen van Tilburg uit te delen, wier getal sterk is toegenomen door de grote duurte der volsterkt nodige levensmiddelen en </w:t>
      </w:r>
      <w:r w:rsidR="006B08C8">
        <w:t>n</w:t>
      </w:r>
      <w:r>
        <w:t>og bijzonder door gebrek aan werk en de rentmeester gaf hierover zijn consideratie weer; de regerend armmeester Adriaan Mutsaerts wordt gelast en geautoriseerd die publi</w:t>
      </w:r>
      <w:r w:rsidR="006B08C8">
        <w:t>eke</w:t>
      </w:r>
      <w:r>
        <w:t xml:space="preserve"> verkoop te realiseren, maar de Ed: Mo: tekenen bezwaar aan over de verdeling der</w:t>
      </w:r>
      <w:r w:rsidR="006B08C8">
        <w:t xml:space="preserve"> </w:t>
      </w:r>
      <w:r>
        <w:t xml:space="preserve">penningen want volgens hen zouden ze moeten geboekt worden </w:t>
      </w:r>
      <w:r w:rsidR="00702886">
        <w:t>t.b.v. het kantoor der beden.</w:t>
      </w:r>
    </w:p>
    <w:p w14:paraId="18FF5809" w14:textId="77777777" w:rsidR="00702886" w:rsidRDefault="00702886" w:rsidP="00C40C7B"/>
    <w:p w14:paraId="16E0FD8E" w14:textId="77777777" w:rsidR="00702886" w:rsidRDefault="00702886" w:rsidP="00C40C7B">
      <w:r>
        <w:t>folio 99v – donderdag 24 januari 1788</w:t>
      </w:r>
    </w:p>
    <w:p w14:paraId="506BF179" w14:textId="77777777" w:rsidR="00702886" w:rsidRDefault="00702886" w:rsidP="00C40C7B">
      <w:r>
        <w:t>Missive vanuit de leen- en tolkamer met de volgende informatie over: 1] of er in Udenhout geen andere gerefomeerde ingezetenen gevonden worden dan de schoolmeester en voor zover het zomerverblijf aldaar aangaat, de generaal major Van Dopff; 2] of aldaar maar eenmaal per maand gepredikt wordt’3] of niet die weinige ingezetenen zeer gevoeglijk en zonder merkelijk bezwaar de oefening van d egodsdienst te Haaren zouden kunnen bijwonen en of en in hoe verre vervolgens de kapel in den Udenhout, zo lang geen gereformeerde ingezetenen</w:t>
      </w:r>
      <w:r w:rsidR="006B08C8">
        <w:t xml:space="preserve"> </w:t>
      </w:r>
      <w:r>
        <w:t>zich aldaar bevinden zou kunnen worden gemist.</w:t>
      </w:r>
    </w:p>
    <w:p w14:paraId="581B9455" w14:textId="77777777" w:rsidR="00702886" w:rsidRDefault="00702886" w:rsidP="00C40C7B"/>
    <w:p w14:paraId="351677DE" w14:textId="77777777" w:rsidR="00246D5C" w:rsidRDefault="00246D5C" w:rsidP="00C40C7B">
      <w:r>
        <w:t>folio 102 – vrijdag 25 januari 1788</w:t>
      </w:r>
    </w:p>
    <w:p w14:paraId="3A014435" w14:textId="77777777" w:rsidR="00246D5C" w:rsidRDefault="00246D5C" w:rsidP="00C40C7B">
      <w:r>
        <w:t xml:space="preserve">Missive </w:t>
      </w:r>
      <w:r w:rsidR="006B08C8">
        <w:t>va</w:t>
      </w:r>
      <w:r>
        <w:t>nuit de leen- en tolkamer van ’s-Hertogenbosch op een rekest van A. van de Water schoolmeester te Erp in kwartier Peelland die verzoekt aan de Ed: Mo: om een vast traktement of toeslag in de</w:t>
      </w:r>
      <w:r w:rsidR="006B08C8">
        <w:t xml:space="preserve"> </w:t>
      </w:r>
      <w:r>
        <w:t>plaats van zijn jaarlijkse omgangen voor nieuwjaarsgiften, eieren, oogst etc.</w:t>
      </w:r>
    </w:p>
    <w:p w14:paraId="5DA286CF" w14:textId="77777777" w:rsidR="006B08C8" w:rsidRDefault="006B08C8" w:rsidP="00C40C7B"/>
    <w:p w14:paraId="3F1AA012" w14:textId="77777777" w:rsidR="00246D5C" w:rsidRDefault="00246D5C" w:rsidP="00C40C7B">
      <w:r>
        <w:t>folio 104v – maandag 28 januari 1788</w:t>
      </w:r>
    </w:p>
    <w:p w14:paraId="7B7BA974" w14:textId="77777777" w:rsidR="00246D5C" w:rsidRDefault="00246D5C" w:rsidP="00C40C7B">
      <w:r>
        <w:t>Missive van de commies van ’s lands magazijnen op fort Crevecoeur Richard die een overeenkomst had gesloten met P.Roomer over het ordinaris onderhoud voor een som van 185 gl. wegens het maken van een separatiehek in ’s  lands arsenaal op genoemd fort waardoor de eerste etage wordt afgesloten van de tweede.</w:t>
      </w:r>
    </w:p>
    <w:p w14:paraId="5220BBF4" w14:textId="77777777" w:rsidR="00246D5C" w:rsidRDefault="00246D5C" w:rsidP="00C40C7B"/>
    <w:p w14:paraId="4CD7605F" w14:textId="77777777" w:rsidR="00D83F85" w:rsidRDefault="00D83F85" w:rsidP="00C40C7B">
      <w:r>
        <w:t>folio 119v – donderdag 31 januari 1788</w:t>
      </w:r>
    </w:p>
    <w:p w14:paraId="7D990974" w14:textId="77777777" w:rsidR="00D83F85" w:rsidRDefault="00D83F85" w:rsidP="00C40C7B">
      <w:r>
        <w:t>Na deliberatie is goedgevonden en verstaan Z.D.H. te verzoeken de nodige orders te willen stellen aan de gouverneur, commandeur of commanderend officier  te ’s-Hertogenbosch om bij de minste oproerige beweging de lantoren van ’s  lands rentmeesters en ontvangers aldaar met de nodige wachten te voorzien ten einde ’s lands gelden en papieren te beveiligen waarvan aan de rentmeesters en ontvangers een afschrift bezorgd worden.</w:t>
      </w:r>
    </w:p>
    <w:p w14:paraId="730CAB63" w14:textId="77777777" w:rsidR="00D83F85" w:rsidRDefault="00D83F85" w:rsidP="00C40C7B"/>
    <w:p w14:paraId="4817E5BB" w14:textId="77777777" w:rsidR="00D83F85" w:rsidRDefault="00D83F85" w:rsidP="00C40C7B">
      <w:r>
        <w:t>folio 120 – donderdag 31 januari 1788</w:t>
      </w:r>
    </w:p>
    <w:p w14:paraId="57D51F02" w14:textId="77777777" w:rsidR="005B2C9F" w:rsidRDefault="00D83F85" w:rsidP="00C40C7B">
      <w:r>
        <w:t xml:space="preserve">Missive van de rentmeester Verster op een rekest van de kerkenraad der gereformeerde gemeente van Boxtel in kwartier Oisterwijk waarbij wordt verzocht de autorisatie van de Ed: Mo; om de </w:t>
      </w:r>
      <w:r w:rsidR="000105D0">
        <w:t>e</w:t>
      </w:r>
      <w:r>
        <w:t>ntreegelden van Maria Felix de weduwe van Leonardus van Berten aan het arme vrouwengasthuis van Magdalena van der Stappen ter so</w:t>
      </w:r>
      <w:r w:rsidR="000105D0">
        <w:t>m</w:t>
      </w:r>
      <w:r>
        <w:t>ma van 150 gl. te voldoen en tot vinding van die som een kapitaal van 200 gl. in hypotheek op huis en erf binnen Boxtel op te zeggen, maar na deliberatie is besloten op dit verzoek niet in te gaan</w:t>
      </w:r>
      <w:r w:rsidR="005B2C9F">
        <w:t xml:space="preserve"> doch dat de supplianten echter worden geautoriseerd om tot vinding en voldoening  van de voors. 150 gl. ter secretarie van Boxtel, vrij van de 40</w:t>
      </w:r>
      <w:r w:rsidR="005B2C9F" w:rsidRPr="005B2C9F">
        <w:rPr>
          <w:vertAlign w:val="superscript"/>
        </w:rPr>
        <w:t>e</w:t>
      </w:r>
      <w:r w:rsidR="005B2C9F">
        <w:t xml:space="preserve"> penning op verband, als ter secretarije aldaar gewoonlijk, uit kracht van deze verleende autorisatie t.b.v. genoemd gasthuis te passeren een schepengelofte à 3 % met last aan de supplianten om er zorg voor te dr</w:t>
      </w:r>
      <w:r w:rsidR="000105D0">
        <w:t>ag</w:t>
      </w:r>
      <w:r w:rsidR="005B2C9F">
        <w:t>en dat zodra het fonds der diakonie tot de restitutie daarvan zal in</w:t>
      </w:r>
      <w:r w:rsidR="000105D0">
        <w:t xml:space="preserve"> </w:t>
      </w:r>
      <w:r w:rsidR="005B2C9F">
        <w:t>staat zijn, hetzelfde kapitaal wederom af te lossen en een extract hiervan gaat naar rentmeester Verster.</w:t>
      </w:r>
    </w:p>
    <w:p w14:paraId="26137508" w14:textId="77777777" w:rsidR="005B2C9F" w:rsidRDefault="005B2C9F" w:rsidP="00C40C7B"/>
    <w:p w14:paraId="537D7D8F" w14:textId="77777777" w:rsidR="00F04693" w:rsidRDefault="00F04693" w:rsidP="00C40C7B">
      <w:r>
        <w:t>folio 121 – donderdag 31 januari 1788</w:t>
      </w:r>
    </w:p>
    <w:p w14:paraId="1046C5FF" w14:textId="77777777" w:rsidR="00F91813" w:rsidRDefault="00F04693" w:rsidP="00C40C7B">
      <w:r>
        <w:t xml:space="preserve">Resolutie van haar Ho: Mo: n.a.v. de informatie van de commissie die in november </w:t>
      </w:r>
      <w:smartTag w:uri="urn:schemas-microsoft-com:office:smarttags" w:element="metricconverter">
        <w:smartTagPr>
          <w:attr w:name="ProductID" w:val="1787 in"/>
        </w:smartTagPr>
        <w:r>
          <w:t>1787 in</w:t>
        </w:r>
      </w:smartTag>
      <w:r>
        <w:t xml:space="preserve"> ’s-Hertogenbosch is geweest vanwege de oproer of revolte van het garnizoen aldaar en daaromtrent de nodige voorziening te treffen tot dedommagement en remuneratie voor het zo louabele uitvoeren van de</w:t>
      </w:r>
      <w:r w:rsidR="000105D0">
        <w:t xml:space="preserve"> </w:t>
      </w:r>
      <w:r>
        <w:t>voors. penibele commissie ineens wordt toegelegd een som van 300 gouden dukaten  en zulks boven het beloop der somma van penningen waarop dezelfde declaratie van vacantien en reiskosten bereids ingeleverd, ten burele van de generaliteitsrekenkamer is geliquideerd</w:t>
      </w:r>
      <w:r w:rsidR="00F91813">
        <w:t>; tevens werd de Raad gevraagd om de</w:t>
      </w:r>
      <w:r w:rsidR="000105D0">
        <w:t xml:space="preserve"> </w:t>
      </w:r>
      <w:r w:rsidR="00F91813">
        <w:t>nodige ordonnantie van betaling daarvan te te doen toekomen aan de ontvanger generaal van de Unie.</w:t>
      </w:r>
    </w:p>
    <w:p w14:paraId="06268276" w14:textId="77777777" w:rsidR="00F91813" w:rsidRDefault="00F91813" w:rsidP="00C40C7B"/>
    <w:p w14:paraId="0E678C89" w14:textId="77777777" w:rsidR="00F91813" w:rsidRDefault="00F91813" w:rsidP="00C40C7B">
      <w:r>
        <w:t>folio 121v – donderdag 31 januari 1788</w:t>
      </w:r>
    </w:p>
    <w:p w14:paraId="358728EE" w14:textId="77777777" w:rsidR="00225816" w:rsidRDefault="00F91813" w:rsidP="00C40C7B">
      <w:r>
        <w:t>Memorie van die van de commissie door ZDH op basis van een resilutie van 4 december 1787 benoemd en geschreven alhier</w:t>
      </w:r>
      <w:r w:rsidR="0087532E">
        <w:t xml:space="preserve"> </w:t>
      </w:r>
      <w:r>
        <w:t>in Den Haag op 31 januari 1788 inhoudende een voorlopig advies op de punten vermeld bij haar Ho: Mo: resolutie dd. 4 januari 1788 geresulteerd uit het gerapporteerde van die commissie, voor zover het gedane onderzoek wat in het werk was gesteld om de</w:t>
      </w:r>
      <w:r w:rsidR="000105D0">
        <w:t xml:space="preserve"> </w:t>
      </w:r>
      <w:r>
        <w:t>gepleegde excessen en gewelddadigheden in derzelver eerste beginselen en daarna ook de voortgang van dien te stuiten en welke voorzorgsmaatregelen dienaangaande bij het militair gouvernement genomen zijn; mitsgaders voor zover betreft de voordracht der noodzakelijkheid dat ten spoedigste geresolveerd werde, hoedanig te handelen met de grote hoop der ge</w:t>
      </w:r>
      <w:r w:rsidR="00225816">
        <w:t>d</w:t>
      </w:r>
      <w:r w:rsidR="000105D0">
        <w:t>e</w:t>
      </w:r>
      <w:r w:rsidR="00225816">
        <w:t>tineerde en ontwapende manschappen</w:t>
      </w:r>
      <w:r w:rsidR="0087532E">
        <w:t xml:space="preserve"> – zie ook folio 179v</w:t>
      </w:r>
      <w:r w:rsidR="00225816">
        <w:t>.</w:t>
      </w:r>
    </w:p>
    <w:p w14:paraId="1D39FF0A" w14:textId="77777777" w:rsidR="00225816" w:rsidRDefault="00225816" w:rsidP="00C40C7B"/>
    <w:p w14:paraId="54F9EE89" w14:textId="77777777" w:rsidR="00225816" w:rsidRDefault="00225816" w:rsidP="00C40C7B">
      <w:r>
        <w:t>folio 122v – vrijdag 1 februari 1788</w:t>
      </w:r>
    </w:p>
    <w:p w14:paraId="1340D7B0" w14:textId="77777777" w:rsidR="00225816" w:rsidRDefault="00225816" w:rsidP="00C40C7B">
      <w:r>
        <w:t>Missive ontvangen van de krijgsraad van ’s-Hertogenbosch van de 29</w:t>
      </w:r>
      <w:r w:rsidRPr="00225816">
        <w:rPr>
          <w:vertAlign w:val="superscript"/>
        </w:rPr>
        <w:t>e</w:t>
      </w:r>
      <w:r>
        <w:t xml:space="preserve"> januari aangaande de staat der procedures tegen de militairen die zich aan de wanorde en plunderingen in de stad hebben schuldig gemaakt.</w:t>
      </w:r>
    </w:p>
    <w:p w14:paraId="399F2D37" w14:textId="77777777" w:rsidR="00225816" w:rsidRDefault="00225816" w:rsidP="00C40C7B"/>
    <w:p w14:paraId="2A966C40" w14:textId="77777777" w:rsidR="00225816" w:rsidRDefault="00225816" w:rsidP="00C40C7B">
      <w:r>
        <w:t>folio 126v – maandag 4 februari 1788</w:t>
      </w:r>
    </w:p>
    <w:p w14:paraId="67C3A1D9" w14:textId="77777777" w:rsidR="00225816" w:rsidRDefault="00225816" w:rsidP="00C40C7B">
      <w:r>
        <w:t>Missive van de gouverneur van ’s-Hertogenbosch Van der Dussen van 1 februari waarin hij needeelt dat uit de gevangenis achter de hoofdwacht 11 soldaten waren uitgebroken van het regiment van Hardenbroek en een van Houston en dat van het eerste regiment nu nog gedetineerd bleven 84 en van Houston 2 soldaten.</w:t>
      </w:r>
    </w:p>
    <w:p w14:paraId="5724F06D" w14:textId="77777777" w:rsidR="00225816" w:rsidRDefault="00225816" w:rsidP="00C40C7B"/>
    <w:p w14:paraId="3F286355" w14:textId="77777777" w:rsidR="00225816" w:rsidRDefault="00225816" w:rsidP="00C40C7B">
      <w:r>
        <w:t>folio 129v – maandag 4 februari 1788</w:t>
      </w:r>
    </w:p>
    <w:p w14:paraId="0B7796A3" w14:textId="77777777" w:rsidR="00225816" w:rsidRDefault="007D4C49" w:rsidP="00C40C7B">
      <w:r>
        <w:t>Missive van luitenant kolonel ingenieur Tieboel met eem mededeling over de linden en olmenbomen alsmede de iepenbomen op het plein  voor de citadel den Brill langs de rivier de Dieze die publiek zijn verkocht en de opbrengst was na aftrek van alle onkosten 431:16:0.</w:t>
      </w:r>
    </w:p>
    <w:p w14:paraId="05DAAE21" w14:textId="77777777" w:rsidR="007D4C49" w:rsidRDefault="007D4C49" w:rsidP="00C40C7B"/>
    <w:p w14:paraId="3156E355" w14:textId="77777777" w:rsidR="007D4C49" w:rsidRDefault="007D4C49" w:rsidP="00C40C7B">
      <w:r>
        <w:t>folio 129v – maandag 4 februari 1788</w:t>
      </w:r>
    </w:p>
    <w:p w14:paraId="6D5C0852" w14:textId="77777777" w:rsidR="007D4C49" w:rsidRDefault="007D4C49" w:rsidP="00C40C7B">
      <w:r>
        <w:t xml:space="preserve">Missive vanuit de leen- en tolkamer van ’s-Hertogenbosch op een rekest van de drossaard, schepenen, borgemeesters, armmeesters, kerkmeesters en negenmannen uitmakende de brede vergadering der Baronie van Boxtel in kwartier Oisterwijk verzoekende om tot vinding en betaling van alle kosten die op het werk der pastorie of predikantswoning gevallen zijn en van gemeentenswegen </w:t>
      </w:r>
      <w:r w:rsidR="00935F62">
        <w:t>in gevolge haar Ed:Mo: resolutie van 10 augustus 1785 zullen moeten worden betaald, alsmede de betaling van de</w:t>
      </w:r>
      <w:r w:rsidR="00143EA4">
        <w:t xml:space="preserve"> </w:t>
      </w:r>
      <w:r w:rsidR="00935F62">
        <w:t>kosten van het maken van een steenweg gerekend van de Zwaanschebrug naar de zijden van de molen en de</w:t>
      </w:r>
      <w:r w:rsidR="000105D0">
        <w:t xml:space="preserve"> </w:t>
      </w:r>
      <w:r w:rsidR="00935F62">
        <w:t>hoef genaamd de Kom tot zover als de huizen van beide die zijden zich zijn</w:t>
      </w:r>
      <w:r w:rsidR="000105D0">
        <w:t xml:space="preserve"> </w:t>
      </w:r>
      <w:r w:rsidR="00935F62">
        <w:t>strekkende en het bestraten van de den Borgakker, ten einde de passage van die beide zijden van het dorp en de grote passage naar de Roomsche Kerk te verbeteren, de benodigde penningen uit het voordelig slot der verponding en beden te mogen gebruiken, waarop gedelibereerd zijnde is goedgevonden de supplianten te permitteren om, tot betaling van al hetgeen voorschreven is uit het fonds der verpondingen en beden tot 3700 gl. te lichten en die in</w:t>
      </w:r>
      <w:r w:rsidR="000105D0">
        <w:t xml:space="preserve"> </w:t>
      </w:r>
      <w:r w:rsidR="00935F62">
        <w:t>rekening van het huishouden over het jaar 1788 voor ontvangst te brengen en specifiek in de uitgavenkolom de kosten over het werk der pastorie gevallen ter somme van 473:18:0 om daarop bij het examineren der rekening van Boxtel door die van d</w:t>
      </w:r>
      <w:r w:rsidR="00143EA4">
        <w:t>e</w:t>
      </w:r>
      <w:r w:rsidR="00935F62">
        <w:t xml:space="preserve"> leen- en tolkamer in conformiteit van ’s lands resoluties reflexie genomen te worden </w:t>
      </w:r>
      <w:r w:rsidR="00143EA4">
        <w:t xml:space="preserve">te worden en met relatie tot de specificatie van de predikant van Boxtel </w:t>
      </w:r>
      <w:r>
        <w:t xml:space="preserve"> </w:t>
      </w:r>
      <w:r w:rsidR="004766B2">
        <w:t>en van de procureur Van Son in Den Haag wanneer die overgegeven worden, dat als dan die mede in rekening zullen moeten worden gebracht en nadat die door de leen- en tolkamer zullen zijn geëxamineerd en getaxeerd, het emport van dien mede uit het fonds der verpondingen en beden te lichten en uit de gelichte somma der verpondingen en beden de kosten tot het maken der straatwegen te betalen en ten slotte dat de supplianten gehouden zijn der hoof Ed: Mo: resolutie ter griffie van de leen- en tolkamer te ’s-Hertogenbosch te doen registreren om bij het examineren der rekening van Boxtel zich naar den inhoud van dien te kunnen reguleren.</w:t>
      </w:r>
    </w:p>
    <w:p w14:paraId="7EB826D3" w14:textId="77777777" w:rsidR="004766B2" w:rsidRDefault="004766B2" w:rsidP="00C40C7B"/>
    <w:p w14:paraId="79B6625D" w14:textId="77777777" w:rsidR="004766B2" w:rsidRDefault="004766B2" w:rsidP="00C40C7B">
      <w:r>
        <w:t>folio 133 – maandag 4 februari 1788</w:t>
      </w:r>
    </w:p>
    <w:p w14:paraId="64E87169" w14:textId="77777777" w:rsidR="001F1011" w:rsidRDefault="004766B2" w:rsidP="00C40C7B">
      <w:r>
        <w:t xml:space="preserve">Rekest van Godefridus Verbeek kanunnik van de abdij van Tongerlo die een akte </w:t>
      </w:r>
      <w:r w:rsidR="000105D0">
        <w:t>van</w:t>
      </w:r>
      <w:r>
        <w:t xml:space="preserve"> zending heeft ontvangen van de vicaris van het bisdom voor een kapelaansplaats te Tilburg </w:t>
      </w:r>
      <w:r w:rsidR="001F1011">
        <w:t xml:space="preserve"> die vacant is door het vertrek van Bonifacius Beerenbroek met een verzoek om een akte van admissie.</w:t>
      </w:r>
    </w:p>
    <w:p w14:paraId="4453AB13" w14:textId="77777777" w:rsidR="001F1011" w:rsidRDefault="001F1011" w:rsidP="00C40C7B"/>
    <w:p w14:paraId="58D6E140" w14:textId="77777777" w:rsidR="004766B2" w:rsidRDefault="001F1011" w:rsidP="00C40C7B">
      <w:r>
        <w:t xml:space="preserve">folio 137 - </w:t>
      </w:r>
      <w:r w:rsidR="004766B2">
        <w:t xml:space="preserve"> </w:t>
      </w:r>
      <w:r>
        <w:t>dinsdag 5 februari 1788</w:t>
      </w:r>
    </w:p>
    <w:p w14:paraId="468C3CED" w14:textId="77777777" w:rsidR="001F1011" w:rsidRDefault="001F1011" w:rsidP="00C40C7B">
      <w:r>
        <w:t>Missive van rentmeester Van Limburg Stirum verwijzend naar een resolutie van 20 december 1788 over verkochte landerijen te Rosmalen die bevrijd zijn van het onderhoud der dijken maar er zouden verschillen bestaan omtrent de opgave van het jaarlijks rendement verwijzend naar een memorie van 20 oktober 1788, met nadere details waarin o.a. verwezen wordt naar het graven van sloten, onderhoud van de Bruijstensteeg, de zijweg bij het Maaijegat, de Luunderkampen, Hoefackerdijken en Kepkensdonkdijk</w:t>
      </w:r>
      <w:r w:rsidR="00DF5647">
        <w:t xml:space="preserve"> – zie ook folio 202</w:t>
      </w:r>
      <w:r w:rsidR="00552AEC">
        <w:t>, folio 380v</w:t>
      </w:r>
      <w:r>
        <w:t>.</w:t>
      </w:r>
    </w:p>
    <w:p w14:paraId="0D0A206D" w14:textId="77777777" w:rsidR="001F1011" w:rsidRDefault="001F1011" w:rsidP="00C40C7B"/>
    <w:p w14:paraId="588A9E48" w14:textId="77777777" w:rsidR="001F1011" w:rsidRDefault="003D69FC" w:rsidP="00C40C7B">
      <w:r>
        <w:t>folio 148 – donderdag 7 februari 1788</w:t>
      </w:r>
    </w:p>
    <w:p w14:paraId="58E72232" w14:textId="77777777" w:rsidR="003D69FC" w:rsidRDefault="003D69FC" w:rsidP="00C40C7B">
      <w:r>
        <w:t>Een zéér uitvoerig rapport op de berichten van de krijgsraden te ’s-Hertogenbosch, Maastricht en Bergen op Zoom  rakende het onderzoek en de procedures vanwege de excessen te ’s-Hertogenbosch tijdens de revolte van het garnizoen gepleegd als op de consideratie en het advies van de commissie der generaal majors t.z.n. genoemd onderwerp en de finale resoluties daaromtrent over 8 folio’s!</w:t>
      </w:r>
      <w:r w:rsidR="00EC19AF">
        <w:t xml:space="preserve"> – zie ook folio 171v</w:t>
      </w:r>
    </w:p>
    <w:p w14:paraId="3617C38A" w14:textId="77777777" w:rsidR="003D69FC" w:rsidRDefault="003D69FC" w:rsidP="00C40C7B"/>
    <w:p w14:paraId="48B543C6" w14:textId="77777777" w:rsidR="003D69FC" w:rsidRDefault="003D69FC" w:rsidP="00C40C7B">
      <w:r>
        <w:t>folio 156 -  maandag 11 februari 1788</w:t>
      </w:r>
    </w:p>
    <w:p w14:paraId="6CF5D712" w14:textId="77777777" w:rsidR="003D69FC" w:rsidRDefault="003D69FC" w:rsidP="00C40C7B">
      <w:r>
        <w:t>Bericht van rentmeester Van Limburg Stirum verwijzend naar een resoluit van 31 december 1787 op het rekest van F.Schouten van Sprankhuijsen en J. van Heusden adjunct-predikanten te Geffen en Sint Oe</w:t>
      </w:r>
      <w:r w:rsidR="007A5087">
        <w:t>denrode i.v.m. het ordinair traktement i.v.m. hun gecombineerde gemeente [zie ook inv,.nr.446]</w:t>
      </w:r>
      <w:r w:rsidR="0068682A">
        <w:t>, zie ook folio 274</w:t>
      </w:r>
      <w:r w:rsidR="007A5087">
        <w:t>.</w:t>
      </w:r>
    </w:p>
    <w:p w14:paraId="2E48CD12" w14:textId="77777777" w:rsidR="007A5087" w:rsidRDefault="007A5087" w:rsidP="00C40C7B"/>
    <w:p w14:paraId="39EFE502" w14:textId="77777777" w:rsidR="007A5087" w:rsidRDefault="007A5087" w:rsidP="00C40C7B">
      <w:r>
        <w:t>folio 158 – maanda</w:t>
      </w:r>
      <w:r w:rsidR="00EC19AF">
        <w:t>g</w:t>
      </w:r>
      <w:r>
        <w:t xml:space="preserve"> 11 februari 1788</w:t>
      </w:r>
    </w:p>
    <w:p w14:paraId="433163C7" w14:textId="77777777" w:rsidR="007A5087" w:rsidRDefault="007A5087" w:rsidP="00C40C7B">
      <w:r>
        <w:t xml:space="preserve">Missive van de krijgsraad van garnizoen ’s-Hertogenbosch met informatie over hun verrichtingen en onderzoek i.v.m. de militaire gevangenen en een bericht over het aantal manschappen dat onschuldig is en uit de gevangenis zijn ontslagen; idem informatie van de gouverneur Van der Dussen over de gevangenen in de Barbarakapel die getracht hebben uit te breken door een in de muur gemaakt gat  en hij meldt dat de gevangenissen zeer oud en slecht en bouwvallig zijn en dat de gevangenen met zeer veel moeite en grote zorg bewaard moeten worden, dat de ziektes door de langdurige detentie en ongezonde lucht dagelijks vermeerdert en hij hoopt binnenkort orders te mogen ontvangen hoe met de gevangenen moet worden omgegaan en hij pleit voor het bouwen van een nieuwe gevangenis en bovendien meldt hij dat bij gelegenheid dat de gevangenen getracht hadden uit genoemde kapel uit te breken en dat nog ’s  nachts een controle was uitgevoerd door twee vrouwspersonen </w:t>
      </w:r>
      <w:r w:rsidR="00EC19AF">
        <w:t>welke onder suspicie waren dat zij de ontvluchten ophielden, met een verklaring van commissarissen en de auditeur militair van hetgeen was voorgevallen.</w:t>
      </w:r>
    </w:p>
    <w:p w14:paraId="58CDB244" w14:textId="77777777" w:rsidR="00EC19AF" w:rsidRDefault="00EC19AF" w:rsidP="00C40C7B"/>
    <w:p w14:paraId="663CC6E6" w14:textId="77777777" w:rsidR="00EC19AF" w:rsidRDefault="00EC19AF" w:rsidP="00C40C7B">
      <w:r>
        <w:t>folio 162v – maandag 11 februari 1788</w:t>
      </w:r>
    </w:p>
    <w:p w14:paraId="44A74A7C" w14:textId="77777777" w:rsidR="00EC19AF" w:rsidRDefault="00EC19AF" w:rsidP="00C40C7B">
      <w:r>
        <w:t>Rekest van de classis van Peel- en Kempenland die verzoeken om de ordinaire ordonnantie i.v.m. de visitatie van hun kerken en scholen.</w:t>
      </w:r>
    </w:p>
    <w:p w14:paraId="60E14439" w14:textId="77777777" w:rsidR="00EC19AF" w:rsidRDefault="00EC19AF" w:rsidP="00C40C7B"/>
    <w:p w14:paraId="3D031BFE" w14:textId="77777777" w:rsidR="00EC19AF" w:rsidRDefault="00EC19AF" w:rsidP="00C40C7B">
      <w:r>
        <w:t>folio 166 – dinsdag 12 februari 1788</w:t>
      </w:r>
    </w:p>
    <w:p w14:paraId="3B55BE95" w14:textId="77777777" w:rsidR="00EC19AF" w:rsidRDefault="00EC19AF" w:rsidP="00C40C7B">
      <w:r>
        <w:t xml:space="preserve">Rekest van aannemer W. Hubert die een nieuwe loods heeft gemaakt op het terrein genaamd de Koepoort te ’s-Hertogenbosch met een verzoek om een ordonanntie van 300  gl. </w:t>
      </w:r>
    </w:p>
    <w:p w14:paraId="637D35C4" w14:textId="77777777" w:rsidR="00EC19AF" w:rsidRDefault="00EC19AF" w:rsidP="00C40C7B"/>
    <w:p w14:paraId="55847FA9" w14:textId="77777777" w:rsidR="00EC19AF" w:rsidRDefault="00EC19AF" w:rsidP="00C40C7B">
      <w:r>
        <w:t>folio 168v – woensdag 13 februari 1788</w:t>
      </w:r>
    </w:p>
    <w:p w14:paraId="57225FF8" w14:textId="77777777" w:rsidR="00EC19AF" w:rsidRDefault="00EC19AF" w:rsidP="00C40C7B">
      <w:r>
        <w:t>De taxatie van ’s lands doctoren en apothekers met een specificatie van geleverde medicijnen uit de apotheek van het Groot Gasthuis te ’s-Hertogenbosch aan de geconfineerde deserteur</w:t>
      </w:r>
      <w:r w:rsidR="0087532E">
        <w:t>s</w:t>
      </w:r>
      <w:r>
        <w:t xml:space="preserve"> over 1787. </w:t>
      </w:r>
    </w:p>
    <w:p w14:paraId="5CC8844F" w14:textId="77777777" w:rsidR="00225816" w:rsidRDefault="00225816" w:rsidP="00C40C7B"/>
    <w:p w14:paraId="1388B507" w14:textId="77777777" w:rsidR="0087532E" w:rsidRDefault="0087532E" w:rsidP="00C40C7B">
      <w:r>
        <w:t>folio 173v – donderdag 14 februari 1788</w:t>
      </w:r>
    </w:p>
    <w:p w14:paraId="7E957759" w14:textId="77777777" w:rsidR="0087532E" w:rsidRDefault="0087532E" w:rsidP="00C40C7B">
      <w:r>
        <w:t>Bericht over het afschaffen de bienvenues die destijds golden voor g</w:t>
      </w:r>
      <w:r w:rsidR="000105D0">
        <w:t>o</w:t>
      </w:r>
      <w:r>
        <w:t>uverneurs, commandeurs, hoogschouten, rentmeesters, drossaarden, baljuws en andere politieke officieren en dat bericht zou verspreid worden onder de onderscheiden magistraten o.a. binnen de Meierij van ’s-Hertogenbsoch.</w:t>
      </w:r>
    </w:p>
    <w:p w14:paraId="47109F2C" w14:textId="77777777" w:rsidR="000105D0" w:rsidRDefault="000105D0" w:rsidP="00C40C7B"/>
    <w:p w14:paraId="63B72EFA" w14:textId="77777777" w:rsidR="0087532E" w:rsidRDefault="007A6155" w:rsidP="00C40C7B">
      <w:r>
        <w:t>folioi 187 – maandag 18 februari 1788</w:t>
      </w:r>
    </w:p>
    <w:p w14:paraId="05921E6A" w14:textId="77777777" w:rsidR="007A6155" w:rsidRDefault="007A6155" w:rsidP="00C40C7B">
      <w:r>
        <w:t>Memorie van de commissie van generaal majors die melding maken van twee stukken waarin men ontdekt had de omstandigheden welke in</w:t>
      </w:r>
      <w:r w:rsidR="005705D5">
        <w:t xml:space="preserve"> </w:t>
      </w:r>
      <w:r>
        <w:t>die extensie te voren aan hen onbekend waren geweest m.b.t. de schuldige gevangenen waarin o.a. wordt gesproken over soldaten die op 9 november, na de eerste plunderingen, door de schepenen Ackersdijk en Van Teijlingen zijn aangezien als belhamels  en men had gevraagd op een indringende wijze om de geweren en wapens der patriotten zouden worden afgenomen, de rol van de groenroede, maar die ontwapening was pas begonnen op de dag na de tweede plundering; men hoopte wel dat aan de commissie andere ontdekte stukken doorgestuurd zouden worden om zodoende een goed advies</w:t>
      </w:r>
      <w:r w:rsidR="005705D5">
        <w:t xml:space="preserve"> </w:t>
      </w:r>
      <w:r>
        <w:t>te kunnen uitbrengen [met nieuwe details over de revolte van 8 november 1787</w:t>
      </w:r>
      <w:r w:rsidR="005705D5">
        <w:t>]</w:t>
      </w:r>
      <w:r>
        <w:t>.</w:t>
      </w:r>
    </w:p>
    <w:p w14:paraId="51A58A12" w14:textId="77777777" w:rsidR="007A6155" w:rsidRDefault="007A6155" w:rsidP="00C40C7B"/>
    <w:p w14:paraId="56AEABE8" w14:textId="77777777" w:rsidR="00E95970" w:rsidRDefault="00E95970" w:rsidP="00C40C7B">
      <w:r>
        <w:t>folio 192v – dinsdag 19 februari 1788</w:t>
      </w:r>
    </w:p>
    <w:p w14:paraId="0605B52F" w14:textId="77777777" w:rsidR="008B54F5" w:rsidRDefault="008B54F5" w:rsidP="00C40C7B">
      <w:r>
        <w:t>Missive van ontvanger De Lannoij op een rekest van Willem Blonket en de weduwe van Johannes van Leeuwarden en ook Jan Hendrik Straatmans en Gerardus Beijen, Francis Arens, L.A.Appel, Johannes Evermans en de weduwe Gerardus Sterck pachters en medestanders van de impost op de</w:t>
      </w:r>
      <w:r w:rsidR="005705D5">
        <w:t xml:space="preserve"> </w:t>
      </w:r>
      <w:r>
        <w:t>gemene middelen welke supplianten verzoeken om hen van hun resp. pachten te ontheffen en van de verpachtcondities te ontslaan.</w:t>
      </w:r>
    </w:p>
    <w:p w14:paraId="24046DA5" w14:textId="77777777" w:rsidR="008B54F5" w:rsidRDefault="008B54F5" w:rsidP="00C40C7B"/>
    <w:p w14:paraId="58EF14CD" w14:textId="77777777" w:rsidR="007A6155" w:rsidRDefault="008B54F5" w:rsidP="00C40C7B">
      <w:r>
        <w:t xml:space="preserve">folio 199 - </w:t>
      </w:r>
      <w:r w:rsidR="007A6155">
        <w:t xml:space="preserve"> </w:t>
      </w:r>
      <w:r>
        <w:t>woensdag 20 februari 1788</w:t>
      </w:r>
    </w:p>
    <w:p w14:paraId="66FDEFB6" w14:textId="77777777" w:rsidR="008B54F5" w:rsidRDefault="008B54F5" w:rsidP="00C40C7B">
      <w:r>
        <w:t>Missive van ontvanger Van Breugel inhoudende dat de regenten van Enschot Berkel en Heukelom  met wie een conferentie was belegd i.v.m. de belasting van een aangeschreven som op de impost van het bestiaal en dranken</w:t>
      </w:r>
      <w:r w:rsidR="008F088E">
        <w:t xml:space="preserve"> – zie ook</w:t>
      </w:r>
      <w:r w:rsidR="005705D5">
        <w:t xml:space="preserve"> </w:t>
      </w:r>
      <w:r w:rsidR="008F088E">
        <w:t>folio 242</w:t>
      </w:r>
      <w:r>
        <w:t>.</w:t>
      </w:r>
    </w:p>
    <w:p w14:paraId="36E200E5" w14:textId="77777777" w:rsidR="008B54F5" w:rsidRDefault="008B54F5" w:rsidP="00C40C7B"/>
    <w:p w14:paraId="17491AA0" w14:textId="77777777" w:rsidR="008B54F5" w:rsidRDefault="008B54F5" w:rsidP="00C40C7B">
      <w:r>
        <w:t>folio 300 – donderdag 21 februari 1788</w:t>
      </w:r>
    </w:p>
    <w:p w14:paraId="6A8F1FE6" w14:textId="77777777" w:rsidR="006B69AD" w:rsidRDefault="008B54F5" w:rsidP="00C40C7B">
      <w:r>
        <w:t>Missive van de hoog- en laagschout van stad en meierij van ’s-Hertogenbosch Bigot, geschreven in Den Haag op de 19</w:t>
      </w:r>
      <w:r w:rsidRPr="008B54F5">
        <w:rPr>
          <w:vertAlign w:val="superscript"/>
        </w:rPr>
        <w:t>e</w:t>
      </w:r>
      <w:r>
        <w:t xml:space="preserve"> februari, op een rekest van Andreas Aerts vicarius generaal van het bisdom van ’s-Hertogenbosch daarbij verzoekende dat h</w:t>
      </w:r>
      <w:r w:rsidR="005705D5">
        <w:t>ij</w:t>
      </w:r>
      <w:r>
        <w:t xml:space="preserve"> die tegelijk pastoor te Schijndel is in kwartier Peelland, uit hoofde van zijn lichaamszwakheden en klimmende jaren </w:t>
      </w:r>
      <w:r w:rsidR="006B69AD">
        <w:t>afstand zou mogen doen van zijn voors. pastoorsplaats van Schijndel t.b.v. zijn adjunct-vicarius  Antonie van Alphen welke actueel een van zijn kapelaans op de pastorie is, des dat de suppliant de faculteit moge behouden om de priesterlijke functies in de kerk van Schijndel te blijven waarnemen; na deliberatie is goedgevonden zijn ouderdom en lichamelijke zwakheden en vorige diensten in acht genomen, hem te permitteeren in dit singuliere geval om van zijn pastorie in Schijndel t.b.v. zijn kapelaan de adjunct vicarius van het bisdom Van Alphen en voorts aan de suppliant vrij onverlet te alten om na de voorschreven afstand de priesterlijke functies en diensten in de roomse kerkschuur van Schijndel, wanneer hem zulks zal conveniëren te mogen blijven uitoefenen en waarnemen, waarvan een extract zal worden doorgestuur</w:t>
      </w:r>
      <w:r w:rsidR="005705D5">
        <w:t>d</w:t>
      </w:r>
      <w:r w:rsidR="006B69AD">
        <w:t xml:space="preserve"> naar de hoog- en laagschout Bigot.</w:t>
      </w:r>
    </w:p>
    <w:p w14:paraId="0FC7A81A" w14:textId="77777777" w:rsidR="006B69AD" w:rsidRDefault="006B69AD" w:rsidP="00C40C7B"/>
    <w:p w14:paraId="7988B659" w14:textId="77777777" w:rsidR="006B69AD" w:rsidRDefault="006B69AD" w:rsidP="00C40C7B">
      <w:r>
        <w:t>folio 201v – donderdag 21 februari 1788</w:t>
      </w:r>
    </w:p>
    <w:p w14:paraId="0CC86A6C" w14:textId="77777777" w:rsidR="006B69AD" w:rsidRDefault="006B69AD" w:rsidP="00C40C7B">
      <w:r>
        <w:t>Missive van de opperdijkgraaf van kwartier Maasland Bigot op een rekest van de dijkstoel van de polder van het Hoog Hemaal i.v.m. de aanbesteding van het uitdiepen van de Hertogswetering.</w:t>
      </w:r>
    </w:p>
    <w:p w14:paraId="7FA76EE6" w14:textId="77777777" w:rsidR="006B69AD" w:rsidRDefault="006B69AD" w:rsidP="00C40C7B"/>
    <w:p w14:paraId="55565A33" w14:textId="77777777" w:rsidR="00DF5647" w:rsidRDefault="00DF5647" w:rsidP="00C40C7B">
      <w:r>
        <w:t>folio 203v – donderdag 21 febbruari 1788</w:t>
      </w:r>
    </w:p>
    <w:p w14:paraId="6CCF3F0D" w14:textId="77777777" w:rsidR="00DF5647" w:rsidRDefault="00DF5647" w:rsidP="00C40C7B">
      <w:r>
        <w:t>Diverse missiven van de rentmeesters Verster en De Kempenaar en van de</w:t>
      </w:r>
      <w:r w:rsidR="005705D5">
        <w:t xml:space="preserve"> </w:t>
      </w:r>
      <w:r>
        <w:t>ont</w:t>
      </w:r>
      <w:r w:rsidR="005705D5">
        <w:t>va</w:t>
      </w:r>
      <w:r>
        <w:t>ngers der beden en verpondingen over de voorzieningen die ze voor hun kantoren hebben getroffen ter beveiliging van hun p</w:t>
      </w:r>
      <w:r w:rsidR="005705D5">
        <w:t>e</w:t>
      </w:r>
      <w:r>
        <w:t>nningen en papier</w:t>
      </w:r>
      <w:r w:rsidR="005705D5">
        <w:t>en</w:t>
      </w:r>
      <w:r>
        <w:t xml:space="preserve"> na de plunderingen i.v.m. de revolte van november 1787 en opgaaf van de kosten die ze gemaakt hebben.</w:t>
      </w:r>
    </w:p>
    <w:p w14:paraId="65B2BE78" w14:textId="77777777" w:rsidR="00DF5647" w:rsidRDefault="00DF5647" w:rsidP="00C40C7B"/>
    <w:p w14:paraId="1541FF67" w14:textId="77777777" w:rsidR="00DF5647" w:rsidRDefault="00DF5647" w:rsidP="00C40C7B">
      <w:r>
        <w:t>folio 208v – vrijdag 22 februari 1788</w:t>
      </w:r>
    </w:p>
    <w:p w14:paraId="1FEFC4EC" w14:textId="77777777" w:rsidR="004A2D6E" w:rsidRDefault="00DF5647" w:rsidP="00C40C7B">
      <w:r>
        <w:t>Onderzoek van een missive van de gouverneur van ’s-Hertogenbosch Van der Dussen over de noodzakelijkheid van een nieuw provoosthuis in de stad waarbij ze als commissie vanuit de Raad van State aantekenen dat ze de noodzakelijkheid wel inzien maar ze vinden de locatie of het terrein van het huidige provoosthuis ongeschikt om daar een nieuw te bouwen maar dat ook het oude niet kan worden afgebroken en men eerst een andere plaats dient te bedenken om tijdens de bouw van het nieuwe provoosthuis de gevangenen te kunnen plaatsen en men adviseert om naar een ander terrein uit te zien</w:t>
      </w:r>
      <w:r w:rsidR="004A2D6E">
        <w:t xml:space="preserve">; ook geven ze aan een missive te hebben ontvangen van directeur generaal Du Moulin en van kolonel luitenant ingenieur Tieboel met een plattegrondtekening  van een huis schuur stalling en tuin in de Berewoutstraat (?) [er staat Beeremondsstraat] </w:t>
      </w:r>
      <w:r>
        <w:t xml:space="preserve"> </w:t>
      </w:r>
      <w:r w:rsidR="004A2D6E">
        <w:t>waarvan jaarlijks 573:10:0 getrokken wordt en de aankoop ervan zou een behoorlijke som kosten en ze adviseren om ook te gaan onderhandelen over een eventueel ander geschikt terrein voor de nieuwbouw wat niet aan een particulier toebehoort.</w:t>
      </w:r>
    </w:p>
    <w:p w14:paraId="4C62558B" w14:textId="77777777" w:rsidR="004A2D6E" w:rsidRDefault="004A2D6E" w:rsidP="00C40C7B"/>
    <w:p w14:paraId="73789E18" w14:textId="77777777" w:rsidR="00DF5647" w:rsidRDefault="006C3729" w:rsidP="00C40C7B">
      <w:r>
        <w:t>folio 220 – donderdag 28 februari 1788</w:t>
      </w:r>
    </w:p>
    <w:p w14:paraId="7555EE6F" w14:textId="77777777" w:rsidR="006C3729" w:rsidRDefault="006C3729" w:rsidP="00C40C7B">
      <w:r>
        <w:t>Missive van rentmeester Van Limburrg Stirum over het zesjarig onderhoud van de kerk en toren te Nuland, idem te Nieuwkuijk als ook het zesjarig onderh</w:t>
      </w:r>
      <w:r w:rsidR="005705D5">
        <w:t>o</w:t>
      </w:r>
      <w:r>
        <w:t>ud van de kerk te Maaren in kwartier Maa</w:t>
      </w:r>
      <w:r w:rsidR="005705D5">
        <w:t>sl</w:t>
      </w:r>
      <w:r>
        <w:t>and waarvan 1/3 toekomt aan de staat en 2/3 aan het domkapittel te Luik</w:t>
      </w:r>
    </w:p>
    <w:p w14:paraId="7CA911EE" w14:textId="77777777" w:rsidR="008B54F5" w:rsidRDefault="006B69AD" w:rsidP="00C40C7B">
      <w:r>
        <w:t xml:space="preserve">  </w:t>
      </w:r>
      <w:r w:rsidR="008B54F5">
        <w:t xml:space="preserve"> </w:t>
      </w:r>
    </w:p>
    <w:p w14:paraId="7D21D02B" w14:textId="77777777" w:rsidR="006C3729" w:rsidRDefault="006C3729" w:rsidP="00C40C7B">
      <w:r>
        <w:t>folio 229v – maandag 3 maart 1788</w:t>
      </w:r>
    </w:p>
    <w:p w14:paraId="153BF371" w14:textId="77777777" w:rsidR="006C3729" w:rsidRDefault="006C3729" w:rsidP="00C40C7B">
      <w:r>
        <w:t xml:space="preserve">Missive </w:t>
      </w:r>
      <w:r w:rsidR="005705D5">
        <w:t>van</w:t>
      </w:r>
      <w:r>
        <w:t xml:space="preserve"> ontvanger Van Lijnden die een lijst overhandigt van enige nutteloze boeken en andere papieren die zich op zijn kantoor bevinden met zijn consideratie daaromtrent.</w:t>
      </w:r>
    </w:p>
    <w:p w14:paraId="37F6E63B" w14:textId="77777777" w:rsidR="006C3729" w:rsidRDefault="006C3729" w:rsidP="00C40C7B"/>
    <w:p w14:paraId="15EB3768" w14:textId="77777777" w:rsidR="006C3729" w:rsidRDefault="006C3729" w:rsidP="00C40C7B">
      <w:r>
        <w:t>folio 230v – maandag 3 maart 1788</w:t>
      </w:r>
    </w:p>
    <w:p w14:paraId="7BB95FAD" w14:textId="77777777" w:rsidR="006C3729" w:rsidRDefault="006C3729" w:rsidP="00C40C7B">
      <w:r>
        <w:t xml:space="preserve">Missive van de kolonel de Graaf van Wartensleben die een missive overlegt van major Van Nijvenheim in het Pruisische Regiment van generaal Gaudij betreffende het overnemen van militaire manschappen welke zich te ’s-Hertogenbosch hebben schuldig gemaakt </w:t>
      </w:r>
      <w:r w:rsidR="00F2167F">
        <w:t xml:space="preserve"> aan de plunderingen tijdensde revolte van het garnizoen en hij verzoekt de Ed: Mo: hem in staat te stellen om generaal Gaudij die van zijn Pruisische Majesteit de permissie heeft bekomen om 200 dier gevangen manschappen te ’s-Hertogenbosch mits ze geen Fransen nog Luiker Walen zijn en </w:t>
      </w:r>
      <w:smartTag w:uri="urn:schemas-microsoft-com:office:smarttags" w:element="metricconverter">
        <w:smartTagPr>
          <w:attr w:name="ProductID" w:val="5 voet"/>
        </w:smartTagPr>
        <w:r w:rsidR="00F2167F">
          <w:t>5 voet</w:t>
        </w:r>
      </w:smartTag>
      <w:r w:rsidR="00F2167F">
        <w:t xml:space="preserve"> en 4 duimen hebben aan te nemen iets positiefs daar omtrent te kunnen antwoorden en verder houdt de missive in enige consideraties en advertentie m.b.t. het gemis van het surplus der lening van zijn bataljon.</w:t>
      </w:r>
    </w:p>
    <w:p w14:paraId="11987A51" w14:textId="77777777" w:rsidR="00F2167F" w:rsidRDefault="00F2167F" w:rsidP="00C40C7B"/>
    <w:p w14:paraId="219942AE" w14:textId="77777777" w:rsidR="00F2167F" w:rsidRDefault="00F2167F" w:rsidP="00C40C7B">
      <w:r>
        <w:t>folio 240 – maandag 3 maart 1788</w:t>
      </w:r>
    </w:p>
    <w:p w14:paraId="0F9FCB1B" w14:textId="77777777" w:rsidR="008F088E" w:rsidRDefault="00F2167F" w:rsidP="00C40C7B">
      <w:r>
        <w:t>Missive vanuit de leen- en tolkamer met een consideratie betreffende de vragen die zijn gesteld over de kapel te Udenhout in</w:t>
      </w:r>
      <w:r w:rsidR="005705D5">
        <w:t xml:space="preserve"> </w:t>
      </w:r>
      <w:r>
        <w:t xml:space="preserve">kwartier Oisterwijk welke kapel niet kan worden gemist deels vanwege de grote afstand van Udenhout en Haaren en deels omdat het getal der gereformeerde huisgezinnen aldaar veel groter is dan door sommige geërfden is opgegeven, maar er is een bericht ontvangen van de officier en regenten van Udenhout bewerende dat de kapel noodzakelijk moet worden vernueuwd  en dat die reperatie </w:t>
      </w:r>
      <w:r w:rsidR="00135A80">
        <w:t>volgens het bestek van de provisionele aanbesteding 12.2215 gl. zou bedr</w:t>
      </w:r>
      <w:r w:rsidR="005705D5">
        <w:t>ag</w:t>
      </w:r>
      <w:r w:rsidR="00135A80">
        <w:t>en, bovendien zou nog een nieuw</w:t>
      </w:r>
      <w:r w:rsidR="005705D5">
        <w:t>e</w:t>
      </w:r>
      <w:r w:rsidR="00135A80">
        <w:t xml:space="preserve"> klok aangeschaft moeten worden volgens een ruwe calculatie voor 750 gl. en de prijs oploopt tot 13.200 gl. maar de inkomsten van de kapel zijn niet toereikend en de prelaat van de abdij van Sint Geertrui te Leuven als tiendheffer te Udenhout beweert ten overstaan van de leen- en tolkamer vrijgesteld te zijn van contributie  tot het bouwen, vernie</w:t>
      </w:r>
      <w:r w:rsidR="005705D5">
        <w:t>u</w:t>
      </w:r>
      <w:r w:rsidR="00135A80">
        <w:t>wen, repareren en onderhoud van de kapel van Udenhout en daarom vragen ze of ze de voordelige sloten van hun verpondingen en beden mogen inzetten samen bedragende 1900 gl. en de rest van het kapitaal in kleine gedeelten om te slaan; in een bericht vanuit de leen- en tolkamer staat dat architect Verhees al in 1783 een plan heeft opgesteld tot het maken van een koepelkerk in Udenhout waarvan de k</w:t>
      </w:r>
      <w:r w:rsidR="005705D5">
        <w:t>os</w:t>
      </w:r>
      <w:r w:rsidR="00135A80">
        <w:t>ten 7000 gl. bedragen en dus veel minder kosten en daaromtrent een advertentie te plaatsen in kranten en publicaties in de omliggende plaatsen, terwijl de Ed: Mo: het niet nodig oordelen dat een nieuwe klok vervaardigd en dus een 2</w:t>
      </w:r>
      <w:r w:rsidR="00135A80" w:rsidRPr="00135A80">
        <w:rPr>
          <w:vertAlign w:val="superscript"/>
        </w:rPr>
        <w:t>e</w:t>
      </w:r>
      <w:r w:rsidR="00135A80">
        <w:t xml:space="preserve"> klok in de toren zou worden gehangen</w:t>
      </w:r>
      <w:r w:rsidR="008F088E">
        <w:t xml:space="preserve"> en men geeft advies tot vinding van de penningen ter</w:t>
      </w:r>
      <w:r w:rsidR="005705D5">
        <w:t xml:space="preserve"> </w:t>
      </w:r>
      <w:r w:rsidR="008F088E">
        <w:t>bekostiging van dit project.</w:t>
      </w:r>
    </w:p>
    <w:p w14:paraId="003F7FA3" w14:textId="77777777" w:rsidR="008F088E" w:rsidRDefault="008F088E" w:rsidP="00C40C7B"/>
    <w:p w14:paraId="1F1045DE" w14:textId="77777777" w:rsidR="00F2167F" w:rsidRDefault="0068682A" w:rsidP="00C40C7B">
      <w:r>
        <w:t>folio 265 – vrijdag 7 maart 1788</w:t>
      </w:r>
    </w:p>
    <w:p w14:paraId="4E550B39" w14:textId="77777777" w:rsidR="0068682A" w:rsidRDefault="0068682A" w:rsidP="00C40C7B">
      <w:r>
        <w:t>Missive van rentmeester de Kempenaar die bezig was om de</w:t>
      </w:r>
      <w:r w:rsidR="005705D5">
        <w:t xml:space="preserve"> </w:t>
      </w:r>
      <w:r>
        <w:t>nodige publicaties en condities in gereedheid te brengen m.b.t. alle losse percelen die onder zijn administratie vallen waarvan de pachttermijn in november afloopt met de intentie die publiek te verkopen en voor een periode van 6 jaar te verpachten.</w:t>
      </w:r>
    </w:p>
    <w:p w14:paraId="2F9C6D10" w14:textId="77777777" w:rsidR="0068682A" w:rsidRDefault="0068682A" w:rsidP="00C40C7B"/>
    <w:p w14:paraId="1F10D31C" w14:textId="77777777" w:rsidR="0068682A" w:rsidRDefault="0068682A" w:rsidP="00C40C7B">
      <w:r>
        <w:t>folio 283v – woensdag 12 maart 1788</w:t>
      </w:r>
    </w:p>
    <w:p w14:paraId="637F99E8" w14:textId="77777777" w:rsidR="0068682A" w:rsidRDefault="0068682A" w:rsidP="00C40C7B">
      <w:r>
        <w:t>Missive vanuit de leen- en tolkamer op een rekest van Soetje de Hoog weduwe van wijlen Willem Schut wonende te Boxtel daarbij te kennen gevende dat de regenten aldaar onlangs hebben aanbesteed de collecte van ’s lands- en dorpslasten en bij de</w:t>
      </w:r>
      <w:r w:rsidR="005705D5">
        <w:t xml:space="preserve"> </w:t>
      </w:r>
      <w:r>
        <w:t xml:space="preserve">voorwaarden o.a. hebben bedongen dat de aannemer tot securiteit van de </w:t>
      </w:r>
      <w:r w:rsidR="00A800C5">
        <w:t>aan</w:t>
      </w:r>
      <w:r>
        <w:t xml:space="preserve">besteders zou moeten stellen twee suffisante borgen </w:t>
      </w:r>
      <w:r w:rsidR="00A800C5">
        <w:t>die genoegzaam gegoed zijn en wel ter waarde van 4000 gl. aan vaste panden binnen de hoofdstad ’s-Hertogenbosch of in de Meierij ; zij suppliante die collecte had aangenomen en tot borg had aangeboden Corneli</w:t>
      </w:r>
      <w:r w:rsidR="005705D5">
        <w:t>s van den Broek predikant te Pri</w:t>
      </w:r>
      <w:r w:rsidR="00A800C5">
        <w:t>nsenhage in de Baronie van Breda blijkens de geannexeerde akte van borgto</w:t>
      </w:r>
      <w:r w:rsidR="005705D5">
        <w:t>c</w:t>
      </w:r>
      <w:r w:rsidR="00A800C5">
        <w:t>ht doch dat de aanbesteders hadden goed gevonden om haar suppliante op die borgtocht niet toe te laten, maar haar aangezegd dat zij binnen 8 dagen zou moeten stellen twee personele borgen.</w:t>
      </w:r>
    </w:p>
    <w:p w14:paraId="31405716" w14:textId="77777777" w:rsidR="00A800C5" w:rsidRDefault="00A800C5" w:rsidP="00C40C7B"/>
    <w:p w14:paraId="0C59BFDC" w14:textId="77777777" w:rsidR="00A800C5" w:rsidRDefault="00BB51EA" w:rsidP="00C40C7B">
      <w:r>
        <w:t>folio 293v – maandag 17 maart 1788</w:t>
      </w:r>
    </w:p>
    <w:p w14:paraId="6A221EBB" w14:textId="77777777" w:rsidR="00BB51EA" w:rsidRDefault="00BB51EA" w:rsidP="00C40C7B">
      <w:r>
        <w:t>Missive van ontvanger Lormier die te kennen geeft dat de smid J.Storm aan wie hij zijn ijzeren kist had gegeven die tijdens de plunderingen van 6 op 9 november 1787 was opengebroken en waarin de ‘s landspenningen bewaard werden om die te repareren en die tijdens die reparatie nog 17:5:0 had gevonden die Lormier als inkomsten had geboekt in</w:t>
      </w:r>
      <w:r w:rsidR="005705D5">
        <w:t xml:space="preserve"> </w:t>
      </w:r>
      <w:r>
        <w:t>zijn rekening, gevolgd door een schrijven van de magistraat van ’s-Hertogenbosch dat ze informatie hebben gekregen over een verklaring van sergeant Van der Hout die op 29 januari voor de commissarissen van de krijgsraad te Bergen op Zoom was gepasseerd.</w:t>
      </w:r>
    </w:p>
    <w:p w14:paraId="3A01D489" w14:textId="77777777" w:rsidR="00BB51EA" w:rsidRDefault="00BB51EA" w:rsidP="00C40C7B"/>
    <w:p w14:paraId="7343551F" w14:textId="77777777" w:rsidR="00BB51EA" w:rsidRDefault="00BB51EA" w:rsidP="00C40C7B">
      <w:r>
        <w:t>folio 294 – maandag 17 maart 1788</w:t>
      </w:r>
    </w:p>
    <w:p w14:paraId="79257FCB" w14:textId="77777777" w:rsidR="00BB51EA" w:rsidRDefault="00BB51EA" w:rsidP="00C40C7B">
      <w:r>
        <w:t xml:space="preserve">Missive van rentmeester de Kempenaar op een rekest van de rentmeester van het Apostelhuis van Mierlo D.J.Rombouts opgemaakt met de raad commissariaal op basis van een resolutie van 16 juli </w:t>
      </w:r>
      <w:r w:rsidR="008B3A35">
        <w:t>die een verzoek heeft ingediend om aan hem te permitteren om pro deo tot invordering van zekere gereduceerde rente van 20 gl. die aan het huis verschuldigd is bij parate executie uit kracht van letteren executoriaal op 4 december 1764 verleend aan kwartier Peelland te mogen procederen tegen de betalers of bezitters</w:t>
      </w:r>
      <w:r>
        <w:t>.</w:t>
      </w:r>
    </w:p>
    <w:p w14:paraId="2EA48090" w14:textId="77777777" w:rsidR="008B3A35" w:rsidRDefault="008B3A35" w:rsidP="00C40C7B"/>
    <w:p w14:paraId="77E4EADA" w14:textId="77777777" w:rsidR="008B3A35" w:rsidRDefault="008B3A35" w:rsidP="00C40C7B">
      <w:r>
        <w:t>folio 303v  donderdag 20 maart 1788</w:t>
      </w:r>
    </w:p>
    <w:p w14:paraId="2412A588" w14:textId="77777777" w:rsidR="008B3A35" w:rsidRDefault="008B3A35" w:rsidP="00C40C7B">
      <w:r>
        <w:t>Ver</w:t>
      </w:r>
      <w:r w:rsidR="005705D5">
        <w:t>zo</w:t>
      </w:r>
      <w:r>
        <w:t>ek van Godefridus Heeren uit ’s-Hertogenbosch te kennen gevende dat hij o.a. bij publieke verkoping van de gemene lands eenjarige landerijen  in het Bosscheveld en Bosschebroek onder Den Dungen en Rosmalen op 10 en 11 oktober jl. finaal koper was geworden van diverse kopen waarbij genoemd worden onder Rosmalen landerijen op de Roomput en het Somerbroek [met nadere details].</w:t>
      </w:r>
    </w:p>
    <w:p w14:paraId="7A652174" w14:textId="77777777" w:rsidR="008B3A35" w:rsidRDefault="008B3A35" w:rsidP="00C40C7B"/>
    <w:p w14:paraId="14C1512F" w14:textId="77777777" w:rsidR="008B3A35" w:rsidRDefault="00A30C15" w:rsidP="00C40C7B">
      <w:r>
        <w:t>folio 309v – vrijdag 21 maart 1788</w:t>
      </w:r>
    </w:p>
    <w:p w14:paraId="57543D3B" w14:textId="77777777" w:rsidR="00A30C15" w:rsidRDefault="00A30C15" w:rsidP="00C40C7B">
      <w:r>
        <w:t>Schrijven van Willem Hubert aannemer van het bezorgen repareren onderhouden en reinigen der fournitures voor de blokken barakken binnen ’s-Hertogenbosch en hij had aan de commissarissen een rekest gepres</w:t>
      </w:r>
      <w:r w:rsidR="005705D5">
        <w:t>en</w:t>
      </w:r>
      <w:r>
        <w:t>teerd dd. 21 april 1786 i.v.m. fournitures die bij het afdanken van het legioen van de generaal Graaf van Maillebois vermist of defect waren bevonden volgens een specifieke lijst en rekening van iedere compagnie van dat legioen en destijds was aan kolonel commandant De Cassini gelast om die pretensie te voldoen maar dat was tot op heden nog niet gebeurd.</w:t>
      </w:r>
    </w:p>
    <w:p w14:paraId="55BDF35F" w14:textId="77777777" w:rsidR="00A30C15" w:rsidRDefault="00A30C15" w:rsidP="00C40C7B"/>
    <w:p w14:paraId="732E75C6" w14:textId="77777777" w:rsidR="00A30C15" w:rsidRDefault="00A30C15" w:rsidP="00C40C7B">
      <w:r>
        <w:t>folio 317 – donderdag 27 maart 1788</w:t>
      </w:r>
    </w:p>
    <w:p w14:paraId="58692D35" w14:textId="77777777" w:rsidR="0037227B" w:rsidRDefault="00A30C15" w:rsidP="00C40C7B">
      <w:r>
        <w:t xml:space="preserve">Missive van luitenant kolonel ingenieur Tieboel op een rekest van W.Hubert aannemer van ’s lands kapitale wallen en aardewerken te ’s-Hertogenbosch en van de forten Isabella en Anthoon [lees: St.Anthonie] te kennen gevende dat door het zwakke garnizoen bij herhaalde </w:t>
      </w:r>
      <w:r w:rsidR="0037227B">
        <w:t>keren grote schade aan zijn onderhoudswerken komt te lijden gterwijl de banketten docering en walgangen alsmede de borstweringen van de kapitale wal ontrampeerd en omvergehaald waren en ook veel van de onlangs geplante bomen  uit de grond zijn gerukt en gestolen en hij verzoekt</w:t>
      </w:r>
      <w:r w:rsidR="00B52C32">
        <w:t xml:space="preserve"> nu om enige schadeloosstelling – zie ook folio 346v</w:t>
      </w:r>
    </w:p>
    <w:p w14:paraId="55F822E5" w14:textId="77777777" w:rsidR="0037227B" w:rsidRDefault="0037227B" w:rsidP="00C40C7B"/>
    <w:p w14:paraId="2B5F8076" w14:textId="77777777" w:rsidR="0037227B" w:rsidRDefault="0037227B" w:rsidP="00C40C7B">
      <w:r>
        <w:t>folio 319 – vrijdag 28 maart 1788</w:t>
      </w:r>
    </w:p>
    <w:p w14:paraId="09CFFD78" w14:textId="77777777" w:rsidR="00B1478C" w:rsidRDefault="0037227B" w:rsidP="00C40C7B">
      <w:r>
        <w:t xml:space="preserve">Missive </w:t>
      </w:r>
      <w:r w:rsidR="0050583F">
        <w:t>van</w:t>
      </w:r>
      <w:r>
        <w:t xml:space="preserve"> de rkijgsraad van het garnizoen van ’s-Hertogenbosch rakende de verdere behandeling en het termineren van de zaak der ontwapende en gearresteerde militairen aldaar en de manschappen zijn in kla</w:t>
      </w:r>
      <w:r w:rsidR="0050583F">
        <w:t>s</w:t>
      </w:r>
      <w:r>
        <w:t>sen gesorteerd en daarvan zijn lijsten gemaakt en het betrof alle onderofficieren en manschappen van de</w:t>
      </w:r>
      <w:r w:rsidR="0050583F">
        <w:t xml:space="preserve"> </w:t>
      </w:r>
      <w:r>
        <w:t>twee eerste eskadrons van het regiment van luitenant generaal Tuijll van Serooskerken, van het regiment van luitena</w:t>
      </w:r>
      <w:r w:rsidR="0050583F">
        <w:t>n</w:t>
      </w:r>
      <w:r>
        <w:t>t generaal Van Hardenbroek, van het 1</w:t>
      </w:r>
      <w:r w:rsidRPr="0037227B">
        <w:rPr>
          <w:vertAlign w:val="superscript"/>
        </w:rPr>
        <w:t>e</w:t>
      </w:r>
      <w:r>
        <w:t xml:space="preserve"> bataljon van generaal major Houstoun en van de twee compagnieën artillerie van luitenant kolonel Gelink en kapitein Pickhart</w:t>
      </w:r>
      <w:r w:rsidR="00B1478C">
        <w:t xml:space="preserve"> zijnde alle welke ten tijde van de muiterij en plunering in de nacht van 8 op 9 en 10 november 1787 zijn voorgevallen in garnizoen zijn geweest of nog zijn.</w:t>
      </w:r>
    </w:p>
    <w:p w14:paraId="0B3BACD4" w14:textId="77777777" w:rsidR="00B1478C" w:rsidRDefault="00B1478C" w:rsidP="00C40C7B"/>
    <w:p w14:paraId="0B61F864" w14:textId="77777777" w:rsidR="00B1478C" w:rsidRDefault="00B1478C" w:rsidP="00C40C7B">
      <w:r>
        <w:t>folio 320v – vrijdag 28 maart 1788</w:t>
      </w:r>
    </w:p>
    <w:p w14:paraId="4882D0B8" w14:textId="77777777" w:rsidR="00B1478C" w:rsidRDefault="00B1478C" w:rsidP="00C40C7B">
      <w:r>
        <w:t>Missive van rentmeester Verster mbt het verzoek van officier en regenten van Udenhout i.v.m. een gratieuze toevoeging van ’s lands wege tot vinding der kosten en tot ontlasting van het corpus aangaande de herbouw van de</w:t>
      </w:r>
      <w:r w:rsidR="006B46D2">
        <w:t xml:space="preserve"> </w:t>
      </w:r>
      <w:r>
        <w:t>kapel te Udenhout.</w:t>
      </w:r>
    </w:p>
    <w:p w14:paraId="5D8E0C1E" w14:textId="77777777" w:rsidR="00B1478C" w:rsidRDefault="00B1478C" w:rsidP="00C40C7B"/>
    <w:p w14:paraId="2D73BC9B" w14:textId="77777777" w:rsidR="00B1478C" w:rsidRDefault="00B1478C" w:rsidP="00C40C7B">
      <w:r>
        <w:t>folio 321 – vrijdag 28 maart 1788</w:t>
      </w:r>
    </w:p>
    <w:p w14:paraId="4C175AC1" w14:textId="77777777" w:rsidR="00B1478C" w:rsidRDefault="00B1478C" w:rsidP="00C40C7B">
      <w:r>
        <w:t>Resolutie van de Ho: Mo: die het advies van de Raad op een rekest van de gezamenlijke geërfden van een klein poldertje genaamd het Eerdfeld onder Orthen in de vrijdom van ’s-Hertogenbosch i.v.m. de omslag voor het onderhoud van de zomerkade en andere noodwendigheden me</w:t>
      </w:r>
      <w:r w:rsidR="00B16236">
        <w:t>de ter behoud van dat poldertje – zie ook folio 443</w:t>
      </w:r>
    </w:p>
    <w:p w14:paraId="37016CCA" w14:textId="77777777" w:rsidR="00B1478C" w:rsidRDefault="00B1478C" w:rsidP="00C40C7B"/>
    <w:p w14:paraId="4CB75095" w14:textId="77777777" w:rsidR="00B1478C" w:rsidRDefault="00B1478C" w:rsidP="00C40C7B">
      <w:r>
        <w:t>folio 322 – vrijdag 28 maart 1788</w:t>
      </w:r>
    </w:p>
    <w:p w14:paraId="2F9B3DBF" w14:textId="77777777" w:rsidR="00EA7D9B" w:rsidRDefault="00B1478C" w:rsidP="00C40C7B">
      <w:r>
        <w:t>Rekest van C. de Vries stadhouder van C.H.J.Sweerts de Landas drossaard van de vrije heerlijkheid Oirschot en Best in kwartier Kempenland daarbij verzoekende dat de Ho: Mo: de secretaris van Oirschot en Best J.Schouw gelieven te gelasten om voortaan in alle verkoopcondities voor vacatie en jura van de officier in het overstaan van alle publieke veilingen en verkopingen zowel 4 penningen of een orrtje per gulden te begroten en te stellen als voor de schepenen geschied</w:t>
      </w:r>
      <w:r w:rsidR="00EA7D9B">
        <w:t>, met last dat eenieder zich daarna zal hebben te reguleren.</w:t>
      </w:r>
    </w:p>
    <w:p w14:paraId="719C8527" w14:textId="77777777" w:rsidR="00EA7D9B" w:rsidRDefault="00EA7D9B" w:rsidP="00C40C7B"/>
    <w:p w14:paraId="1CAD0EEC" w14:textId="77777777" w:rsidR="00EA7D9B" w:rsidRDefault="00EA7D9B" w:rsidP="00C40C7B">
      <w:r>
        <w:t>folio 335v – woensdag 2 april 1788</w:t>
      </w:r>
    </w:p>
    <w:p w14:paraId="362240FD" w14:textId="77777777" w:rsidR="00EA7D9B" w:rsidRDefault="00EA7D9B" w:rsidP="00C40C7B">
      <w:r>
        <w:t xml:space="preserve">Missive van luitenant kolonel ingenieur Tieboel die bestekken overlegt i.v.m. de aanbesteding van het maken van een nieuwe stenen pomp en het wegbreken van de zgn. orgelpijpen op het fort Isabella, aangenomen door J. van Wanrooij voor een som van 220 gl.en idem is aanbesteed het weder aanaarden en herstellen van een gedeelte weggezonken berm van een gedeelte glacis  met het maken van eindpakwerk  en het wegbaggeren van de plaat in de buitengracht van fort Isabella aangenomen door W.Hubert voor een som van 280 gl. </w:t>
      </w:r>
    </w:p>
    <w:p w14:paraId="5B23E7CD" w14:textId="77777777" w:rsidR="00EA7D9B" w:rsidRDefault="00EA7D9B" w:rsidP="00C40C7B"/>
    <w:p w14:paraId="0B807EAA" w14:textId="77777777" w:rsidR="00B52C32" w:rsidRDefault="00B52C32" w:rsidP="00C40C7B">
      <w:r>
        <w:t>folio 338v – woensdag 2 april 1788</w:t>
      </w:r>
    </w:p>
    <w:p w14:paraId="5B87F568" w14:textId="77777777" w:rsidR="00A30C15" w:rsidRDefault="00B52C32" w:rsidP="00C40C7B">
      <w:r>
        <w:t>Missive vanuit de leen- entolkamer op een rekest van de representanten van het corpus van Veghel met een verzoek tot verkoop van gemeentegronden</w:t>
      </w:r>
      <w:r w:rsidR="00B1478C">
        <w:t xml:space="preserve"> </w:t>
      </w:r>
      <w:r w:rsidR="00BB5F6A">
        <w:t>– zie ook folio 454 waarin o.a. wordt genoemd de brief van Hertog Jan van Brabant dd. 5 september 1310, van Hertogin Johanna op 20 november 1379, en de resolutie van de raad van 23 april 1648 met de nodige details.</w:t>
      </w:r>
      <w:r w:rsidR="00A30C15">
        <w:t xml:space="preserve"> </w:t>
      </w:r>
    </w:p>
    <w:p w14:paraId="09DE72B9" w14:textId="77777777" w:rsidR="008B3A35" w:rsidRDefault="008B3A35" w:rsidP="00C40C7B"/>
    <w:p w14:paraId="35E3D1D0" w14:textId="77777777" w:rsidR="00BB51EA" w:rsidRDefault="00B52C32" w:rsidP="00C40C7B">
      <w:r>
        <w:t>folio 357 – maandag 7 april 1788</w:t>
      </w:r>
    </w:p>
    <w:p w14:paraId="7FF4F1A6" w14:textId="77777777" w:rsidR="00B52C32" w:rsidRDefault="00B52C32" w:rsidP="00C40C7B">
      <w:r>
        <w:t>Memorie van directeur generaal Du Moulin i.v.m. informatie en inspectie naar aanleiding van een meningsverschil tussen luitena</w:t>
      </w:r>
      <w:r w:rsidR="0050583F">
        <w:t>n</w:t>
      </w:r>
      <w:r>
        <w:t>t</w:t>
      </w:r>
      <w:r w:rsidR="0050583F">
        <w:t xml:space="preserve"> </w:t>
      </w:r>
      <w:r>
        <w:t xml:space="preserve">kolonel ingenieur Toeboel en de gecommitteerden van de polder van het Bosscheveld en maij over de eigendom van een stukje grond mitsgaders omtrent het al of niet aanleggen van een sluisje in de buitensingel van fort Isabella en ook een consideratie en paln omtrent het emplacement en de constructie van een nieuw provoosthuis </w:t>
      </w:r>
    </w:p>
    <w:p w14:paraId="72E76C61" w14:textId="77777777" w:rsidR="00BB51EA" w:rsidRDefault="00BB51EA" w:rsidP="00C40C7B"/>
    <w:p w14:paraId="3335C7D7" w14:textId="77777777" w:rsidR="00552AEC" w:rsidRDefault="00552AEC" w:rsidP="00C40C7B">
      <w:r>
        <w:t>folio 382v – vrijdag 11 april 1788</w:t>
      </w:r>
    </w:p>
    <w:p w14:paraId="31404DA9" w14:textId="77777777" w:rsidR="00552AEC" w:rsidRDefault="00552AEC" w:rsidP="00C40C7B">
      <w:r>
        <w:t>Rekest van luitenant kolonel ingenieur Tieboel als commandeur van fort Isabella  te kennen gevende dat de commandeurs van dat fort tot aan 1740 hebben gejoviseerd [genoten] van het profijt der begrazingen en sedert onheuglijke tijden tot het jaar 1786 geprofiteerd hebben van een zeker gering gedeelte  van het brandhout wat langs het fort stons en door huislieden naar ’s-Hertogenbsoch werd vervoerd wat jaarlijks 130 à 140 gl. opleverde</w:t>
      </w:r>
      <w:r w:rsidR="0050583F">
        <w:t xml:space="preserve"> </w:t>
      </w:r>
      <w:r>
        <w:t>doch dat in plaats van de begrazing aan de commandeur was toegelegd een bedrag van 80 gl. en hij vraagt om herziening van dit emolument.</w:t>
      </w:r>
    </w:p>
    <w:p w14:paraId="0AF01BF9" w14:textId="77777777" w:rsidR="00552AEC" w:rsidRDefault="00552AEC" w:rsidP="00C40C7B"/>
    <w:p w14:paraId="386DCF30" w14:textId="77777777" w:rsidR="00552AEC" w:rsidRDefault="00552AEC" w:rsidP="00C40C7B">
      <w:r>
        <w:t>folio 388v – maandag 14 april 1788</w:t>
      </w:r>
    </w:p>
    <w:p w14:paraId="67B232F6" w14:textId="77777777" w:rsidR="003E7A63" w:rsidRDefault="00552AEC" w:rsidP="00C40C7B">
      <w:r>
        <w:t xml:space="preserve">Missive van ontvanger Deutz </w:t>
      </w:r>
      <w:r w:rsidR="003E7A63">
        <w:t>op een rekest van J. van de Leemput uit Bakel die om ontheffing vraagt van een opgelegde boete i.v.m. de collaterale successie en betaling van de 20</w:t>
      </w:r>
      <w:r w:rsidR="003E7A63" w:rsidRPr="003E7A63">
        <w:rPr>
          <w:vertAlign w:val="superscript"/>
        </w:rPr>
        <w:t>e</w:t>
      </w:r>
      <w:r w:rsidR="003E7A63">
        <w:t xml:space="preserve"> penning.</w:t>
      </w:r>
    </w:p>
    <w:p w14:paraId="3A59EEFE" w14:textId="77777777" w:rsidR="003E7A63" w:rsidRDefault="003E7A63" w:rsidP="00C40C7B"/>
    <w:p w14:paraId="27326822" w14:textId="77777777" w:rsidR="003E7A63" w:rsidRDefault="003E7A63" w:rsidP="00C40C7B">
      <w:r>
        <w:t>folio 389v – maandag 14 april 1788</w:t>
      </w:r>
    </w:p>
    <w:p w14:paraId="53D19C5E" w14:textId="77777777" w:rsidR="003E7A63" w:rsidRDefault="003E7A63" w:rsidP="00C40C7B">
      <w:r>
        <w:t>Missive van rentmeester Van Limburg Stirum die in december 1787 was belast geworden van de betaling van het douceur of gratificatie op 7 december geaccordeerd aan het 1</w:t>
      </w:r>
      <w:r w:rsidRPr="003E7A63">
        <w:rPr>
          <w:vertAlign w:val="superscript"/>
        </w:rPr>
        <w:t>e</w:t>
      </w:r>
      <w:r>
        <w:t xml:space="preserve"> bataljon Hollandse Guardes en aan het 1</w:t>
      </w:r>
      <w:r w:rsidRPr="003E7A63">
        <w:rPr>
          <w:vertAlign w:val="superscript"/>
        </w:rPr>
        <w:t>e</w:t>
      </w:r>
      <w:r>
        <w:t xml:space="preserve"> bataljon van het 2</w:t>
      </w:r>
      <w:r w:rsidRPr="003E7A63">
        <w:rPr>
          <w:vertAlign w:val="superscript"/>
        </w:rPr>
        <w:t>e</w:t>
      </w:r>
      <w:r>
        <w:t xml:space="preserve"> regiment van Orange Nassau voor de ontwapening van het oude garnizoen voor een som van 8692:16:0 en hij verzoekt de normale toeslag die geldt voor rentmeester en ontvangers in zulke gevallen.</w:t>
      </w:r>
    </w:p>
    <w:p w14:paraId="2B68AEF2" w14:textId="77777777" w:rsidR="003E7A63" w:rsidRDefault="003E7A63" w:rsidP="00C40C7B"/>
    <w:p w14:paraId="6A0C49DC" w14:textId="77777777" w:rsidR="003E7A63" w:rsidRDefault="003E7A63" w:rsidP="00C40C7B">
      <w:r>
        <w:t>folio 399 – woensdag 16 april 1788</w:t>
      </w:r>
    </w:p>
    <w:p w14:paraId="747A75DA" w14:textId="77777777" w:rsidR="00AA6877" w:rsidRDefault="00957A6D" w:rsidP="00C40C7B">
      <w:r>
        <w:t>Rekest van L.T.F.d’Orges in huwelijk hebbende P.M.C. Le Leur de Wilhem en Agneta Jacoba Engelbergh Vrouwe van Gansoijen verzoekende om ter</w:t>
      </w:r>
      <w:r w:rsidR="0050583F">
        <w:t xml:space="preserve"> </w:t>
      </w:r>
      <w:r>
        <w:t>plaatse van het veer van Waalwijk en Gansoijen alwaar tot hier toe een pont tot de passage over hetzelfde veer werd gebruikt was ten hunnen kosten over de rivier de Oude Maas te mogen doen leggen en onderhouden een bekwame brug over de rivier en tevens bruggeld te mogen vorderen als tot hier toe voor het overvaren met de veerpont was betaald</w:t>
      </w:r>
      <w:r w:rsidR="003E7A63">
        <w:t xml:space="preserve"> </w:t>
      </w:r>
      <w:r w:rsidR="00F04693">
        <w:t xml:space="preserve"> </w:t>
      </w:r>
      <w:r w:rsidR="00D83F85">
        <w:t xml:space="preserve"> </w:t>
      </w:r>
      <w:r w:rsidR="00246D5C">
        <w:t xml:space="preserve"> </w:t>
      </w:r>
      <w:r w:rsidR="00702886">
        <w:t xml:space="preserve"> </w:t>
      </w:r>
      <w:r w:rsidR="00AA6877">
        <w:t xml:space="preserve"> </w:t>
      </w:r>
    </w:p>
    <w:p w14:paraId="190832D8" w14:textId="77777777" w:rsidR="00957A6D" w:rsidRDefault="00957A6D" w:rsidP="00C40C7B"/>
    <w:p w14:paraId="6A934BAD" w14:textId="77777777" w:rsidR="00957A6D" w:rsidRDefault="00957A6D" w:rsidP="00C40C7B">
      <w:r>
        <w:t>folio 411v – maandag 21 april 1788</w:t>
      </w:r>
    </w:p>
    <w:p w14:paraId="2FCB296E" w14:textId="77777777" w:rsidR="00957A6D" w:rsidRDefault="00957A6D" w:rsidP="00C40C7B">
      <w:r>
        <w:t>Zijne Hoogheid heeft ter vergadering gecommuniceerd twee missive</w:t>
      </w:r>
      <w:r w:rsidR="00BB5F6A">
        <w:t>n</w:t>
      </w:r>
      <w:r>
        <w:t xml:space="preserve"> afkomstig van de gouverneur van ’s-Hertogenbosch Van der Dussen van de 19</w:t>
      </w:r>
      <w:r w:rsidRPr="00957A6D">
        <w:rPr>
          <w:vertAlign w:val="superscript"/>
        </w:rPr>
        <w:t>e</w:t>
      </w:r>
      <w:r>
        <w:t xml:space="preserve"> en 20</w:t>
      </w:r>
      <w:r w:rsidRPr="00957A6D">
        <w:rPr>
          <w:vertAlign w:val="superscript"/>
        </w:rPr>
        <w:t>e</w:t>
      </w:r>
      <w:r>
        <w:t xml:space="preserve"> van deze maand waarbij er kennis van geeft dat 47 man uit het pakhuis achter de hoofdwacht waren uitgebroken en ontvlucht; alsmede dat in het dorp van Hintham waren aangekomen omtrent 40 man van de suspecte soldaten die volgens order van ZH tot op de frontieren van de republiek waren gebracht en zij de intentie hadden weer terug in de stad te komen</w:t>
      </w:r>
      <w:r w:rsidR="00097F27">
        <w:t xml:space="preserve"> en daarom heeft hij een detachement van het garnizoen naar dat dorp gestuurd</w:t>
      </w:r>
      <w:r w:rsidR="0050583F">
        <w:t xml:space="preserve"> </w:t>
      </w:r>
      <w:r w:rsidR="00097F27">
        <w:t>om hen daar vandaan te jagen; idem een rapport van de commanderend officier te Nijmegen met bijlagen over het verzenden der suspecte manschappen buiten het territorium van de republiek- zie ook folio 415</w:t>
      </w:r>
      <w:r w:rsidR="00B16236">
        <w:t>, 451 verzoek van Tieboel om zowel pakhuis als kapel weer in de oorspronkelijke staat terug te brengen</w:t>
      </w:r>
    </w:p>
    <w:p w14:paraId="200124EC" w14:textId="77777777" w:rsidR="00097F27" w:rsidRDefault="00097F27" w:rsidP="00C40C7B"/>
    <w:p w14:paraId="66F241E8" w14:textId="77777777" w:rsidR="00097F27" w:rsidRDefault="0050583F" w:rsidP="00C40C7B">
      <w:r>
        <w:t>folio 419 – maandag 21 april 1788</w:t>
      </w:r>
    </w:p>
    <w:p w14:paraId="76D748C1" w14:textId="77777777" w:rsidR="0050583F" w:rsidRDefault="0050583F" w:rsidP="00C40C7B">
      <w:r>
        <w:t>Uitvoerig relaas over de 77</w:t>
      </w:r>
      <w:r w:rsidRPr="0050583F">
        <w:rPr>
          <w:vertAlign w:val="superscript"/>
        </w:rPr>
        <w:t>e</w:t>
      </w:r>
      <w:r>
        <w:t xml:space="preserve"> generaliteitsloterij in 10 folio’s.</w:t>
      </w:r>
    </w:p>
    <w:p w14:paraId="3C0F0E66" w14:textId="77777777" w:rsidR="0050583F" w:rsidRDefault="0050583F" w:rsidP="00C40C7B"/>
    <w:p w14:paraId="28A82351" w14:textId="77777777" w:rsidR="0050583F" w:rsidRDefault="0050583F" w:rsidP="00C40C7B">
      <w:r>
        <w:t>folio 425v – woensdag 23 april 1788</w:t>
      </w:r>
    </w:p>
    <w:p w14:paraId="555FA01C" w14:textId="77777777" w:rsidR="0050583F" w:rsidRDefault="0050583F" w:rsidP="00C40C7B">
      <w:r>
        <w:t xml:space="preserve">Rekest van Josua Waakhuijsen secretaris te Eersel </w:t>
      </w:r>
      <w:r w:rsidR="00723D1A">
        <w:t xml:space="preserve">Duizel en Steensel </w:t>
      </w:r>
      <w:r>
        <w:t xml:space="preserve">in kwartier Kempenland met verzoek om aanstelling van </w:t>
      </w:r>
      <w:r w:rsidR="00723D1A">
        <w:t>Adrianus de Bie tot substituut, adjunct of 2</w:t>
      </w:r>
      <w:r w:rsidR="00723D1A" w:rsidRPr="00723D1A">
        <w:rPr>
          <w:vertAlign w:val="superscript"/>
        </w:rPr>
        <w:t>e</w:t>
      </w:r>
      <w:r w:rsidR="00723D1A">
        <w:t xml:space="preserve"> secretaris.</w:t>
      </w:r>
    </w:p>
    <w:p w14:paraId="508E292A" w14:textId="77777777" w:rsidR="00723D1A" w:rsidRDefault="00723D1A" w:rsidP="00C40C7B"/>
    <w:p w14:paraId="78CE05AC" w14:textId="77777777" w:rsidR="00723D1A" w:rsidRDefault="00723D1A" w:rsidP="00C40C7B">
      <w:r>
        <w:t>folio 426v – woensdag 23 april 1788</w:t>
      </w:r>
    </w:p>
    <w:p w14:paraId="12BC9A63" w14:textId="77777777" w:rsidR="00723D1A" w:rsidRDefault="00723D1A" w:rsidP="00C40C7B">
      <w:r>
        <w:t>Rekest van Arnoldus Heuvels en meer anderen allen uit Westerhoven in kwartier Kempenland aangevende dat de percelen die in het rekest vermeld staan allemaal hoge landen waren en onbekwaam om vruchten te dragen en daarom zou het zinvol zijn om ze lager te maken zodat ze wel vruchten kunnen dragen en of ze de aanwezige moer eruit mogen halen.</w:t>
      </w:r>
    </w:p>
    <w:p w14:paraId="687B8807" w14:textId="77777777" w:rsidR="00723D1A" w:rsidRDefault="00723D1A" w:rsidP="00C40C7B"/>
    <w:p w14:paraId="661E59FE" w14:textId="77777777" w:rsidR="00723D1A" w:rsidRDefault="00723D1A" w:rsidP="00C40C7B">
      <w:r>
        <w:t>folii 427 – donderdag 24 april 1788</w:t>
      </w:r>
    </w:p>
    <w:p w14:paraId="356F633B" w14:textId="77777777" w:rsidR="00723D1A" w:rsidRDefault="00723D1A" w:rsidP="00C40C7B">
      <w:r>
        <w:t>Missive vanuit de leen- en tolkamer op een rekest van de regenten van de heerlijkheid Vught in kwartier Oisterwijk verzoekende permissie om 1] een zeker perceel genaamd den Bovenakker toenhorende aan de grote armen van Vught te mogen overnemen tegen een erfpacht van 9 gl.  jaarlijks losbaar tegen de penning 33 1/3 en dus met een som van 300 gl. om</w:t>
      </w:r>
      <w:r w:rsidR="00477BDD">
        <w:t xml:space="preserve"> </w:t>
      </w:r>
      <w:r>
        <w:t xml:space="preserve">daarop een nieuwe woning voor de schoolmeester te bouwen  en 2] om tot gedeeltelijke vinding der kosten te mogen lichten  en in de dorpsrekening onder te brengen uit het fonds der verpodingen 650 gl. en uit dat van de beden 550 gl.  en 3] dat haar Ed: Mo: </w:t>
      </w:r>
      <w:r w:rsidR="00477BDD">
        <w:t xml:space="preserve">hen supplianten in kwaliteit als opperprovisoren van de St.Pieterskerk gelieven te autoriseren om een perceel land genaamd het Kerkenbussele gelegen in de Vughtse Akkers t.b.v. genoemde kerk publiek en voor alleman te mogen verkopen, waarop na deliberatie is goedgevonden aan de supplainten te permitteren om de schoolmeesters woning met de twee hofjes daar naast gelegen, thans toebehorende aan de kerkfabriek van St.Lambertus te Vught, voor een jaarlijkse erfpacht van 15 gl., idem door een kundig architect, om de veranderingen aan die woning te doen, een bestek te </w:t>
      </w:r>
      <w:r w:rsidR="00BB5F6A">
        <w:t>la</w:t>
      </w:r>
      <w:r w:rsidR="00477BDD">
        <w:t>ten opstellen en vervolgens die reparaties publiek voor alleman na drie voorafgaande zondagse publicaties zowel binnen ’s-Hertogenbosch als Vught aan te besteden en ten derde uit het fonds der verpondingen 600 gl. en uit dat der beden 500 gl. op te nemen en ze mogen het Kerkenbussele publiek verkopen.</w:t>
      </w:r>
    </w:p>
    <w:p w14:paraId="0D3E8EE0" w14:textId="77777777" w:rsidR="00477BDD" w:rsidRDefault="00477BDD" w:rsidP="00C40C7B"/>
    <w:p w14:paraId="33FBE2F2" w14:textId="77777777" w:rsidR="00477BDD" w:rsidRDefault="00477BDD" w:rsidP="00C40C7B">
      <w:r>
        <w:t>folio 432 – donderdag 24 april 1788</w:t>
      </w:r>
    </w:p>
    <w:p w14:paraId="613E20E6" w14:textId="77777777" w:rsidR="00477BDD" w:rsidRDefault="00477BDD" w:rsidP="00C40C7B">
      <w:r>
        <w:t>Conferentie n.a.v. een rekest van Christiaan de Vries stadhouder van de</w:t>
      </w:r>
      <w:r w:rsidR="00B16236">
        <w:t xml:space="preserve"> drossaard van Oirschot en Best verwijzend naar een resolutie van 6 februari 1787 warbij was vastgesteld dat m.u.v. die gene welke daar van thans in de possessie waren voortaan geen officier of diens stadhouder binnen dezelfde respectieve districten de functies van notaris en die van procureur zouden mogen uitoefenen met verzoek die buiten effect te stellen.</w:t>
      </w:r>
    </w:p>
    <w:p w14:paraId="2781003B" w14:textId="77777777" w:rsidR="00B16236" w:rsidRDefault="00B16236" w:rsidP="00C40C7B"/>
    <w:p w14:paraId="1AF2A7C2" w14:textId="77777777" w:rsidR="00B16236" w:rsidRDefault="00B16236" w:rsidP="00C40C7B">
      <w:r>
        <w:t>folio 448 – woensdag 30 april 1788</w:t>
      </w:r>
    </w:p>
    <w:p w14:paraId="6A1A8C86" w14:textId="77777777" w:rsidR="00B16236" w:rsidRDefault="00B16236" w:rsidP="00C40C7B">
      <w:r>
        <w:t>Missive van de hoog- en laagschout van stad en meierij van ’s-Hertogenbosch met orders t.a.v. de generale jacht op landlopers, bedelaars en andere suspecte personen in geheel Staats Brabant</w:t>
      </w:r>
    </w:p>
    <w:p w14:paraId="178DE2B9" w14:textId="77777777" w:rsidR="00477BDD" w:rsidRDefault="00477BDD" w:rsidP="00C40C7B"/>
    <w:p w14:paraId="393F9837" w14:textId="77777777" w:rsidR="00477BDD" w:rsidRPr="00BB5F6A" w:rsidRDefault="00BB5F6A" w:rsidP="00C40C7B">
      <w:pPr>
        <w:rPr>
          <w:b/>
          <w:u w:val="single"/>
        </w:rPr>
      </w:pPr>
      <w:r w:rsidRPr="00BB5F6A">
        <w:rPr>
          <w:b/>
          <w:u w:val="single"/>
        </w:rPr>
        <w:t>EINDE VAN DIT INVENTARISNUMMER</w:t>
      </w:r>
    </w:p>
    <w:sectPr w:rsidR="00477BDD" w:rsidRPr="00BB5F6A">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A2E12" w14:textId="77777777" w:rsidR="004F06A6" w:rsidRDefault="004F06A6">
      <w:r>
        <w:separator/>
      </w:r>
    </w:p>
  </w:endnote>
  <w:endnote w:type="continuationSeparator" w:id="0">
    <w:p w14:paraId="0DBBD9A0" w14:textId="77777777" w:rsidR="004F06A6" w:rsidRDefault="004F0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1010E" w14:textId="77777777" w:rsidR="006D4548" w:rsidRDefault="006D4548">
    <w:pPr>
      <w:pStyle w:val="Voettekst"/>
    </w:pPr>
    <w:r>
      <w:t xml:space="preserve">BHIC 178  inv.nr.447  Resoluties van de Raad van State dienstjaar 1788 deel 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D252C" w14:textId="77777777" w:rsidR="004F06A6" w:rsidRDefault="004F06A6">
      <w:r>
        <w:separator/>
      </w:r>
    </w:p>
  </w:footnote>
  <w:footnote w:type="continuationSeparator" w:id="0">
    <w:p w14:paraId="751196BD" w14:textId="77777777" w:rsidR="004F06A6" w:rsidRDefault="004F06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F6817"/>
    <w:multiLevelType w:val="hybridMultilevel"/>
    <w:tmpl w:val="DCBA6A9E"/>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9357CA7"/>
    <w:multiLevelType w:val="hybridMultilevel"/>
    <w:tmpl w:val="48205C1C"/>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2137554278">
    <w:abstractNumId w:val="0"/>
  </w:num>
  <w:num w:numId="2" w16cid:durableId="20051570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96792"/>
    <w:rsid w:val="000105D0"/>
    <w:rsid w:val="00097F27"/>
    <w:rsid w:val="00135A80"/>
    <w:rsid w:val="00143EA4"/>
    <w:rsid w:val="00170E2C"/>
    <w:rsid w:val="00174787"/>
    <w:rsid w:val="001E385C"/>
    <w:rsid w:val="001F1011"/>
    <w:rsid w:val="00225816"/>
    <w:rsid w:val="00242D55"/>
    <w:rsid w:val="00246D5C"/>
    <w:rsid w:val="002B49FF"/>
    <w:rsid w:val="002B5AEC"/>
    <w:rsid w:val="00344540"/>
    <w:rsid w:val="00351A9C"/>
    <w:rsid w:val="0037227B"/>
    <w:rsid w:val="00373646"/>
    <w:rsid w:val="003852BF"/>
    <w:rsid w:val="003D69FC"/>
    <w:rsid w:val="003E7A63"/>
    <w:rsid w:val="004524CC"/>
    <w:rsid w:val="00461BC7"/>
    <w:rsid w:val="004766B2"/>
    <w:rsid w:val="00477BDD"/>
    <w:rsid w:val="00496792"/>
    <w:rsid w:val="004A2D6E"/>
    <w:rsid w:val="004F06A6"/>
    <w:rsid w:val="0050583F"/>
    <w:rsid w:val="00552AEC"/>
    <w:rsid w:val="005705D5"/>
    <w:rsid w:val="00584CFD"/>
    <w:rsid w:val="005A2F06"/>
    <w:rsid w:val="005B2C9F"/>
    <w:rsid w:val="00663744"/>
    <w:rsid w:val="0068682A"/>
    <w:rsid w:val="006B08C8"/>
    <w:rsid w:val="006B46D2"/>
    <w:rsid w:val="006B69AD"/>
    <w:rsid w:val="006C3729"/>
    <w:rsid w:val="006D4548"/>
    <w:rsid w:val="00702886"/>
    <w:rsid w:val="00723D1A"/>
    <w:rsid w:val="00743CDC"/>
    <w:rsid w:val="00774B49"/>
    <w:rsid w:val="00783E11"/>
    <w:rsid w:val="007A5087"/>
    <w:rsid w:val="007A6155"/>
    <w:rsid w:val="007D4C49"/>
    <w:rsid w:val="0087532E"/>
    <w:rsid w:val="008B3A35"/>
    <w:rsid w:val="008B54F5"/>
    <w:rsid w:val="008F088E"/>
    <w:rsid w:val="00935F62"/>
    <w:rsid w:val="00957A6D"/>
    <w:rsid w:val="00A30C15"/>
    <w:rsid w:val="00A800C5"/>
    <w:rsid w:val="00AA6877"/>
    <w:rsid w:val="00B1478C"/>
    <w:rsid w:val="00B16236"/>
    <w:rsid w:val="00B52C32"/>
    <w:rsid w:val="00BB51EA"/>
    <w:rsid w:val="00BB5F6A"/>
    <w:rsid w:val="00C33F92"/>
    <w:rsid w:val="00C40C7B"/>
    <w:rsid w:val="00CA459F"/>
    <w:rsid w:val="00CC3298"/>
    <w:rsid w:val="00CD33A5"/>
    <w:rsid w:val="00D039B4"/>
    <w:rsid w:val="00D53A1B"/>
    <w:rsid w:val="00D83F85"/>
    <w:rsid w:val="00DC53B7"/>
    <w:rsid w:val="00DF5647"/>
    <w:rsid w:val="00E67854"/>
    <w:rsid w:val="00E95970"/>
    <w:rsid w:val="00E976EC"/>
    <w:rsid w:val="00EA7D9B"/>
    <w:rsid w:val="00EC19AF"/>
    <w:rsid w:val="00EE34B0"/>
    <w:rsid w:val="00F04693"/>
    <w:rsid w:val="00F2167F"/>
    <w:rsid w:val="00F918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FD4496A"/>
  <w15:chartTrackingRefBased/>
  <w15:docId w15:val="{2EBC5310-B806-4363-8A7E-B2E4DA789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2B49FF"/>
    <w:pPr>
      <w:spacing w:after="120"/>
    </w:pPr>
  </w:style>
  <w:style w:type="paragraph" w:styleId="Koptekst">
    <w:name w:val="header"/>
    <w:basedOn w:val="Standaard"/>
    <w:rsid w:val="006D4548"/>
    <w:pPr>
      <w:tabs>
        <w:tab w:val="center" w:pos="4536"/>
        <w:tab w:val="right" w:pos="9072"/>
      </w:tabs>
    </w:pPr>
  </w:style>
  <w:style w:type="paragraph" w:styleId="Voettekst">
    <w:name w:val="footer"/>
    <w:basedOn w:val="Standaard"/>
    <w:rsid w:val="006D4548"/>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949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7288</Words>
  <Characters>40085</Characters>
  <Application>Microsoft Office Word</Application>
  <DocSecurity>0</DocSecurity>
  <Lines>334</Lines>
  <Paragraphs>94</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47279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