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C02E" w14:textId="77777777" w:rsidR="008F6AED" w:rsidRDefault="008F6AED"/>
    <w:p w14:paraId="2B1F873E" w14:textId="77777777" w:rsidR="00AF3410" w:rsidRDefault="00AF3410" w:rsidP="00AF3410">
      <w:pPr>
        <w:pStyle w:val="Plattetekst"/>
        <w:rPr>
          <w:b/>
          <w:sz w:val="28"/>
          <w:szCs w:val="28"/>
        </w:rPr>
      </w:pPr>
      <w:r>
        <w:rPr>
          <w:b/>
          <w:sz w:val="28"/>
          <w:szCs w:val="28"/>
        </w:rPr>
        <w:t>BHIC toegangsnummer 178</w:t>
      </w:r>
    </w:p>
    <w:p w14:paraId="739429E4" w14:textId="77777777" w:rsidR="00AF3410" w:rsidRDefault="00AF3410" w:rsidP="00AF3410">
      <w:pPr>
        <w:pStyle w:val="Plattetekst"/>
        <w:rPr>
          <w:rFonts w:ascii="Arial Narrow" w:hAnsi="Arial Narrow"/>
        </w:rPr>
      </w:pPr>
      <w:r>
        <w:rPr>
          <w:b/>
        </w:rPr>
        <w:t xml:space="preserve">inv.nr. 449 dienstjaar 1788 deel 3 [september-december]  </w:t>
      </w:r>
    </w:p>
    <w:p w14:paraId="1617FDE7" w14:textId="77777777" w:rsidR="00AF3410" w:rsidRDefault="00AF3410" w:rsidP="00AF3410">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17433F3" w14:textId="77777777" w:rsidR="00AF3410" w:rsidRDefault="00AF3410" w:rsidP="00AF3410">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51F9D17C" w14:textId="77777777" w:rsidR="008F6AED" w:rsidRDefault="00861DCE">
      <w:r>
        <w:t>folio 1 – maandag 1 september 1788</w:t>
      </w:r>
    </w:p>
    <w:p w14:paraId="77E66493" w14:textId="77777777" w:rsidR="00861DCE" w:rsidRDefault="00861DCE">
      <w:r>
        <w:t xml:space="preserve">Bericht van de raad en rentmeester generaal der domeinen van Brabant </w:t>
      </w:r>
      <w:r w:rsidR="00BD2668">
        <w:t>i.v.m. de weg va</w:t>
      </w:r>
      <w:r w:rsidR="00B9132B">
        <w:t>n</w:t>
      </w:r>
      <w:r w:rsidR="00BD2668">
        <w:t xml:space="preserve"> Breda naar Maastricht en de limieten rond Luiksgestel</w:t>
      </w:r>
      <w:r w:rsidR="000D2045">
        <w:t xml:space="preserve"> – zie ook folio 26v</w:t>
      </w:r>
      <w:r w:rsidR="00BD2668">
        <w:t>.</w:t>
      </w:r>
    </w:p>
    <w:p w14:paraId="5CAD5622" w14:textId="77777777" w:rsidR="00BD2668" w:rsidRDefault="00BD2668"/>
    <w:p w14:paraId="00CE4493" w14:textId="77777777" w:rsidR="00BD2668" w:rsidRDefault="00BD2668">
      <w:r>
        <w:t>folio 7v – dinsdag 2 september 1788</w:t>
      </w:r>
    </w:p>
    <w:p w14:paraId="0429764D" w14:textId="77777777" w:rsidR="00CB3D48" w:rsidRDefault="00BD2668">
      <w:r>
        <w:t xml:space="preserve">Twee memories van o.a. </w:t>
      </w:r>
      <w:r w:rsidR="00CB3D48">
        <w:t>van ontvanger generaal Van Strijen op rekesten van W.Blonket uit ’s-Hertogenbosch over een dupli</w:t>
      </w:r>
      <w:r w:rsidR="000D2045">
        <w:t>c</w:t>
      </w:r>
      <w:r w:rsidR="00CB3D48">
        <w:t>aat van de 76</w:t>
      </w:r>
      <w:r w:rsidR="00CB3D48" w:rsidRPr="00CB3D48">
        <w:rPr>
          <w:vertAlign w:val="superscript"/>
        </w:rPr>
        <w:t>e</w:t>
      </w:r>
      <w:r w:rsidR="00CB3D48">
        <w:t xml:space="preserve"> generaliteitsloterij en van Willem Hubert ook met betrekking tot de 76</w:t>
      </w:r>
      <w:r w:rsidR="00CB3D48" w:rsidRPr="00CB3D48">
        <w:rPr>
          <w:vertAlign w:val="superscript"/>
        </w:rPr>
        <w:t>e</w:t>
      </w:r>
      <w:r w:rsidR="00CB3D48">
        <w:t xml:space="preserve"> loterij.</w:t>
      </w:r>
    </w:p>
    <w:p w14:paraId="45AC129C" w14:textId="77777777" w:rsidR="00CB3D48" w:rsidRDefault="00CB3D48"/>
    <w:p w14:paraId="7552B734" w14:textId="77777777" w:rsidR="00CB3D48" w:rsidRDefault="00CB3D48">
      <w:r>
        <w:t>folio 8 – dinsdag 2 september 1788</w:t>
      </w:r>
    </w:p>
    <w:p w14:paraId="014B4041" w14:textId="77777777" w:rsidR="00CB3D48" w:rsidRDefault="00CB3D48">
      <w:r>
        <w:t>Rekest v</w:t>
      </w:r>
      <w:r w:rsidR="000C5087">
        <w:t>an Anthonius van Alphen adjunct-vicaris van het zgn. bisdom van ’s-Hertogenbosch en kapelaan te Schijndel in kwartier Peelland te kennen gevende dat Andreas Aerts vicaris bij zending in dato 28 augustus 1788 bij rekest heeft getoond dat Andreas Aerts afstand had gedaan van de pastoorsplaats te Schijndel t.b.v. hem suppliant verzoekende om admissie als pastoor te Schijndel.</w:t>
      </w:r>
    </w:p>
    <w:p w14:paraId="3EECA28E" w14:textId="77777777" w:rsidR="000D2045" w:rsidRDefault="000D2045"/>
    <w:p w14:paraId="1724EA1F" w14:textId="77777777" w:rsidR="000D2045" w:rsidRDefault="000D2045">
      <w:r>
        <w:t>folio 12 – woensdag 3 september 1788</w:t>
      </w:r>
    </w:p>
    <w:p w14:paraId="7E365F9B" w14:textId="77777777" w:rsidR="000D2045" w:rsidRDefault="000D2045">
      <w:r>
        <w:t>Missive van de predikant van Helvoirt en Haaren in kwartier Vught die kennis geeft van het overlijden van schoolmeester Jacobus Beijnen.</w:t>
      </w:r>
    </w:p>
    <w:p w14:paraId="06FEADEE" w14:textId="77777777" w:rsidR="000D2045" w:rsidRDefault="000D2045"/>
    <w:p w14:paraId="7363373C" w14:textId="77777777" w:rsidR="000D2045" w:rsidRDefault="000D2045">
      <w:r>
        <w:t>folio 16 – donderdag 4 september 1788</w:t>
      </w:r>
    </w:p>
    <w:p w14:paraId="404AE658" w14:textId="77777777" w:rsidR="000D2045" w:rsidRDefault="000D2045">
      <w:r>
        <w:t>Reket van Govert Beijnen lismaat van de gerefo</w:t>
      </w:r>
      <w:r w:rsidR="00B9132B">
        <w:t>r</w:t>
      </w:r>
      <w:r>
        <w:t>meerde kerk die verzoekt begunstigd te mogen worden met het schoolmeesterschap van Helvoirt welke post vacant is vanwege het overlijden van zijn vader; hij zal door predikant Munnekemolen geëxamineerd worden</w:t>
      </w:r>
      <w:r w:rsidR="00F11DAB">
        <w:t xml:space="preserve"> – zie </w:t>
      </w:r>
      <w:r w:rsidR="00F11DAB">
        <w:lastRenderedPageBreak/>
        <w:t xml:space="preserve">ook folio 41v – hij is geslaagd en wordt aangesteld tot schoolmeester koster en voorlezer te Helvoirt en de commissiebrief volgt </w:t>
      </w:r>
    </w:p>
    <w:p w14:paraId="14738707" w14:textId="77777777" w:rsidR="000D2045" w:rsidRDefault="000D2045"/>
    <w:p w14:paraId="2F0FCED7" w14:textId="77777777" w:rsidR="000D2045" w:rsidRDefault="000D2045">
      <w:r>
        <w:t>folio 27v – vrijdag 5 september 1788</w:t>
      </w:r>
    </w:p>
    <w:p w14:paraId="0C7EE9E5" w14:textId="77777777" w:rsidR="00BD2668" w:rsidRDefault="000D2045">
      <w:r>
        <w:t xml:space="preserve">Verbaal van de commissie der tienden die in de Meierij van ’s-Hertogenbosch zijn geweest en diverse opmerkingen hebben gemaakt o.a. : </w:t>
      </w:r>
      <w:r w:rsidR="00FD563A">
        <w:t xml:space="preserve">dat zij onder het doen van </w:t>
      </w:r>
      <w:r w:rsidR="00B9132B">
        <w:t>d</w:t>
      </w:r>
      <w:r w:rsidR="00FD563A">
        <w:t>e verpachting der tienden zijn geïnformeerd dat op differente plaatsen reeds koren was gemaaid en de uittiending daarvan door de schoolmeesters was gedaan, hetgeen veroorzaakte dat sommige pachters zich tot hen hebben gewend en begeerden te weten hoeveel aan de schoolmeesters die de uittiending hadden gedaan</w:t>
      </w:r>
      <w:r w:rsidR="00B9132B">
        <w:t xml:space="preserve"> </w:t>
      </w:r>
      <w:r w:rsidR="00FD563A">
        <w:t>competeerden, te meer omdat de een meer dan de andere declareerde en dat zij, na alvorens daarop ingenomen te hebben de consideraties van de rentmeesters , zulks, voor zover doenlijk</w:t>
      </w:r>
      <w:r w:rsidR="00B9132B">
        <w:t>,</w:t>
      </w:r>
      <w:r w:rsidR="00FD563A">
        <w:t xml:space="preserve"> </w:t>
      </w:r>
      <w:r w:rsidR="0029220E">
        <w:t>ten genoege van de pachters hadden gereguleerd en dat, vermits daaromtrent geen vaste voet en bepaling was gemaakt; verzocht wordt de rentmeesters over deze kwestie aan te schrijven om na ingenomen bericht van de stadhouder aan haar Ed: Mo: op te geven</w:t>
      </w:r>
      <w:r w:rsidR="00B9132B">
        <w:t xml:space="preserve"> </w:t>
      </w:r>
      <w:r w:rsidR="0029220E">
        <w:t>hoe daaromtrent een vaste voet en bepaling gemaakt zou kunnen worden en om de stadhouders van de vier kwartieren te gelasten voor de verpachting van de tienden nauwkeurige informatie in te winnen omtrent het gewas van het koren en de hoeveelheid wat is bezaaid in de tiendklampen</w:t>
      </w:r>
      <w:r w:rsidR="00B9132B">
        <w:t>,</w:t>
      </w:r>
      <w:r w:rsidR="0029220E">
        <w:t xml:space="preserve"> zodat ze altijd in staat zouden zijn opening van zaken te kunnen geven en hoeveel elke tiendklamp waard was; het was de commissieleden voorgekomen dat in</w:t>
      </w:r>
      <w:r w:rsidR="00B9132B">
        <w:t xml:space="preserve"> </w:t>
      </w:r>
      <w:r w:rsidR="0029220E">
        <w:t>sommige districten collusie [= heimelijk verstand, bedrog] en een afspraak onder elkaar scheen te zijn, om onder allerhande voorwendsels ’s lands tienden tot een lage prijs te verpachten.</w:t>
      </w:r>
    </w:p>
    <w:p w14:paraId="7BDFBD38" w14:textId="77777777" w:rsidR="0029220E" w:rsidRDefault="0029220E"/>
    <w:p w14:paraId="516B150A" w14:textId="77777777" w:rsidR="0029220E" w:rsidRDefault="004F43C0">
      <w:r>
        <w:t>folio 32v – maandag 8 september 1788</w:t>
      </w:r>
    </w:p>
    <w:p w14:paraId="1412F8AD" w14:textId="77777777" w:rsidR="004F43C0" w:rsidRDefault="004F43C0">
      <w:r>
        <w:t xml:space="preserve">Missive van ontvanger Van Breugel op een rekest van Gijsbert de Groot wonende binnen de heerlijkheid Drunen aangevende dat hij eigenaar is van een korenwindmolen aldaar, waar zich overigens maar één brouwerij </w:t>
      </w:r>
      <w:r w:rsidR="00B9132B">
        <w:t>bevindt</w:t>
      </w:r>
      <w:r>
        <w:t xml:space="preserve"> welke verre van toereikend is om de ingezetenen van het nodige bier te voorzien en hij dient nu een verzoek in om hem te p</w:t>
      </w:r>
      <w:r w:rsidR="00B9132B">
        <w:t>er</w:t>
      </w:r>
      <w:r>
        <w:t>mitteren om binnen de heerlijkheid Drunen een nieuwe brouwerij te stichten en hem een akte van admissie te verlenen.</w:t>
      </w:r>
    </w:p>
    <w:p w14:paraId="36DAC8BC" w14:textId="77777777" w:rsidR="004F43C0" w:rsidRDefault="004F43C0"/>
    <w:p w14:paraId="02539D82" w14:textId="77777777" w:rsidR="004F43C0" w:rsidRDefault="004F43C0">
      <w:r>
        <w:t>folio 33v – dinsdag 9 september 1788</w:t>
      </w:r>
    </w:p>
    <w:p w14:paraId="5CCE2318" w14:textId="77777777" w:rsidR="004F43C0" w:rsidRDefault="004F43C0">
      <w:r>
        <w:t>Missive van ontvanger De Lannoij met verzoek om interpretatie van art.8 van de ordonnantie op de bieren dit i.v.m. mogelijke fraude.</w:t>
      </w:r>
    </w:p>
    <w:p w14:paraId="6B2549A1" w14:textId="77777777" w:rsidR="004F43C0" w:rsidRDefault="004F43C0"/>
    <w:p w14:paraId="10868447" w14:textId="77777777" w:rsidR="004F43C0" w:rsidRDefault="004F43C0">
      <w:r>
        <w:t>folio 34 – dinsdag 9 september 1788</w:t>
      </w:r>
    </w:p>
    <w:p w14:paraId="138D42BB" w14:textId="77777777" w:rsidR="009450D4" w:rsidRDefault="004F43C0">
      <w:r>
        <w:t>Missive van de hoog- en laagschout van stad en meierij van ’s-Hertogenb</w:t>
      </w:r>
      <w:r w:rsidR="00B9132B">
        <w:t>os</w:t>
      </w:r>
      <w:r>
        <w:t>ch Bigot en ontvanger de Lannoij op  een rekest van l.Schuphoven burger van de stad die verzoekt om vernieuwing van het octrooi van 21 april 1762 aan wijlen zijn vader W.Schuohoven gegev</w:t>
      </w:r>
      <w:r w:rsidR="00B9132B">
        <w:t>e</w:t>
      </w:r>
      <w:r>
        <w:t>n, gelieven te verle</w:t>
      </w:r>
      <w:r w:rsidR="00B9132B">
        <w:t>n</w:t>
      </w:r>
      <w:r>
        <w:t>en een identiek octrooi aan hem als eigenaar van het huis De Witte Hand  staande in de Orthenstraat</w:t>
      </w:r>
      <w:r w:rsidR="00A042B6">
        <w:t xml:space="preserve"> om met de kronen van een paarden-, meel- en grutmolen binnen dat huis door middel van paarden de boekweit tot grut en de haver tot gort te mogen rullen.</w:t>
      </w:r>
    </w:p>
    <w:p w14:paraId="2D45B67C" w14:textId="77777777" w:rsidR="009450D4" w:rsidRDefault="009450D4"/>
    <w:p w14:paraId="66766F83" w14:textId="77777777" w:rsidR="009450D4" w:rsidRDefault="009450D4">
      <w:r>
        <w:t>folio 35 – dinsdag 9 september 1788</w:t>
      </w:r>
    </w:p>
    <w:p w14:paraId="68A0E4D5" w14:textId="77777777" w:rsidR="00E07015" w:rsidRDefault="009450D4">
      <w:r>
        <w:t>Missive van luitenant generaal Van der Dussen gouverneur van ’s-Hertogenbosch inhoudende dat d</w:t>
      </w:r>
      <w:r w:rsidR="00B9132B">
        <w:t>oo</w:t>
      </w:r>
      <w:r>
        <w:t xml:space="preserve">r de vermeerdering van het garnizoen met de drie bataljons van zijne Vorstelijke Doorluchtigheid de Heer Hertog van Mecklenburg Schwerin alle wachten en posten </w:t>
      </w:r>
      <w:r w:rsidR="00E07015">
        <w:t xml:space="preserve">aldaar wederom naar behoren konden worden bezet , doch dat de wacht aan de ‘Roode Brug’ welke door de zwakheid van het garnizoen sedert 10 maanden had leeg gestaan defect was aan deuren vensters en ruiten met verzoek tot reparatie en dat de gemelde troepen volgens hun </w:t>
      </w:r>
      <w:r w:rsidR="00E07015">
        <w:lastRenderedPageBreak/>
        <w:t xml:space="preserve">capitulatie moeten worden voorzien van het nodige pulver en kogels en daarom heeft hij aan commies Van Goens geordonneerd dit aan de troepen uit te delen, zodat iedereen van 12 scherpe patronen voorzien wordt; idem een missive aan Bowier die in absentie van Van Goens </w:t>
      </w:r>
      <w:r w:rsidR="00AD29AF">
        <w:t>h</w:t>
      </w:r>
      <w:r w:rsidR="00E07015">
        <w:t xml:space="preserve">ad meegedeeld dat hij een schriftelijke order van de gouverneur had ontvangen om </w:t>
      </w:r>
      <w:r w:rsidR="00AD29AF">
        <w:t>aa</w:t>
      </w:r>
      <w:r w:rsidR="00E07015">
        <w:t xml:space="preserve">n het korps af te leveren een hoeveelheid van 9696 snaphaankogels of 606 ponden gegoten lood tot kogels à </w:t>
      </w:r>
      <w:smartTag w:uri="urn:schemas-microsoft-com:office:smarttags" w:element="metricconverter">
        <w:smartTagPr>
          <w:attr w:name="ProductID" w:val="16 in"/>
        </w:smartTagPr>
        <w:r w:rsidR="00E07015">
          <w:t>16 in</w:t>
        </w:r>
      </w:smartTag>
      <w:r w:rsidR="00E07015">
        <w:t xml:space="preserve"> het pond; </w:t>
      </w:r>
      <w:smartTag w:uri="urn:schemas-microsoft-com:office:smarttags" w:element="metricconverter">
        <w:smartTagPr>
          <w:attr w:name="ProductID" w:val="303 pond"/>
        </w:smartTagPr>
        <w:r w:rsidR="00E07015">
          <w:t>303 pond</w:t>
        </w:r>
      </w:smartTag>
      <w:r w:rsidR="00E07015">
        <w:t xml:space="preserve"> infanteriepul</w:t>
      </w:r>
      <w:r w:rsidR="00AD29AF">
        <w:t>v</w:t>
      </w:r>
      <w:r w:rsidR="00E07015">
        <w:t>er en 5 riemen en 12 vellen patroonpapier tot het vervaardigen van 12 scherpe patronen per man mitsgaders 1616 vuustenen en de gouverneur had aangegeven dat dit geen uitstel kon lijden met verzoek aan de Ed: Mo: dit te approberen</w:t>
      </w:r>
      <w:r w:rsidR="00F11DAB">
        <w:t xml:space="preserve"> – zie ook folio 39 over de monsterrollen van de Mecklenburgse troepen</w:t>
      </w:r>
      <w:r w:rsidR="00E07015">
        <w:t>.</w:t>
      </w:r>
    </w:p>
    <w:p w14:paraId="7F779CF6" w14:textId="77777777" w:rsidR="00E07015" w:rsidRDefault="00E07015">
      <w:pPr>
        <w:rPr>
          <w:color w:val="FF0000"/>
        </w:rPr>
      </w:pPr>
    </w:p>
    <w:p w14:paraId="2ACD848D" w14:textId="77777777" w:rsidR="00AD29AF" w:rsidRDefault="00AD29AF">
      <w:r w:rsidRPr="00AD29AF">
        <w:t>folio 36 – dinsdag 9 september 1788</w:t>
      </w:r>
    </w:p>
    <w:p w14:paraId="2962E061" w14:textId="77777777" w:rsidR="00AD29AF" w:rsidRDefault="00AD29AF">
      <w:r>
        <w:t>Rekest van Jacobus van de Mosselaer  geboortig van Den Dungen, woonachtig te Middelburg in Zeeland, thans gedetineerd bij de geweldige provoost, die bezwaar aantekent over een vonnis van de krijgsraad van ’s-Hertogenbosch ten laste van hem gewezen en waarvan hij zijn appèl had geïnterjecteerd aan de Raad en mitsdien verzoekende  haar Ed: Mo: mandament van appèl pro deo van het gemelde vonnis voor zover desnoods met de clausule van relief en voorts in comm</w:t>
      </w:r>
      <w:r w:rsidR="008E4AA4">
        <w:t xml:space="preserve">uni forma; akkoord – zie </w:t>
      </w:r>
      <w:r w:rsidR="00AE6431">
        <w:t xml:space="preserve">ook folio 74, folio 114 </w:t>
      </w:r>
    </w:p>
    <w:p w14:paraId="5146A3D5" w14:textId="77777777" w:rsidR="00AD29AF" w:rsidRDefault="00AD29AF"/>
    <w:p w14:paraId="1E07FDDE" w14:textId="77777777" w:rsidR="00AD29AF" w:rsidRDefault="00AD29AF">
      <w:r>
        <w:t>folio 38 – woensdag 10 september 1788</w:t>
      </w:r>
    </w:p>
    <w:p w14:paraId="33A2FF2C" w14:textId="77777777" w:rsidR="00AD29AF" w:rsidRDefault="00AD29AF">
      <w:r>
        <w:t>De gedeputeerden van de classis van ’s-Hertogenbosch verzoeken om een ord</w:t>
      </w:r>
      <w:r w:rsidR="006319E1">
        <w:t>o</w:t>
      </w:r>
      <w:r>
        <w:t>nnantie van 400 gl. nl. 250 voor de gedeputeerden en 150 voor de deputatis synodi i.v.m. het bijwonen van de Gelderse Synode die te Zutphen in de maand augustus is gehouden; idem van C.J.Gallé predikant van de Waalse gemeente te ’s-Hertogenb</w:t>
      </w:r>
      <w:r w:rsidR="006319E1">
        <w:t>os</w:t>
      </w:r>
      <w:r>
        <w:t>ch een ordon</w:t>
      </w:r>
      <w:r w:rsidR="006319E1">
        <w:t>n</w:t>
      </w:r>
      <w:r>
        <w:t>antie van 50 gl. i.v.m. een bijgewoonde synode te  Nijmegen.</w:t>
      </w:r>
    </w:p>
    <w:p w14:paraId="0F240671" w14:textId="77777777" w:rsidR="00AD29AF" w:rsidRDefault="00AD29AF"/>
    <w:p w14:paraId="7417CD27" w14:textId="77777777" w:rsidR="00AD29AF" w:rsidRDefault="00F11DAB">
      <w:r>
        <w:t>folio 41v – donderdag 11 september 1788</w:t>
      </w:r>
    </w:p>
    <w:p w14:paraId="50264289" w14:textId="77777777" w:rsidR="00F11DAB" w:rsidRDefault="00F11DAB">
      <w:r>
        <w:t>Missive vanuit de leen- en tolkamer te ’s-Hertogenbosch verwijzend naar een resolutie van 26 augustus 1771 i.v.m. de sloten der rekeningen verponding beden en gemene middelen van de plaatsen binnen de Meierij.</w:t>
      </w:r>
    </w:p>
    <w:p w14:paraId="66D354DD" w14:textId="77777777" w:rsidR="00F11DAB" w:rsidRDefault="00F11DAB"/>
    <w:p w14:paraId="546B8CFB" w14:textId="77777777" w:rsidR="00F11DAB" w:rsidRDefault="00F11DAB">
      <w:r>
        <w:t>folio 43v – vrijdag 12 september 1788</w:t>
      </w:r>
    </w:p>
    <w:p w14:paraId="3D0C6C33" w14:textId="77777777" w:rsidR="00F11DAB" w:rsidRDefault="00F11DAB">
      <w:r>
        <w:t>Missive van de magistraat van ’s-Hertogenbosch met de borderellen van de quohieren der taxaties en quotisaties tot vinding van penningen i.v.m. het bouwen van barakken en het onderhoud ervan.</w:t>
      </w:r>
    </w:p>
    <w:p w14:paraId="209FB366" w14:textId="77777777" w:rsidR="00F11DAB" w:rsidRDefault="00F11DAB"/>
    <w:p w14:paraId="29B225D9" w14:textId="77777777" w:rsidR="00F11DAB" w:rsidRDefault="00F11DAB">
      <w:r>
        <w:t>folio 47v – maandag 15 september 1788</w:t>
      </w:r>
    </w:p>
    <w:p w14:paraId="3262CED9" w14:textId="77777777" w:rsidR="00F11DAB" w:rsidRDefault="00F11DAB">
      <w:r>
        <w:t>Missive van gouverneur Van der Dussen die met voorkennis van ZH op het punt staat te vertrekken en hij geeft het commando over aan generaal major Douglas.</w:t>
      </w:r>
    </w:p>
    <w:p w14:paraId="13A62C95" w14:textId="77777777" w:rsidR="00F11DAB" w:rsidRDefault="00F11DAB"/>
    <w:p w14:paraId="69090A1F" w14:textId="77777777" w:rsidR="00064905" w:rsidRDefault="00064905">
      <w:r>
        <w:t>folio 52 – woensdag 17 september 1788</w:t>
      </w:r>
    </w:p>
    <w:p w14:paraId="1AD637BB" w14:textId="77777777" w:rsidR="00064905" w:rsidRDefault="00064905">
      <w:r>
        <w:t>Missive van de magistraat van ’s-Hertogenbosch inhoudende dat de pachter van de 5</w:t>
      </w:r>
      <w:r w:rsidRPr="00064905">
        <w:rPr>
          <w:vertAlign w:val="superscript"/>
        </w:rPr>
        <w:t>e</w:t>
      </w:r>
      <w:r>
        <w:t xml:space="preserve"> barrière staande op de straatweg van ’s-Hertogenbosch naar Eindhoven ingevolge haar Ho: Mo: octrooi van 3 februari 1741 aan de stad verleend, aangeeft dat verscheiden karren en voitures gebruik maakten van een bepaalde bijweg waardoor ze de betaling van straat- of barrièregeld konden omzeilen en ze verzoeken de Ed: Mo: te verklaren dat allen die deze bijweg nemen of er uit komen straat- of barrièregeld moeten betalen en de magistraat mag deze bijweg afsluiten met een ketting, maar de pachter moet dan wel altijd iemand bij de hand hebben om dat geld te innen.</w:t>
      </w:r>
    </w:p>
    <w:p w14:paraId="2724CD10" w14:textId="77777777" w:rsidR="00064905" w:rsidRDefault="00064905"/>
    <w:p w14:paraId="49DBA745" w14:textId="77777777" w:rsidR="00064905" w:rsidRDefault="00064905">
      <w:r>
        <w:t>folio 52v – woensdag 17 september 1788</w:t>
      </w:r>
    </w:p>
    <w:p w14:paraId="0AACCE59" w14:textId="77777777" w:rsidR="00AD29AF" w:rsidRDefault="00064905">
      <w:r>
        <w:t>Missive van de magistraat van ’s-Hertogenbosch inhoudende dat de regenten van het Groot Gasthuis hen hadden voorgedragen hun be</w:t>
      </w:r>
      <w:r w:rsidR="006319E1">
        <w:t>z</w:t>
      </w:r>
      <w:r>
        <w:t>waar dat geen zieken van de drie bataljons Mecklenburgse troepen naar het gasthuis werden gezonden waard</w:t>
      </w:r>
      <w:r w:rsidR="006319E1">
        <w:t>oo</w:t>
      </w:r>
      <w:r>
        <w:t>r grote schade aan het gasthuis werd</w:t>
      </w:r>
      <w:r w:rsidR="006319E1">
        <w:t xml:space="preserve"> </w:t>
      </w:r>
      <w:r>
        <w:t>toegebracht en daarom verzoekt de magistraat als zijnde opperprovisoren van het gasthuis dat haar Ed: Mo: gelieven te effectueren dat ook de gemelde troepen dienen te voldoen aan het contract dat in october 1689 is gesloten t.a.v. het verplegen der zieken van het garnizoen</w:t>
      </w:r>
      <w:r w:rsidR="008C30B3">
        <w:t xml:space="preserve"> ofwel uit hoofde van de capitulatie waarop die bataljons in dienst van de staat zijn overgegaan, niet zou kunnen geschieden, dat als dan haar Ed: Mo: voor het genoemde gasthuis van ’s landswege gelieven te dedomageren voor het gemis der contributie van die bataljons volgens het opgemaakte contract, met bijgevoegd declaratoir, dat indien onverhoopt aan geen van deze twee verzoeken zou worden voldaan, zij genoodzaakt zullen zijn tot conservatie van het fonds van het gasthuis, in het geheel van genoemd contract af te zien en op te zeggen.</w:t>
      </w:r>
    </w:p>
    <w:p w14:paraId="2274DC5D" w14:textId="77777777" w:rsidR="008C30B3" w:rsidRDefault="008C30B3"/>
    <w:p w14:paraId="78369FD1" w14:textId="77777777" w:rsidR="008C30B3" w:rsidRDefault="008C30B3">
      <w:r>
        <w:t>folio 53v – woensdag 17 september 1788</w:t>
      </w:r>
    </w:p>
    <w:p w14:paraId="629E126E" w14:textId="77777777" w:rsidR="008C30B3" w:rsidRDefault="008C30B3">
      <w:r>
        <w:t>Bericht van generaal major Douglas dat hij het commando heeft overgenomen van Van der Dussen de gouverneur van ’s-Hertogenbosch en voorts dat een dag of twee na de bewuste plundering een zekere Hattinga hem commandeur had verzocht om drie kisten met plans door hem en wijlen zijn vader [beiden waren ingenieurs geweest] geformeerd in het commandement te willen plaatsen en bewaren, dan dat gemelde Hatti</w:t>
      </w:r>
      <w:r w:rsidR="006319E1">
        <w:t>n</w:t>
      </w:r>
      <w:r>
        <w:t>ga enige weken geleden is komen te overlijden en diens weduwe de kisten had terug verzocht, hij commandeur, nadien er veel plans van aangelegenheid onder waren, aan genoemde weduwe had geantwoord dat hiervan eerst haar Ed: Mo: in kennis zouden worden gesteld met verzoek aan de Ed: Mo: aan te geven hoe hij zich in deze zou moeten gedragen</w:t>
      </w:r>
      <w:r w:rsidR="00146EF3">
        <w:t>; directeur generaal Du Moulin gaat in gesprek me</w:t>
      </w:r>
      <w:r w:rsidR="006319E1">
        <w:t>t</w:t>
      </w:r>
      <w:r w:rsidR="00146EF3">
        <w:t xml:space="preserve"> de weduwe omdat de plans van belang waren in het kader van de dienst aan de staat en Douglas zou de kisten voorlopig onder zich houden</w:t>
      </w:r>
      <w:r w:rsidR="0025156C">
        <w:t xml:space="preserve"> – zie ook folio 147 het betreft plans van Bergen op Zoom, </w:t>
      </w:r>
      <w:r w:rsidR="00CA1E55">
        <w:t>B</w:t>
      </w:r>
      <w:r w:rsidR="0025156C">
        <w:t>reda, Nijmegen, forten op de Schelde</w:t>
      </w:r>
      <w:r w:rsidR="0066137D">
        <w:t xml:space="preserve"> – zie ook folio 188</w:t>
      </w:r>
      <w:r w:rsidR="00146EF3">
        <w:t>.</w:t>
      </w:r>
    </w:p>
    <w:p w14:paraId="6535E964" w14:textId="77777777" w:rsidR="00146EF3" w:rsidRDefault="00146EF3"/>
    <w:p w14:paraId="60477C97" w14:textId="77777777" w:rsidR="00146EF3" w:rsidRDefault="00146EF3">
      <w:r>
        <w:t>folio 54v – woensdag 17 september 1788</w:t>
      </w:r>
    </w:p>
    <w:p w14:paraId="31838FD6" w14:textId="77777777" w:rsidR="0022799A" w:rsidRDefault="00146EF3">
      <w:r>
        <w:t>ZH heeft ter vergadering gecommuniceerd een missive van de generaal major De Gluers commanderende het korps Mecklenburgse troepen in garnizoen te ’s-Hertogenbosch waarbij wordt verzocht dat ZH gelieven te effectueren dat de gemelde troepen komen te genieten dezelfde gratificatie van 6 stuivers per week boven hun ordinaire soldij zoals ook aan andere militie aladaar in garnizoen wordt goed gedaan; ten 2</w:t>
      </w:r>
      <w:r w:rsidRPr="00146EF3">
        <w:rPr>
          <w:vertAlign w:val="superscript"/>
        </w:rPr>
        <w:t>e</w:t>
      </w:r>
      <w:r>
        <w:t xml:space="preserve"> dat t.a.v. de verloven vermeld bij art.3 van het tractaat ZH hen gelieven te accorderen aan de officieren, onderofficieren en gemenen, nadat het korps de 3</w:t>
      </w:r>
      <w:r w:rsidRPr="00146EF3">
        <w:rPr>
          <w:vertAlign w:val="superscript"/>
        </w:rPr>
        <w:t>e</w:t>
      </w:r>
      <w:r>
        <w:t xml:space="preserve"> der aanstaande maand de revue zal hebben gepasseerd op de voet, vermeld in </w:t>
      </w:r>
      <w:r w:rsidR="006319E1">
        <w:t>a</w:t>
      </w:r>
      <w:r>
        <w:t>rt.8 van het tractaat, met verder verzoek dat, nadien het seizoen te veel is ver</w:t>
      </w:r>
      <w:r w:rsidR="006319E1">
        <w:t>l</w:t>
      </w:r>
      <w:r>
        <w:t xml:space="preserve">open en </w:t>
      </w:r>
      <w:r w:rsidR="006319E1">
        <w:t>M</w:t>
      </w:r>
      <w:r>
        <w:t>ecklenburg te ver geëloigneerd voor de verlofgangers om tegen het einde van maart eestkomende alhier te retou</w:t>
      </w:r>
      <w:r w:rsidR="00CA1E55">
        <w:t>r</w:t>
      </w:r>
      <w:r>
        <w:t xml:space="preserve">neren, ZH de verloven gelieve te prolongeren tot in de maand van juni en ten slotte, dat gelijk de grenadiers onder de respectieve regimenten </w:t>
      </w:r>
      <w:r w:rsidR="0022799A">
        <w:t>van de republiek per week 2 stuivers meer genieten voor soldij boven de musketiers, ZH gracieuselijk gelieve te ordonneren dat gelijke soldij werd betaald aan de grenadiers van het voorschreven korps volgens het genoemde art.3 van het tractaat</w:t>
      </w:r>
      <w:r w:rsidR="00305A75">
        <w:t xml:space="preserve"> – zie ook folio 199v</w:t>
      </w:r>
      <w:r w:rsidR="0022799A">
        <w:t>.</w:t>
      </w:r>
    </w:p>
    <w:p w14:paraId="1F31DC8F" w14:textId="77777777" w:rsidR="0022799A" w:rsidRDefault="0022799A"/>
    <w:p w14:paraId="56E72F4B" w14:textId="77777777" w:rsidR="0022799A" w:rsidRDefault="0022799A">
      <w:r>
        <w:t>folio 56 – donderdag 18 september 1788</w:t>
      </w:r>
    </w:p>
    <w:p w14:paraId="7E0E25D0" w14:textId="77777777" w:rsidR="00146EF3" w:rsidRDefault="0022799A">
      <w:r>
        <w:t>Ter vergadering is na deliberatie goed gevonden dat de kastelein van ’s lands huis te ’s-Hertogenb</w:t>
      </w:r>
      <w:r w:rsidR="006319E1">
        <w:t>os</w:t>
      </w:r>
      <w:r>
        <w:t>ch zal worden aangeschreven om ter gelegenheid  van de aanwezigheid van ZH den Heer Prins erfstadhouder aldaar hetzelfde huis in gereedheid te houden ten dienste van de hoog- en laagschout van stad en Meierij.</w:t>
      </w:r>
    </w:p>
    <w:p w14:paraId="7FCD8708" w14:textId="77777777" w:rsidR="0022799A" w:rsidRDefault="0022799A"/>
    <w:p w14:paraId="0AC24275" w14:textId="77777777" w:rsidR="0022799A" w:rsidRDefault="0022799A">
      <w:r>
        <w:t>folio 58v – donderdag 18 september 1788</w:t>
      </w:r>
    </w:p>
    <w:p w14:paraId="597C426B" w14:textId="77777777" w:rsidR="0022799A" w:rsidRDefault="0022799A">
      <w:r>
        <w:t xml:space="preserve">Missive vanuit de leen- en tolkamer te ’s-Hertogenbosch </w:t>
      </w:r>
      <w:r w:rsidR="005C649A">
        <w:t xml:space="preserve">op een rekest van Carolina Ursulina Philippina van Randwijk douarière van wijlen Reinout Diederik van Tuijl van Serooskerken Heer der grondheerlijkheid Heeze Leende en Zesgehuchten in kwartier Peelland als </w:t>
      </w:r>
      <w:r w:rsidR="006319E1">
        <w:t>m</w:t>
      </w:r>
      <w:r w:rsidR="005C649A">
        <w:t>oeder en voogdes over haar minderjarige zoon J.D. van Tuijl van Serooskerken, daarbij verzoekende om tot maintien  van alle regalia der genoemde heerlijkheid gebruik te maken van ’s  lands ordonnanties en reglementen die op zodanige domaniale gerechtigheden van ’s landswege daar op zijn uitgegeven en in het rekest nader gespecificeerd en voorts dat haar Ed: Mo: de ingezetenen van genoemde grondheerlijkheid gelieven te gelasten zich daar naar te gedragen en ten slotte de keuren en breuken bij het geannexeerde contract op het gebruik der gemeente gesteld te approberen.</w:t>
      </w:r>
    </w:p>
    <w:p w14:paraId="0F0CDA64" w14:textId="77777777" w:rsidR="005C649A" w:rsidRDefault="005C649A"/>
    <w:p w14:paraId="7B22E7CB" w14:textId="77777777" w:rsidR="005C649A" w:rsidRDefault="005C649A">
      <w:r>
        <w:t>folio 60 – donderdag 18 september 1788</w:t>
      </w:r>
    </w:p>
    <w:p w14:paraId="0523632A" w14:textId="77777777" w:rsidR="005C649A" w:rsidRDefault="005C649A">
      <w:r>
        <w:t xml:space="preserve">Missive van de rentmeester Van Limburg Stirum en Verster inhoudende dat de schepenen der heerlijkheid Goirle in kwartier Oisterwijk hen kennis hadden geven van het nadelige slot van hun kerkrekening over 1785, 1786, 1787 en verzocht dat de kerkfabriek met een zodanige som </w:t>
      </w:r>
      <w:r w:rsidR="005E1639">
        <w:t>zou mogen worden gesubsidieerd door de tiendheffers</w:t>
      </w:r>
      <w:r w:rsidR="00AE6431">
        <w:t xml:space="preserve"> – zie ook folio 137 met een lange lijst van de tiendheffers</w:t>
      </w:r>
      <w:r w:rsidR="00117D4E">
        <w:t xml:space="preserve"> te contribueren door het gemene land en wegens de bisschopswagen </w:t>
      </w:r>
      <w:r w:rsidR="005E21C5">
        <w:t xml:space="preserve">i.v.m. die subsidie waarbij genoemd worden: </w:t>
      </w:r>
      <w:r w:rsidR="00117D4E">
        <w:t>het gemene land wegens de helft in een wagen gekomen van Mr. J. Comans onder de administratie van rentmeester Verster 40 gl., door de proost van Maaseijk 80 gl., door het kapittel van Sint Pieter uit Hilvarenbeek 80 gl., door Govert Passers c.s. wegens ¼ van een wagen 20 gl., door Gerardus Tabbers wegens 1/8 10 gl., door Wouter Brouwers wegens 1/8 10 gl., door de nonnen van Vredenburch te Lier we</w:t>
      </w:r>
      <w:r w:rsidR="00CA1E55">
        <w:t>gens</w:t>
      </w:r>
      <w:r w:rsidR="00117D4E">
        <w:t xml:space="preserve"> de helft van de nieuwe wagen 30 gl., door de nonnen van St.Catharinadaal te Oosterhout wegens een 1`/4 15 gl., en door Waltherus Mutsaerts en de kinderen van Berend Mutsaerts ¼ 15 gl. in totaal dus 380 gl.    </w:t>
      </w:r>
    </w:p>
    <w:p w14:paraId="39A00505" w14:textId="77777777" w:rsidR="005E1639" w:rsidRDefault="005E1639"/>
    <w:p w14:paraId="4AED6496" w14:textId="77777777" w:rsidR="005E1639" w:rsidRDefault="005E1639">
      <w:r>
        <w:t>folio 61 – donderdag 18 september 1788</w:t>
      </w:r>
    </w:p>
    <w:p w14:paraId="1038AB2F" w14:textId="77777777" w:rsidR="005E1639" w:rsidRDefault="005E1639">
      <w:r>
        <w:t>Onderzoek van een missive van luitenant kolonel ingenieur Tieboel i.v.m. de consideratie van Cornelis Verheij en Pieter Verdoorn, twee kribbazen wonende te Werkendam zo omtrent de situatie man de rivier de Maas langs het dorp Lith, als omtrent de geprojecteerde en aanbestede verlenging van de Lagewaardsekrib en alles wat in het werk zou moeten worden gesteld om de Lithschedijk tegen alle gevaar te bevrijden, alsmede twee akten waarbij aan de ene kant 5 schepenen, uitmakende de meerderheid van de Lit</w:t>
      </w:r>
      <w:r w:rsidR="006319E1">
        <w:t>h</w:t>
      </w:r>
      <w:r>
        <w:t xml:space="preserve">se regenten en aan de andere kant de </w:t>
      </w:r>
      <w:r w:rsidR="00CA1E55">
        <w:t>d</w:t>
      </w:r>
      <w:r>
        <w:t>rossaard met de 2 overige schepenen met de borgemeesters der heerlijkheid, de genoemde ingenieur en kribbazen constitueren en machtigen om een plan te formeren, volgens hetwelk binnen de heerlijkheid Lith t.a.v. het vereiste kribwerk zal dienen te worden te werk gegaan en dit te zullen approberen en van waarde te doen houden; het aanbestedingsb</w:t>
      </w:r>
      <w:r w:rsidR="00A35E4C">
        <w:t>ed</w:t>
      </w:r>
      <w:r>
        <w:t>rag bleek 20.500 gl. te zijn [met allerhande details in 6 folio’s]</w:t>
      </w:r>
      <w:r w:rsidR="00A35E4C">
        <w:t xml:space="preserve"> – zie ook folio 82</w:t>
      </w:r>
      <w:r w:rsidR="003019F2">
        <w:t>, folio 319</w:t>
      </w:r>
      <w:r w:rsidR="00784722">
        <w:t>, folio 392v</w:t>
      </w:r>
    </w:p>
    <w:p w14:paraId="690BD1A2" w14:textId="77777777" w:rsidR="005E1639" w:rsidRDefault="005E1639"/>
    <w:p w14:paraId="05763076" w14:textId="77777777" w:rsidR="005E1639" w:rsidRDefault="00144AE7">
      <w:r>
        <w:t>folio 63v – vrijdag 19 september 1788</w:t>
      </w:r>
    </w:p>
    <w:p w14:paraId="222DD4F8" w14:textId="77777777" w:rsidR="00144AE7" w:rsidRDefault="00144AE7">
      <w:r>
        <w:t>Missive van commandeur Douglas te ’s-Hertogenbosch die orders heeft ontvangen van ZH de heer kapitein generaal dat de Mecklenburgse troepen moeten afvuren op de 27</w:t>
      </w:r>
      <w:r w:rsidRPr="00144AE7">
        <w:rPr>
          <w:vertAlign w:val="superscript"/>
        </w:rPr>
        <w:t>e</w:t>
      </w:r>
      <w:r>
        <w:t xml:space="preserve"> van deze maand en een verzoek dat aan die troepen het nodige kruit mag worden uitgegeven.</w:t>
      </w:r>
    </w:p>
    <w:p w14:paraId="534FE71D" w14:textId="77777777" w:rsidR="00144AE7" w:rsidRDefault="00144AE7"/>
    <w:p w14:paraId="3B622624" w14:textId="77777777" w:rsidR="00144AE7" w:rsidRDefault="00144AE7">
      <w:r>
        <w:t>folio 66v – vrijdag 19 september 1788</w:t>
      </w:r>
    </w:p>
    <w:p w14:paraId="3F5E0E6B" w14:textId="77777777" w:rsidR="00B60E0C" w:rsidRDefault="00144AE7">
      <w:r>
        <w:t>Missive van rentmeester Verster met allereerst een bericht waarom de inkomsten van de ka</w:t>
      </w:r>
      <w:r w:rsidR="006319E1">
        <w:t>pel</w:t>
      </w:r>
      <w:r>
        <w:t xml:space="preserve"> van Udenhout zijn aangeslagen </w:t>
      </w:r>
      <w:r w:rsidR="006319E1">
        <w:t>en g</w:t>
      </w:r>
      <w:r>
        <w:t>enoten worden door de staat en over het verzoek van officier en regenten van Udenhout tot het bekomen van een gracieuze toevoeging van ’s landswege tot vinding der kosten voor de vernieuwing van de kapel; na deliberatie blijkt dat op de 3</w:t>
      </w:r>
      <w:r w:rsidRPr="00144AE7">
        <w:rPr>
          <w:vertAlign w:val="superscript"/>
        </w:rPr>
        <w:t>e</w:t>
      </w:r>
      <w:r>
        <w:t xml:space="preserve"> maart van dit jaar geresolveerd is goedgevonden en ver</w:t>
      </w:r>
      <w:r w:rsidR="006319E1">
        <w:t>s</w:t>
      </w:r>
      <w:r>
        <w:t>taan dat, hoe zeer door het land geen inkomsten van de kapel te Udenhout genoten worden, maar alleen de inkomsten van een en ander beneficie in die kapel oorspronkelijk gefundeerd, de welke nimmer tot onderhoud van de kapel geaffecteerd noch gebruikt zijn geworden</w:t>
      </w:r>
      <w:r w:rsidR="00B60E0C">
        <w:t>, terwijl nog een gedeelte daarvan aan de beneficiaat worden uitgekeerd en het overige met andere geestelijke goederen geëmploijeerd tot betaling van de kosten, op de oefening van de gereformeerde godsdienst vallende, die door het land worden gedragen, niettemin aan de supplianten, om het corpus in de kosten van de vernieuwing van de voors. kapel enigszins tegemoet te komen, zal worden toegelegd een som van 1000 gl.  met last om die post in de</w:t>
      </w:r>
      <w:r w:rsidR="00EE5EA7">
        <w:t xml:space="preserve"> </w:t>
      </w:r>
      <w:r w:rsidR="00B60E0C">
        <w:t>gemeenterekening behoorlijk te verantwoorden en rentmeester Verster zal worden geautoriseerd om genoemde som aan de supplianten op behoorlijke kwitantie te betalen en een extract wordt gezonden aan de</w:t>
      </w:r>
      <w:r w:rsidR="00EE5EA7">
        <w:t xml:space="preserve"> </w:t>
      </w:r>
      <w:r w:rsidR="00B60E0C">
        <w:t>leen- en tolkamer</w:t>
      </w:r>
      <w:r w:rsidR="00784722">
        <w:t xml:space="preserve"> – zie ook folio 404 </w:t>
      </w:r>
      <w:r w:rsidR="00B60E0C">
        <w:t>.</w:t>
      </w:r>
    </w:p>
    <w:p w14:paraId="165BE276" w14:textId="77777777" w:rsidR="00B60E0C" w:rsidRDefault="00B60E0C"/>
    <w:p w14:paraId="5E0B7633" w14:textId="77777777" w:rsidR="00B60E0C" w:rsidRDefault="00B60E0C">
      <w:r>
        <w:t>folio 69 – vrijdag 19 september 1788</w:t>
      </w:r>
    </w:p>
    <w:p w14:paraId="78C2583E" w14:textId="77777777" w:rsidR="00144AE7" w:rsidRDefault="00B60E0C">
      <w:r>
        <w:t>Missive van rentmeester Verster inhoudende het bericht op een rekest van de officier en schepenen van de heerlijkheid Tilburg in kwartier Oisterwijk daarbij voordragende dat in</w:t>
      </w:r>
      <w:r w:rsidR="00EE5EA7">
        <w:t xml:space="preserve"> </w:t>
      </w:r>
      <w:r>
        <w:t>de gereformeerde kerk te Tilburg in 1764 een orgel is gemaakt deels via vrijwillige giften en deels via genegotieerde pernningen en dat tot vinding der kosten voor onderhoud van het orgel en traktement van organist en orgeltrapper in die kerk naast de gewone collecte nog wordt gecollecteerd met een 2</w:t>
      </w:r>
      <w:r w:rsidRPr="00B60E0C">
        <w:rPr>
          <w:vertAlign w:val="superscript"/>
        </w:rPr>
        <w:t>e</w:t>
      </w:r>
      <w:r>
        <w:t xml:space="preserve"> zakje, maar die opbrengst bleek zeer gering en ze doen nu een beroep op de gemeentekas van Tilburg </w:t>
      </w:r>
      <w:r w:rsidR="008E4AA4">
        <w:t>of op de inkomsten van de kerk of dat men de supplianten wil gelieven te permitteren om met goedkeuring der opperprovisoren de betaling der zitplaatsen te verhogen en te laten invorderen door de kerkmeester van Tilburg eventueel via parate executie; het traktement van de</w:t>
      </w:r>
      <w:r w:rsidR="00EE5EA7">
        <w:t xml:space="preserve"> </w:t>
      </w:r>
      <w:r w:rsidR="008E4AA4">
        <w:t>organist is vastgesteld op 150 gl. en dat van d</w:t>
      </w:r>
      <w:r w:rsidR="00EE5EA7">
        <w:t>e</w:t>
      </w:r>
      <w:r w:rsidR="008E4AA4">
        <w:t xml:space="preserve"> orgeltrapper op 25 gl.  </w:t>
      </w:r>
      <w:r>
        <w:t xml:space="preserve"> </w:t>
      </w:r>
    </w:p>
    <w:p w14:paraId="52C03AEF" w14:textId="77777777" w:rsidR="005E1639" w:rsidRDefault="005E1639"/>
    <w:p w14:paraId="33A1B8C5" w14:textId="77777777" w:rsidR="008E4AA4" w:rsidRDefault="008E4AA4">
      <w:r>
        <w:t>folio 77 – maandag 22 september 1788</w:t>
      </w:r>
    </w:p>
    <w:p w14:paraId="5E3A1E27" w14:textId="77777777" w:rsidR="008E4AA4" w:rsidRDefault="008E4AA4">
      <w:r>
        <w:t xml:space="preserve">Rekest van drossaard en schepenen der heerlijkheid Liempde die bezwaar aantekenen dat A.W.Tybosch rentmeester van de Heer van Liempde op 26 juli jl. aan de vorster van Liempde </w:t>
      </w:r>
      <w:r w:rsidR="00251F99">
        <w:t>gezonden had om verder te publiceren een verschenen publicatie met de mededeling dat degenen die enige schuren op gemeentegrond hadden laten bouwen die binnen 14 dagen weer zouden moeten afbreken en ze verzoeken de Ho: Mo: dat ze de rentmeester gelieven te gelasten om zich voortaan tot het doen van zulke publicaties te onthouden.</w:t>
      </w:r>
    </w:p>
    <w:p w14:paraId="76A3AE08" w14:textId="77777777" w:rsidR="00251F99" w:rsidRDefault="00251F99"/>
    <w:p w14:paraId="00587061" w14:textId="77777777" w:rsidR="00251F99" w:rsidRDefault="00251F99">
      <w:r>
        <w:t>folio 78 – maandag 22 september 1788</w:t>
      </w:r>
    </w:p>
    <w:p w14:paraId="5BDBFC4C" w14:textId="77777777" w:rsidR="00251F99" w:rsidRDefault="00251F99">
      <w:r>
        <w:t>Missive van rentmeester Van Limburg Stirum die had gesproken met een zekere Cornelis Wijgaars over een bod overeenkomstig de effectieve waarde van een perceel hooiland genaamd een mergen op den Ham onder Cromvoirt in de polder van den Ham bij de Grobbendonkse Kooi onder Cromvoirt.</w:t>
      </w:r>
    </w:p>
    <w:p w14:paraId="216ADF42" w14:textId="77777777" w:rsidR="00251F99" w:rsidRDefault="00251F99"/>
    <w:p w14:paraId="1C039B34" w14:textId="77777777" w:rsidR="00251F99" w:rsidRDefault="00251F99">
      <w:r>
        <w:t>folio 79 – maandag 22 september 1788</w:t>
      </w:r>
    </w:p>
    <w:p w14:paraId="5165E485" w14:textId="77777777" w:rsidR="00A35E4C" w:rsidRDefault="00251F99">
      <w:r>
        <w:t xml:space="preserve">Rekest van het corpus van Aarle Rixtel via hun corporele vergadering voordragende dat aan de gemene ingezetenen van Aarle Rixtel met die van het naburig dorp Beek en Donk toebehoort het gebruik van een aanzienlijke vroente ook wel het Broek genoemd zich uitstrekkende tot aan de jurisdictie van Erp Gemett en Bakel waarvan men genegen is delen te verkopen </w:t>
      </w:r>
      <w:r w:rsidR="00A35E4C">
        <w:t>[met diverse details in 4 folio’s].</w:t>
      </w:r>
    </w:p>
    <w:p w14:paraId="4CFC98DC" w14:textId="77777777" w:rsidR="00A35E4C" w:rsidRDefault="00A35E4C"/>
    <w:p w14:paraId="118101E6" w14:textId="77777777" w:rsidR="00251F99" w:rsidRDefault="00A35E4C">
      <w:r>
        <w:t>folio 91v – donderdag 25 september 1788</w:t>
      </w:r>
    </w:p>
    <w:p w14:paraId="1D327D18" w14:textId="77777777" w:rsidR="00A35E4C" w:rsidRDefault="00A35E4C">
      <w:r>
        <w:t>Missive vanuit de leen- en tolkame rte ’s-Hertogenbosch die er zich over beklagen dat de stadhouder en ordinaris gecommitteerden van kwartier Kempenland hadden gedifficulteerd [moeilijk gedaan] aan hen te doen toekomen een bericht op het rekest van de schepenen van Casteren in kwartier Kempenland in kwaliteit als provisoren van de gemene dorpsarmen waarbij ze verzoeken dat haar Ed: Mo: gelieven te verstaan dat jaarlijks 80 gl. voor alimentatie en verzo</w:t>
      </w:r>
      <w:r w:rsidR="00EE5EA7">
        <w:t>r</w:t>
      </w:r>
      <w:r>
        <w:t>ging van twee behoeftige personen mag worden gelast ten laste van het kwartier</w:t>
      </w:r>
      <w:r w:rsidR="007D4F96">
        <w:t xml:space="preserve"> – zie ook folio 162</w:t>
      </w:r>
      <w:r>
        <w:t>.</w:t>
      </w:r>
    </w:p>
    <w:p w14:paraId="34F5BF76" w14:textId="77777777" w:rsidR="00A35E4C" w:rsidRDefault="00A35E4C"/>
    <w:p w14:paraId="52BEDF1E" w14:textId="77777777" w:rsidR="00A35E4C" w:rsidRDefault="00A35E4C">
      <w:r>
        <w:t>folio 98v – vrijdag 26 septrember 1788</w:t>
      </w:r>
    </w:p>
    <w:p w14:paraId="7F826626" w14:textId="77777777" w:rsidR="00A35E4C" w:rsidRDefault="00A35E4C">
      <w:r>
        <w:t xml:space="preserve">Missive vanuit de leen- en tolkamer te ’s-Hertogenbosch </w:t>
      </w:r>
      <w:r w:rsidR="00EA01C1">
        <w:t>na het ingenomen belang van de schepenen van Tilburg en Goirle op een rekest van C.B.Heshusius stadhouder van het drostambt der heerlijkheid Tilburg en Goirle in kwartier Oisterwijk, te kennen gevende dat hij op 15 mei 1787 door de drossaard van de heerlijkheid D.J. van Hogendorp was aangesteld tot stadhouder van het drostambt en verzoekt om approbatie maar enige ingezetenen hadden verzocht dit bericht te beschouwen als antidotaal, wat leidde tot discussie [met details].</w:t>
      </w:r>
    </w:p>
    <w:p w14:paraId="4895C15B" w14:textId="77777777" w:rsidR="00EA01C1" w:rsidRDefault="00EA01C1"/>
    <w:p w14:paraId="34279C26" w14:textId="77777777" w:rsidR="00EA01C1" w:rsidRDefault="00EA01C1">
      <w:r>
        <w:t>folio 106 – vrijdag 26 september 1788</w:t>
      </w:r>
    </w:p>
    <w:p w14:paraId="6E9E1A58" w14:textId="77777777" w:rsidR="00EA01C1" w:rsidRDefault="00EA01C1">
      <w:r>
        <w:t>Missive vanuit de leen- en tolkamer op een rekest van Augustinus en Thomas van Rijkevorsel wonende te ’s-Hertogenbosch te kennen gevende dat zij supplianten eigenaar zijn van een hoeve gelegen in de Vughtse Hoeven in kwatier Oisterwijk waarbij tussen het oude en nieuwe land of nieuw erf tot die hoeve behorende, een stuk heide is gelegen wat ze graag in cultuur willen brengen en ze hebben de leen- en tolkamer gevraagd goed</w:t>
      </w:r>
      <w:r w:rsidR="00EE5EA7">
        <w:t xml:space="preserve"> </w:t>
      </w:r>
      <w:r>
        <w:t>te keuren dat ze dat stuk heide aan hun eigendom mogen toevoegen ondanks de weg die er overheen loopt</w:t>
      </w:r>
      <w:r w:rsidR="00AE6431">
        <w:t xml:space="preserve"> die ze bereid zijn te onderhouden en de</w:t>
      </w:r>
      <w:r w:rsidR="00EE5EA7">
        <w:t xml:space="preserve"> </w:t>
      </w:r>
      <w:r w:rsidR="00AE6431">
        <w:t>gemeente daarvan te ontlasten, maar de leen- en tolkamer doet moeilijk waarover de nodige discussie is ontstaan [met veel details in ruim 6 folio’s].</w:t>
      </w:r>
    </w:p>
    <w:p w14:paraId="4265992E" w14:textId="77777777" w:rsidR="00AE6431" w:rsidRDefault="00AE6431"/>
    <w:p w14:paraId="4EB25340" w14:textId="77777777" w:rsidR="00AE6431" w:rsidRDefault="00AE6431">
      <w:r>
        <w:t>folio 109v – maandag 29 september 1788</w:t>
      </w:r>
    </w:p>
    <w:p w14:paraId="2A309A6A" w14:textId="77777777" w:rsidR="00AE6431" w:rsidRDefault="00AE6431">
      <w:r>
        <w:t>Missive van luitenant kolonel ingenieur Tieboel verwijzend naar het contract met W.Hubert als aannemer van het ordinaris onderhoud en herstelling van de wacht aan de Roode Brug bij fort Isa</w:t>
      </w:r>
      <w:r w:rsidR="00EE5EA7">
        <w:t>b</w:t>
      </w:r>
      <w:r>
        <w:t xml:space="preserve">ella voor een som van 42 gl. </w:t>
      </w:r>
    </w:p>
    <w:p w14:paraId="25A09805" w14:textId="77777777" w:rsidR="00117D4E" w:rsidRDefault="00117D4E">
      <w:pPr>
        <w:rPr>
          <w:color w:val="0000FF"/>
        </w:rPr>
      </w:pPr>
    </w:p>
    <w:p w14:paraId="1CF4C48C" w14:textId="77777777" w:rsidR="00117D4E" w:rsidRDefault="00117D4E">
      <w:r>
        <w:t>folio 141 – maandag 6 oktober 1788</w:t>
      </w:r>
    </w:p>
    <w:p w14:paraId="7524E255" w14:textId="77777777" w:rsidR="00117D4E" w:rsidRPr="00117D4E" w:rsidRDefault="00117D4E">
      <w:r>
        <w:t xml:space="preserve">Rekest van de brede kerkenraad van Vught en Cromvoirt i.v.m. de verleende handopening van 26 februari 1788 </w:t>
      </w:r>
      <w:r w:rsidR="0025156C">
        <w:t>tot predikant aldaar beroepen hadden Johannes van Nouhuijs predikant te Lith en Lithoijen met verzoek het beroep te approberen.</w:t>
      </w:r>
    </w:p>
    <w:p w14:paraId="230BCEEB" w14:textId="77777777" w:rsidR="005E21C5" w:rsidRDefault="005E21C5">
      <w:pPr>
        <w:rPr>
          <w:color w:val="0000FF"/>
        </w:rPr>
      </w:pPr>
    </w:p>
    <w:p w14:paraId="170DC08D" w14:textId="77777777" w:rsidR="005E21C5" w:rsidRDefault="00F62607">
      <w:r>
        <w:t>folio 150v – dinsdag 7 oktober 1788</w:t>
      </w:r>
    </w:p>
    <w:p w14:paraId="05A09706" w14:textId="77777777" w:rsidR="00F62607" w:rsidRDefault="00F62607">
      <w:r>
        <w:t>Rekest van Mr. David van Sorgen [ook met Z] advocaat voor het Hof van Utrecht te kennen gevende dat hij in kwaliteit als vader en voogd van zijn</w:t>
      </w:r>
      <w:r w:rsidR="00A42A06">
        <w:t xml:space="preserve"> </w:t>
      </w:r>
      <w:r>
        <w:t>zoon Cornelis van Zorgen bij akte van haar Ho: Mo: van 22 april 1788 bij rekest overgelegd, had verkregen de approbatie op een collatie, de 1</w:t>
      </w:r>
      <w:r w:rsidRPr="00F62607">
        <w:rPr>
          <w:vertAlign w:val="superscript"/>
        </w:rPr>
        <w:t>e</w:t>
      </w:r>
      <w:r>
        <w:t xml:space="preserve"> december 1787 door Franciscus Joannes Nepornacenus Fidelis vrijheer van Reijschach op zijn voornoemde zoon gedaan van het beneficie gefundeerd in de kapel van Liessel in kwartier Peelland laatst genoten door Bernard Jan </w:t>
      </w:r>
      <w:r w:rsidR="00A42A06">
        <w:t>V</w:t>
      </w:r>
      <w:r>
        <w:t>rijthoff, dat zijn gemelde zoon lidmaat was van de gereformeerde religie en van vanwege dezelfde in bovengenoemde zuivering zoals blijkt uit het extract van het register der resoluties van haar Ho: Mo: van 19 september jl. en verdere bijlagen onder nr.2 en 3, met een verzoek om een akte van betaling via rentmeester De Kempenaar.</w:t>
      </w:r>
    </w:p>
    <w:p w14:paraId="7CCE84B0" w14:textId="77777777" w:rsidR="00A42A06" w:rsidRDefault="00A42A06"/>
    <w:p w14:paraId="19C54708" w14:textId="77777777" w:rsidR="00A42A06" w:rsidRDefault="00A42A06">
      <w:r>
        <w:t>folio 151v – dinsdag 7 oktober 1788</w:t>
      </w:r>
    </w:p>
    <w:p w14:paraId="4042B162" w14:textId="77777777" w:rsidR="00A42A06" w:rsidRDefault="00A42A06">
      <w:r>
        <w:t>Rekest van J. van der Putten rooms werelds priester geboren te Oss in kwartier Maasland te kennen gevende dat, vermits de vrijwillige afstand van H. van Gerwen, onder die 8 priesters die ingevolge haar Ho: Mo: resolutie van 8 januari 1787 tot assistentie van onvermogende en vervanging van afwezige priesters als anderszins, mogen worden geëmploijeerd, een plaats was komen te vaceren, ten ei</w:t>
      </w:r>
      <w:r w:rsidR="00CA1E55">
        <w:t>n</w:t>
      </w:r>
      <w:r>
        <w:t>de de priesterlijke dienst en functie waar te nemen en hij heeft van de vicaris van het zgn. bisdom een akte van zending ontvangen en Van der Putten verz</w:t>
      </w:r>
      <w:r w:rsidR="00CA1E55">
        <w:t>o</w:t>
      </w:r>
      <w:r>
        <w:t>ekt om een akte van admissie.</w:t>
      </w:r>
    </w:p>
    <w:p w14:paraId="599BCE46" w14:textId="77777777" w:rsidR="00F62607" w:rsidRDefault="00F62607"/>
    <w:p w14:paraId="49452CD2" w14:textId="77777777" w:rsidR="00F62607" w:rsidRDefault="007D4F96">
      <w:r>
        <w:t>folio 166v – vrijdag 10 oktoner 1788</w:t>
      </w:r>
    </w:p>
    <w:p w14:paraId="7DD54283" w14:textId="77777777" w:rsidR="007D4F96" w:rsidRDefault="007D4F96">
      <w:r>
        <w:t>Missive vanuit de leen- en tolkamer te ’s-Hertogenbosch op een rekest van drossaard en schepenen van de heerlijkheid Heeswijk in kwartier Maasland daarbij verzoekende dat haar Ho: Mo: aan hen tot inkrimping van het nadelig slot van de rekening der gemene middelen aldaar alsnog gelieven te verlenen een termijn van 3 jaar zodanig dat hetzelfde met de rekening zullende expireren de 30</w:t>
      </w:r>
      <w:r w:rsidRPr="007D4F96">
        <w:rPr>
          <w:vertAlign w:val="superscript"/>
        </w:rPr>
        <w:t>e</w:t>
      </w:r>
      <w:r>
        <w:t xml:space="preserve"> september 1791 het nadelig slot in een voordelig zal zijn geconverteerd</w:t>
      </w:r>
      <w:r w:rsidR="002243CE">
        <w:t xml:space="preserve"> – zie ook folio 264 </w:t>
      </w:r>
    </w:p>
    <w:p w14:paraId="79658DB4" w14:textId="77777777" w:rsidR="007D4F96" w:rsidRDefault="007D4F96"/>
    <w:p w14:paraId="47FA24CE" w14:textId="77777777" w:rsidR="007D4F96" w:rsidRDefault="007D4F96">
      <w:r>
        <w:t>folio 172 – vrijdag 10 oktober 1788</w:t>
      </w:r>
    </w:p>
    <w:p w14:paraId="6262DAC2" w14:textId="77777777" w:rsidR="00E0698C" w:rsidRDefault="007D4F96">
      <w:r>
        <w:t xml:space="preserve">Rekest van Helena Geertruij Verbeet minderjarige en thans geheel ouderloze dochter van wijlen de luitenant Verbeet te Grave en geassisteerd </w:t>
      </w:r>
      <w:r w:rsidR="009F67FE">
        <w:t xml:space="preserve">voor zo veel desnoods met Anthony Bartholomeus van Dieren, mede te Grave woonachtig, als haar in deze aangestelde voogd of curator, daarbij te kennen gevende in substantie dat Jan Francis Adrien sous luitenant in het bataljon van het regiment mariniers van generaal major Douglas, thans in garnizoen te ’s-Hertogenbosch, in </w:t>
      </w:r>
      <w:smartTag w:uri="urn:schemas-microsoft-com:office:smarttags" w:element="metricconverter">
        <w:smartTagPr>
          <w:attr w:name="ProductID" w:val="1787 in"/>
        </w:smartTagPr>
        <w:r w:rsidR="009F67FE">
          <w:t>1787 in</w:t>
        </w:r>
      </w:smartTag>
      <w:r w:rsidR="009F67FE">
        <w:t xml:space="preserve"> garnizoen had gelegen te Grave en aldaar gelogeerd heeft ten huize van haar suppliants zuster Geertruij Verbeet, ter dier gelegenheid over haar suppliante verkering gemaakt en onder diverse maal herhaalde allersterkste huwelijksbeloften haar heeft weten te seduceren [= verleiden] tot vleselijke conversatie met het gevolg dat ze door hem is bezwangerd en op de 2</w:t>
      </w:r>
      <w:r w:rsidR="009F67FE" w:rsidRPr="009F67FE">
        <w:rPr>
          <w:vertAlign w:val="superscript"/>
        </w:rPr>
        <w:t>e</w:t>
      </w:r>
      <w:r w:rsidR="009F67FE">
        <w:t xml:space="preserve"> januari laatstleden verlost van twee min voldragen zonen waarvan de oudste kort daarna was komen te overlijden en dat vervolgens de gemelde sous luitenant Adrien nalatig zijnde gebleven aan zijne zo solemnele iteratieve promesses en verplichting, te voldoen, aan haar suppliante niets anders overig was dan dezelfde door gepaste rechtsmiddelen tot nakoming van zijn verplichtingen </w:t>
      </w:r>
      <w:r w:rsidR="00E0698C">
        <w:t>te constringeren, zij ook dan gemunieerd [gesterkt, beschermd] was geworden met een gequalificeerde assistentie of curator alsmede van een behoorlijk bewijs van de magistraat van de stad Grave, van haar onvermogen tot het dragen der nodige proceskosten bij het rekest overlegd en mitsdien verzoekende haar Ed: MO: mandament van Rau actie pro deo ten laste van de sous-luitenant Adrien.</w:t>
      </w:r>
    </w:p>
    <w:p w14:paraId="056F4236" w14:textId="77777777" w:rsidR="00E0698C" w:rsidRDefault="00E0698C"/>
    <w:p w14:paraId="184BBD27" w14:textId="77777777" w:rsidR="00E0698C" w:rsidRDefault="00E0698C">
      <w:r>
        <w:t>folio 176 – maandag 13 oktober 1788</w:t>
      </w:r>
    </w:p>
    <w:p w14:paraId="2CA4491A" w14:textId="77777777" w:rsidR="0066137D" w:rsidRDefault="00E0698C">
      <w:r>
        <w:t>Rekest van de agent en solliciteur militair Dachne</w:t>
      </w:r>
      <w:r w:rsidR="0066137D">
        <w:t xml:space="preserve"> </w:t>
      </w:r>
      <w:r>
        <w:t>te kennen gevende dat bij het inspecteren van het korps Mecklenburgse troepen door luitenant generaal Van der Dussen gouverneur van de stad ’s-Hertogenbosch de geweermaker J.H.Leim te Hamburg wegens indispositie terug gebleven en vervolgens aldaar overleden, van de monsterrollen, als niet present zijnde, was geroijeerd, dat daarna Christoffel Jacob Köhler blijkens bijgevoegd certificaat van de auditeur militair te ’s-Hertogenbosch bij het gemelde korps was geëngageerd</w:t>
      </w:r>
      <w:r w:rsidR="0066137D">
        <w:t xml:space="preserve"> na de 3</w:t>
      </w:r>
      <w:r w:rsidR="0066137D" w:rsidRPr="0066137D">
        <w:rPr>
          <w:vertAlign w:val="superscript"/>
        </w:rPr>
        <w:t>e</w:t>
      </w:r>
      <w:r w:rsidR="0066137D">
        <w:t xml:space="preserve"> september 1788 en mitsdien verzoekende dat haar Ed: Mo: de nodige orders gelieven te geven tot het opmaken der afrekening van voornoemde geweermaker Köhler en dat dienvolgende conform het 12</w:t>
      </w:r>
      <w:r w:rsidR="0066137D" w:rsidRPr="0066137D">
        <w:rPr>
          <w:vertAlign w:val="superscript"/>
        </w:rPr>
        <w:t>e</w:t>
      </w:r>
      <w:r w:rsidR="0066137D">
        <w:t xml:space="preserve"> art. der capitulatie het aanritsgeld voor dezelfde, aan hem supplint moge worden gevalideerd; akkoord.</w:t>
      </w:r>
    </w:p>
    <w:p w14:paraId="35952C4F" w14:textId="77777777" w:rsidR="0066137D" w:rsidRDefault="0066137D"/>
    <w:p w14:paraId="36D19F94" w14:textId="77777777" w:rsidR="0066137D" w:rsidRDefault="0066137D">
      <w:r>
        <w:t>folio 178 – maandag 13 oktober 1788</w:t>
      </w:r>
    </w:p>
    <w:p w14:paraId="22E3B22E" w14:textId="77777777" w:rsidR="0066137D" w:rsidRDefault="0066137D">
      <w:r>
        <w:t>Missive van de predikant van Hoge en Lage Mierde en Hulsel met een bericht over het overlijden van D.Schoondermarkt koster en schoolmeester te Hoge Mierde in kwartier Oisterwijk – zie ook folio 184v rekest van Pieter van der Pol schoolmeester te Hulsel die graag begunstigd wil worden voor de schoolmeesters-, kosters- en voorlezersplaats te Hoge Mierde die ook aangesteld wordt waardoor de post te Hulsel vacant raakt</w:t>
      </w:r>
    </w:p>
    <w:p w14:paraId="14375825" w14:textId="77777777" w:rsidR="0066137D" w:rsidRDefault="0066137D"/>
    <w:p w14:paraId="2A3D3738" w14:textId="77777777" w:rsidR="00A96BB5" w:rsidRDefault="0066137D">
      <w:r>
        <w:t xml:space="preserve"> </w:t>
      </w:r>
      <w:r w:rsidR="00A96BB5">
        <w:t>folio 189 – woensdag 15 oktober 1788</w:t>
      </w:r>
    </w:p>
    <w:p w14:paraId="097C2687" w14:textId="77777777" w:rsidR="002C7E7B" w:rsidRDefault="00A96BB5">
      <w:r>
        <w:t>Rekest van Fransina Douglas geboren te Oss over haar armoedige toestand verzoekende om toeleg van enig douceur.</w:t>
      </w:r>
    </w:p>
    <w:p w14:paraId="7ADED1F2" w14:textId="77777777" w:rsidR="002C7E7B" w:rsidRDefault="002C7E7B"/>
    <w:p w14:paraId="51292700" w14:textId="77777777" w:rsidR="002C7E7B" w:rsidRDefault="002C7E7B">
      <w:r>
        <w:t>folio 190 – donderdag 16 oktober 1788</w:t>
      </w:r>
    </w:p>
    <w:p w14:paraId="32CA0F08" w14:textId="77777777" w:rsidR="002C7E7B" w:rsidRDefault="002C7E7B">
      <w:r>
        <w:t>Rekesten van Henry Miradolle van Ghert, Johannes Gijsbertus Hopman en Johan Bernard Vrijthoff medicine doctoren bij de geconfineerde deserteurs te Breda, ’s-Hertogenbosch en Maastricht en andere garnizoenssteden met ook declaraties</w:t>
      </w:r>
      <w:r w:rsidR="00884343">
        <w:t xml:space="preserve"> </w:t>
      </w:r>
      <w:r>
        <w:t>van provoosten, chirurgijns, en ziekentroosters gevolgd door een compleet overzicht in een memorie per garnizoen waar t.a.v. ’s-Hertogenbosch wordt genoemd de declaratie van provoost Vatter en het traktement van de medicine doctor en ziekentrooster [zonder de naam te noemen – in totaal 9 folio’s].</w:t>
      </w:r>
    </w:p>
    <w:p w14:paraId="0CAF6C31" w14:textId="77777777" w:rsidR="002C7E7B" w:rsidRDefault="002C7E7B"/>
    <w:p w14:paraId="40D655D0" w14:textId="77777777" w:rsidR="002C7E7B" w:rsidRDefault="002C7E7B">
      <w:r>
        <w:t>folio 198v – vrijdag 17 oktober 1788</w:t>
      </w:r>
    </w:p>
    <w:p w14:paraId="79A6E75F" w14:textId="77777777" w:rsidR="007D4F96" w:rsidRPr="00F62607" w:rsidRDefault="002C7E7B">
      <w:r>
        <w:t xml:space="preserve">Een memorie van de advocaat fiscaal van Brabant met informatie over alle boeken en papieren van de zgn. Vaderlandse Sociëteir binnen de stad ’s-Hertogenbosch </w:t>
      </w:r>
      <w:r w:rsidR="00E0698C">
        <w:t xml:space="preserve"> </w:t>
      </w:r>
      <w:r w:rsidR="009F67FE">
        <w:t xml:space="preserve"> </w:t>
      </w:r>
    </w:p>
    <w:p w14:paraId="13072D69" w14:textId="77777777" w:rsidR="005E21C5" w:rsidRDefault="005E21C5">
      <w:pPr>
        <w:rPr>
          <w:color w:val="0000FF"/>
        </w:rPr>
      </w:pPr>
    </w:p>
    <w:p w14:paraId="1565DF67" w14:textId="77777777" w:rsidR="00305A75" w:rsidRDefault="00305A75">
      <w:r w:rsidRPr="00305A75">
        <w:t>folio 201 – maandag 20 oktober</w:t>
      </w:r>
      <w:r>
        <w:t xml:space="preserve"> 1788</w:t>
      </w:r>
    </w:p>
    <w:p w14:paraId="0038261F" w14:textId="77777777" w:rsidR="00305A75" w:rsidRDefault="00305A75">
      <w:r>
        <w:t>Missive van de commandeur van ’s-Hertogenbosch Douglas over een misverstand omtrent het sluiten van de barrières der barakken in de Tolbrugstraat geoccupeerd [= bezet] door drie bataljons van de Mecklenburgse troepen enige commotie had doen opleven, die echter onmiddellijk was gestild door hun eigen officieren; zijnde tot het uitvinden der belhamels informatie genomen doch zonder effect; dat vervolgens van de commandanten der troepen was vernomen dat er zeer veel misnoegen en morren onder haar volk subsisteerde [= bestond] omdat zij tot op heden toe de 6 stuivers au</w:t>
      </w:r>
      <w:r w:rsidR="00884343">
        <w:t>g</w:t>
      </w:r>
      <w:r>
        <w:t>mentatie nog niet genoten hadden verwijzend naar art.3 van de capitulatie.</w:t>
      </w:r>
    </w:p>
    <w:p w14:paraId="051B337B" w14:textId="77777777" w:rsidR="00305A75" w:rsidRDefault="00305A75"/>
    <w:p w14:paraId="7F929C58" w14:textId="77777777" w:rsidR="00305A75" w:rsidRDefault="00305A75">
      <w:r>
        <w:t>folio 203v – maandag 20 oktober 1788</w:t>
      </w:r>
    </w:p>
    <w:p w14:paraId="3684E00E" w14:textId="77777777" w:rsidR="00554CD4" w:rsidRDefault="00305A75">
      <w:r>
        <w:t xml:space="preserve">Overzicht van allerlei aanbestedingen </w:t>
      </w:r>
      <w:r w:rsidR="00272396">
        <w:t>van forten en fortificatiewerken binnen de stad zelf en voorts worden genoemd Isabella, St.Anthony, Papenbril etc. en een overzicht van het zesjarig onderhoud van stenen en houten bruggen, sluizen, stenen beren, paalwerken en houten beschoei</w:t>
      </w:r>
      <w:r w:rsidR="00884343">
        <w:t>i</w:t>
      </w:r>
      <w:r w:rsidR="00272396">
        <w:t>ngen aangenomen door J. van Wanrooij voor 950 gl; ’s  lands gebouwen aangenomen door A.Hollanders voor 1300 gl.; de kapitale wallen te ’s-Hertogenbosch en Orthen aangenomen door W.Hubert voor 490 gl., de zgn. nieuwe aardewerken buiten de Hinthamer-, Sint Jans- en Orthenpoort aangenomen door P.Nederop voor 20 gl., het tweejarig onderhoud van ’s  lands houten bruggen sluizen stenen beren paalwerken, houten beschoei</w:t>
      </w:r>
      <w:r w:rsidR="00884343">
        <w:t>i</w:t>
      </w:r>
      <w:r w:rsidR="00272396">
        <w:t xml:space="preserve">ng en schilderhuizen [schildwachtershuizen] door P.Nederop voor 650 gl., het tweejarig onderhoud van gebouwen bruggen barrières, van de forten Isabella en St.Anthony en de Roode Brug aangenomen door A.Hollanders voor 290 gl., het tweejarig onderhoud van de fortificatie- en aardewwerken </w:t>
      </w:r>
      <w:r w:rsidR="00554CD4">
        <w:t xml:space="preserve">van de kapitale wallen en de buitenwerken van de forten voor 299 gl., tweejarig onderhoud van ’s lands gebouwen en verdere eigendommen of fort St.Andries door J. van Hoften voor 330 gl. als ook de fortificatie- en aardewerken aldaar voor 409 gl. </w:t>
      </w:r>
    </w:p>
    <w:p w14:paraId="229444FE" w14:textId="77777777" w:rsidR="00554CD4" w:rsidRDefault="00554CD4"/>
    <w:p w14:paraId="2D2777D3" w14:textId="77777777" w:rsidR="00554CD4" w:rsidRDefault="00554CD4">
      <w:r>
        <w:t>folio 209 – dinsdag 21 oktober 1788</w:t>
      </w:r>
    </w:p>
    <w:p w14:paraId="5E2CB24A" w14:textId="77777777" w:rsidR="00554CD4" w:rsidRDefault="00554CD4">
      <w:r>
        <w:t>Rekest van Jan de Vries zijnde van de gerefo</w:t>
      </w:r>
      <w:r w:rsidR="00884343">
        <w:t>r</w:t>
      </w:r>
      <w:r>
        <w:t>meerde religie in 1761 aangesteld tot substituut-schoolmeester te Boxtel alwaar hij</w:t>
      </w:r>
      <w:r w:rsidR="00884343">
        <w:t xml:space="preserve"> </w:t>
      </w:r>
      <w:r>
        <w:t>tot november 1780 de dienst heeft blijven waarnemen  en van toen af tot september jl. als ondermeester heeft gefungeerd te Helvoirt , te kennen gevende dat door de verplaatsing van Pieter van de Pol geweest zijnde schoolmeester te Hulsel in kwartier Oisterwijk de voorschreven plaats vacant was en hij wil graag voor die schoolmeestersplaats begunstig worden en hij zal door predikant Munnekemolen geëxamineerd worden.</w:t>
      </w:r>
    </w:p>
    <w:p w14:paraId="73C0BC83" w14:textId="77777777" w:rsidR="00554CD4" w:rsidRDefault="00554CD4"/>
    <w:p w14:paraId="440CE28E" w14:textId="77777777" w:rsidR="00554CD4" w:rsidRDefault="00554CD4">
      <w:r>
        <w:t>folio 210 – dinsdag 21 oktober 1788</w:t>
      </w:r>
    </w:p>
    <w:p w14:paraId="3D5C29E4" w14:textId="77777777" w:rsidR="00A11015" w:rsidRPr="00677102" w:rsidRDefault="00554CD4">
      <w:pPr>
        <w:rPr>
          <w:i/>
        </w:rPr>
      </w:pPr>
      <w:r>
        <w:t>Rekest van Jan Schouw secretaris van Oirschot en Best in kwartier Kempenland inhoudende dat sommige baatz</w:t>
      </w:r>
      <w:r w:rsidR="00884343">
        <w:t>u</w:t>
      </w:r>
      <w:r>
        <w:t xml:space="preserve">chtige lieden </w:t>
      </w:r>
      <w:r w:rsidR="00A11015">
        <w:t xml:space="preserve">zich van tijd tot tijd ondervonden hadden om de scabinale akten onder de hand te beschrijven zoals een kopie uitwijst van een bekendmaking die aan het rekest is toegevoegd; </w:t>
      </w:r>
      <w:r w:rsidR="00A11015" w:rsidRPr="00677102">
        <w:rPr>
          <w:i/>
        </w:rPr>
        <w:t xml:space="preserve">‘dat bijzonder thans de secretarije van Oirschot onderkroopen wierd door zekere C. de </w:t>
      </w:r>
      <w:r w:rsidR="00884343">
        <w:rPr>
          <w:i/>
        </w:rPr>
        <w:t>V</w:t>
      </w:r>
      <w:r w:rsidR="00A11015" w:rsidRPr="00677102">
        <w:rPr>
          <w:i/>
        </w:rPr>
        <w:t>ries den welken haar Ho: Mo: tot stadhouder van den drossaard te Oirschot bij resolutie van 16 november was geapprobeert, versoekende hij mitsdien dat haar Ho: Mo: gelieven te verklaaren, dat de</w:t>
      </w:r>
      <w:r w:rsidR="00683A55">
        <w:rPr>
          <w:i/>
        </w:rPr>
        <w:t xml:space="preserve"> </w:t>
      </w:r>
      <w:r w:rsidR="00A11015" w:rsidRPr="00677102">
        <w:rPr>
          <w:i/>
        </w:rPr>
        <w:t>gem: C. de Vries, zoo lange hij stadhouder van den dross</w:t>
      </w:r>
      <w:r w:rsidR="00884343">
        <w:rPr>
          <w:i/>
        </w:rPr>
        <w:t>a</w:t>
      </w:r>
      <w:r w:rsidR="00A11015" w:rsidRPr="00677102">
        <w:rPr>
          <w:i/>
        </w:rPr>
        <w:t xml:space="preserve">ard zoude mogen zijn, geene der acten sub no.2 de voors. requeste annex vermeld en bijzonder geene scheidingen of deelingen van boedels, inventarissen en momboirs off andere reekeningen van eenige particuliere persoonen te Oirschot mooge beschrijven, maar dat hem zulks volstrekt ongeooorloofd is’. </w:t>
      </w:r>
    </w:p>
    <w:p w14:paraId="13BFF489" w14:textId="77777777" w:rsidR="00A11015" w:rsidRDefault="00A11015"/>
    <w:p w14:paraId="4614E40A" w14:textId="77777777" w:rsidR="00A11015" w:rsidRDefault="00A11015">
      <w:r>
        <w:t>folio 211 – dinsdag 21 oktober 1788</w:t>
      </w:r>
    </w:p>
    <w:p w14:paraId="2A7D3D49" w14:textId="77777777" w:rsidR="008C48A8" w:rsidRDefault="00A11015">
      <w:r>
        <w:t xml:space="preserve">Rekest van Tinio Martinus Lijcklama à Nijeholt ontvanger van ’s  lands gemene middelen in kwartier Peelland </w:t>
      </w:r>
      <w:r w:rsidR="008C48A8">
        <w:t>presenterende een nieuwe akte van borgtocht en van justificatie met verzoek aan de Ed: Mo: om die te approberen en voorts van zijn borgtocht te ontslaan Hendrik Ter Croije en aan hem de akte van borgto</w:t>
      </w:r>
      <w:r w:rsidR="0027367A">
        <w:t>c</w:t>
      </w:r>
      <w:r w:rsidR="008C48A8">
        <w:t>ht terug te geven.</w:t>
      </w:r>
    </w:p>
    <w:p w14:paraId="21A4D158" w14:textId="77777777" w:rsidR="00305A75" w:rsidRDefault="00272396">
      <w:r>
        <w:t xml:space="preserve">  </w:t>
      </w:r>
    </w:p>
    <w:p w14:paraId="4AFFDCCF" w14:textId="77777777" w:rsidR="00884343" w:rsidRDefault="00F20A7A">
      <w:r>
        <w:t>folio 218v – dinsdag 21 oktober 1788</w:t>
      </w:r>
    </w:p>
    <w:p w14:paraId="54C6C1BF" w14:textId="77777777" w:rsidR="00F20A7A" w:rsidRDefault="00F20A7A">
      <w:r>
        <w:t>Memorie van de advocaat fiscaal van Brabant i.v.m. het aanstellen van een dienaar der justitie met concurrentie van de drossaard der heerlijkheid Lieshout in kwartier Peelland maar de schepenen weigerden dit [met details]</w:t>
      </w:r>
      <w:r w:rsidR="002243CE">
        <w:t>, folio 268</w:t>
      </w:r>
      <w:r w:rsidR="00036FEF">
        <w:t>, folio 284v</w:t>
      </w:r>
      <w:r w:rsidR="0045427B">
        <w:t>, 313v</w:t>
      </w:r>
    </w:p>
    <w:p w14:paraId="6803A057" w14:textId="77777777" w:rsidR="00F20A7A" w:rsidRDefault="00F20A7A"/>
    <w:p w14:paraId="6E2B0F48" w14:textId="77777777" w:rsidR="00F20A7A" w:rsidRDefault="00F20A7A">
      <w:r>
        <w:t>folio 221 – dinsdag 21 oktober 1788</w:t>
      </w:r>
    </w:p>
    <w:p w14:paraId="04F629A8" w14:textId="77777777" w:rsidR="00F20A7A" w:rsidRDefault="00F20A7A">
      <w:r>
        <w:t>Missive van De Lannoij op een rekest van Hendrik Straatmans pachter van de impost op azijn met klachten over het frauderen i.v.m. deze impost met name rond de peiling ervan [met details]</w:t>
      </w:r>
      <w:r w:rsidR="00CA2795">
        <w:t xml:space="preserve"> – zie ook folio </w:t>
      </w:r>
      <w:smartTag w:uri="urn:schemas-microsoft-com:office:smarttags" w:element="metricconverter">
        <w:smartTagPr>
          <w:attr w:name="ProductID" w:val="426 in"/>
        </w:smartTagPr>
        <w:r w:rsidR="00CA2795">
          <w:t>426 in</w:t>
        </w:r>
      </w:smartTag>
      <w:r w:rsidR="00CA2795">
        <w:t xml:space="preserve"> 3 folio’s gevolgd door een officiële publicatie over dit onderwerp</w:t>
      </w:r>
      <w:r>
        <w:t>.</w:t>
      </w:r>
    </w:p>
    <w:p w14:paraId="72A8C61B" w14:textId="77777777" w:rsidR="00F20A7A" w:rsidRDefault="00F20A7A"/>
    <w:p w14:paraId="4FC4DCDD" w14:textId="77777777" w:rsidR="00F20A7A" w:rsidRDefault="00F20A7A">
      <w:r>
        <w:t>folio 231v – donderdag 23 oktober 1788</w:t>
      </w:r>
    </w:p>
    <w:p w14:paraId="4E59E938" w14:textId="77777777" w:rsidR="00F20A7A" w:rsidRDefault="00F20A7A">
      <w:r>
        <w:t>Reket van luitenant kolonel en ondermajor der stad ’s-Hertogenbosch A.Thomase verzoek</w:t>
      </w:r>
      <w:r w:rsidR="00B84CC0">
        <w:t>e</w:t>
      </w:r>
      <w:r>
        <w:t xml:space="preserve">nde om een ordonnantie van 120 gl. ter voldoening van een jaar van schadevergoeding voor het gemis van het profijt door het inkomen van hout en turf aan de poorten van de stad verwijzend </w:t>
      </w:r>
      <w:r w:rsidR="00B84CC0">
        <w:t>n</w:t>
      </w:r>
      <w:r>
        <w:t>aar een resolutie van 18 april 1786.</w:t>
      </w:r>
    </w:p>
    <w:p w14:paraId="6A54E880" w14:textId="77777777" w:rsidR="00F20A7A" w:rsidRDefault="00F20A7A"/>
    <w:p w14:paraId="56686A90" w14:textId="77777777" w:rsidR="00F20A7A" w:rsidRDefault="00F20A7A">
      <w:r>
        <w:t>folio 232v – vrijdag 24 oktober 1788</w:t>
      </w:r>
    </w:p>
    <w:p w14:paraId="7ECCFE02" w14:textId="77777777" w:rsidR="00F20A7A" w:rsidRDefault="00F20A7A">
      <w:r>
        <w:t>Missive van de commandeur van ’s-Hertogenb</w:t>
      </w:r>
      <w:r w:rsidR="00B84CC0">
        <w:t>os</w:t>
      </w:r>
      <w:r>
        <w:t xml:space="preserve">ch Douglas </w:t>
      </w:r>
      <w:r w:rsidR="0070389B">
        <w:t>die een bericht doorstuurt van ondermajor Thomse en de auditeur militair Versfelt vanwege desertie sedert de 1</w:t>
      </w:r>
      <w:r w:rsidR="0070389B" w:rsidRPr="0070389B">
        <w:rPr>
          <w:vertAlign w:val="superscript"/>
        </w:rPr>
        <w:t>e</w:t>
      </w:r>
      <w:r w:rsidR="0070389B">
        <w:t xml:space="preserve"> van deze maand onder de Mecklenburgse troepen en waartoe een burger van de stad de helpende hand heeft geboden die vervolgens op straat is gearresteerd en er is een deserteur aangetroffen in het huis van die burger en ze zijn naar de hoofdwacht overgebracht en tevens is een bericht uitgegaan over het overlijden van de kapitein geweldiger Vatter</w:t>
      </w:r>
      <w:r w:rsidR="00FB194D">
        <w:t xml:space="preserve"> – zie ook 253v </w:t>
      </w:r>
      <w:r>
        <w:t>.</w:t>
      </w:r>
    </w:p>
    <w:p w14:paraId="1939A1EB" w14:textId="77777777" w:rsidR="0070389B" w:rsidRDefault="0070389B"/>
    <w:p w14:paraId="53056C57" w14:textId="77777777" w:rsidR="0070389B" w:rsidRDefault="0070389B">
      <w:r>
        <w:t>folio 234v – vrijdag 24 oktober 1788</w:t>
      </w:r>
    </w:p>
    <w:p w14:paraId="121A39BF" w14:textId="77777777" w:rsidR="0070389B" w:rsidRDefault="0070389B">
      <w:r>
        <w:t xml:space="preserve">Rekest van officier en regenten van Empel in kwartier Maasland met verzoek tot vinding van gelden tot betaling van het herstellen der kribben waarvan de kosten zijn beraamd op 6500 gl. </w:t>
      </w:r>
      <w:r w:rsidR="00F2593B">
        <w:t>, zie ook folio 335 herstel van kade en sluisje van de Koornwaard</w:t>
      </w:r>
    </w:p>
    <w:p w14:paraId="13261CB2" w14:textId="77777777" w:rsidR="0070389B" w:rsidRDefault="0070389B"/>
    <w:p w14:paraId="38279701" w14:textId="77777777" w:rsidR="0070389B" w:rsidRDefault="0070389B">
      <w:r>
        <w:t>folio 235v – vrijdag 24 oktober 1788</w:t>
      </w:r>
    </w:p>
    <w:p w14:paraId="61D8DFFF" w14:textId="77777777" w:rsidR="0070389B" w:rsidRDefault="0070389B">
      <w:r>
        <w:t xml:space="preserve">Bericht van J. van Wanroiij mbt het zesjarig onderhoud van de houten en stenen bruggen in de stad met verzoek om betaling van de laatste termijn nl. 950 gl. </w:t>
      </w:r>
    </w:p>
    <w:p w14:paraId="58162349" w14:textId="77777777" w:rsidR="0070389B" w:rsidRDefault="0070389B"/>
    <w:p w14:paraId="645485B4" w14:textId="77777777" w:rsidR="0070389B" w:rsidRDefault="0070389B">
      <w:r>
        <w:t>folio 239 – dinsdag 28 oktober 1788</w:t>
      </w:r>
    </w:p>
    <w:p w14:paraId="199A3098" w14:textId="77777777" w:rsidR="0070389B" w:rsidRDefault="0070389B">
      <w:r>
        <w:t>Missive vanuit de leen- en tolkamer op een rekest van de regenten van Waalwijk die vragen om verlenging van hun octrooi van 6 november 1781 mbt het heffen van straat- of weggeld voor een periode van 20 of 25 jaar.</w:t>
      </w:r>
    </w:p>
    <w:p w14:paraId="4B4707C4" w14:textId="77777777" w:rsidR="0070389B" w:rsidRDefault="0070389B"/>
    <w:p w14:paraId="7F01CE27" w14:textId="77777777" w:rsidR="0062503C" w:rsidRDefault="0062503C">
      <w:r>
        <w:t>folio 240 – dinsdag 28 oktober 1788</w:t>
      </w:r>
    </w:p>
    <w:p w14:paraId="034EBA37" w14:textId="77777777" w:rsidR="0070389B" w:rsidRDefault="0062503C">
      <w:r>
        <w:t>Missive van de regenten van het dorp Lith in kwartier Maasland i.v.m. het aanbesteden van de Laageweerdse krib in de rivier de Maas maar ze zijn geïnformeerd dat door die verlenging van 10 roeden met haar punt te kort bij de Gelderse schaardijk zou leggen dat strijdig zou zijn met art.30 van het Gelderse waterrecht wat belemmeringen en verhinderingen zou</w:t>
      </w:r>
      <w:r w:rsidR="00B84CC0">
        <w:t xml:space="preserve"> </w:t>
      </w:r>
      <w:r>
        <w:t>kunnen veroorzaken en dat het daarom beter zou zijn een nieuw kribbetje 10 roeden lager, 26 en 20 roeden, 29 voeten lang uit de Laageweerdse rijswaard uit te steken wat is aangenomen door Adriaan Koelewijn voor een som van 4400 gl.</w:t>
      </w:r>
      <w:r w:rsidR="002243CE">
        <w:t>, zie ook folio 266</w:t>
      </w:r>
      <w:r>
        <w:t xml:space="preserve"> </w:t>
      </w:r>
      <w:r w:rsidR="0070389B">
        <w:t xml:space="preserve"> </w:t>
      </w:r>
    </w:p>
    <w:p w14:paraId="7E4A6FD2" w14:textId="77777777" w:rsidR="00F20A7A" w:rsidRDefault="00F20A7A"/>
    <w:p w14:paraId="08B0D311" w14:textId="77777777" w:rsidR="00F20A7A" w:rsidRDefault="0062503C">
      <w:r>
        <w:t>folio 246 – woensdag 29 oktober 1788</w:t>
      </w:r>
    </w:p>
    <w:p w14:paraId="029DDC77" w14:textId="77777777" w:rsidR="0062503C" w:rsidRDefault="0062503C">
      <w:r>
        <w:t>Memorie van predikant Munnekemolen die heeft geëxamineerd de persoon</w:t>
      </w:r>
      <w:r w:rsidR="00B84CC0">
        <w:t xml:space="preserve"> </w:t>
      </w:r>
      <w:r>
        <w:t>van J. de Vries in de gronden van de christelijke gerefomeerde religie alsmede in het lezen schrijven en zingen</w:t>
      </w:r>
      <w:r w:rsidR="00FB194D">
        <w:t xml:space="preserve"> en op basis daarvan wordt J. de Vries aangesteld tot schoolmeester koster en voorlezer te Hulsel waarop de commissiebrief zal volgens.</w:t>
      </w:r>
    </w:p>
    <w:p w14:paraId="7D1F77ED" w14:textId="77777777" w:rsidR="00FB194D" w:rsidRDefault="00FB194D"/>
    <w:p w14:paraId="3B48AFDE" w14:textId="77777777" w:rsidR="00FB194D" w:rsidRDefault="00FB194D">
      <w:r>
        <w:t>folio 256v – vrijdag 31 oktober 1788</w:t>
      </w:r>
    </w:p>
    <w:p w14:paraId="6E8FB049" w14:textId="77777777" w:rsidR="002243CE" w:rsidRDefault="00FB194D">
      <w:r>
        <w:t xml:space="preserve">Rekest van R.Paijmans en L.Dankers kerkmeesters van de roomse gemeente van Loon op Zand aan het Straatskwartier te kennen gevende dat de vicaris van het bisdom nalatig was gebleven tot het voldoen aan haar Ed: Mo: resolutie van 11 september 1787 waarbij is gelast om op de oude voet, zoals tot nu toe gebruikelijk is geweest, een pastoor voor de kerkschuur te Loon op Zand onder admissie van haar Ed: Mo: te zenden en verzoekende dat haar Ed: Mo: de Heer van Venloon gelieven te gelasten om binnen zekere korte tijd tot de vacante pastorij aldaar te geven zijn collatie in conformiteit van haar Ed: Mo: voors. resolutie, gelijk mede de vicaris om insgelijks binnen zekere korte tijd na die verleende colaltie zijn zending </w:t>
      </w:r>
      <w:r w:rsidR="002243CE">
        <w:t>aan de obtinent van dien te verlenen en dat bij onstentenis van dien, de supplianten als kerkmeesters, mogen worden geautoriseerd om een bekwaam en volgens de wetten van het land een daartoe gekwalificeerd persoon tot hun pastoor te mogen verkiezen ter approbatie en admissie van haar Ed: Mo: voordragen of wel dat haar Ed: Mo: daaromtrent een zodanige voorziening gelieven te treffen als zullen oordelen te behoren</w:t>
      </w:r>
      <w:r w:rsidR="002100A4">
        <w:t>, zie ook folio 359v</w:t>
      </w:r>
      <w:r w:rsidR="00BD5C48">
        <w:t>, zie ook folio 382v met vermelding van een rekest van A.J.Prince van Salm Salm die de bediening door 3 priesters goedkeurt en genoemd wordt het domicilie bij de kerkschuur op de Ketsheuvel</w:t>
      </w:r>
      <w:r w:rsidR="002243CE">
        <w:t>.</w:t>
      </w:r>
    </w:p>
    <w:p w14:paraId="196ADC27" w14:textId="77777777" w:rsidR="002243CE" w:rsidRDefault="002243CE"/>
    <w:p w14:paraId="338C92EB" w14:textId="77777777" w:rsidR="00FB194D" w:rsidRDefault="00FB194D">
      <w:r>
        <w:t xml:space="preserve"> </w:t>
      </w:r>
      <w:r w:rsidR="002243CE">
        <w:t>folio 276v – maandag 10 november 1788</w:t>
      </w:r>
    </w:p>
    <w:p w14:paraId="32ED178A" w14:textId="77777777" w:rsidR="002243CE" w:rsidRDefault="002243CE">
      <w:r>
        <w:t>Missive van de raad en rentmeester</w:t>
      </w:r>
      <w:r w:rsidR="00B84CC0">
        <w:t xml:space="preserve"> </w:t>
      </w:r>
      <w:r>
        <w:t>generaal der domeinen van Brabant Van Rhemen over de nieuwe baan tussen Hilvarenbee</w:t>
      </w:r>
      <w:r w:rsidR="00B84CC0">
        <w:t>k</w:t>
      </w:r>
      <w:r>
        <w:t xml:space="preserve"> en de Kievit opgenomen door luitenant ingenieur Van der Meer</w:t>
      </w:r>
    </w:p>
    <w:p w14:paraId="4CACDEA0" w14:textId="77777777" w:rsidR="00036FEF" w:rsidRDefault="00036FEF"/>
    <w:p w14:paraId="1EE583A2" w14:textId="77777777" w:rsidR="00036FEF" w:rsidRDefault="00036FEF">
      <w:r>
        <w:t>folio 284 – woensdag 12 november 1788</w:t>
      </w:r>
    </w:p>
    <w:p w14:paraId="65F799B8" w14:textId="77777777" w:rsidR="00036FEF" w:rsidRDefault="00036FEF">
      <w:r>
        <w:t>Ver</w:t>
      </w:r>
      <w:r w:rsidR="00B84CC0">
        <w:t>zoek</w:t>
      </w:r>
      <w:r>
        <w:t xml:space="preserve"> van de regenten van Erp om naast de bestaande jaarmarkten nog twee nieuwe te mogen organiseren en een boterwaag op te richten [zie ook inv.nr.448]</w:t>
      </w:r>
    </w:p>
    <w:p w14:paraId="66D106B3" w14:textId="77777777" w:rsidR="00036FEF" w:rsidRDefault="00036FEF"/>
    <w:p w14:paraId="7BFAFF94" w14:textId="77777777" w:rsidR="00036FEF" w:rsidRDefault="00036FEF">
      <w:r>
        <w:t>folio 286 – woensdag 12 november 1788</w:t>
      </w:r>
    </w:p>
    <w:p w14:paraId="672BC8F3" w14:textId="77777777" w:rsidR="00036FEF" w:rsidRDefault="00036FEF">
      <w:r>
        <w:t>Rekest van A.Couwenberg koster en schoolmeester te Reusel in kwartier Kempenland die een attestatie overlegt van de magistraat en kerkenraad van Reusel meebrengende dat diens vader H.S.Couwenberg  de gemelde bediening behoorlijk had waargenomen en voorts verzoekt dat haar Ed: Mo: daarmee g</w:t>
      </w:r>
      <w:r w:rsidR="00B84CC0">
        <w:t>elieven genoegen te nemen en hem</w:t>
      </w:r>
      <w:r>
        <w:t xml:space="preserve"> te permitteren om de voors. bediening door zijn vader, zo lang die daartoe volkomen bekwaam en in staat is te mogen laten waarnemen tot aanstaande mei 1789 maar dat men moet bede</w:t>
      </w:r>
      <w:r w:rsidR="00B84CC0">
        <w:t>n</w:t>
      </w:r>
      <w:r>
        <w:t>ken dat dit voor de laatste</w:t>
      </w:r>
      <w:r w:rsidR="00B84CC0">
        <w:t xml:space="preserve"> </w:t>
      </w:r>
      <w:r>
        <w:t>keer zal zijn en dat hij na die tijd de bediening zelf zal moeten</w:t>
      </w:r>
      <w:r w:rsidR="00B84CC0">
        <w:t xml:space="preserve"> </w:t>
      </w:r>
      <w:r>
        <w:t>waarnemen.</w:t>
      </w:r>
    </w:p>
    <w:p w14:paraId="15C8F99B" w14:textId="77777777" w:rsidR="00036FEF" w:rsidRDefault="00036FEF"/>
    <w:p w14:paraId="5A1C754A" w14:textId="77777777" w:rsidR="00036FEF" w:rsidRDefault="00036FEF">
      <w:r>
        <w:t>folio 290v – vrijdag 14 november 1788</w:t>
      </w:r>
    </w:p>
    <w:p w14:paraId="10CC8AC0" w14:textId="77777777" w:rsidR="00036FEF" w:rsidRDefault="00036FEF">
      <w:r>
        <w:t xml:space="preserve">Missive van luitenant kolonel ingenieur Tieboel mbt ’s-Hertogenbosch dat bij gelegenheid dat na de aangerichte desorder veel militaire </w:t>
      </w:r>
      <w:r w:rsidR="008403E9">
        <w:t>gevangenen in de geconfineerde kamer bij de provoost moesten worden verplaatst</w:t>
      </w:r>
      <w:r w:rsidR="00B84CC0">
        <w:t>;</w:t>
      </w:r>
      <w:r w:rsidR="008403E9">
        <w:t xml:space="preserve"> de bank en muur rondom de kachel op order van de Ed: Mo: was weggebroken wat toch weer in de vorige staat teruggebracht zou moeten worden, over</w:t>
      </w:r>
      <w:r w:rsidR="00B84CC0">
        <w:t>i</w:t>
      </w:r>
      <w:r w:rsidR="008403E9">
        <w:t>gens van geringe importantie en uit te voeren op basis van daggelden; idem dat ipv de oude verkochte en gerooide lindebomen op het plein en de kapitale wal van fort Isabella n.a.v. de condideratie van direct</w:t>
      </w:r>
      <w:r w:rsidR="00B84CC0">
        <w:t>eu</w:t>
      </w:r>
      <w:r w:rsidR="008403E9">
        <w:t xml:space="preserve">r Du Moulin circa 100 jonge olmen zouden moeten worden geplant. zie ook folio 293v </w:t>
      </w:r>
    </w:p>
    <w:p w14:paraId="11F3ACB0" w14:textId="77777777" w:rsidR="008403E9" w:rsidRDefault="008403E9"/>
    <w:p w14:paraId="4C34939C" w14:textId="77777777" w:rsidR="008403E9" w:rsidRDefault="008403E9">
      <w:r>
        <w:t>folio 294 – vrijdag 14 november 1788</w:t>
      </w:r>
    </w:p>
    <w:p w14:paraId="180F9FF1" w14:textId="77777777" w:rsidR="008403E9" w:rsidRDefault="008403E9">
      <w:r>
        <w:t>Missive i.v.m. het afsluiten der kazernes om ipv pallisaden een doorgaande muur te plaatsen, het repareren van goederen van de veldtrein, de dimissie van conducteur Hendrik Hoek van de veldtrein vanwege zijn langdurige dienst en zwakheid , idem een bericht over opmerkingen t.a.v. de grote voorraad krui</w:t>
      </w:r>
      <w:r w:rsidR="00B84CC0">
        <w:t>t</w:t>
      </w:r>
      <w:r>
        <w:t xml:space="preserve"> [pulver], verzakking van een pulvermagazijn in het bijzonder bij het pulvernagazijn bij het Baselaarsbolwerk </w:t>
      </w:r>
      <w:r w:rsidR="00B9586C">
        <w:t>en de verzakking van dat gebouw; idem dat men nog dit jaar de middelen had verpacht over de abdij van Postel hoe zeer die bij de laatste limietscheiding aan zijne keizerlijke majesteit was gecedeerd geworden en waarop een voorziening getro</w:t>
      </w:r>
      <w:r w:rsidR="00B84CC0">
        <w:t>ff</w:t>
      </w:r>
      <w:r w:rsidR="00B9586C">
        <w:t>en moest worden; idem een kwestie over het geschil tussen de</w:t>
      </w:r>
      <w:r w:rsidR="00B84CC0">
        <w:t xml:space="preserve"> </w:t>
      </w:r>
      <w:r w:rsidR="00B9586C">
        <w:t>gemeente Veghel en het vegen van de rivier de Aa ; de sloop van defecte affuiten op fort Crevecoeur raders en bastaard affuit of rolpaard en het vrijkomde oud ijzer te verkopen; idem het maken van een nieuwe landsschuit voor fort Crevecoeur</w:t>
      </w:r>
      <w:r w:rsidR="0045427B">
        <w:t>.</w:t>
      </w:r>
    </w:p>
    <w:p w14:paraId="2A7792FB" w14:textId="77777777" w:rsidR="0045427B" w:rsidRDefault="0045427B"/>
    <w:p w14:paraId="484E6406" w14:textId="77777777" w:rsidR="0045427B" w:rsidRDefault="0045427B">
      <w:r>
        <w:t>folio 304 – maandag 17 november 1788</w:t>
      </w:r>
    </w:p>
    <w:p w14:paraId="026026E8" w14:textId="77777777" w:rsidR="0045427B" w:rsidRDefault="0045427B">
      <w:r>
        <w:t xml:space="preserve">Missive van de raad en rentmeester generaal der domeinen van Brabant Van Rhemen op een rekest van J.Verhellouw uit ’s-Hertogenbsoch met verzoek om een paardenmolen te realiseren om daarmee te malen en chocolade in zijn fabriek </w:t>
      </w:r>
      <w:r w:rsidR="00B84CC0">
        <w:t xml:space="preserve">te maken en te prepareren </w:t>
      </w:r>
      <w:r>
        <w:t>en om die molen ook te mogen gebruiken tot het raffineren van koffie en snuiftabak.</w:t>
      </w:r>
    </w:p>
    <w:p w14:paraId="3DC134E6" w14:textId="77777777" w:rsidR="0045427B" w:rsidRDefault="0045427B"/>
    <w:p w14:paraId="38173240" w14:textId="77777777" w:rsidR="0045427B" w:rsidRDefault="0045427B">
      <w:r>
        <w:t>folio 305 – maandag 17 november 1788</w:t>
      </w:r>
    </w:p>
    <w:p w14:paraId="6CEF91CC" w14:textId="77777777" w:rsidR="0045427B" w:rsidRDefault="0045427B">
      <w:r>
        <w:t xml:space="preserve">Rekest van Adrianus Bueters kanunnik der abdij van Postel die een akte van zending overlegt voor de kapelaansplaats te Hapert en Hoogeloon in kwartier Kempenland vacant door het overlijden van Cornelis Lambrechts met verzoek om een akte van admissie </w:t>
      </w:r>
    </w:p>
    <w:p w14:paraId="3DB92310" w14:textId="77777777" w:rsidR="0045427B" w:rsidRDefault="0045427B"/>
    <w:p w14:paraId="028302A5" w14:textId="77777777" w:rsidR="0045427B" w:rsidRDefault="0045427B">
      <w:r>
        <w:t>folio 314v – donderdag 20 november 1788</w:t>
      </w:r>
    </w:p>
    <w:p w14:paraId="770921A5" w14:textId="77777777" w:rsidR="0045427B" w:rsidRDefault="0045427B">
      <w:r>
        <w:t>Missive vanuit de leen- en tolkamer op het verzoek van Justus van der Hoeven secretaris te Oss die heeft verzocht zich vanuit Oss naar elders te begeven i.v.m. zijn</w:t>
      </w:r>
      <w:r w:rsidR="00B84CC0">
        <w:t xml:space="preserve"> </w:t>
      </w:r>
      <w:r>
        <w:t>andere posten en tijdens zijn afwezigheid dan een substituut de dienst te laten waarnemen en hem vrij te stellen van penaliteiten.</w:t>
      </w:r>
    </w:p>
    <w:p w14:paraId="345CAF81" w14:textId="77777777" w:rsidR="0045427B" w:rsidRDefault="0045427B"/>
    <w:p w14:paraId="62C5BC4E" w14:textId="77777777" w:rsidR="0045427B" w:rsidRDefault="0045427B">
      <w:r>
        <w:t>folio 315 – donderdag 20 november 1788</w:t>
      </w:r>
    </w:p>
    <w:p w14:paraId="56D5F15F" w14:textId="77777777" w:rsidR="003019F2" w:rsidRDefault="0045427B">
      <w:r>
        <w:t>Missive van rentmeester Van Limb</w:t>
      </w:r>
      <w:r w:rsidR="00B84CC0">
        <w:t>u</w:t>
      </w:r>
      <w:r>
        <w:t>rg Stirum inhoudende dat de proosten van het Onze Lieve Vrouwe Broederschap aldaar</w:t>
      </w:r>
      <w:r w:rsidR="003019F2">
        <w:t xml:space="preserve"> die naast hem in kwaliteit representerende de dekaan van het Sint Janskapittel en de prior der Kruisbroeders het provisorschap van de armen vrouwen fundatie gesticht door Jan Schilder staande op de Uile</w:t>
      </w:r>
      <w:r w:rsidR="00854ECC">
        <w:t>nburg aldaar, hem hadden aangezo</w:t>
      </w:r>
      <w:r w:rsidR="003019F2">
        <w:t>cht tot het kopen of overnemen van enige roggepachten van het gemene land aan zijn administratie vergolden wordende, in totaal 17 teksten in getal en 22 mudden rogge voor ieder mud 300 gl. dus in totaal 6600 gl.</w:t>
      </w:r>
      <w:r w:rsidR="002100A4">
        <w:t xml:space="preserve">, zie ook folio 361 waarna een lijst volgt van diverse roggepachten op diverse plaatsen nl. Nuland Willemyna Bijveld, Jacobus Jan Langens, Adriaan Franssen Hoefs en Lambert de Weert aan de plebanie van de Sint Jan 12 mud rogge tegen 300 gl. per mud; onder Cromvoirt Adriaan van de Wiel en de 2 kinderen van Gerrit van Esch 8 vaten aan de pastorie van het Groot Begijnhof 150 gl.; onder Berchem de 3 onmondige kinderen van Hendrik Haasm de 3 kinderen van Jan Lamberts, de 6 kinderen van Dirk Jan Dromen en de kinderen van Klaas Jansse Brands aan genoemde pastorie 1 mud à 300 gl.; onder den Dungen Adriaan Adriaan Eijkemans, Hendrik Hendrik Glaudemans en Adriaan Hendrik Smits aan het altaar van St.Jan Baptistist superiorius in de Sint Jan 1 mud rogge à 300 gl; onder den Dungen ook Nicolaas van der Donk, Adriaan Francis van den Bogaart en Claas Roelofs den Hertog aan genoemd altaar 1 mud à 300 gl.; onder Berlicum de weduwe Jan Teunis </w:t>
      </w:r>
      <w:r w:rsidR="00BA1C13">
        <w:t>Smulers en Hendrik Willems van de Goor aan het Bakskoor 1 mud à 300 gl.; idem onder Berlicum de 3 kinderen van Dirk van de Veerdonk aan het Bakskoor 1 mud à 300 gl.; idem onder Berlicum de weduwe Jan teunis Smulders, Jacob de Bermer, de weduwe Pieter Jansse van Overbeek en de kinderen van Gerrit Faassen van den Broek aan het Bakschoor 1 mud en 8 vaten à 450 gl.; onder Liempde Hendrik Adriaan van Dijk, Cornelis Baks getrouwd met Hendrien van Dijk, Johanna van Dessel, de weduwe Leonardus van de Laar, Hendrik van Hal, de weduwe Jacob Verhagen, de weduwe van Johannes van der Linden, Joost Hendriks van de Laar, de 3 kinderen van Govert Pluijms, Maria Jan Baks en Allegonda weduwe van Hendrik Geerlings aan het Sint Romboutsaltaar 2 mudden à 600 gl.; idem onder Liempde Aart Heessels, de weduwe Hendrik Tinnebroek, Martinus Adriaans van Dijk en Jan Willem Welvaart aan het Sint Romboutsaltaar 6 vaten à 112-10-0; onder Schijndel Jan van der Schoot en Henricus van den Mugheuvel getrouw dmet Jennemie Janssen van Overbeek aan het St. Cosmas en Damianusaltaar 1 mud à 300 gl.; onder Schijndel ook Hendrik Ariens aan genoemd altaar 1 mud à 300 gl.; onder Veghel Allegonda Jansse van de Wiel, de weduwe Willem Jansse van Rijbroek en Marten Lamberts van Hooft aan genoemd altaar 1 mud en 10 vaten à 487-10-0</w:t>
      </w:r>
      <w:r w:rsidR="00DB0068">
        <w:t xml:space="preserve">; idem onder Schijndel Gijsbertus Hermanus van Beverwijk aan het St.Willibrordusaltaar 1 mud à 300gl.; idem onder Schijndel de kinderen van Adriaan Jansse Verhagen, Catlijn en Jennemarie, Gerit Hendrik Gerrits, en Dingerine Dirk Jan Frijnssen aan het St.Jan Baptist en het St.Jan Evangelistaltaar 2 mudden à 600 gl.; onder Boxtel Francis Johannis van Rooij, Marcelis Johan Goossens, Pieter Dirks van Avendonk en Joris van de Ven aan het Lieve Vrouwe altaar in de St.Corneliskapel 3 mudden à 900 gl., onder Esch Jan Cornelis Schellen aan genoemd altaar 8 vaten à 150 gl. – transport 6600 + nog de interest 198 = 6798 gl. </w:t>
      </w:r>
      <w:r w:rsidR="00BA1C13">
        <w:t xml:space="preserve"> </w:t>
      </w:r>
    </w:p>
    <w:p w14:paraId="6899BF12" w14:textId="77777777" w:rsidR="00DB0068" w:rsidRDefault="00DB0068"/>
    <w:p w14:paraId="6D441584" w14:textId="77777777" w:rsidR="0045427B" w:rsidRDefault="003019F2">
      <w:r>
        <w:t>folio 326v – dinsdag 25 november 1788</w:t>
      </w:r>
    </w:p>
    <w:p w14:paraId="67FA4C15" w14:textId="77777777" w:rsidR="003019F2" w:rsidRDefault="003019F2">
      <w:r>
        <w:t>Missive van luitenant kolonel ingenieur Tieboel i.v.m. schadevergoeding aan de huurder predikant Ten Oever als ook de eigenaar J.Watrin van het gebruikte pakhuis stal en hof achter de hoofdwacht.</w:t>
      </w:r>
    </w:p>
    <w:p w14:paraId="0845A776" w14:textId="77777777" w:rsidR="003019F2" w:rsidRDefault="003019F2"/>
    <w:p w14:paraId="73360792" w14:textId="77777777" w:rsidR="003019F2" w:rsidRDefault="003019F2">
      <w:r>
        <w:t>folio 327v – woensdag 26 novmeber 1788</w:t>
      </w:r>
    </w:p>
    <w:p w14:paraId="7ACD6498" w14:textId="77777777" w:rsidR="003019F2" w:rsidRDefault="003019F2">
      <w:r>
        <w:t xml:space="preserve">Missive van directeur generaal Du Moulin op een rekest van de commandeur van fort Isabella over de slechte en bouwvallige staat van de commandeurswoning op fort Isabella </w:t>
      </w:r>
      <w:r w:rsidR="00F2593B">
        <w:t>met verzoek om een nieuwe te mogen bouwen.</w:t>
      </w:r>
    </w:p>
    <w:p w14:paraId="34992576" w14:textId="77777777" w:rsidR="00F2593B" w:rsidRDefault="00F2593B"/>
    <w:p w14:paraId="723EFEA6" w14:textId="77777777" w:rsidR="00F2593B" w:rsidRDefault="00F2593B">
      <w:r>
        <w:t>foio 332 – donderdag 27 november 1788</w:t>
      </w:r>
    </w:p>
    <w:p w14:paraId="75BC1DE3" w14:textId="77777777" w:rsidR="00F2593B" w:rsidRDefault="00F2593B">
      <w:r>
        <w:t>Missive vanuit de leen- en tolkamer op een rekest van Hendrik Baijens, Peter van Loon en Albertus Kouwenberg uit Diessen die zich bezwaarlijk voelen dat de regenten van Diessen hun leengoederen, die nooit geen beden gegeven hebben, mede naar evenredigheid van andere goederen in de beden hebben getaxeerd met een verzoek om redres te bekomen.</w:t>
      </w:r>
    </w:p>
    <w:p w14:paraId="4CD389C5" w14:textId="77777777" w:rsidR="00F2593B" w:rsidRDefault="00F2593B"/>
    <w:p w14:paraId="6A593197" w14:textId="77777777" w:rsidR="00F2593B" w:rsidRDefault="00F2593B">
      <w:r>
        <w:t>folio 342 – dinsdag 2 december 1788</w:t>
      </w:r>
    </w:p>
    <w:p w14:paraId="7AD064B0" w14:textId="77777777" w:rsidR="00F2593B" w:rsidRDefault="00F2593B">
      <w:r>
        <w:t>Rekest van Johannes Norbertus van Groenendaal rooms werelds priester</w:t>
      </w:r>
      <w:r w:rsidR="00387651">
        <w:t xml:space="preserve"> </w:t>
      </w:r>
      <w:r>
        <w:t xml:space="preserve">geboortig van Tilburg die te kennen geeft dat door de bevordering van Arnoldus Piggen tot kapelaan van Goirle een plaats vacant is waarvoor hij zich aanbiedt en hij heeft een zending ontvangen van de vicaris van het bisdom om de priesterlijke functies aldaar waar te nemen en voorts volgt een rekest van Arnoldus Piggen die om een akte van admissie verzoekt voor de kapelaansplaats te Goirle vacant vanwege de vrijwillige afstand van </w:t>
      </w:r>
      <w:r w:rsidR="002100A4">
        <w:t>J.F.Pessers, met verzoek om admissie.</w:t>
      </w:r>
    </w:p>
    <w:p w14:paraId="27B3B74A" w14:textId="77777777" w:rsidR="002100A4" w:rsidRDefault="002100A4"/>
    <w:p w14:paraId="348B5565" w14:textId="77777777" w:rsidR="002100A4" w:rsidRDefault="00DB0068">
      <w:r>
        <w:t>folio 365 – donderdag 11 december 1788</w:t>
      </w:r>
    </w:p>
    <w:p w14:paraId="6057D06B" w14:textId="77777777" w:rsidR="00DB0068" w:rsidRDefault="00DB0068">
      <w:r>
        <w:t xml:space="preserve">Missive van de raad en rentmeester generaal der domeinen van </w:t>
      </w:r>
      <w:r w:rsidR="00387651">
        <w:t>B</w:t>
      </w:r>
      <w:r>
        <w:t>rabant Van Rhemen op een rekest van D.C.Wesselman drossaard van stad en heerlijkheid Helmond die om de premie</w:t>
      </w:r>
      <w:r w:rsidR="00387651">
        <w:t xml:space="preserve"> à 100 gl. </w:t>
      </w:r>
      <w:r>
        <w:t>verzoekt vanwege het apprehenderen va</w:t>
      </w:r>
      <w:r w:rsidR="00387651">
        <w:t>n een landloper die gegeseld is</w:t>
      </w:r>
      <w:r w:rsidR="00620803">
        <w:t>, zie ook folio 418 van Daniel Cornelis Wesselman i.v.m. de arrestatie van een zekere Henricus Husz geboortig van Zoons beneden Keulen</w:t>
      </w:r>
      <w:r w:rsidR="00387651">
        <w:t>.</w:t>
      </w:r>
    </w:p>
    <w:p w14:paraId="23E372B6" w14:textId="77777777" w:rsidR="00DB0068" w:rsidRDefault="00DB0068"/>
    <w:p w14:paraId="67B481C9" w14:textId="77777777" w:rsidR="00DB0068" w:rsidRDefault="00DB0068">
      <w:r>
        <w:t>folio 369v – vrijdag 12 december 1788</w:t>
      </w:r>
    </w:p>
    <w:p w14:paraId="12E3FBC6" w14:textId="77777777" w:rsidR="00451A35" w:rsidRDefault="00DB0068">
      <w:r>
        <w:t>Missive van rentmeester de Kempenaar die de originele quohieren overzendt van verkochte percelen die onder zijn administratie vallen wa</w:t>
      </w:r>
      <w:r w:rsidR="00387651">
        <w:t>a</w:t>
      </w:r>
      <w:r>
        <w:t>rbij genoemd worden: onder Sint Oed</w:t>
      </w:r>
      <w:r w:rsidR="00387651">
        <w:t>enr</w:t>
      </w:r>
      <w:r>
        <w:t>ode de 2</w:t>
      </w:r>
      <w:r w:rsidRPr="00DB0068">
        <w:rPr>
          <w:vertAlign w:val="superscript"/>
        </w:rPr>
        <w:t>e</w:t>
      </w:r>
      <w:r>
        <w:t xml:space="preserve"> akker in de Verwe</w:t>
      </w:r>
      <w:r w:rsidR="00451A35">
        <w:t xml:space="preserve"> 626 gl, onder Veghel de Personaatschapsakker over de brug à 1780 gl.; onder Veghel een bunder weide genaamd in de</w:t>
      </w:r>
      <w:r w:rsidR="00387651">
        <w:t xml:space="preserve"> </w:t>
      </w:r>
      <w:r w:rsidR="00451A35">
        <w:t>gemene beemden den Onze Lieve Vrouwenbunder aan de Watersteeg à 311 gl.; onder Erp een stuk land den Peperakker à 115 gl.; onder Beek een stuk akkerland in het broek van Beek à 216 gl. en een stuk land genaamd den Blaxkamp à 350 gl.; idem een hooieuwsel over de Eertbrugge à 300 gl. onder Mierlo een akker aan het Eijmersven à 66 gl. [met de nodige details].</w:t>
      </w:r>
    </w:p>
    <w:p w14:paraId="4F3EA927" w14:textId="77777777" w:rsidR="00451A35" w:rsidRDefault="00451A35"/>
    <w:p w14:paraId="31EC2F49" w14:textId="77777777" w:rsidR="00451A35" w:rsidRDefault="00451A35">
      <w:r>
        <w:t>folio 373 – maandag 15 december 1788</w:t>
      </w:r>
    </w:p>
    <w:p w14:paraId="4CDECF7F" w14:textId="77777777" w:rsidR="00451A35" w:rsidRDefault="00451A35">
      <w:r>
        <w:t>Reket van Johan van Venroij rooms pastoor in de kerk achter de Tolbrug te ’s-Hertogenbosch die uit hoofde van zijn aanhoudende indispositie waardoor hij het grootste deel van het jaar niet in staat is zijn pastorale functies uit te oefenen en verzoekt voor een periode van 2 jaar of langer indien nodig, de hulp van een assistent.</w:t>
      </w:r>
    </w:p>
    <w:p w14:paraId="1ACB1C06" w14:textId="77777777" w:rsidR="007630F2" w:rsidRDefault="007630F2"/>
    <w:p w14:paraId="7CFEC055" w14:textId="77777777" w:rsidR="00451A35" w:rsidRDefault="00451A35">
      <w:r>
        <w:t>folio 375v – dinsdag 16 december 1788</w:t>
      </w:r>
    </w:p>
    <w:p w14:paraId="542578E2" w14:textId="77777777" w:rsidR="007630F2" w:rsidRDefault="007630F2">
      <w:r>
        <w:t>Misisve van de raad en rentmeeter generaal der domeinen van Brabant Van Rhemen met permissie aan de magistraat van ’s-Hertogenbosch om barrière- of  straatgeld te hebben op de straatweg van de stad richting Eindhoven volgens de tar</w:t>
      </w:r>
      <w:r w:rsidR="00A570A0">
        <w:t>ie</w:t>
      </w:r>
      <w:r>
        <w:t>venlijst zoals vermeld in een resolutie van 25 maart 1747.</w:t>
      </w:r>
    </w:p>
    <w:p w14:paraId="3C9B679E" w14:textId="77777777" w:rsidR="007630F2" w:rsidRDefault="007630F2"/>
    <w:p w14:paraId="30E2F95B" w14:textId="77777777" w:rsidR="007630F2" w:rsidRDefault="007630F2"/>
    <w:p w14:paraId="0E84F38D" w14:textId="77777777" w:rsidR="00571A7E" w:rsidRDefault="007630F2">
      <w:r>
        <w:t>folio 379 – woensdag 17 december 1788</w:t>
      </w:r>
    </w:p>
    <w:p w14:paraId="1D801362" w14:textId="77777777" w:rsidR="007630F2" w:rsidRDefault="007630F2">
      <w:r>
        <w:t>Rekest van onder meer Godefri</w:t>
      </w:r>
      <w:r w:rsidR="00A570A0">
        <w:t>d</w:t>
      </w:r>
      <w:r>
        <w:t>us van Heeck rooms werelds priester en pastoor te Gemonde en van Paulus Dominicus Suijs rooms werelds priester en assistent pastoor te Loon op Zand  die beiden een akte van zending hebben ontvangen van de vicaris van het bisdom nl. Van Heeck voor de pastoorsplaats te Best vacant na het overlijden van Judocus van der Vorst en Suijs voor de pastoorsplaats te Gemonde en beiden verzoeken om een akte van admissie; akkoord indien ze zich strikt houden aan de regelegeving zoals verwoord in de resolutie van 19 juli 1730.</w:t>
      </w:r>
    </w:p>
    <w:p w14:paraId="5574620E" w14:textId="77777777" w:rsidR="007630F2" w:rsidRDefault="007630F2"/>
    <w:p w14:paraId="6CE2898D" w14:textId="77777777" w:rsidR="007630F2" w:rsidRDefault="007630F2">
      <w:r>
        <w:t>folio 379v – donderdag 18 december 1788</w:t>
      </w:r>
    </w:p>
    <w:p w14:paraId="49C3D797" w14:textId="77777777" w:rsidR="007630F2" w:rsidRDefault="007630F2">
      <w:r>
        <w:t>Missive van ontvanger De Lannoij met een bericht over het overlijden van W. van Wolfbergen de oudste van de deurwaarders waardoor diens traktement nu overgaat op Philippus de Bergh.</w:t>
      </w:r>
    </w:p>
    <w:p w14:paraId="79328EF3" w14:textId="77777777" w:rsidR="007630F2" w:rsidRDefault="007630F2"/>
    <w:p w14:paraId="23A2EAFA" w14:textId="77777777" w:rsidR="007630F2" w:rsidRDefault="001C4F7D">
      <w:r>
        <w:t>folio 380v – donderdag 18 december 1788</w:t>
      </w:r>
    </w:p>
    <w:p w14:paraId="3C1D4579" w14:textId="77777777" w:rsidR="001C4F7D" w:rsidRDefault="001C4F7D">
      <w:r>
        <w:t xml:space="preserve">Reactie op een rekest van Johan Willem Hannes Heer der heerlijkheid Empel en Meerwijk die verzoekt dat het haar Ho: Mo: zou behagen de suppliant niet verder te </w:t>
      </w:r>
      <w:r w:rsidR="00A570A0">
        <w:t>laten</w:t>
      </w:r>
      <w:r>
        <w:t xml:space="preserve"> bezwaren en te borneren in de wettige uitoefening van zijn </w:t>
      </w:r>
      <w:r w:rsidR="00A570A0">
        <w:t>heerlijke</w:t>
      </w:r>
      <w:r>
        <w:t xml:space="preserve"> rechten en prerogatieven maar hem daarin te mainteneren op basis van een eenmaal verleende approbatie op des suppliants commissie van aanstelling van Jacob van Manen Adrz. tot waarneming van het drossaardambt verwijzend naar een resolutie dd. 31 oktober jl. waarvan hij verwacht dat die buiten eff</w:t>
      </w:r>
      <w:r w:rsidR="00A570A0">
        <w:t>e</w:t>
      </w:r>
      <w:r>
        <w:t>ct wordt gesteld  ten einde de suppliant niet langer de politie en justitie zijner heerlijkheden moge als ontbloot zien van zodanig goede directie en opzicht, als de aard der zaak het welzijn der particuliere ingezetenen vereisen; rekest en bijlage gaan naar de advocaat fiscaal Van Oldenbarneveld genaamd Witte Tullingh om zijn visie te geven.</w:t>
      </w:r>
    </w:p>
    <w:p w14:paraId="49FF05D4" w14:textId="77777777" w:rsidR="00571A7E" w:rsidRDefault="00571A7E"/>
    <w:p w14:paraId="578F6BCF" w14:textId="77777777" w:rsidR="00BD5C48" w:rsidRDefault="00BD5C48">
      <w:r>
        <w:t>folio 388 – maandag 22 december 1788</w:t>
      </w:r>
    </w:p>
    <w:p w14:paraId="3427BD37" w14:textId="77777777" w:rsidR="00BD5C48" w:rsidRDefault="00BD5C48">
      <w:r>
        <w:t>Missive van de magistraat van ’s-Hertogenbosch i.v.m. de klachten van de pachter der fruiten F.Arents over de stadspachter van ‘den ouden kleeraccijns’.</w:t>
      </w:r>
    </w:p>
    <w:p w14:paraId="7392B8B9" w14:textId="77777777" w:rsidR="00BD5C48" w:rsidRDefault="00BD5C48"/>
    <w:p w14:paraId="5EC597ED" w14:textId="77777777" w:rsidR="00BD5C48" w:rsidRDefault="00BD5C48">
      <w:r>
        <w:t>folio 389v – maandag 22 december 1788</w:t>
      </w:r>
    </w:p>
    <w:p w14:paraId="5D624FB7" w14:textId="77777777" w:rsidR="00BD5C48" w:rsidRDefault="00BD5C48">
      <w:r>
        <w:t>Rekest van president schepenen borgemeesters arm- en kerkmeesters van de dorpen Oost- en Middelbeers in kwartrier Oisterwijk uitmakende het corpus der beide dorpen die permissie hebben gevraagd om enige percelen heide grenzend aan de kurisdictie van Oisterwijk maar daaromtrent waren meningsverschillen gerezen tussen hen en Oisterwijk.</w:t>
      </w:r>
    </w:p>
    <w:p w14:paraId="1F98F98C" w14:textId="77777777" w:rsidR="00BD5C48" w:rsidRDefault="00BD5C48"/>
    <w:p w14:paraId="4AAA3013" w14:textId="77777777" w:rsidR="00BD5C48" w:rsidRDefault="00BD5C48">
      <w:r>
        <w:t>folio 390v – maandag 22 december 1788</w:t>
      </w:r>
    </w:p>
    <w:p w14:paraId="7E0315ED" w14:textId="77777777" w:rsidR="00BD5C48" w:rsidRDefault="00BD5C48">
      <w:r>
        <w:t xml:space="preserve">Rekest van J.E.Ritz luitenant onder het regiment  van generaal major Stuart in huwelijk hebbende </w:t>
      </w:r>
      <w:r w:rsidR="00784722">
        <w:t>Maria Ente koopvrouw binnen de stad ’s-Hertogenbosch daarbij te kennen gevende dat zijn gemelde huisvrouw ten laste van de schoolmeester te Lierop Roosen nog te pretenderen had een som van 202-5-4 wegens geleverde winkelwaren zoals blijkt uit twee extracten uit het schuldboek waarvan in der minne geen voldoening valt te bereiken en mitsdien verzoekende dat haar ED: Mo: aan hem suppliant nomini uxoris gelieven te verlenen beslag op het traktement van genoemde schoolmeester totdat het bedrag is voldaan.</w:t>
      </w:r>
    </w:p>
    <w:p w14:paraId="576D1ACF" w14:textId="77777777" w:rsidR="00784722" w:rsidRDefault="00784722"/>
    <w:p w14:paraId="0FAA5ED4" w14:textId="77777777" w:rsidR="00784722" w:rsidRDefault="00784722">
      <w:r>
        <w:t>folio 406 – maandag 29 december 1788</w:t>
      </w:r>
    </w:p>
    <w:p w14:paraId="1604A683" w14:textId="77777777" w:rsidR="00784722" w:rsidRDefault="00784722">
      <w:r>
        <w:t xml:space="preserve">Rekest van advocaat Graafland en procureur Sijthoff te kennen gevende dat Jacobus van de Mosselaar thans gedetineerde bij de geweldige provoost te ’s-Hertogenbosch i.v.m. aangetijgde crimen van zijn persoon door de krijgsraad aldaar het vonnis heeft horen uitspreken, maar hierop heeft hij geapelleerd </w:t>
      </w:r>
      <w:r w:rsidR="00620803">
        <w:t>i.v.m. zijn overplaatsing naar het provoorsthuis van de generaliteit.</w:t>
      </w:r>
    </w:p>
    <w:p w14:paraId="4B74AB9B" w14:textId="77777777" w:rsidR="00620803" w:rsidRDefault="00620803"/>
    <w:p w14:paraId="55E8461A" w14:textId="77777777" w:rsidR="00620803" w:rsidRDefault="00620803">
      <w:r>
        <w:t>folio 410v – maandag 29 december 1788</w:t>
      </w:r>
    </w:p>
    <w:p w14:paraId="4AD649C2" w14:textId="77777777" w:rsidR="00620803" w:rsidRDefault="00620803">
      <w:r>
        <w:t>Rekest van de opperdijkgraaf van kwartier Maasland i.v.m. de arrestatie van het reglement van het Hoog Hemaal dd. 17 april 1787.</w:t>
      </w:r>
    </w:p>
    <w:p w14:paraId="19D86A0D" w14:textId="77777777" w:rsidR="00620803" w:rsidRDefault="00620803"/>
    <w:p w14:paraId="1E692EA5" w14:textId="77777777" w:rsidR="00620803" w:rsidRDefault="00620803">
      <w:r>
        <w:t>folio 419v – dinsdag 30 december 1788</w:t>
      </w:r>
    </w:p>
    <w:p w14:paraId="442F3314" w14:textId="77777777" w:rsidR="00620803" w:rsidRDefault="00620803">
      <w:r>
        <w:t>Onderzoek n.a.v. een bericht van de raad en rentmeeste rgeneraal der domeinen van Brabant W.G.J. van Rhemen op een rekest van Hendrik de Jongh drossaard der heerlijkheid Drunen  in kwartier Oisterwijk verwijzend naar een plakkaat van 14 juli 1775 me</w:t>
      </w:r>
      <w:r w:rsidR="00A570A0">
        <w:t>t verzoek</w:t>
      </w:r>
      <w:r>
        <w:t xml:space="preserve"> om betaling van een premie i.v.m. de arestatie van een zekere Jean du Tour geboortig van Frankrijk en Maria Kruijsman geboren te Bommel  die gegeseld zijn vanwege bedelarij.</w:t>
      </w:r>
    </w:p>
    <w:p w14:paraId="61C75683" w14:textId="77777777" w:rsidR="00620803" w:rsidRDefault="00620803"/>
    <w:p w14:paraId="374ECE09" w14:textId="77777777" w:rsidR="00620803" w:rsidRDefault="00CA2795">
      <w:r>
        <w:t>folio 423 – woensdag 31 december 1788</w:t>
      </w:r>
    </w:p>
    <w:p w14:paraId="6542FF11" w14:textId="77777777" w:rsidR="00CA2795" w:rsidRDefault="00CA2795">
      <w:r>
        <w:t>Rekest van de ouderlingen en diaconen van de Waalse Gemeente te ’s-Hertogenbosch verwijzend naar een resolutie van de 26</w:t>
      </w:r>
      <w:r w:rsidRPr="00CA2795">
        <w:rPr>
          <w:vertAlign w:val="superscript"/>
        </w:rPr>
        <w:t>e</w:t>
      </w:r>
      <w:r>
        <w:t xml:space="preserve"> november jl. waarbij is goedgevonden de 2</w:t>
      </w:r>
      <w:r w:rsidRPr="00CA2795">
        <w:rPr>
          <w:vertAlign w:val="superscript"/>
        </w:rPr>
        <w:t>e</w:t>
      </w:r>
      <w:r>
        <w:t xml:space="preserve"> predikant Jean Gabriel La Font te houden voor finaal gedimitteerd als predikant die verboden wordt het predikambt en leraarschap nog verder uit te oefenen en waar te nemen waardoor deze functie nu vacant is en men verzoekt de Ed: Mo: om handopening tot het beroepen van een 2</w:t>
      </w:r>
      <w:r w:rsidRPr="00CA2795">
        <w:rPr>
          <w:vertAlign w:val="superscript"/>
        </w:rPr>
        <w:t>e</w:t>
      </w:r>
      <w:r>
        <w:t xml:space="preserve"> predikant en de vraag is gerezen waarop predikant Gallé dit rekest niet heeft ondertekend.</w:t>
      </w:r>
    </w:p>
    <w:p w14:paraId="56401A2C" w14:textId="77777777" w:rsidR="00CA2795" w:rsidRDefault="00CA2795"/>
    <w:p w14:paraId="7438F282" w14:textId="77777777" w:rsidR="00CA2795" w:rsidRDefault="00CA2795">
      <w:r>
        <w:t>folio 423v – woensdag 31 december 1788</w:t>
      </w:r>
    </w:p>
    <w:p w14:paraId="47BC4DFA" w14:textId="77777777" w:rsidR="00CA2795" w:rsidRDefault="00CA2795">
      <w:r>
        <w:t>Missive vanuit de leen- en tolkamer i.v.m. het aanstellen van stadhouders tot waarneming der drostambten wat slechts bij hoge uitzondering en om pregnante redenen zou mogen geschieden volgens de Ed: Mo: .</w:t>
      </w:r>
    </w:p>
    <w:p w14:paraId="1E084744" w14:textId="77777777" w:rsidR="00CA2795" w:rsidRDefault="00CA2795"/>
    <w:p w14:paraId="3EA2AE35" w14:textId="77777777" w:rsidR="00CA2795" w:rsidRDefault="00CA2795">
      <w:r>
        <w:t>folio 429 – woensdag 31 december 1788</w:t>
      </w:r>
    </w:p>
    <w:p w14:paraId="0201EB11" w14:textId="77777777" w:rsidR="00A570A0" w:rsidRDefault="00A570A0">
      <w:r>
        <w:t>Onderzoek van een missive vanuit de leen- en tolkamer verwijzend naar een resolutie dd. 26 augustus 1771 over de staten en sloten der dorpsrekeningen binnen de Meierij waarbij o.a. worden genoemd die van Tilburg, Venloon of Loon op Zand, Boxtel, Deurne, Oirschot, Dinther, Berlicum, Oss, Heesch, Maren en Heeswijk.</w:t>
      </w:r>
    </w:p>
    <w:p w14:paraId="1EA3AD6A" w14:textId="77777777" w:rsidR="00A570A0" w:rsidRDefault="00A570A0"/>
    <w:p w14:paraId="084084DE" w14:textId="77777777" w:rsidR="00A570A0" w:rsidRPr="00A570A0" w:rsidRDefault="00A570A0">
      <w:pPr>
        <w:rPr>
          <w:b/>
        </w:rPr>
      </w:pPr>
      <w:r w:rsidRPr="00A570A0">
        <w:rPr>
          <w:b/>
        </w:rPr>
        <w:t>EINDE VAN DIT INVENTARISNUMMER</w:t>
      </w:r>
    </w:p>
    <w:p w14:paraId="2E35FC76" w14:textId="77777777" w:rsidR="00A570A0" w:rsidRDefault="00A570A0"/>
    <w:p w14:paraId="6822FD1A" w14:textId="77777777" w:rsidR="00CA2795" w:rsidRPr="00305A75" w:rsidRDefault="00CA2795">
      <w:r>
        <w:t xml:space="preserve"> </w:t>
      </w:r>
    </w:p>
    <w:sectPr w:rsidR="00CA2795" w:rsidRPr="00305A7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1A6BD" w14:textId="77777777" w:rsidR="008F4D27" w:rsidRDefault="008F4D27">
      <w:r>
        <w:separator/>
      </w:r>
    </w:p>
  </w:endnote>
  <w:endnote w:type="continuationSeparator" w:id="0">
    <w:p w14:paraId="16C22CEE" w14:textId="77777777" w:rsidR="008F4D27" w:rsidRDefault="008F4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B38B" w14:textId="77777777" w:rsidR="00571A7E" w:rsidRDefault="00571A7E">
    <w:pPr>
      <w:pStyle w:val="Voettekst"/>
    </w:pPr>
    <w:r>
      <w:t>BHIC 178  inv.nr.449  Resoluties van de Raad van State dienstjaar 1788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6946C" w14:textId="77777777" w:rsidR="008F4D27" w:rsidRDefault="008F4D27">
      <w:r>
        <w:separator/>
      </w:r>
    </w:p>
  </w:footnote>
  <w:footnote w:type="continuationSeparator" w:id="0">
    <w:p w14:paraId="30F0C110" w14:textId="77777777" w:rsidR="008F4D27" w:rsidRDefault="008F4D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6AED"/>
    <w:rsid w:val="00036FEF"/>
    <w:rsid w:val="00064905"/>
    <w:rsid w:val="00080618"/>
    <w:rsid w:val="000C5087"/>
    <w:rsid w:val="000D2045"/>
    <w:rsid w:val="00117D4E"/>
    <w:rsid w:val="00144AE7"/>
    <w:rsid w:val="00146EF3"/>
    <w:rsid w:val="001C4F7D"/>
    <w:rsid w:val="002100A4"/>
    <w:rsid w:val="002243CE"/>
    <w:rsid w:val="0022799A"/>
    <w:rsid w:val="00230C6E"/>
    <w:rsid w:val="0025156C"/>
    <w:rsid w:val="00251F99"/>
    <w:rsid w:val="00272396"/>
    <w:rsid w:val="0027367A"/>
    <w:rsid w:val="0029220E"/>
    <w:rsid w:val="002B788E"/>
    <w:rsid w:val="002C7E7B"/>
    <w:rsid w:val="003019F2"/>
    <w:rsid w:val="00305A75"/>
    <w:rsid w:val="00352995"/>
    <w:rsid w:val="00365488"/>
    <w:rsid w:val="00387651"/>
    <w:rsid w:val="003E22EE"/>
    <w:rsid w:val="003F6746"/>
    <w:rsid w:val="00451A35"/>
    <w:rsid w:val="0045427B"/>
    <w:rsid w:val="004F43C0"/>
    <w:rsid w:val="00554CD4"/>
    <w:rsid w:val="00571A7E"/>
    <w:rsid w:val="00573945"/>
    <w:rsid w:val="005B4F55"/>
    <w:rsid w:val="005C649A"/>
    <w:rsid w:val="005E1639"/>
    <w:rsid w:val="005E21C5"/>
    <w:rsid w:val="006018D3"/>
    <w:rsid w:val="00603247"/>
    <w:rsid w:val="00620803"/>
    <w:rsid w:val="0062503C"/>
    <w:rsid w:val="006319E1"/>
    <w:rsid w:val="0066137D"/>
    <w:rsid w:val="00677102"/>
    <w:rsid w:val="00683A55"/>
    <w:rsid w:val="0070389B"/>
    <w:rsid w:val="007630F2"/>
    <w:rsid w:val="00767408"/>
    <w:rsid w:val="00784722"/>
    <w:rsid w:val="007D4F96"/>
    <w:rsid w:val="008403E9"/>
    <w:rsid w:val="00854ECC"/>
    <w:rsid w:val="00861DCE"/>
    <w:rsid w:val="00884343"/>
    <w:rsid w:val="008C30B3"/>
    <w:rsid w:val="008C48A8"/>
    <w:rsid w:val="008E4AA4"/>
    <w:rsid w:val="008F4D27"/>
    <w:rsid w:val="008F6AED"/>
    <w:rsid w:val="00933B46"/>
    <w:rsid w:val="009450D4"/>
    <w:rsid w:val="009F67FE"/>
    <w:rsid w:val="00A042B6"/>
    <w:rsid w:val="00A11015"/>
    <w:rsid w:val="00A35E4C"/>
    <w:rsid w:val="00A42A06"/>
    <w:rsid w:val="00A570A0"/>
    <w:rsid w:val="00A96BB5"/>
    <w:rsid w:val="00AD29AF"/>
    <w:rsid w:val="00AE6431"/>
    <w:rsid w:val="00AF3410"/>
    <w:rsid w:val="00B13679"/>
    <w:rsid w:val="00B60E0C"/>
    <w:rsid w:val="00B668F9"/>
    <w:rsid w:val="00B84CC0"/>
    <w:rsid w:val="00B9132B"/>
    <w:rsid w:val="00B9586C"/>
    <w:rsid w:val="00BA1C13"/>
    <w:rsid w:val="00BD2668"/>
    <w:rsid w:val="00BD5C48"/>
    <w:rsid w:val="00C57859"/>
    <w:rsid w:val="00CA1E55"/>
    <w:rsid w:val="00CA2795"/>
    <w:rsid w:val="00CB3D48"/>
    <w:rsid w:val="00CF00D0"/>
    <w:rsid w:val="00D54BD6"/>
    <w:rsid w:val="00DB0068"/>
    <w:rsid w:val="00DD1FED"/>
    <w:rsid w:val="00E061B0"/>
    <w:rsid w:val="00E0698C"/>
    <w:rsid w:val="00E07015"/>
    <w:rsid w:val="00EA01C1"/>
    <w:rsid w:val="00EA0D3D"/>
    <w:rsid w:val="00EE5EA7"/>
    <w:rsid w:val="00F11DAB"/>
    <w:rsid w:val="00F20A7A"/>
    <w:rsid w:val="00F2593B"/>
    <w:rsid w:val="00F62607"/>
    <w:rsid w:val="00FB194D"/>
    <w:rsid w:val="00FD56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2651405"/>
  <w15:chartTrackingRefBased/>
  <w15:docId w15:val="{F910238F-9D71-4BC6-8C8C-56AEEF5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F3410"/>
    <w:pPr>
      <w:spacing w:after="120"/>
    </w:pPr>
  </w:style>
  <w:style w:type="paragraph" w:styleId="Koptekst">
    <w:name w:val="header"/>
    <w:basedOn w:val="Standaard"/>
    <w:rsid w:val="003F6746"/>
    <w:pPr>
      <w:tabs>
        <w:tab w:val="center" w:pos="4536"/>
        <w:tab w:val="right" w:pos="9072"/>
      </w:tabs>
    </w:pPr>
  </w:style>
  <w:style w:type="paragraph" w:styleId="Voettekst">
    <w:name w:val="footer"/>
    <w:basedOn w:val="Standaard"/>
    <w:rsid w:val="003F674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91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8188</Words>
  <Characters>45034</Characters>
  <Application>Microsoft Office Word</Application>
  <DocSecurity>0</DocSecurity>
  <Lines>375</Lines>
  <Paragraphs>106</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53116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