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7A528" w14:textId="77777777" w:rsidR="00C60333" w:rsidRDefault="00C60333"/>
    <w:p w14:paraId="33C7B451" w14:textId="77777777" w:rsidR="008A3D33" w:rsidRDefault="008A3D33" w:rsidP="008A3D33">
      <w:pPr>
        <w:pStyle w:val="Plattetekst"/>
        <w:rPr>
          <w:b/>
          <w:sz w:val="28"/>
          <w:szCs w:val="28"/>
        </w:rPr>
      </w:pPr>
      <w:r>
        <w:rPr>
          <w:b/>
          <w:sz w:val="28"/>
          <w:szCs w:val="28"/>
        </w:rPr>
        <w:t>BHIC toegangsnummer 178</w:t>
      </w:r>
    </w:p>
    <w:p w14:paraId="0F5D5787" w14:textId="77777777" w:rsidR="008A3D33" w:rsidRDefault="008A3D33" w:rsidP="008A3D33">
      <w:pPr>
        <w:pStyle w:val="Plattetekst"/>
        <w:rPr>
          <w:rFonts w:ascii="Arial Narrow" w:hAnsi="Arial Narrow"/>
        </w:rPr>
      </w:pPr>
      <w:r>
        <w:rPr>
          <w:b/>
        </w:rPr>
        <w:t>inv.nr. 45</w:t>
      </w:r>
      <w:r w:rsidR="0026659D">
        <w:rPr>
          <w:b/>
        </w:rPr>
        <w:t>2</w:t>
      </w:r>
      <w:r>
        <w:rPr>
          <w:b/>
        </w:rPr>
        <w:t xml:space="preserve"> dienstjaar 17</w:t>
      </w:r>
      <w:r w:rsidR="0026659D">
        <w:rPr>
          <w:b/>
        </w:rPr>
        <w:t>90</w:t>
      </w:r>
      <w:r>
        <w:rPr>
          <w:b/>
        </w:rPr>
        <w:t xml:space="preserve"> deel </w:t>
      </w:r>
      <w:r w:rsidR="0026659D">
        <w:rPr>
          <w:b/>
        </w:rPr>
        <w:t>1</w:t>
      </w:r>
      <w:r>
        <w:rPr>
          <w:b/>
        </w:rPr>
        <w:t xml:space="preserve"> [j</w:t>
      </w:r>
      <w:r w:rsidR="0026659D">
        <w:rPr>
          <w:b/>
        </w:rPr>
        <w:t>anuari-april</w:t>
      </w:r>
      <w:r>
        <w:rPr>
          <w:b/>
        </w:rPr>
        <w:t xml:space="preserve">]  </w:t>
      </w:r>
    </w:p>
    <w:p w14:paraId="0AF39031" w14:textId="77777777" w:rsidR="008A3D33" w:rsidRDefault="008A3D33" w:rsidP="008A3D3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w:t>
      </w:r>
      <w:r w:rsidR="0026659D">
        <w:rPr>
          <w:rFonts w:ascii="Arial Narrow" w:hAnsi="Arial Narrow"/>
          <w:b/>
        </w:rPr>
        <w:t xml:space="preserve"> de geeste</w:t>
      </w:r>
      <w:r>
        <w:rPr>
          <w:rFonts w:ascii="Arial Narrow" w:hAnsi="Arial Narrow"/>
          <w:b/>
        </w:rPr>
        <w:t>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CEF597B" w14:textId="77777777" w:rsidR="008A3D33" w:rsidRDefault="008A3D33" w:rsidP="008A3D33">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45488792" w14:textId="77777777" w:rsidR="008A3D33" w:rsidRDefault="008A3D33" w:rsidP="008A3D33">
      <w:pPr>
        <w:pStyle w:val="Plattetekst"/>
        <w:rPr>
          <w:rFonts w:ascii="Arial Narrow" w:hAnsi="Arial Narrow"/>
          <w:b/>
        </w:rPr>
      </w:pPr>
    </w:p>
    <w:p w14:paraId="0A85B53F" w14:textId="77777777" w:rsidR="0026659D" w:rsidRDefault="0026659D" w:rsidP="0026659D">
      <w:r>
        <w:t>folio 6 – maandag 4 januari 1790</w:t>
      </w:r>
    </w:p>
    <w:p w14:paraId="4686F71F" w14:textId="77777777" w:rsidR="0026659D" w:rsidRDefault="0026659D" w:rsidP="0026659D">
      <w:r>
        <w:t>Akte van borgtocht of justificatie van Meclchior van Goens ontvanger der gemene middelen in kwartier Kempenland.</w:t>
      </w:r>
    </w:p>
    <w:p w14:paraId="42C333CF" w14:textId="77777777" w:rsidR="0026659D" w:rsidRDefault="0026659D" w:rsidP="008A3D33">
      <w:pPr>
        <w:pStyle w:val="Plattetekst"/>
        <w:rPr>
          <w:rFonts w:ascii="Arial Narrow" w:hAnsi="Arial Narrow"/>
        </w:rPr>
      </w:pPr>
    </w:p>
    <w:p w14:paraId="55A753FB" w14:textId="77777777" w:rsidR="0026659D" w:rsidRDefault="0026659D" w:rsidP="0026659D">
      <w:r>
        <w:t>folio 8 – dinsdag 5 januari 1790</w:t>
      </w:r>
    </w:p>
    <w:p w14:paraId="0F4D9E7A" w14:textId="77777777" w:rsidR="0026659D" w:rsidRDefault="0026659D" w:rsidP="0026659D">
      <w:r>
        <w:t>Missive van de ijkmeester generaal van de Meierij Van Althuijsen i.v.m. het meten van de inhoud der scheppannen v</w:t>
      </w:r>
      <w:r w:rsidRPr="0026659D">
        <w:t>an de molenaars [zie ook inv.nr.451</w:t>
      </w:r>
      <w:r>
        <w:t>]</w:t>
      </w:r>
      <w:r w:rsidR="00AE23BC">
        <w:t xml:space="preserve"> – zie ook folio 26 mbt de difficulteiten omtrent het meten van de</w:t>
      </w:r>
      <w:r w:rsidR="00A63BAD">
        <w:t xml:space="preserve"> </w:t>
      </w:r>
      <w:r w:rsidR="00AE23BC">
        <w:t>inhoud der maten van de molenaars en in het bijzonder de scheppan van de molenaar van Oss</w:t>
      </w:r>
    </w:p>
    <w:p w14:paraId="2FC55D14" w14:textId="77777777" w:rsidR="0026659D" w:rsidRDefault="0026659D" w:rsidP="0026659D"/>
    <w:p w14:paraId="419088EE" w14:textId="77777777" w:rsidR="0026659D" w:rsidRDefault="0026659D" w:rsidP="0026659D">
      <w:r>
        <w:t>folio 8v – dinsdag 5 januari 1790</w:t>
      </w:r>
    </w:p>
    <w:p w14:paraId="60E1E2EF" w14:textId="77777777" w:rsidR="0026659D" w:rsidRDefault="0026659D" w:rsidP="0026659D">
      <w:r>
        <w:t>Missive avn de ontvangers der gemene middelen van de vier kwartieren der Meierij i.v.m. het maalloon en de weigering van de ijkmeester generaal</w:t>
      </w:r>
      <w:r w:rsidR="00E86343">
        <w:t xml:space="preserve"> – zie ook folio 88v, folio 100v over het meten van de molsterpannen</w:t>
      </w:r>
      <w:r w:rsidR="00E96891">
        <w:t>, folio 126v met klachten over het gedrag van de ijkmeester generaal</w:t>
      </w:r>
      <w:r w:rsidR="00C7391D">
        <w:t xml:space="preserve">, folio 147 ijking van de molsterpannen waarbij genoemd worden </w:t>
      </w:r>
      <w:r w:rsidR="00CE3F88">
        <w:t>molenaars van Heeswijk Dinther Oostelbeer</w:t>
      </w:r>
      <w:r w:rsidR="00D27022">
        <w:t>s</w:t>
      </w:r>
      <w:r w:rsidR="00CE3F88">
        <w:t xml:space="preserve"> Riel</w:t>
      </w:r>
      <w:r w:rsidR="00821C21">
        <w:t>, folio 184 in ruim 4 folio’s, folio 227</w:t>
      </w:r>
      <w:r w:rsidR="00CC21A0">
        <w:t>, 235v</w:t>
      </w:r>
      <w:r w:rsidR="00C91EC1">
        <w:t>, 431v</w:t>
      </w:r>
    </w:p>
    <w:p w14:paraId="54CBC7CF" w14:textId="77777777" w:rsidR="0026659D" w:rsidRDefault="0026659D" w:rsidP="0026659D"/>
    <w:p w14:paraId="28BD3A00" w14:textId="77777777" w:rsidR="0026659D" w:rsidRDefault="0026659D" w:rsidP="0026659D">
      <w:r>
        <w:t>folio 9 – dinsdag 5 januari 1790</w:t>
      </w:r>
    </w:p>
    <w:p w14:paraId="7E66D7C1" w14:textId="77777777" w:rsidR="005C680B" w:rsidRDefault="005C680B" w:rsidP="0026659D">
      <w:r>
        <w:t>Rekest van schepenen en de corporele vergadering van de vrijheid Oss mbt de inhoud van de scheppan van molenaar A. de Louw en verzoek om orders van de ijkmeester generaal Althuijsen.</w:t>
      </w:r>
    </w:p>
    <w:p w14:paraId="4A700B70" w14:textId="77777777" w:rsidR="005C680B" w:rsidRDefault="005C680B" w:rsidP="0026659D"/>
    <w:p w14:paraId="47739922" w14:textId="77777777" w:rsidR="005C680B" w:rsidRDefault="005C680B" w:rsidP="0026659D">
      <w:r>
        <w:t>folio 9v – dinsdag 5 januari 1790</w:t>
      </w:r>
    </w:p>
    <w:p w14:paraId="38C69833" w14:textId="77777777" w:rsidR="006C4796" w:rsidRDefault="006C4796" w:rsidP="0026659D">
      <w:r>
        <w:lastRenderedPageBreak/>
        <w:t>Memorie van ’s lands adcocaten Gallé en Sandifort met een advies op een rekest van de regenten van Veghel over de kwestie van de verkoop van percelen gemeentegrond en men verzoekt dit te laten zoals het volgens oud gebruik was</w:t>
      </w:r>
      <w:r w:rsidR="009B3F96">
        <w:t xml:space="preserve"> – zie ook folio 62</w:t>
      </w:r>
      <w:r>
        <w:t>.</w:t>
      </w:r>
    </w:p>
    <w:p w14:paraId="35C9B71E" w14:textId="77777777" w:rsidR="006C4796" w:rsidRDefault="006C4796" w:rsidP="0026659D"/>
    <w:p w14:paraId="1682C488" w14:textId="77777777" w:rsidR="006C4796" w:rsidRDefault="006C4796" w:rsidP="0026659D">
      <w:r>
        <w:t>folio 11 – dinsdag 5 januari 1790</w:t>
      </w:r>
    </w:p>
    <w:p w14:paraId="31BA4596" w14:textId="77777777" w:rsidR="006C4796" w:rsidRDefault="006C4796" w:rsidP="0026659D">
      <w:r>
        <w:t>Missive van kapitein Paravicini de Capelli en de commiezen Van Goens en Bowier en die van fort Crevecoeur Zehender met lijsten van kogels, bommen, houwitsers en granaten en het mallen en kalibreren ervan</w:t>
      </w:r>
      <w:r w:rsidR="006C79B1">
        <w:t xml:space="preserve"> – zie ook folio 33 staat en inventaris der artillerie, verplaatsing van het kruit uit de zakken en het demonteren van afgekeurde stukken geschut</w:t>
      </w:r>
      <w:r>
        <w:t>.</w:t>
      </w:r>
    </w:p>
    <w:p w14:paraId="520C5D77" w14:textId="77777777" w:rsidR="006C4796" w:rsidRDefault="006C4796" w:rsidP="0026659D"/>
    <w:p w14:paraId="3F6A6D21" w14:textId="77777777" w:rsidR="006C4796" w:rsidRDefault="006C4796" w:rsidP="0026659D">
      <w:r>
        <w:t>folio 16 – donderdag 7 januari 1790</w:t>
      </w:r>
    </w:p>
    <w:p w14:paraId="70E96F17" w14:textId="77777777" w:rsidR="006C4796" w:rsidRDefault="006C4796" w:rsidP="0026659D">
      <w:r>
        <w:t>Missive van luitenant kolonel directeur Tieboel over de condities i.v.m. enige vernieuwingen aan de majoorswoning op fort Isabella aangenomen door aannemer A.Hollanders  nl. schuiframen deuren en vensters.</w:t>
      </w:r>
    </w:p>
    <w:p w14:paraId="4657B8F8" w14:textId="77777777" w:rsidR="006C4796" w:rsidRDefault="006C4796" w:rsidP="0026659D"/>
    <w:p w14:paraId="2E5FE66D" w14:textId="77777777" w:rsidR="006C4796" w:rsidRDefault="006C4796" w:rsidP="0026659D">
      <w:r>
        <w:t>folio 18v – donderdag 7 januari 1790</w:t>
      </w:r>
    </w:p>
    <w:p w14:paraId="30179F64" w14:textId="77777777" w:rsidR="006C4796" w:rsidRDefault="006C4796" w:rsidP="0026659D">
      <w:r>
        <w:t>Verzoek van de regenten van Lith over 12.480 voor welk bedrag de kribben kunnen worden vernieuwd.</w:t>
      </w:r>
    </w:p>
    <w:p w14:paraId="154A9739" w14:textId="77777777" w:rsidR="006C4796" w:rsidRDefault="006C4796" w:rsidP="0026659D"/>
    <w:p w14:paraId="69981BA7" w14:textId="77777777" w:rsidR="006C4796" w:rsidRDefault="006C4796" w:rsidP="0026659D">
      <w:r>
        <w:t>folio 19v – vrijdag 8 januari 790</w:t>
      </w:r>
    </w:p>
    <w:p w14:paraId="0B69CD7B" w14:textId="77777777" w:rsidR="00AE23BC" w:rsidRDefault="006C4796" w:rsidP="0026659D">
      <w:r>
        <w:t xml:space="preserve">Missive vanuit de leen- en tolkamer op een rekest van J. van Heusden secretaris van Hoge en Lage Mierde en Hulsel in kwartier Oisterwijk </w:t>
      </w:r>
      <w:r w:rsidR="00AE23BC">
        <w:t>die een secretarie heeft op twee plaatsen waar hij zelf niet woont en dienst een verzoek in om tijdens zijn afwezigheid de gezworen klerk de dienst te laten waarnemen.</w:t>
      </w:r>
    </w:p>
    <w:p w14:paraId="74FCAC2A" w14:textId="77777777" w:rsidR="00AE23BC" w:rsidRDefault="00AE23BC" w:rsidP="0026659D"/>
    <w:p w14:paraId="1C65C836" w14:textId="77777777" w:rsidR="00D31B89" w:rsidRDefault="00D31B89" w:rsidP="0026659D">
      <w:r>
        <w:t>folio 28v – vrijdag 8 januari 1790</w:t>
      </w:r>
    </w:p>
    <w:p w14:paraId="07BE8A53" w14:textId="77777777" w:rsidR="008E43CB" w:rsidRDefault="00D31B89" w:rsidP="0026659D">
      <w:r>
        <w:t>Rekest van drossaard en schepenen en verdere leden van de</w:t>
      </w:r>
      <w:r w:rsidR="00A63BAD">
        <w:t xml:space="preserve"> </w:t>
      </w:r>
      <w:r>
        <w:t>brede raad der Baronie van Boxtel in kwartier Oisterwijk te kennen gevende dat de Heer Prins van Salm Kirbourg in zijn kwaliteit als Heer der Baronie dezelfde in de maand juni van gemeld jaar met zijn tegenwoordigheid heeft vereerd en bij die gelegenheid door diens rentmees</w:t>
      </w:r>
      <w:r w:rsidR="008122FD">
        <w:t>ter</w:t>
      </w:r>
      <w:r>
        <w:t xml:space="preserve"> aan de supplianten is verzocht dat zij</w:t>
      </w:r>
      <w:r w:rsidR="00A63BAD">
        <w:t>n</w:t>
      </w:r>
      <w:r>
        <w:t xml:space="preserve"> hoge principaal met het gewone bienvenu mocht worden begiftigd</w:t>
      </w:r>
      <w:r w:rsidR="00584884">
        <w:t xml:space="preserve">, dat in 1780 hetzelde verzoek bij de aankomst van de moeder van de prins aan de supplianten was gedaan en toen bedenkingen zijn gerezen omdat sedert 1719 geen nieuwe heer of vrouwe der baronie was aangekomen, </w:t>
      </w:r>
      <w:r w:rsidR="00A63BAD">
        <w:t xml:space="preserve">en </w:t>
      </w:r>
      <w:r w:rsidR="00584884">
        <w:t>door de supplianten in die tijd de permissie van haar Ed: Mo: is verzocht en verkregen bij appointement dd. 27 april 1780; dat uit kracht van dien aan hooggemelde Baronesse van Boxtel is toegele</w:t>
      </w:r>
      <w:r w:rsidR="00A63BAD">
        <w:t>g</w:t>
      </w:r>
      <w:r w:rsidR="00584884">
        <w:t>d geweest een som van 800 gl., dat daar uit notoir voortvloeiende dat volgens voorschrift van haar Ed: Mo: resolutie van 9 april 1731 hetzelfde bienvenu aan de tegenwoordige Heer als immediate successeur van zijn moeder niet kon worden geweigerd, de supplianten geen zwarigheid gemaakt hebben en het bienvenu d</w:t>
      </w:r>
      <w:r w:rsidR="00A63BAD">
        <w:t>i</w:t>
      </w:r>
      <w:r w:rsidR="00584884">
        <w:t>rect accord</w:t>
      </w:r>
      <w:r w:rsidR="00A63BAD">
        <w:t>e</w:t>
      </w:r>
      <w:r w:rsidR="00584884">
        <w:t>erden; dan dat thans in de</w:t>
      </w:r>
      <w:r w:rsidR="00A63BAD">
        <w:t xml:space="preserve"> </w:t>
      </w:r>
      <w:r w:rsidR="00584884">
        <w:t>gemeentenskas geen penningen noch voordelige sloten van enig aanbelang voorhanden zijn om dat kapitaal van 800 gl. uit te vinden; verzoekende zij supplianten vervolgens dat haar Ed: Mo: gunstig behagen mag hen te permitteren en te autoriseren om ten laste van het corpus te negotiëren een somme van 800 gl. tegen den intrest van 3% of meerder, indien dezelfde daart</w:t>
      </w:r>
      <w:r w:rsidR="00A63BAD">
        <w:t>o</w:t>
      </w:r>
      <w:r w:rsidR="00584884">
        <w:t xml:space="preserve">e in deze tijd niet te bekomen mochten zijn, ten einde daarmee het voors. bienvenu te betalen en wijders de supplianten te permitteren </w:t>
      </w:r>
      <w:r w:rsidR="008E43CB">
        <w:t xml:space="preserve">tot aflossing van die som in 2 termijnen daartoe extraordinair reëel om te slaan 1/7 van een verponding uitmakende het beloop der voors. bienvenu, alsmede de missive van de raad en rentmeeste rgeneraal der domeinen van Brabant en leenmannen van de leen- en tolkamer geschreven 25 november jl. waarbij ter voldoening aan haar Ed: Mo: appointement </w:t>
      </w:r>
      <w:r w:rsidR="008E43CB">
        <w:lastRenderedPageBreak/>
        <w:t>van 10 september daar te voren op voors. rekest dienen van bericht; akkoord mbt opnemen van 800 gl. en opname in de rekening van de</w:t>
      </w:r>
      <w:r w:rsidR="003313A9">
        <w:t xml:space="preserve"> </w:t>
      </w:r>
      <w:r w:rsidR="008E43CB">
        <w:t>gemee</w:t>
      </w:r>
      <w:r w:rsidR="003313A9">
        <w:t>n</w:t>
      </w:r>
      <w:r w:rsidR="008E43CB">
        <w:t>tehuishouding.</w:t>
      </w:r>
    </w:p>
    <w:p w14:paraId="33CD494D" w14:textId="77777777" w:rsidR="008E43CB" w:rsidRDefault="008E43CB" w:rsidP="0026659D"/>
    <w:p w14:paraId="6581DCD2" w14:textId="77777777" w:rsidR="008E43CB" w:rsidRDefault="008E43CB" w:rsidP="0026659D">
      <w:r>
        <w:t>folio 29v – vrijdag 8 januari 1790</w:t>
      </w:r>
    </w:p>
    <w:p w14:paraId="420159ED" w14:textId="77777777" w:rsidR="008E43CB" w:rsidRDefault="008E43CB" w:rsidP="0026659D">
      <w:r>
        <w:t xml:space="preserve">Rekest van Jan Potters en Dirk Rogier van Heerebeek inwoners van Oirschot die twee tiendklampen hebben gepacht van het kapittel van Sint Pieter te Oirschot nl. de Kattenburgse </w:t>
      </w:r>
      <w:r w:rsidR="00A63BAD">
        <w:t>t</w:t>
      </w:r>
      <w:r>
        <w:t xml:space="preserve">ienden van 14 mudden en 3 vaten 1/3 boekweit, 2/3 rogge en de Boekstraatse </w:t>
      </w:r>
      <w:r w:rsidR="00A63BAD">
        <w:t>t</w:t>
      </w:r>
      <w:r>
        <w:t xml:space="preserve">ienden </w:t>
      </w:r>
      <w:r w:rsidR="00A177CB">
        <w:t xml:space="preserve">[of Broek ?] </w:t>
      </w:r>
      <w:r>
        <w:t>aan de zijde van Spoordonk 13 mudden 2 vaten rogge en 6 en 7 vaten boekweit samen 19 mudd</w:t>
      </w:r>
      <w:r w:rsidR="00B5733A">
        <w:t xml:space="preserve">en 9 vaten [met nadere details] </w:t>
      </w:r>
    </w:p>
    <w:p w14:paraId="48E3B9AE" w14:textId="77777777" w:rsidR="008E43CB" w:rsidRDefault="008E43CB" w:rsidP="0026659D"/>
    <w:p w14:paraId="63572738" w14:textId="77777777" w:rsidR="008E43CB" w:rsidRDefault="008E43CB" w:rsidP="0026659D">
      <w:r>
        <w:t>folio 32 – maandag 11 januari 1790</w:t>
      </w:r>
    </w:p>
    <w:p w14:paraId="21887579" w14:textId="77777777" w:rsidR="006C79B1" w:rsidRDefault="008E43CB" w:rsidP="0026659D">
      <w:r>
        <w:t>Missive van de ontvanger</w:t>
      </w:r>
      <w:r w:rsidR="00A63BAD">
        <w:t>s</w:t>
      </w:r>
      <w:r>
        <w:t xml:space="preserve"> der gemene  middelen van de kwartieren van de Meierij Van Goens, Van Breugel en Lycklama absent zijnde, dat zij een missive van de regenten van Eindhoven</w:t>
      </w:r>
      <w:r w:rsidR="006C79B1">
        <w:t xml:space="preserve"> en van Gestel ontvangen hadden aangaande de molens van Eindhoven Woensel en Gestel en dat zij niet twijfelden of de rescripties die zij van de regenten in hun vorige vermeld verwachten ook</w:t>
      </w:r>
      <w:r w:rsidR="00A63BAD">
        <w:t xml:space="preserve"> </w:t>
      </w:r>
      <w:r w:rsidR="006C79B1">
        <w:t>wel ras zouden volgen.</w:t>
      </w:r>
    </w:p>
    <w:p w14:paraId="0B0F6C8A" w14:textId="77777777" w:rsidR="006C79B1" w:rsidRDefault="006C79B1" w:rsidP="0026659D"/>
    <w:p w14:paraId="69C3ABD8" w14:textId="77777777" w:rsidR="006C79B1" w:rsidRDefault="006C79B1" w:rsidP="0026659D">
      <w:r>
        <w:t>folio 33v – maandag 11 januari 1790</w:t>
      </w:r>
    </w:p>
    <w:p w14:paraId="12A462C6" w14:textId="77777777" w:rsidR="006C79B1" w:rsidRDefault="006C79B1" w:rsidP="0026659D">
      <w:r>
        <w:t>Staat en inventaris van de artillerie en munitie van oorlog op fort Crevecoeur en verzocht is naar Dordrecht te transporteren 43 snaphanen ter reparatie waarna ze weer naar ’s-Hertogenbosch terug komen en ze overleggen een tekening van een wagen waarmee gemakkelijk en met minder kosten de schotbalken uit het magazijn naar de sluizen en andere zware materialen kunnen worden vervoerd, idem het verruilen van oude stenen tegen nieuwe voor het maken van een tuinhekje.</w:t>
      </w:r>
    </w:p>
    <w:p w14:paraId="476E0F96" w14:textId="77777777" w:rsidR="006C79B1" w:rsidRDefault="006C79B1" w:rsidP="0026659D"/>
    <w:p w14:paraId="6458B62C" w14:textId="77777777" w:rsidR="006C79B1" w:rsidRDefault="006C79B1" w:rsidP="0026659D">
      <w:r>
        <w:t>folio 37 – dinsdag 12 januari 1790</w:t>
      </w:r>
    </w:p>
    <w:p w14:paraId="3A51972B" w14:textId="77777777" w:rsidR="00095DBE" w:rsidRDefault="006C79B1" w:rsidP="0026659D">
      <w:r>
        <w:t>Rekest van de regenten van Bladel en Reusel in kwartier Kempenland klagende over de geleden schade vanwege de hagelslag van 29 juni 1789</w:t>
      </w:r>
      <w:r w:rsidR="00095DBE">
        <w:t xml:space="preserve"> [met details].</w:t>
      </w:r>
    </w:p>
    <w:p w14:paraId="672116A6" w14:textId="77777777" w:rsidR="00095DBE" w:rsidRDefault="00095DBE" w:rsidP="0026659D"/>
    <w:p w14:paraId="7B6EC9D3" w14:textId="77777777" w:rsidR="00095DBE" w:rsidRDefault="00095DBE" w:rsidP="0026659D">
      <w:r>
        <w:t>folio 39 – woensdag 13 januari 1790</w:t>
      </w:r>
    </w:p>
    <w:p w14:paraId="64419697" w14:textId="77777777" w:rsidR="00095DBE" w:rsidRDefault="00095DBE" w:rsidP="0026659D">
      <w:r>
        <w:t>Missive van rentmeester Van Limburg Stirum op een rekest van de magistraat van ’s-Hertogenbosch i.v.m. de betaling van 450 gl. door de stad betaald aan de gewezen franse schoolmeesteres J.E.Bonhomme aanvankelijk met 1 juli 1785 wanneer de vacante 100 gl. door het overlijden van wijlen de schoolmeesteres Anne Geuz aan haar boven de 100 gl. reeds van te voren genoten van ’s lands wege hadden behoren te worden toegelgd dan welke door de omissies, in het rekest vermeld, van die tijd af aan op het stadskantoor waren verbleven en betaald</w:t>
      </w:r>
      <w:r w:rsidR="00C91EC1">
        <w:t xml:space="preserve"> – zie ook folio 427v waar ook genoemd wordt de dimissie van M.M.Thomas in 4 folio’s</w:t>
      </w:r>
      <w:r>
        <w:t>.</w:t>
      </w:r>
    </w:p>
    <w:p w14:paraId="433B1145" w14:textId="77777777" w:rsidR="00095DBE" w:rsidRDefault="00095DBE" w:rsidP="0026659D"/>
    <w:p w14:paraId="4C126BEB" w14:textId="77777777" w:rsidR="00095DBE" w:rsidRDefault="00095DBE" w:rsidP="0026659D">
      <w:r>
        <w:t>folio 44 – donderdag 14 januari 1790</w:t>
      </w:r>
    </w:p>
    <w:p w14:paraId="79C2E6C4" w14:textId="77777777" w:rsidR="00B5733A" w:rsidRDefault="00095DBE" w:rsidP="0026659D">
      <w:r>
        <w:t>Rekest van Wilhelmus van Asten rooms werelds priester en pastoor te Valkenswaard en van Anthony Hierx rooms werelds priester en kapelaan te Nuenen en Gerwen en van Martinus Leijten rooms werelds priester en geadmitteerd kapelaan die hun akte van zending overleggen nl. de 1</w:t>
      </w:r>
      <w:r w:rsidRPr="00095DBE">
        <w:rPr>
          <w:vertAlign w:val="superscript"/>
        </w:rPr>
        <w:t>e</w:t>
      </w:r>
      <w:r>
        <w:t xml:space="preserve"> voor de pastoorsplaats te Asten in kwartier Peelland vacant door het overlijden van Petrus Aerts, de 2</w:t>
      </w:r>
      <w:r w:rsidRPr="00095DBE">
        <w:rPr>
          <w:vertAlign w:val="superscript"/>
        </w:rPr>
        <w:t>e</w:t>
      </w:r>
      <w:r>
        <w:t xml:space="preserve"> voor de pastoorsplaats te Valkenswaard </w:t>
      </w:r>
      <w:r w:rsidR="00B5733A">
        <w:t>vacant door de bevordering van Wilhelmus van Asten en de 3</w:t>
      </w:r>
      <w:r w:rsidR="00B5733A" w:rsidRPr="00B5733A">
        <w:rPr>
          <w:vertAlign w:val="superscript"/>
        </w:rPr>
        <w:t>e</w:t>
      </w:r>
      <w:r w:rsidR="00B5733A">
        <w:t xml:space="preserve"> voor de kapelaansplaats te Nuenen en Gerwen  vacant i.v.m. de bevordering van Anthony Hiercx en alle drie verzoeken ze een akte van admissie;</w:t>
      </w:r>
      <w:r w:rsidR="00A63BAD">
        <w:t xml:space="preserve"> </w:t>
      </w:r>
      <w:r w:rsidR="00B5733A">
        <w:t>akkoord.</w:t>
      </w:r>
    </w:p>
    <w:p w14:paraId="451BE996" w14:textId="77777777" w:rsidR="00B5733A" w:rsidRDefault="00B5733A" w:rsidP="0026659D"/>
    <w:p w14:paraId="5ADCE70C" w14:textId="77777777" w:rsidR="00B5733A" w:rsidRDefault="00B5733A" w:rsidP="0026659D">
      <w:r>
        <w:t>folio 57 – dinsdag 19 januari 1790</w:t>
      </w:r>
    </w:p>
    <w:p w14:paraId="6798A31B" w14:textId="77777777" w:rsidR="00B5733A" w:rsidRDefault="00B5733A" w:rsidP="0026659D">
      <w:r>
        <w:t xml:space="preserve">Missive van rentmeester Verster </w:t>
      </w:r>
      <w:r w:rsidR="00095DBE">
        <w:t xml:space="preserve"> </w:t>
      </w:r>
      <w:r>
        <w:t>over zijn verrichtingen in overleg met de Heer van Moergestel over de scheiding der Moergestelse tienden en 2 tiendklampen onder Hilvarenbeek waar een kwestie over gerezen is nl. de Biest en Westerwijkse tienden  en die van het Rijveeken, waarbij tevens wordt gesproken over een akkerweg lopende van het einde van de Heuvelstraat onder Moergestel dwars door de gemene akkers [met de nodige details in 6 folio’s].</w:t>
      </w:r>
    </w:p>
    <w:p w14:paraId="65B6244A" w14:textId="77777777" w:rsidR="00B5733A" w:rsidRDefault="00B5733A" w:rsidP="0026659D"/>
    <w:p w14:paraId="179B10CA" w14:textId="77777777" w:rsidR="00B5733A" w:rsidRDefault="00B5733A" w:rsidP="0026659D">
      <w:r>
        <w:t>folio 60v – woensdag 20 januari 1790</w:t>
      </w:r>
    </w:p>
    <w:p w14:paraId="32DFCA0F" w14:textId="77777777" w:rsidR="009B3F96" w:rsidRDefault="00B5733A" w:rsidP="0026659D">
      <w:r>
        <w:t xml:space="preserve">Memorie van de advocaat fiscaal van Brabant Van Oldenbarnevelt </w:t>
      </w:r>
      <w:r w:rsidR="009B3F96">
        <w:t>genaamd Witte Tullingh met een plan ter provisionele beveliging van Staats Brabant tegen gauwdieven vagebonden landlopers en vreemde bedelaars.</w:t>
      </w:r>
    </w:p>
    <w:p w14:paraId="4E576F86" w14:textId="77777777" w:rsidR="009B3F96" w:rsidRDefault="009B3F96" w:rsidP="0026659D"/>
    <w:p w14:paraId="0B5E4BDD" w14:textId="77777777" w:rsidR="009B3F96" w:rsidRDefault="009B3F96" w:rsidP="0026659D">
      <w:r>
        <w:t>folio 61 – woensdag 20 januari 1790</w:t>
      </w:r>
    </w:p>
    <w:p w14:paraId="3B910B24" w14:textId="77777777" w:rsidR="009B3F96" w:rsidRDefault="009B3F96" w:rsidP="0026659D">
      <w:r>
        <w:t>Missive van luitenant kolonel direct</w:t>
      </w:r>
      <w:r w:rsidR="00A63BAD">
        <w:t>e</w:t>
      </w:r>
      <w:r>
        <w:t>ur Tieboel over de condities besproken met de aannemer van ’s lands gebouwen A.Vesters voor een som van 244 gl. met vermelding van de noodzakelijke reparatie aan de majorswoning op de citadel de Papenbril.</w:t>
      </w:r>
    </w:p>
    <w:p w14:paraId="46654436" w14:textId="77777777" w:rsidR="0026659D" w:rsidRDefault="009B3F96" w:rsidP="0026659D">
      <w:r>
        <w:t xml:space="preserve">  </w:t>
      </w:r>
      <w:r w:rsidR="00584884">
        <w:t xml:space="preserve"> </w:t>
      </w:r>
      <w:r w:rsidR="00D31B89">
        <w:t xml:space="preserve"> </w:t>
      </w:r>
      <w:r w:rsidR="006C4796">
        <w:t xml:space="preserve">  </w:t>
      </w:r>
      <w:r w:rsidR="005C680B">
        <w:t xml:space="preserve"> </w:t>
      </w:r>
    </w:p>
    <w:p w14:paraId="35F6A72E" w14:textId="77777777" w:rsidR="0026659D" w:rsidRDefault="002D5C48" w:rsidP="0026659D">
      <w:r>
        <w:t>folio 73 – donderdag 21 januari 1790</w:t>
      </w:r>
    </w:p>
    <w:p w14:paraId="52786833" w14:textId="77777777" w:rsidR="002D5C48" w:rsidRDefault="002D5C48" w:rsidP="0026659D">
      <w:r>
        <w:t>Memorie van de kapitein der artillerie Paravicini de Capelli en de commiezen van de magazijnen Van Goens en Bowier met een voor</w:t>
      </w:r>
      <w:r w:rsidR="00BC639B">
        <w:t>stel rond de noodzakelijke oversto</w:t>
      </w:r>
      <w:r>
        <w:t>rt van een deel van de pulvertonnen in tonnen zonder zakken en een lijst van defecte en reparabele goederen.</w:t>
      </w:r>
    </w:p>
    <w:p w14:paraId="70425A38" w14:textId="77777777" w:rsidR="002D5C48" w:rsidRDefault="002D5C48" w:rsidP="0026659D"/>
    <w:p w14:paraId="3C8C138D" w14:textId="77777777" w:rsidR="002D5C48" w:rsidRDefault="002D5C48" w:rsidP="0026659D">
      <w:r>
        <w:t>folio 77v – vrijdag 22 oktober 1790</w:t>
      </w:r>
    </w:p>
    <w:p w14:paraId="64D6CFC7" w14:textId="77777777" w:rsidR="002D5C48" w:rsidRDefault="002D5C48" w:rsidP="0026659D">
      <w:r>
        <w:t>Missive vanuit de leen en tolkamer as reactie op een missive van Aug</w:t>
      </w:r>
      <w:r w:rsidR="00BC639B">
        <w:t>u</w:t>
      </w:r>
      <w:r>
        <w:t>stinus en Thomas van Rijkevorse</w:t>
      </w:r>
      <w:r w:rsidR="003313A9">
        <w:t>l</w:t>
      </w:r>
      <w:r>
        <w:t xml:space="preserve"> over de gerechtelijke kosten van het acquireren </w:t>
      </w:r>
      <w:r w:rsidR="00BC639B">
        <w:t xml:space="preserve">[= verkrijgen] </w:t>
      </w:r>
      <w:r>
        <w:t>van gemeentegronden.</w:t>
      </w:r>
    </w:p>
    <w:p w14:paraId="1FEDF10B" w14:textId="77777777" w:rsidR="002D5C48" w:rsidRDefault="002D5C48" w:rsidP="0026659D"/>
    <w:p w14:paraId="0644EE1E" w14:textId="77777777" w:rsidR="002D5C48" w:rsidRDefault="002D5C48" w:rsidP="0026659D">
      <w:r>
        <w:t xml:space="preserve">folio 80v – Missive van rentmeester Verster op een rekest van de regenten van Westerhoven in kwartier Kempneland die permissie verzoeken en een octrooi om wederom </w:t>
      </w:r>
      <w:r w:rsidR="00335795">
        <w:t>de abt van Sint Jacob te Luik of diens geautoriseerde voor de tijd van 10 jaar t</w:t>
      </w:r>
      <w:r w:rsidR="00BC639B">
        <w:t>.</w:t>
      </w:r>
      <w:r w:rsidR="00335795">
        <w:t>b</w:t>
      </w:r>
      <w:r w:rsidR="00BC639B">
        <w:t>.</w:t>
      </w:r>
      <w:r w:rsidR="00335795">
        <w:t>v</w:t>
      </w:r>
      <w:r w:rsidR="00BC639B">
        <w:t>.</w:t>
      </w:r>
      <w:r w:rsidR="00335795">
        <w:t xml:space="preserve"> hun gemeente te mogen inpachten de rijdende klampen tienden onder Westerhoven aan dezelfde abt competerende.</w:t>
      </w:r>
    </w:p>
    <w:p w14:paraId="1D6FB471" w14:textId="77777777" w:rsidR="00335795" w:rsidRDefault="00335795" w:rsidP="0026659D"/>
    <w:p w14:paraId="616A07B9" w14:textId="77777777" w:rsidR="00335795" w:rsidRDefault="00335795" w:rsidP="0026659D">
      <w:r>
        <w:t>folio 83 – maandag 25 januari 1790</w:t>
      </w:r>
    </w:p>
    <w:p w14:paraId="3BB738A5" w14:textId="77777777" w:rsidR="00335795" w:rsidRDefault="00335795" w:rsidP="0026659D">
      <w:r>
        <w:t>Rekest van de regenten van Bladel en Reusel die om een schadevergoeding vragen vanwege de zware hagelslag</w:t>
      </w:r>
      <w:r w:rsidR="00E86343">
        <w:t xml:space="preserve"> – zie ook folio 106v</w:t>
      </w:r>
      <w:r w:rsidR="00236742">
        <w:t xml:space="preserve"> bedrag 280 gl. </w:t>
      </w:r>
      <w:r>
        <w:t>.</w:t>
      </w:r>
    </w:p>
    <w:p w14:paraId="7F04F61E" w14:textId="77777777" w:rsidR="00335795" w:rsidRDefault="00335795" w:rsidP="0026659D"/>
    <w:p w14:paraId="7C62D77A" w14:textId="77777777" w:rsidR="00335795" w:rsidRDefault="00335795" w:rsidP="0026659D">
      <w:r>
        <w:t>folio 84 – maandag 25 januari 1790</w:t>
      </w:r>
    </w:p>
    <w:p w14:paraId="76F169D0" w14:textId="77777777" w:rsidR="00335795" w:rsidRDefault="00335795" w:rsidP="0026659D">
      <w:r>
        <w:t>Missive  van de generaal major en commanderur van ’s-Hertogenbosch Douglas die de drie maandelijke lijsten instuurt van de Mecklenburgse troepen die aldaar in garnizoen liggen.</w:t>
      </w:r>
    </w:p>
    <w:p w14:paraId="26755291" w14:textId="77777777" w:rsidR="00335795" w:rsidRDefault="00335795" w:rsidP="0026659D"/>
    <w:p w14:paraId="7DED3DD8" w14:textId="77777777" w:rsidR="00335795" w:rsidRDefault="00335795" w:rsidP="0026659D">
      <w:r>
        <w:t>folio 86 – dinsdag 26 januari 1790</w:t>
      </w:r>
    </w:p>
    <w:p w14:paraId="116A7804" w14:textId="77777777" w:rsidR="00335795" w:rsidRDefault="00335795" w:rsidP="0026659D">
      <w:r>
        <w:t xml:space="preserve">Missive van de predikant van Rosmalen en Empel A.Laurentius met informatie over het overlijden van </w:t>
      </w:r>
      <w:r w:rsidR="00583500">
        <w:t xml:space="preserve">N. van der </w:t>
      </w:r>
      <w:r>
        <w:t xml:space="preserve">Crap de schoolmeester van </w:t>
      </w:r>
      <w:r w:rsidR="00BC639B">
        <w:t>G</w:t>
      </w:r>
      <w:r>
        <w:t>ewande  in kwartier Maasland.</w:t>
      </w:r>
    </w:p>
    <w:p w14:paraId="3C8ADE56" w14:textId="77777777" w:rsidR="00335795" w:rsidRDefault="00335795" w:rsidP="0026659D"/>
    <w:p w14:paraId="36805B84" w14:textId="77777777" w:rsidR="00335795" w:rsidRDefault="00335795" w:rsidP="0026659D">
      <w:r>
        <w:t>folio 87 – woensdag 27 januari 1790</w:t>
      </w:r>
    </w:p>
    <w:p w14:paraId="75439B5C" w14:textId="77777777" w:rsidR="00335795" w:rsidRDefault="00335795" w:rsidP="0026659D">
      <w:r>
        <w:t>Missive van luitenena</w:t>
      </w:r>
      <w:r w:rsidR="00BC639B">
        <w:t>n</w:t>
      </w:r>
      <w:r>
        <w:t xml:space="preserve">t kolonel directeur Tieboel over de publieke aanbesteding van het maken van een balustrade </w:t>
      </w:r>
      <w:r w:rsidR="00583500">
        <w:t xml:space="preserve">bij de wacht aan de Roode Brug bij fort Isabella aangenomen door Willem Verhees voor 250 gl. </w:t>
      </w:r>
    </w:p>
    <w:p w14:paraId="3DAC1268" w14:textId="77777777" w:rsidR="00583500" w:rsidRDefault="00583500" w:rsidP="0026659D"/>
    <w:p w14:paraId="0D4AEE89" w14:textId="77777777" w:rsidR="00583500" w:rsidRDefault="00583500" w:rsidP="0026659D">
      <w:r>
        <w:t>folio 88 – woensdag 27 januari 1790</w:t>
      </w:r>
    </w:p>
    <w:p w14:paraId="0EADAD94" w14:textId="77777777" w:rsidR="00583500" w:rsidRDefault="00583500" w:rsidP="0026659D">
      <w:r>
        <w:t xml:space="preserve">Rekest van Mattijs van Heijst substituut schoolmeester te Maren in kwartier Maasland  verzoekende om in plaats van N. van der Crap </w:t>
      </w:r>
      <w:r w:rsidR="00E86343">
        <w:t>en er volgt een examen door predikant Munnekemolen – zie ook folio 94 – hij wordt als schoolmee</w:t>
      </w:r>
      <w:r w:rsidR="00BC639B">
        <w:t xml:space="preserve">ster </w:t>
      </w:r>
      <w:r w:rsidR="00E86343">
        <w:t>te Gewande aangesteld.</w:t>
      </w:r>
    </w:p>
    <w:p w14:paraId="37E8B5E5" w14:textId="77777777" w:rsidR="00236742" w:rsidRDefault="00236742" w:rsidP="0026659D"/>
    <w:p w14:paraId="7596F5B1" w14:textId="77777777" w:rsidR="00236742" w:rsidRDefault="00236742" w:rsidP="0026659D">
      <w:r>
        <w:t>folio 116 – donderdag 4 februari 1790</w:t>
      </w:r>
    </w:p>
    <w:p w14:paraId="3B5C8FE5" w14:textId="77777777" w:rsidR="00236742" w:rsidRDefault="00236742" w:rsidP="0026659D">
      <w:r>
        <w:t>Rekest van Mr. Justus van der Hoeven raad en regerend schepenen der stad ’s-Hertogenbosch griffier van kwartier Maasland en secretaris der stad Oss in dat kwartier als vader en voo</w:t>
      </w:r>
      <w:r w:rsidR="00BC639B">
        <w:t>gd</w:t>
      </w:r>
      <w:r>
        <w:t xml:space="preserve"> over zijn minderjarige dochter Wilhelmina Frederica i.v.m. de approbatie van de begeving van en eerste portie der beneficies gefundeerd op het Kruisaltaar te Oss opengevallen door het overlijden van Pieter Francois Verster aan genoemde minderjarige dochter wa</w:t>
      </w:r>
      <w:r w:rsidR="00BC639B">
        <w:t>ar</w:t>
      </w:r>
      <w:r>
        <w:t>voor de eed van zuivering al was afgelegd en hij verzoekt nu om een akte van betaling.</w:t>
      </w:r>
    </w:p>
    <w:p w14:paraId="69092320" w14:textId="77777777" w:rsidR="00E86343" w:rsidRDefault="00E86343" w:rsidP="0026659D"/>
    <w:p w14:paraId="1E9561C9" w14:textId="77777777" w:rsidR="00E86343" w:rsidRDefault="00E96891" w:rsidP="0026659D">
      <w:r>
        <w:t>folio 138v – woensdag 10 februari 1790</w:t>
      </w:r>
    </w:p>
    <w:p w14:paraId="63D529B8" w14:textId="77777777" w:rsidR="00E96891" w:rsidRDefault="00E96891" w:rsidP="0026659D">
      <w:r>
        <w:t>Misisve van de kapitein der arillerie Paravicin</w:t>
      </w:r>
      <w:r w:rsidR="003313A9">
        <w:t>i</w:t>
      </w:r>
      <w:r>
        <w:t xml:space="preserve"> a Capelli en de commiezen Van Goens en Bowier over het gemonteerde geschut op de kapitale wallen en onderhorige forten waar diverse afgekeurde stukkken worden gevonden waa</w:t>
      </w:r>
      <w:r w:rsidR="00BC639B">
        <w:t>r</w:t>
      </w:r>
      <w:r>
        <w:t xml:space="preserve">onder enige korte metalen kamerstukken </w:t>
      </w:r>
      <w:r w:rsidR="00C7391D">
        <w:t>die volledig obbruikbaar zijn en men stelt voor om die te demonteren en te vervangen; gevolgd door een missive van de commies</w:t>
      </w:r>
      <w:r w:rsidR="00BC639B">
        <w:t xml:space="preserve"> </w:t>
      </w:r>
      <w:r w:rsidR="00C7391D">
        <w:t>van ’s landsmagazijnen op fort Crevecoeur over de 43 snaphanen die naar Dordrecht waren gezonden en na reparatie weer terug zijn gebracht naar ’s-Her</w:t>
      </w:r>
      <w:r w:rsidR="00BC639B">
        <w:t>t</w:t>
      </w:r>
      <w:r w:rsidR="00C7391D">
        <w:t>ogenbosch en dat het getal der snaphanen in het magazijn tot 1000 stuks mocht worden vermee</w:t>
      </w:r>
      <w:r w:rsidR="00BC639B">
        <w:t>r</w:t>
      </w:r>
      <w:r w:rsidR="00C7391D">
        <w:t>derd inclusief de 310 die op de inventaris stonden vermeld en tevens overl</w:t>
      </w:r>
      <w:r w:rsidR="00BC639B">
        <w:t>e</w:t>
      </w:r>
      <w:r w:rsidR="00C7391D">
        <w:t>gt hij een lijst van reparabele en defecte ammunitiebehoeften handgereedschappen en fournitures.</w:t>
      </w:r>
    </w:p>
    <w:p w14:paraId="03AE5F8C" w14:textId="77777777" w:rsidR="00C7391D" w:rsidRDefault="00C7391D" w:rsidP="0026659D"/>
    <w:p w14:paraId="53944052" w14:textId="77777777" w:rsidR="00C7391D" w:rsidRDefault="00C7391D" w:rsidP="0026659D">
      <w:r>
        <w:t>foli0 145 – vrijdag 12 februari 1790</w:t>
      </w:r>
    </w:p>
    <w:p w14:paraId="7974680C" w14:textId="77777777" w:rsidR="00C7391D" w:rsidRDefault="00C7391D" w:rsidP="0026659D">
      <w:r>
        <w:t>Rekest van de classis van Peel- en Kempenland met verzoek om een ordonnantie i.v.m. de visitatie van hun kerken en scholen.</w:t>
      </w:r>
    </w:p>
    <w:p w14:paraId="01C88189" w14:textId="77777777" w:rsidR="00C7391D" w:rsidRDefault="00C7391D" w:rsidP="0026659D"/>
    <w:p w14:paraId="041E0AE9" w14:textId="77777777" w:rsidR="00C7391D" w:rsidRDefault="00CE3F88" w:rsidP="0026659D">
      <w:r>
        <w:t>folio 149 – maandag 15 februari 1790</w:t>
      </w:r>
    </w:p>
    <w:p w14:paraId="0F955196" w14:textId="77777777" w:rsidR="00CE3F88" w:rsidRDefault="00CE3F88" w:rsidP="0026659D">
      <w:r>
        <w:t>Missive van de raad en rentmeester generaal der domeinen van Brabant Van Rhemen met de mededeling dat te ’s-Hertogenbosch was overleden Aalbertus van de Ven in leven deurwaarder aldaar en kamerbewaarder van de leen- en tolkamer  en als vervanger wordt voorgedragen Leendert Cornelis van de Ven lidmaat van de gerefo</w:t>
      </w:r>
      <w:r w:rsidR="003313A9">
        <w:t>r</w:t>
      </w:r>
      <w:r>
        <w:t>meerde religie, oud 20 jaar</w:t>
      </w:r>
      <w:r w:rsidR="00BC639B">
        <w:t>,</w:t>
      </w:r>
      <w:r>
        <w:t xml:space="preserve"> die over de vereiste bekwaamheden beschikte voor die functie en hij</w:t>
      </w:r>
      <w:r w:rsidR="00BC639B">
        <w:t xml:space="preserve"> </w:t>
      </w:r>
      <w:r>
        <w:t>is aangesteld.</w:t>
      </w:r>
    </w:p>
    <w:p w14:paraId="6E678FCB" w14:textId="77777777" w:rsidR="00CE3F88" w:rsidRDefault="00CE3F88" w:rsidP="0026659D"/>
    <w:p w14:paraId="16044510" w14:textId="77777777" w:rsidR="00CE3F88" w:rsidRDefault="00CE3F88" w:rsidP="0026659D">
      <w:r>
        <w:t>folio 155 – dinsdag 16 februari 1790</w:t>
      </w:r>
    </w:p>
    <w:p w14:paraId="3CDA3EAB" w14:textId="77777777" w:rsidR="00CE3F88" w:rsidRDefault="00CE3F88" w:rsidP="0026659D">
      <w:r>
        <w:t>Missive van de raad en rerntmeeste rgeneraal der domeinen van Brabant Van Rhemen met een reactie op het belang van de regenten van Hilv</w:t>
      </w:r>
      <w:r w:rsidR="00BC639B">
        <w:t>a</w:t>
      </w:r>
      <w:r>
        <w:t>renbeek die bezwaar hebbe</w:t>
      </w:r>
      <w:r w:rsidR="00BC639B">
        <w:t>n</w:t>
      </w:r>
      <w:r>
        <w:t xml:space="preserve"> aangetekend op een res</w:t>
      </w:r>
      <w:r w:rsidR="00BC639B">
        <w:t>o</w:t>
      </w:r>
      <w:r>
        <w:t>lutie van 7 augustus jl. betreffende het middel van de houtschat</w:t>
      </w:r>
      <w:r w:rsidR="00994BBC">
        <w:t>- zie ook folio 444v</w:t>
      </w:r>
    </w:p>
    <w:p w14:paraId="1BA30761" w14:textId="77777777" w:rsidR="00CE3F88" w:rsidRDefault="00CE3F88" w:rsidP="0026659D"/>
    <w:p w14:paraId="585EE53C" w14:textId="77777777" w:rsidR="00CE3F88" w:rsidRDefault="00CE3F88" w:rsidP="0026659D">
      <w:r>
        <w:t>folio 155 – dinsdag 16 februari 1790</w:t>
      </w:r>
    </w:p>
    <w:p w14:paraId="4B8D1633" w14:textId="77777777" w:rsidR="00CE3F88" w:rsidRDefault="00CE3F88" w:rsidP="0026659D">
      <w:r>
        <w:t>Missive van de regenten van Oischot over school schoolhuis en schoolmee</w:t>
      </w:r>
      <w:r w:rsidR="00CC21A0">
        <w:t>s</w:t>
      </w:r>
      <w:r>
        <w:t>ter in het gehucht Str</w:t>
      </w:r>
      <w:r w:rsidR="00BC639B">
        <w:t>at</w:t>
      </w:r>
      <w:r>
        <w:t>en</w:t>
      </w:r>
      <w:r w:rsidR="00BC639B">
        <w:t xml:space="preserve"> [zie ook inv.nr.451]</w:t>
      </w:r>
      <w:r w:rsidR="00CC21A0">
        <w:t>, zie ook folio 234v provisioneel a</w:t>
      </w:r>
      <w:r w:rsidR="00BE3BE7">
        <w:t>anstellen van een schoolmeester, zie ook folio 286v F.J. van Eijmeren is geëxamineerd door predikant Munnekemolen en is geschikt bevonden om aangesteld te worden en de commissiebrief volgt</w:t>
      </w:r>
    </w:p>
    <w:p w14:paraId="7E996F7A" w14:textId="77777777" w:rsidR="00CE3F88" w:rsidRDefault="00CE3F88" w:rsidP="0026659D"/>
    <w:p w14:paraId="5F568A10" w14:textId="77777777" w:rsidR="00CE3F88" w:rsidRDefault="00CE3F88" w:rsidP="0026659D">
      <w:r>
        <w:t>folio 155v – dinsdag 16 februari 1790</w:t>
      </w:r>
    </w:p>
    <w:p w14:paraId="15FB73A3" w14:textId="77777777" w:rsidR="005138F8" w:rsidRDefault="00CE3F88" w:rsidP="0026659D">
      <w:r>
        <w:t xml:space="preserve">Misisve van de raad en rentmeester generaal der domeinen van Brabant Van Rhemen op een rekest van de regenten van Reusel </w:t>
      </w:r>
      <w:r w:rsidR="005138F8">
        <w:t>verwijzend naar een octrooi dd. 27 juni 1781 hen verleend om moe</w:t>
      </w:r>
      <w:r w:rsidR="00BC639B">
        <w:t>r</w:t>
      </w:r>
      <w:r w:rsidR="005138F8">
        <w:t xml:space="preserve"> en t</w:t>
      </w:r>
      <w:r w:rsidR="00BC639B">
        <w:t>u</w:t>
      </w:r>
      <w:r w:rsidR="005138F8">
        <w:t>rf uit hun gemeynt te mogen verkopen welk octrooi afloopt in 1790 en ze verzoeken om een verlen</w:t>
      </w:r>
      <w:r w:rsidR="00BC639B">
        <w:t>g</w:t>
      </w:r>
      <w:r w:rsidR="003313A9">
        <w:t>i</w:t>
      </w:r>
      <w:r w:rsidR="005138F8">
        <w:t>ng voor 10 jaar; akkoord.</w:t>
      </w:r>
    </w:p>
    <w:p w14:paraId="6A8FF64D" w14:textId="77777777" w:rsidR="005138F8" w:rsidRDefault="005138F8" w:rsidP="0026659D"/>
    <w:p w14:paraId="2FE8C9C1" w14:textId="77777777" w:rsidR="005138F8" w:rsidRDefault="005138F8" w:rsidP="0026659D">
      <w:r>
        <w:t>folio 163v – woensdag 17 februari 1790</w:t>
      </w:r>
    </w:p>
    <w:p w14:paraId="1090CC87" w14:textId="77777777" w:rsidR="005138F8" w:rsidRDefault="005138F8" w:rsidP="0026659D">
      <w:r>
        <w:t xml:space="preserve">Informatie over het werk aan de Bossche steenweg naar de Luikse grenzen met een verzoek om bij het barrièrehuis dat te Lommel zou worden gebouwd een perceel heide te </w:t>
      </w:r>
      <w:r w:rsidR="00BC639B">
        <w:t>mogen hebben</w:t>
      </w:r>
      <w:r>
        <w:t xml:space="preserve"> van 100 lopensen gelegen aan de noordzijde van de Leukensvelden tussen Borkel en Lommel en tren oost en west de nieuw aan te leggen straatweg</w:t>
      </w:r>
      <w:r w:rsidR="00FD4C56">
        <w:t xml:space="preserve"> – zie ook folio 317v</w:t>
      </w:r>
      <w:r w:rsidR="002D1F0B">
        <w:t>, 411v in 5 folio’s</w:t>
      </w:r>
      <w:r w:rsidR="00C91EC1">
        <w:t>, folio 435v in 3 folio’s</w:t>
      </w:r>
    </w:p>
    <w:p w14:paraId="1E032199" w14:textId="77777777" w:rsidR="005138F8" w:rsidRDefault="005138F8" w:rsidP="0026659D"/>
    <w:p w14:paraId="792CBA27" w14:textId="77777777" w:rsidR="005138F8" w:rsidRDefault="005138F8" w:rsidP="0026659D">
      <w:r>
        <w:t>folio 169v – donderdag 18 februari 1790</w:t>
      </w:r>
    </w:p>
    <w:p w14:paraId="43EE66A0" w14:textId="77777777" w:rsidR="00654768" w:rsidRDefault="005138F8" w:rsidP="0026659D">
      <w:r>
        <w:t xml:space="preserve">Conferentie die is belegd i.v.m. een rekest van J.W.D. de Jongh stadhouder van het kwartier van Kempenland die zich beklaagt over de willekeurige handelwijze van de regenten van Eersel t.o.v. akten en publieke verkopingen </w:t>
      </w:r>
      <w:r w:rsidR="00654768">
        <w:t>verwijzend naar een plakkaat dd. 23 december 1684 en hij verzoekt dat men van hogerhand de regenten van Eersel wil gelasten zich stipt naar de inhoud van dat plakkaat te reguleren.</w:t>
      </w:r>
    </w:p>
    <w:p w14:paraId="2BE3D6BA" w14:textId="77777777" w:rsidR="00654768" w:rsidRDefault="00654768" w:rsidP="0026659D"/>
    <w:p w14:paraId="5EB165CD" w14:textId="77777777" w:rsidR="00654768" w:rsidRDefault="00654768" w:rsidP="0026659D">
      <w:r>
        <w:t>folio 171 – donderdag 18 februari 1790</w:t>
      </w:r>
    </w:p>
    <w:p w14:paraId="569B4735" w14:textId="77777777" w:rsidR="00654768" w:rsidRDefault="00654768" w:rsidP="0026659D">
      <w:r>
        <w:t>Rekest van de commies der magazijnen op fort Crevecoeur Zehender die om een toe</w:t>
      </w:r>
      <w:r w:rsidR="00BC639B">
        <w:t>sl</w:t>
      </w:r>
      <w:r>
        <w:t>ag vraagt van 100 gl. voor het waarnemen van genoemd commiesambt.</w:t>
      </w:r>
    </w:p>
    <w:p w14:paraId="1E079F03" w14:textId="77777777" w:rsidR="00654768" w:rsidRDefault="00654768" w:rsidP="0026659D"/>
    <w:p w14:paraId="256BF901" w14:textId="77777777" w:rsidR="00CE3F88" w:rsidRDefault="00654768" w:rsidP="0026659D">
      <w:r>
        <w:t xml:space="preserve">folio 179 – vrijdag 19 februari 1790 </w:t>
      </w:r>
      <w:r w:rsidR="005138F8">
        <w:t xml:space="preserve"> </w:t>
      </w:r>
      <w:r w:rsidR="00CE3F88">
        <w:t xml:space="preserve">  </w:t>
      </w:r>
    </w:p>
    <w:p w14:paraId="3A3C56B5" w14:textId="77777777" w:rsidR="00654768" w:rsidRDefault="00654768" w:rsidP="0026659D">
      <w:r>
        <w:t>Missive van de kapitein en eerst aanwezige officier der artillerie Becker en de 2</w:t>
      </w:r>
      <w:r w:rsidRPr="00654768">
        <w:rPr>
          <w:vertAlign w:val="superscript"/>
        </w:rPr>
        <w:t>e</w:t>
      </w:r>
      <w:r>
        <w:t xml:space="preserve"> commie svan ’s lands magazijn Bowier met een bericht over het overbrengen van het kruit uit het pulvermagazijn in de Keel van het bastion Bazelaar naar elders ten einde de verzakking en de scheur in he magazijn kan worden gevisiteerd en hersteld en dat </w:t>
      </w:r>
      <w:r w:rsidR="00BC639B">
        <w:t xml:space="preserve">genoemd </w:t>
      </w:r>
      <w:r>
        <w:t>pulvermagazijn ontr</w:t>
      </w:r>
      <w:r w:rsidR="00BC639B">
        <w:t>u</w:t>
      </w:r>
      <w:r>
        <w:t>imd wordt voor of omtrent half maart</w:t>
      </w:r>
      <w:r w:rsidR="00B11A49">
        <w:t xml:space="preserve"> – zie ook folio 193 waarbij genoemd worden Crevecoeur, Orthenschans en fort Isabella</w:t>
      </w:r>
      <w:r w:rsidR="00077F56">
        <w:t>, zie ook folio 344</w:t>
      </w:r>
    </w:p>
    <w:p w14:paraId="37D73233" w14:textId="77777777" w:rsidR="00654768" w:rsidRDefault="00654768" w:rsidP="0026659D"/>
    <w:p w14:paraId="55AD9D33" w14:textId="77777777" w:rsidR="00654768" w:rsidRDefault="00654768" w:rsidP="0026659D">
      <w:r>
        <w:t>folio 183v – maandag 22 febuari 1790</w:t>
      </w:r>
    </w:p>
    <w:p w14:paraId="0074A318" w14:textId="77777777" w:rsidR="00D27022" w:rsidRDefault="00654768" w:rsidP="0026659D">
      <w:r>
        <w:t xml:space="preserve">Conferentie n.a.v. </w:t>
      </w:r>
      <w:r w:rsidR="007E5501">
        <w:t>missive van H.A. van Adrichem in zijn kwaliteit als stadhouder van de hoogschout van stad en meierij van ’s-Hertogenbosch en F.W. van Nouhuijs in kwaliteit als stadhouder van de kwartierschout van kwartier Peelland waarbij hij kennis geeft dat op 25 december 1789 drie vrouwen, waarvan twee van de gerefo</w:t>
      </w:r>
      <w:r w:rsidR="003313A9">
        <w:t>r</w:t>
      </w:r>
      <w:r w:rsidR="007E5501">
        <w:t>meerde religie waren, zijnde alle drie van het huishoudelijk personeel [domestiquen] van de Heer Torck van Roosendaal op het kasteel van Asten en zic</w:t>
      </w:r>
      <w:r w:rsidR="00BC639B">
        <w:t>h</w:t>
      </w:r>
      <w:r w:rsidR="007E5501">
        <w:t xml:space="preserve"> van daar hadden begeven naar het dorp Someren en dat zij de roomse kerkschuur, waarin na de middag een dienst werd verricht, waren binnen gegaan en zich zeer stil en ordentelijk in de kerkschuur hadden gedragen zonder iemand enige aanstoot of ergernis gegeven te hebben en nadat de dienst was beëindigd, </w:t>
      </w:r>
      <w:r w:rsidR="0044577A">
        <w:t xml:space="preserve">zijn </w:t>
      </w:r>
      <w:r w:rsidR="007E5501">
        <w:t xml:space="preserve">de drie vrouwen, na te hebben uitgestaan verscheiden baldadigheden en bespottingen, zoals in de missive vermeld, </w:t>
      </w:r>
      <w:r w:rsidR="0044577A">
        <w:t>snel</w:t>
      </w:r>
      <w:r w:rsidR="007E5501">
        <w:t xml:space="preserve"> wegge</w:t>
      </w:r>
      <w:r w:rsidR="003313A9">
        <w:t>lopen</w:t>
      </w:r>
      <w:r w:rsidR="007E5501">
        <w:t xml:space="preserve"> maar eenmaal een eind op weg zijnde werden </w:t>
      </w:r>
      <w:r w:rsidR="0044577A">
        <w:t xml:space="preserve">ze </w:t>
      </w:r>
      <w:r w:rsidR="007E5501">
        <w:t xml:space="preserve">gevolgd door ‘een groote hoop volks’ en de supplianten verzoeken aan de overheid nl. de Ho: </w:t>
      </w:r>
      <w:r w:rsidR="0044577A">
        <w:t>M</w:t>
      </w:r>
      <w:r w:rsidR="007E5501">
        <w:t>o: of die niet zouden kunnen goedvinden enige eff</w:t>
      </w:r>
      <w:r w:rsidR="0044577A">
        <w:t>ectieve</w:t>
      </w:r>
      <w:r w:rsidR="007E5501">
        <w:t xml:space="preserve"> middelen vast te stellen, waardoor de roomse gemeente van Someren over het voorschreven misdrijf zou worden gecorrigeerd</w:t>
      </w:r>
      <w:r w:rsidR="00D27022">
        <w:t xml:space="preserve"> en de roomse kerkschuur niet kon woren gereprimendeerd [= bestraft</w:t>
      </w:r>
      <w:r w:rsidR="00C91EC1">
        <w:t xml:space="preserve"> – zie ook folio 425v</w:t>
      </w:r>
    </w:p>
    <w:p w14:paraId="15A182F9" w14:textId="77777777" w:rsidR="00D27022" w:rsidRDefault="00D27022" w:rsidP="0026659D"/>
    <w:p w14:paraId="702A4739" w14:textId="77777777" w:rsidR="00D27022" w:rsidRDefault="00D27022" w:rsidP="0026659D">
      <w:r>
        <w:t>folio 186v – dinsdag 23 februari 1790</w:t>
      </w:r>
    </w:p>
    <w:p w14:paraId="20FB46F7" w14:textId="77777777" w:rsidR="00D27022" w:rsidRDefault="00D27022" w:rsidP="0026659D">
      <w:r>
        <w:t>Missive van luitenant kolonel Steiguer commanderende</w:t>
      </w:r>
      <w:r w:rsidR="0044577A">
        <w:t xml:space="preserve"> </w:t>
      </w:r>
      <w:r>
        <w:t>het regiment Zwit</w:t>
      </w:r>
      <w:r w:rsidR="0044577A">
        <w:t>s</w:t>
      </w:r>
      <w:r>
        <w:t>ers van kolonel Du Gumoëns in garnizoen te ‘sHertogenbosch over twee absent zijnde officieren van dat regiment die bij terugkeer door de krijgsraad geplaatst zullen worden bij de provoost op de Citadel of Papenbril.</w:t>
      </w:r>
    </w:p>
    <w:p w14:paraId="62DE2727" w14:textId="77777777" w:rsidR="00D27022" w:rsidRDefault="00D27022" w:rsidP="0026659D"/>
    <w:p w14:paraId="7F90F08F" w14:textId="77777777" w:rsidR="00D27022" w:rsidRDefault="00D27022" w:rsidP="0026659D">
      <w:r>
        <w:t>folio 189 – woensdag 24 februari 1790</w:t>
      </w:r>
    </w:p>
    <w:p w14:paraId="7669A5A4" w14:textId="77777777" w:rsidR="00B11A49" w:rsidRDefault="00D27022" w:rsidP="0026659D">
      <w:r>
        <w:t>Akte over de verkoop van oude vlotbruggen en schotbalken op fort Crevecoeur</w:t>
      </w:r>
      <w:r w:rsidR="00B11A49">
        <w:t>.</w:t>
      </w:r>
    </w:p>
    <w:p w14:paraId="4E0482FB" w14:textId="77777777" w:rsidR="00B11A49" w:rsidRDefault="00B11A49" w:rsidP="0026659D"/>
    <w:p w14:paraId="1E21C182" w14:textId="77777777" w:rsidR="00B11A49" w:rsidRDefault="00B11A49" w:rsidP="0026659D">
      <w:r>
        <w:t>folio 215 – maandag 8 maart 1790</w:t>
      </w:r>
    </w:p>
    <w:p w14:paraId="10096867" w14:textId="77777777" w:rsidR="00B11A49" w:rsidRDefault="00B11A49" w:rsidP="0026659D">
      <w:r>
        <w:t>Missive van rentmeester Van Limburg Stirum inhoudende dat de officieren en s</w:t>
      </w:r>
      <w:r w:rsidR="0044577A">
        <w:t>che</w:t>
      </w:r>
      <w:r>
        <w:t>penen van Tikburg  aan hem hebben gemeld dat een reparatie nodig is aan de kerk en de toren aldaar tot een som van 3847-9-0 volgens de opname door twee architecten en een bericht dat de abt van de abdij van Tongerlo al had laten w</w:t>
      </w:r>
      <w:r w:rsidR="0044577A">
        <w:t>eten</w:t>
      </w:r>
      <w:r>
        <w:t xml:space="preserve"> niet gehouden te zijn </w:t>
      </w:r>
      <w:r w:rsidR="0044577A">
        <w:t>o</w:t>
      </w:r>
      <w:r>
        <w:t>m bij te dragen in de</w:t>
      </w:r>
      <w:r w:rsidR="0044577A">
        <w:t xml:space="preserve"> </w:t>
      </w:r>
      <w:r>
        <w:t>onk</w:t>
      </w:r>
      <w:r w:rsidR="0044577A">
        <w:t>o</w:t>
      </w:r>
      <w:r>
        <w:t xml:space="preserve">sten op basis van een </w:t>
      </w:r>
      <w:r w:rsidR="0044577A">
        <w:t>af</w:t>
      </w:r>
      <w:r>
        <w:t>gesloten contract tussen de abdij en de Ed: Mo: van 10 juli 1668.</w:t>
      </w:r>
    </w:p>
    <w:p w14:paraId="53F6F888" w14:textId="77777777" w:rsidR="00B11A49" w:rsidRDefault="00B11A49" w:rsidP="0026659D"/>
    <w:p w14:paraId="44A94D53" w14:textId="77777777" w:rsidR="00821C21" w:rsidRDefault="00821C21" w:rsidP="00821C21">
      <w:r>
        <w:t>folio 218 – maandag 8 maart 1790</w:t>
      </w:r>
    </w:p>
    <w:p w14:paraId="2E0853C7" w14:textId="77777777" w:rsidR="00821C21" w:rsidRDefault="00821C21" w:rsidP="00821C21">
      <w:r>
        <w:t>Missive van de raad en rentmeester generaal der domeinen van Brabant Van Rhemen te kennen gevende dat 2 in</w:t>
      </w:r>
      <w:r w:rsidR="003313A9">
        <w:t>w</w:t>
      </w:r>
      <w:r>
        <w:t>oners van Empel nl. L. en A. Deckers enige tijd geleden bij hem hadden gekklaagd over de afvordering door de substituut-secretaris van het dorp J. Vriesekolk i.v.m. ingekochte goederen</w:t>
      </w:r>
      <w:r w:rsidR="00322B94">
        <w:t xml:space="preserve"> – zie ook folio 254v Lambertus en Anthonius Deckers en substituut-secretaris Johan Vriesekolk</w:t>
      </w:r>
    </w:p>
    <w:p w14:paraId="1082BEFB" w14:textId="77777777" w:rsidR="00821C21" w:rsidRDefault="00821C21" w:rsidP="00821C21"/>
    <w:p w14:paraId="02E553D1" w14:textId="77777777" w:rsidR="00821C21" w:rsidRDefault="00821C21" w:rsidP="00821C21">
      <w:r>
        <w:t>folio 221v – dinsdag 9 maart 1790</w:t>
      </w:r>
    </w:p>
    <w:p w14:paraId="32CD27FB" w14:textId="77777777" w:rsidR="00821C21" w:rsidRDefault="00821C21" w:rsidP="00821C21">
      <w:r>
        <w:t>Missive van de rentmeesters der geestelijke goederen Van Limburg Stirum, Verster, De Kempenaar met een memorie over posten van ontvangst en uitgaaf.</w:t>
      </w:r>
    </w:p>
    <w:p w14:paraId="0383A4BA" w14:textId="77777777" w:rsidR="00821C21" w:rsidRDefault="00821C21" w:rsidP="00821C21"/>
    <w:p w14:paraId="6C532432" w14:textId="77777777" w:rsidR="00821C21" w:rsidRDefault="00CC21A0" w:rsidP="00821C21">
      <w:r>
        <w:t>folio 232 – maandag 15 maart 1790</w:t>
      </w:r>
    </w:p>
    <w:p w14:paraId="4CA08DF2" w14:textId="77777777" w:rsidR="00CC21A0" w:rsidRDefault="00CC21A0" w:rsidP="00821C21">
      <w:r>
        <w:t>Missive van rentmeester Verster over bepaalde gewincijnzen die vergolden moeten worden aan het kapittel van Sint Pieter te Hilvarenbeek.</w:t>
      </w:r>
    </w:p>
    <w:p w14:paraId="46725973" w14:textId="77777777" w:rsidR="00CC21A0" w:rsidRDefault="00CC21A0" w:rsidP="00821C21"/>
    <w:p w14:paraId="2BDE7722" w14:textId="77777777" w:rsidR="00CC21A0" w:rsidRDefault="00CC21A0" w:rsidP="00821C21">
      <w:r>
        <w:t>folio 242v – donderdag 18 maart 1790</w:t>
      </w:r>
    </w:p>
    <w:p w14:paraId="108D0B7A" w14:textId="77777777" w:rsidR="0024437C" w:rsidRDefault="00CC21A0" w:rsidP="00821C21">
      <w:r>
        <w:t xml:space="preserve">Missive van rentmeester Van Limburg Stirum inhoudende dat de provisoren van het armemannengasthuis gesticht door wijlen Adam van Mierden te ’s-Hertogenbosch hem informatie hadden gegeven over de opbrengst van een verkochte </w:t>
      </w:r>
      <w:r w:rsidR="003313A9">
        <w:t>hoeve</w:t>
      </w:r>
      <w:r>
        <w:t xml:space="preserve"> lands, diverse roggepachten,  die door particulieren in de Meierij verg</w:t>
      </w:r>
      <w:r w:rsidR="003313A9">
        <w:t>o</w:t>
      </w:r>
      <w:r>
        <w:t>lden moeten worden waar</w:t>
      </w:r>
      <w:r w:rsidR="003313A9">
        <w:t>bij</w:t>
      </w:r>
      <w:r>
        <w:t xml:space="preserve"> hij meldt dat het gaat over 22 teksten, 28 mudden en 9 vaten Peelse maat of 345 vaten alle gekomen van de conventen van de Geertruiden, Uilenburg, en Bazelaars tegen 300 gl. het Bossche mud waarna de plaatsna</w:t>
      </w:r>
      <w:r w:rsidR="00E16C99">
        <w:t>men</w:t>
      </w:r>
      <w:r>
        <w:t xml:space="preserve"> volgen n</w:t>
      </w:r>
      <w:r w:rsidR="00E16C99">
        <w:t>l</w:t>
      </w:r>
      <w:r>
        <w:t xml:space="preserve">. </w:t>
      </w:r>
      <w:r w:rsidR="00E16C99">
        <w:t>van het Convent der Geertruiden….Bakel van de weduwe  Peter Bastiaan Manders 4 vaten Peelse maat + bedrag, Woensel Thielen Populiers 4 mud 1 vat of 49 vaten, Woensel Peter Mutsers 1 mud 11 vaten 6 kannen of 23 ½ vaten, Woensel de armen van Woensel 2 vaten, van het Convent van de Uilenburg: Strijp Willem van der Schoot, Hendrien van Rijsingen, de weduwe Peter Sangers, Johanna Maria van Poppel, de weduwe Francois van der Leen, de 2 kinderen van Antony Tegenbosch, Antony Wouters, de weduwe Lucas Hurtes, en Servaas Staassens weduwnaar van Maria Antony Tegenbosch 3 mud 2 vat rog of 38 vaten; van het Convent van de Bazelaars: Deurne met Evert Verhees, Elisabeth Jansse van de Moosdijk, Adriaan van de Kerkhof, Willem Huijbers</w:t>
      </w:r>
      <w:r w:rsidR="00EA593D">
        <w:t>, Jacobus van Leunen, Willem Wilbers van den Boomen, de 2</w:t>
      </w:r>
      <w:r w:rsidR="003313A9">
        <w:t xml:space="preserve"> </w:t>
      </w:r>
      <w:r w:rsidR="00EA593D">
        <w:t xml:space="preserve">kinderen van Jan van Hugten, Michiel Slaats, Jan Dirk Huiberts, de 2 kindskinderen van Laurens Bartels, de weduwe Klaas van Deurne 3 mudden of 36 vaten  rogge; Hoogeloon met Jan Wiillems, Wouter Willems en Jacobus Waterschoot gehuwd met Catharina Willems 5 vaten; Nuenen met </w:t>
      </w:r>
      <w:r w:rsidR="00A325FA">
        <w:t xml:space="preserve">de kinderen van Peter Teunis Canters, Tijs Gerrit Schenkeler, Jan van dden Kerkhof en de weduwe Bastiaan Kuijten 2 mud 11 vaten of 35 vaten; idem Pieter Sijmen Joosten getrouwd met Maria enige dochter van Peter Luijcas Kuijten, de kinderen van Peter Teunis Canters, de weduwe Jan van den </w:t>
      </w:r>
      <w:r w:rsidR="0024437C">
        <w:t>B</w:t>
      </w:r>
      <w:r w:rsidR="00A325FA">
        <w:t xml:space="preserve">roek 8 vaten 6 kannen; onder Oirschot Lucas Peeters van den Hurk, de 5 kinderen van Peter Tholofs van den Heuvel, Hendrik </w:t>
      </w:r>
      <w:r w:rsidR="00A325FA" w:rsidRPr="00452E42">
        <w:t>Leenderts</w:t>
      </w:r>
      <w:r w:rsidR="00A325FA">
        <w:t xml:space="preserve"> van Gestel en de weduwe Aart van Steensel 2 mud of 24 vaten; onder Woensel Antonij Hogers, Mattijs van der Heiden, Catharina Hogers, Hendrik van der Weijden, Dirk van der Weijden, Jennemarie van der Weijden, de weduwe van Goort van de Water en Pieter van der Weijden  1 mud 5 vaten 0f 17 vaten; idem de weduwe van Goort de Wit 4 vaten; Jenneke Hurks 1 mud 2 vaten of 14 vaten; idem de kinderen van Frans Peeters alias van den Bogart, Thomas Hendriks van de ven en Antonij Sporenberg 1 mud en 2 vaten of 14 vaten; Mattijs Jan Tijssen en Anthony Nicolaas Verhoeven 7 vaten; Leender</w:t>
      </w:r>
      <w:r w:rsidR="00452E42">
        <w:t>t</w:t>
      </w:r>
      <w:r w:rsidR="00A325FA">
        <w:t xml:space="preserve"> van de Well en Thomas Faassen 7 vaten; Thomas Hendriks van de Ven 1 mud 2 vaten of 14 vaten ; Johannis Gerrits de Crom 6 vaten; Elizabeth Veeders 10 vaten; Johannes van der Linden en de weduwe van Willem Strijbosch 9 vaten; idem Jan Peeter Strijbosch, de weduwe van Jan Bongers, het kind van Cornelis Schevers, Hermanus Janssen</w:t>
      </w:r>
      <w:r w:rsidR="0024437C">
        <w:t>, Lambert Jasn Brands en de armen van Woensel 1 mud en 2 vaten of 14 vaten; Dirk van der Waarden, N.Rix; Mattijs van Mierlo en Adriaan van der Vleuten 4 vaten</w:t>
      </w:r>
    </w:p>
    <w:p w14:paraId="0DFDFCAC" w14:textId="77777777" w:rsidR="0024437C" w:rsidRPr="0024437C" w:rsidRDefault="0024437C" w:rsidP="00821C21">
      <w:pPr>
        <w:rPr>
          <w:color w:val="FF0000"/>
        </w:rPr>
      </w:pPr>
    </w:p>
    <w:p w14:paraId="63D3128C" w14:textId="77777777" w:rsidR="0024437C" w:rsidRDefault="0024437C" w:rsidP="00821C21">
      <w:r>
        <w:t>folio 250v – donderdag 18 maart 1790</w:t>
      </w:r>
    </w:p>
    <w:p w14:paraId="337B6A50" w14:textId="77777777" w:rsidR="00CC21A0" w:rsidRDefault="0024437C" w:rsidP="00821C21">
      <w:r>
        <w:t>Rekest van Willem Dirk Heuvel predikant, Hermanus Bennetrum ouderling, Jan Franken Verduijn en Hendrik Johan Verhaar diaconen met de ouderling Isaac Bles die uit hoofde van zijn bediening als secretaris en dus minister van het college van de magistraat zich heeft geëxcuseerd, uitmakende de kerkenraad van de gereformeerde gemeente te Tilburg daarbij te kennen gevende dat in het jaar 1765 op voorstel van de kerkenraad en onder directie van de Heer der heerlijkheid de magistraat en de kerkenraad aldaar</w:t>
      </w:r>
      <w:r w:rsidR="00452E42">
        <w:t>,</w:t>
      </w:r>
      <w:r>
        <w:t xml:space="preserve"> door de gereformeerde gemeente te Tilburg tot veraangenaming en meerdere st</w:t>
      </w:r>
      <w:r w:rsidR="00452E42">
        <w:t>ic</w:t>
      </w:r>
      <w:r>
        <w:t>hting van de openbare godsdienst in de uitoefening van het psalmgezang is opgericht het orgel, thans in de kerk van Tilburg staande</w:t>
      </w:r>
      <w:r w:rsidR="003F5E36">
        <w:t xml:space="preserve"> en waartoe de nodige kosten zijn opgebracht en gesupporteerd door genoemde gemeente zowel door het doen van vrijwillige giften als door het opnemen van, thans door dezelfde gereformeerde gemeente afgeloste kapitalen en waaruit dus ook volgt dat hetzelfde orgel eigenlijk aan de leden der gereformeerde gemeente toebehoort; dat die stelling al aanstonds na de plaatsing van het orgel in de gereformeerde kerk alzoo is begrepen en dat daaruit als uit een natuurlijk grondbeginsel is voortgevloeid, dat de organistplaats niet alleen de eerste maal, maar ook wanneer die naderhand vacant geworden was altoos is begeven geworden door de Heer der heerlijkheid en magistraat en kerkenraad gezamenlijk; dan dat dezelfde organistplaats nu wederom komende te vaceren, de supplianten in hun kwaliteit met bevreemding vernomen hadden dat de magistraat van Tilburg voornemens was en door de stadhuder van de drossaard en drie schepenen</w:t>
      </w:r>
      <w:r w:rsidR="00333A3D">
        <w:t xml:space="preserve"> </w:t>
      </w:r>
      <w:r w:rsidR="003F5E36">
        <w:t>[zijnde een derzelve absent en hebbende een der schepenen zich uit hoofde van de ongefundeerdheid dier zaak geëxcuseerd] was geresolveerd over het begeven van de organistplaats te disponeren buiten concurrentie van de kerkenraad, dan welk geresolveerde op de 23</w:t>
      </w:r>
      <w:r w:rsidR="003F5E36" w:rsidRPr="003F5E36">
        <w:rPr>
          <w:vertAlign w:val="superscript"/>
        </w:rPr>
        <w:t>e</w:t>
      </w:r>
      <w:r w:rsidR="003F5E36">
        <w:t xml:space="preserve"> september 1789 </w:t>
      </w:r>
      <w:r w:rsidR="00CA1491">
        <w:t>en dus daags voor de examinatie der gene die daartoe genegen waren, eerst aan de supplianten is gecommuniceerd geworden terwijl de supplianten vervolgens verstaande dat door de magistraat, omtrent het examen als een voorbereidsel tot de begevingsschikkingen waren gemaakt, daar tegen hebben doen protesteren, de voornoemde magistraat echter heeft kunnen goedvinden daarmee voort te gaan; dat de supplianten geïnformeerd zijn dat de magistraat tot pretense justificatie van deze notoire nieuwigheid zi</w:t>
      </w:r>
      <w:r w:rsidR="00333A3D">
        <w:t>ch</w:t>
      </w:r>
      <w:r w:rsidR="00CA1491">
        <w:t xml:space="preserve"> quasi beroept op haar E</w:t>
      </w:r>
      <w:r w:rsidR="00333A3D">
        <w:t>d</w:t>
      </w:r>
      <w:r w:rsidR="00CA1491">
        <w:t xml:space="preserve">: Mo: appointement onlangs gesteld op het rekest van haar Ed: Mo: door gemelde magistraat gepresenteerd [dan welk appointement nimmer onder ’t oog van den kerkenraad is gebracht] waarbij haar Ed: Mo: </w:t>
      </w:r>
      <w:r>
        <w:t xml:space="preserve"> </w:t>
      </w:r>
      <w:r w:rsidR="00CA1491">
        <w:t>aan dezelve permitteren om de traktementen van de organist en trapper alsmede het onderhoud van het orgel voortaan te mogen brengen ten laste van de kas van het corpus van Tilburg, dan dat de supplianten eerbiedig vertrouwen, dat haar Ed: Mo: intentie door derzelver  voors. appointement niet anders geweest is dan een bepaling en aanwijzing van het fonds en middel tot vinding van de voors. traktementen</w:t>
      </w:r>
      <w:r w:rsidR="004B0640">
        <w:t xml:space="preserve"> en onderhoud, maar geenszins om de supplianten in derzelver kwaliteit daardoor te doen vervallen zijn van derzelver recht tot de mede-aanstelling van de organist, aangezien haar Ed: Mo: in dien gevalle de suppl</w:t>
      </w:r>
      <w:r w:rsidR="00333A3D">
        <w:t>ia</w:t>
      </w:r>
      <w:r w:rsidR="004B0640">
        <w:t xml:space="preserve">nten daarop zouden hebben gehoord, als nooit gewoon zijnde iemand onverhoord van dat recht te ontzetten, behalve dat de supplianten eerbiedig vertrouwen, dat de voors. in het vervolg te doene betaling uit de kas van het corpus van Tilburg geen verandering kan veroorzaken in het voors. recht van de supplianten in hun kwaliteit, ofschoon de kerkenraad over die kas geen dispositie heeft en dus ook over betaling uit dezelve geen adres aan haar Ed: Mo: zoals wel de magistraat hefft kunnen of mogen maken, vermits de voorbeelden zelfs binnen deze heerlijkheid overvloedig zijn, van betalingen van traktementen uit de kas van het corpus wegens posten en bedieningen waaromtrent de magistraat noch voor het geheel noch ten dele enig recht van begeving competeert als bv. dat van drossaard secretaris vorster etc.; gelijk dan ook zo min het eerste fonds als de vervolgens de geëxteerd hebbende veranderingen in hetzelve tot vinding van de voors. traktementen en onderhoud, </w:t>
      </w:r>
      <w:r w:rsidR="00355C0E">
        <w:t>deels wel gedaan zijnde uit de collatie voor hetzelfde, maar ook, deels uit zodanige middelen waarover de kerkenraad zo min, als over de kas van het corpus enige dispositie heeft, de kerkenraad nooit heeft geobsteerd in hun voors. recht, maar dezelve desniettegenstaande altoos zijn gebleven in het vredig genot van hetzelve, en alzo in een ongeïnterrumpeerde possessie in deze, verzoekende de supplianten vervolgens dat het haar Ed: Mo: goedgunstig behagen mag te verklaren, dat het haar Ed: Mo: intentie geenszins geweest is, door derzelver voors. appointement de suppl</w:t>
      </w:r>
      <w:r w:rsidR="00333A3D">
        <w:t>ia</w:t>
      </w:r>
      <w:r w:rsidR="00355C0E">
        <w:t>nten in hunne kwaliteit te doen vervallen zijn van derzelver recht tot de medebegeving der organistplaats aldaar en hetgeen daaraan dependeert, maar dat de supplianten in derzelver kwaliteit behoren gelaten te worden bij het vredig genot van allen ’t zelve en ingeval de magistraat van Tikburg onaangezien der supplianten opgemelde uitdrukkelijke protestatie, omtrent de thans exterende vacature der organistplaats aldaar, hangende haar Ed: Mo: deliberatien mocht disponeren, dat haar Ed: Mo: zulks krachteloos en van onwaarde gel</w:t>
      </w:r>
      <w:r w:rsidR="00322B94">
        <w:t>ie</w:t>
      </w:r>
      <w:r w:rsidR="00355C0E">
        <w:t>ven te houden</w:t>
      </w:r>
      <w:r w:rsidR="00322B94">
        <w:t>.</w:t>
      </w:r>
      <w:r w:rsidR="00A325FA">
        <w:t xml:space="preserve"> </w:t>
      </w:r>
    </w:p>
    <w:p w14:paraId="20AA56A8" w14:textId="77777777" w:rsidR="00322B94" w:rsidRDefault="00322B94" w:rsidP="00821C21"/>
    <w:p w14:paraId="41CB2B78" w14:textId="77777777" w:rsidR="00322B94" w:rsidRDefault="00322B94" w:rsidP="00821C21">
      <w:r>
        <w:t>folio 257v – vrijdag 19 maart 1790</w:t>
      </w:r>
    </w:p>
    <w:p w14:paraId="2A4F7C87" w14:textId="77777777" w:rsidR="00322B94" w:rsidRDefault="00322B94" w:rsidP="00821C21">
      <w:r>
        <w:t>Bericht van ontvanger Van Breugel op een rekest van met bijvoeging van het schriftelijk belang van officier en regenten der heerlijkheid Dinther n.a.v. een rekest van J. van Sleuven die heeft aangevraagd om te Dinther ter plaatse aan den Heuvel een bierbrouwerij te mogen oprichten welk rekest eerst nader wordt geëxamineerd</w:t>
      </w:r>
      <w:r w:rsidR="00077F56">
        <w:t xml:space="preserve"> – zie ook folio 348 octrooi wordt verleend</w:t>
      </w:r>
      <w:r>
        <w:t>.</w:t>
      </w:r>
    </w:p>
    <w:p w14:paraId="46690A07" w14:textId="77777777" w:rsidR="00322B94" w:rsidRDefault="00322B94" w:rsidP="00821C21"/>
    <w:p w14:paraId="46B29738" w14:textId="77777777" w:rsidR="00322B94" w:rsidRDefault="00322B94" w:rsidP="00821C21">
      <w:r>
        <w:t>folio 259v – vrijdag 19 maart 1790</w:t>
      </w:r>
    </w:p>
    <w:p w14:paraId="4C600FAB" w14:textId="77777777" w:rsidR="00322B94" w:rsidRDefault="00322B94" w:rsidP="00821C21">
      <w:r>
        <w:t>Conferentie n.a.v. een rekest van Mr. M.Hubert halfheer van Hilvarenbeek Diessen Riel en Westelbeers in kwarier Oisterwijk met een verzoek om een stadhouder te mogen aanstellen van de drost van genoemde plaatsen en de commissie door hem op 28 januari 1790 daartoe op C. van Heusden uitgebracht te approberen, welk rekest is doorgestuurd naar de raad en rentmeester generaal der domeinen van Brabant Van Rhemen om zijn visie daarop te geven.</w:t>
      </w:r>
    </w:p>
    <w:p w14:paraId="1C45E22C" w14:textId="77777777" w:rsidR="00322B94" w:rsidRDefault="00322B94" w:rsidP="00821C21"/>
    <w:p w14:paraId="40027DAA" w14:textId="77777777" w:rsidR="00322B94" w:rsidRDefault="00142B0B" w:rsidP="00821C21">
      <w:r>
        <w:t>folio 268 – maandag 22 maart 1790</w:t>
      </w:r>
    </w:p>
    <w:p w14:paraId="3A9BA7C4" w14:textId="77777777" w:rsidR="00142B0B" w:rsidRDefault="00142B0B" w:rsidP="00821C21">
      <w:r>
        <w:t>Missive van de raad en rentmeester generaal der domeinen van Brabant die een gerechtelijke taxatie overlegt van een gedeelte van een perceel land te Bergeijk in de nieuwe Bredasebaan in het jaar 1788 vergraven en is geschat op 85 gl. als oook twee andere taxaties van twee percelen te Hilvarenbeek het ene 14 gl .en het andere 20 gl. en nog een taxatie van een wal aan een bos toebehorende aan de</w:t>
      </w:r>
      <w:r w:rsidR="00333A3D">
        <w:t xml:space="preserve"> </w:t>
      </w:r>
      <w:r>
        <w:t>gemeente Hilvarenbeek geschat op 8 gl. en tevens zijn twee begrotingen gepresenteerd van kosten van de noodzakelijke reparatie aan de stenen heulen en verand</w:t>
      </w:r>
      <w:r w:rsidR="00333A3D">
        <w:t>e</w:t>
      </w:r>
      <w:r>
        <w:t>ringen in twee vakken in de Bredasebaan</w:t>
      </w:r>
      <w:r w:rsidR="005E5B04">
        <w:t xml:space="preserve"> – zie ook folio 319 [vrij uitgebreid!]</w:t>
      </w:r>
      <w:r w:rsidR="00F208B5">
        <w:t>, zie ook folio 401</w:t>
      </w:r>
      <w:r w:rsidR="00994BBC">
        <w:t>, zie ook folio 446 waar genoemd worden: ingenieur Van der Meer, inspecteur generaal Rom, de moergrond in Pannegoor en bij de Zandhoef in ruim 3 folio’s</w:t>
      </w:r>
    </w:p>
    <w:p w14:paraId="007FEF36" w14:textId="77777777" w:rsidR="00142B0B" w:rsidRDefault="00142B0B" w:rsidP="00821C21"/>
    <w:p w14:paraId="47089866" w14:textId="77777777" w:rsidR="00142B0B" w:rsidRDefault="00142B0B" w:rsidP="00821C21">
      <w:r>
        <w:t>folio 274v – dinsdag 23 maart 1790</w:t>
      </w:r>
    </w:p>
    <w:p w14:paraId="2FCB5A39" w14:textId="77777777" w:rsidR="00132315" w:rsidRDefault="00142B0B" w:rsidP="00821C21">
      <w:r>
        <w:t xml:space="preserve">Missive van de raad en rentmeester generaal der domeinen van Brabant Van Rhemen op een rekest van P.Bouwens </w:t>
      </w:r>
      <w:r w:rsidR="000F4A83">
        <w:t xml:space="preserve">uit Breda </w:t>
      </w:r>
      <w:r>
        <w:t>wonende op het huis Groenendaal onder de vrijheid en dingbank van Hilvarenbeek in kwartier Oisterwijk te kennen gevende dat hij</w:t>
      </w:r>
      <w:r w:rsidR="000F4A83">
        <w:t xml:space="preserve"> </w:t>
      </w:r>
      <w:r>
        <w:t>eigenaar was van genoemd huis en de halve jacht over de vrijheid en dingbank van Hilvarenbeek reeds sedert enige jaren in pacht had</w:t>
      </w:r>
      <w:r w:rsidR="00333A3D">
        <w:t xml:space="preserve"> </w:t>
      </w:r>
      <w:r>
        <w:t xml:space="preserve">voor 30 gl. per jaar, </w:t>
      </w:r>
      <w:r w:rsidR="00132315">
        <w:t>hem vergund door de raad en rentmeester generaal der domeinen en dat hij wel genegen zou zijn die halve jacht in erfpacht te verkrijgen van het gemene land.</w:t>
      </w:r>
    </w:p>
    <w:p w14:paraId="2751017E" w14:textId="77777777" w:rsidR="00132315" w:rsidRDefault="00132315" w:rsidP="00821C21"/>
    <w:p w14:paraId="69B30EDF" w14:textId="77777777" w:rsidR="00132315" w:rsidRDefault="00132315" w:rsidP="00821C21">
      <w:r>
        <w:t>folio 275 – dinsdag 23 maart 1790</w:t>
      </w:r>
    </w:p>
    <w:p w14:paraId="154E6186" w14:textId="77777777" w:rsidR="00BA5BA7" w:rsidRDefault="00BA5BA7" w:rsidP="00821C21">
      <w:r>
        <w:t>Missive vanuit de leen- en tolkamer te ’s-Hertogenbosch i.v.m. een missive van de m</w:t>
      </w:r>
      <w:r w:rsidR="00333A3D">
        <w:t>a</w:t>
      </w:r>
      <w:r>
        <w:t>gistraat van de stad omtrent de interpretatie van een octrooi tot het leggen van een straatweg van ’s-Hertogenbosch op Eindhoven dd. 3 februari 1741 en ze verzoeken eigenlijk om een verk</w:t>
      </w:r>
      <w:r w:rsidR="00333A3D">
        <w:t>la</w:t>
      </w:r>
      <w:r>
        <w:t xml:space="preserve">ring dat het straat- of karrnegeld dat op basis van dat octrooi geheven mag worden mede moet worden betaald door alle voitures en karren die een bepaalde zijweg die zowel vanuit Oirschot als vanuit Best over een klein gedeelte van het zgn. Besterbroek op genoemde straatweg uitkomt van of op de straatweg inslaan en afkomen en dat de Ho: </w:t>
      </w:r>
      <w:r w:rsidR="00333A3D">
        <w:t>M</w:t>
      </w:r>
      <w:r>
        <w:t>o: hen geli</w:t>
      </w:r>
      <w:r w:rsidR="00333A3D">
        <w:t>e</w:t>
      </w:r>
      <w:r>
        <w:t>ven te permitteren om die zelfde bijweg ter plaatse met een ketting of barrière te mogen afsluiten, waar later en conferentie over zal worden belegd.</w:t>
      </w:r>
    </w:p>
    <w:p w14:paraId="7B00035B" w14:textId="77777777" w:rsidR="00BA5BA7" w:rsidRDefault="00BA5BA7" w:rsidP="00821C21"/>
    <w:p w14:paraId="4A8DA44E" w14:textId="77777777" w:rsidR="00BA5BA7" w:rsidRDefault="00BA5BA7" w:rsidP="00821C21">
      <w:r>
        <w:t>folio 280 – woensdag 24 maart 1790</w:t>
      </w:r>
    </w:p>
    <w:p w14:paraId="36E5340E" w14:textId="77777777" w:rsidR="00BA5BA7" w:rsidRDefault="00BA5BA7" w:rsidP="00821C21">
      <w:r>
        <w:t>Misive van rentmeester Verster over de frauduleuze praktijken en handelwijze van Daniel van Loo pachter van een klamp tiende in het opgeven zijner borgen die nimmer daartoe door hem verzocht noch op de verpachting present zijn geweest</w:t>
      </w:r>
      <w:r w:rsidR="00BE3BE7">
        <w:t>.</w:t>
      </w:r>
    </w:p>
    <w:p w14:paraId="120AD042" w14:textId="77777777" w:rsidR="00BE3BE7" w:rsidRDefault="00BE3BE7" w:rsidP="00821C21"/>
    <w:p w14:paraId="43E43F48" w14:textId="77777777" w:rsidR="00BE3BE7" w:rsidRDefault="00BE3BE7" w:rsidP="00821C21">
      <w:r>
        <w:t>folio 287v – donderdag 25 maart 1790</w:t>
      </w:r>
    </w:p>
    <w:p w14:paraId="265C75B0" w14:textId="77777777" w:rsidR="00BE3BE7" w:rsidRDefault="00BE3BE7" w:rsidP="00821C21">
      <w:r>
        <w:t>Missive van de raad en rentmeester generaal der domeinen van Brabant Van Rhemen inhoudende dat te Valkenswaard de novale tienden aan ’s lands domeinen toebehoren en jaarlijks t.b.v. de domeinen worden verpacht maar te</w:t>
      </w:r>
      <w:r w:rsidR="00333A3D">
        <w:t>l</w:t>
      </w:r>
      <w:r>
        <w:t>ken</w:t>
      </w:r>
      <w:r w:rsidR="00333A3D">
        <w:t>s</w:t>
      </w:r>
      <w:r>
        <w:t xml:space="preserve"> rijzen menigsvers</w:t>
      </w:r>
      <w:r w:rsidR="00333A3D">
        <w:t>c</w:t>
      </w:r>
      <w:r>
        <w:t>hillen tussen de pachters van die tienden en de overige tienden die aan de abdij van Echternach toebehoren en daarom heeft men deskundigen geraadpleegd waarna een memorie daaromtrent is geschreven</w:t>
      </w:r>
      <w:r w:rsidR="00077F56">
        <w:t xml:space="preserve"> – zie ook folio 348v</w:t>
      </w:r>
      <w:r>
        <w:t>.</w:t>
      </w:r>
    </w:p>
    <w:p w14:paraId="441BB42F" w14:textId="77777777" w:rsidR="00BE3BE7" w:rsidRDefault="00BE3BE7" w:rsidP="00821C21"/>
    <w:p w14:paraId="75DC4158" w14:textId="77777777" w:rsidR="00FD4C56" w:rsidRDefault="00BE3BE7" w:rsidP="00821C21">
      <w:r>
        <w:t xml:space="preserve">folio 317v </w:t>
      </w:r>
      <w:r w:rsidR="00FD4C56">
        <w:t>–</w:t>
      </w:r>
      <w:r>
        <w:t xml:space="preserve"> </w:t>
      </w:r>
      <w:r w:rsidR="00FD4C56">
        <w:t>dinsdag 30 maart 1790</w:t>
      </w:r>
    </w:p>
    <w:p w14:paraId="1DC3B7BE" w14:textId="77777777" w:rsidR="00FD4C56" w:rsidRDefault="00FD4C56" w:rsidP="00821C21">
      <w:r>
        <w:t>Missive van de raad en rentmeester generaal der domeinen van Brabant Van Rhemen op een rekest van van Mr. C.J. Bisdom oud president en schepen en raad van de stad ’s-Hertogenbosch gedurende de vacature van het hoog- en laagschoutambt aldaar, in het jaar 1787 geautoriseerd en gecommitteerd geweest zijnde, ter waarneming van genoemd ambt en verzoekt nu om een soulaas van executiekosten verwijzend naar een plakkaat van 1 april 1738 inzake procedures tegen landopers, vagebonden etc. en met name t.a.v. een zekere Anne Marie Wobbers.</w:t>
      </w:r>
    </w:p>
    <w:p w14:paraId="786CC7B7" w14:textId="77777777" w:rsidR="00FD4C56" w:rsidRDefault="00FD4C56" w:rsidP="00821C21"/>
    <w:p w14:paraId="0036B391" w14:textId="77777777" w:rsidR="00FD4C56" w:rsidRDefault="00FD4C56" w:rsidP="00821C21">
      <w:r>
        <w:t>folio 318 – dinsdag 30 maart 1790</w:t>
      </w:r>
    </w:p>
    <w:p w14:paraId="4D936D5C" w14:textId="77777777" w:rsidR="00FD4C56" w:rsidRDefault="00FD4C56" w:rsidP="00821C21">
      <w:r>
        <w:t>Missive van rentmeester de Kempenaar overeen offerte gedaan door Jan van den Einde te Mierlo voor twee percelen en enige bomen</w:t>
      </w:r>
      <w:r w:rsidR="00985B11">
        <w:t xml:space="preserve"> - zie ook folio 386</w:t>
      </w:r>
      <w:r w:rsidR="00863EF2">
        <w:t xml:space="preserve"> </w:t>
      </w:r>
      <w:r w:rsidR="00F208B5">
        <w:t>genoemd worden de Putten en Egelrom en op Rul</w:t>
      </w:r>
    </w:p>
    <w:p w14:paraId="2BD7384B" w14:textId="77777777" w:rsidR="00FD4C56" w:rsidRDefault="00FD4C56" w:rsidP="00821C21"/>
    <w:p w14:paraId="7A975D40" w14:textId="77777777" w:rsidR="00FD4C56" w:rsidRDefault="00FD4C56" w:rsidP="00821C21">
      <w:r>
        <w:t>folio 318 – dinsdag 30 maart 1790</w:t>
      </w:r>
    </w:p>
    <w:p w14:paraId="1BE14F72" w14:textId="77777777" w:rsidR="00FD4C56" w:rsidRDefault="00FD4C56" w:rsidP="00821C21">
      <w:r>
        <w:t xml:space="preserve">Rekest van diverse inwoners van Mierlo en Houtbroek daarbij verzoekende dat de </w:t>
      </w:r>
      <w:r w:rsidR="005E5B04">
        <w:t>regenten van Mierlo mogen worden gelast ten minste 1000 lopensen of een meerdere hoeveelheid gronden in de groene gemeente en meest op de Brand te Mierlo te verkopen.</w:t>
      </w:r>
    </w:p>
    <w:p w14:paraId="2DB1912C" w14:textId="77777777" w:rsidR="005E5B04" w:rsidRDefault="005E5B04" w:rsidP="00821C21"/>
    <w:p w14:paraId="101B06C6" w14:textId="77777777" w:rsidR="005E5B04" w:rsidRDefault="005E5B04" w:rsidP="00821C21">
      <w:r>
        <w:t>folio 332v – woensdag 31 maart 1790</w:t>
      </w:r>
    </w:p>
    <w:p w14:paraId="77DF9FD6" w14:textId="77777777" w:rsidR="005E5B04" w:rsidRDefault="005E5B04" w:rsidP="00821C21">
      <w:r>
        <w:t xml:space="preserve">Missive van luitenant kolonel directeur Tieboel op een rekest van Elisabeth J. Ten Croije weduwe Schouw en Willem Hubert i.v.m. een verzoek om het stellen van een ringmuur om de barakken in den </w:t>
      </w:r>
      <w:r w:rsidR="00333A3D">
        <w:t>M</w:t>
      </w:r>
      <w:r>
        <w:t>ortel te ’s-Hertogenbosch achterwege te laten i.v.m. het nadeel wat zij zouden ondervinden want ze hebben daar een paar huisje</w:t>
      </w:r>
      <w:r w:rsidR="00333A3D">
        <w:t>s</w:t>
      </w:r>
      <w:r>
        <w:t xml:space="preserve"> staan die ze in eigendom hebben en anders verzoeken zij om een vorm van schadevergoeding.</w:t>
      </w:r>
    </w:p>
    <w:p w14:paraId="5903C0A3" w14:textId="77777777" w:rsidR="005E5B04" w:rsidRDefault="005E5B04" w:rsidP="00821C21"/>
    <w:p w14:paraId="00021CA3" w14:textId="77777777" w:rsidR="005E5B04" w:rsidRDefault="005E5B04" w:rsidP="00821C21">
      <w:r>
        <w:t>folio 333v – woensdag 31 maart 1790</w:t>
      </w:r>
    </w:p>
    <w:p w14:paraId="6C115082" w14:textId="77777777" w:rsidR="005E5B04" w:rsidRDefault="005E5B04" w:rsidP="00821C21">
      <w:r>
        <w:t>Missive van L.J. van Loon in naam van de verdere inwoners van Oss geschreven op de 26</w:t>
      </w:r>
      <w:r w:rsidRPr="005E5B04">
        <w:rPr>
          <w:vertAlign w:val="superscript"/>
        </w:rPr>
        <w:t>e</w:t>
      </w:r>
      <w:r>
        <w:t>, waarbij worden overlegd de bewijzen tot betoog dat de molenaarspan te Oss niet is een vliegende, maar een sc</w:t>
      </w:r>
      <w:r w:rsidR="0085506B">
        <w:t>h</w:t>
      </w:r>
      <w:r>
        <w:t>eppan</w:t>
      </w:r>
      <w:r w:rsidR="005A6BFC">
        <w:t>, zoals hij zelf zou hebben verklaard bestaande deze stukken in een memorie van enige ingezetenen van Oss in een kopie rekest en de resolutie van de Raad van State</w:t>
      </w:r>
      <w:r w:rsidR="00077F56">
        <w:t>.</w:t>
      </w:r>
      <w:r w:rsidR="005A6BFC">
        <w:t xml:space="preserve"> een kopie uitgifte van zekere molens te Oss in een verk</w:t>
      </w:r>
      <w:r w:rsidR="0085506B">
        <w:t>la</w:t>
      </w:r>
      <w:r w:rsidR="005A6BFC">
        <w:t>ring nopens de scheppan van de molenaar aldaar, mitsgaders in een kopie res</w:t>
      </w:r>
      <w:r w:rsidR="0085506B">
        <w:t>o</w:t>
      </w:r>
      <w:r w:rsidR="005A6BFC">
        <w:t>lutie genomen bij de regering der stad Nijmegen waarbij is vastgesteld een bepaling van het maalloon zonder directe of indirecte  inhouding, afneming of scheppen van koren en besloten is de stukken door te sturen naar de ontvangers der gemene middelen in de vier kwartieren der Meierij ten einde hen te berichten over deze materie.</w:t>
      </w:r>
    </w:p>
    <w:p w14:paraId="6F4A8D60" w14:textId="77777777" w:rsidR="005A6BFC" w:rsidRDefault="005A6BFC" w:rsidP="00821C21"/>
    <w:p w14:paraId="1A1E9722" w14:textId="77777777" w:rsidR="005A6BFC" w:rsidRDefault="005A6BFC" w:rsidP="00821C21">
      <w:r>
        <w:t>folio 335 – donderdag 1 april 1790</w:t>
      </w:r>
    </w:p>
    <w:p w14:paraId="2298C58D" w14:textId="77777777" w:rsidR="005A6BFC" w:rsidRDefault="005A6BFC" w:rsidP="00821C21">
      <w:r>
        <w:t>Missive van rentmeester Verster inhoudende dat in het bestek van de reparatie en vernieuwingen van het brandhuis te Boxtel  en van het achtjarig onderh</w:t>
      </w:r>
      <w:r w:rsidR="0085506B">
        <w:t>o</w:t>
      </w:r>
      <w:r>
        <w:t>ud van de predikantswoning een abuis was ingeslopen i.v.m. de berekening van de lengte en breedte van het brandhuis van de pastorie op het kerkhof te Boxtel tot nadeel van aannemer Jan van den Heuvel op welk nadeel een schadevergoeding zou moeten volgen.</w:t>
      </w:r>
    </w:p>
    <w:p w14:paraId="59DF6FAA" w14:textId="77777777" w:rsidR="005A6BFC" w:rsidRDefault="005A6BFC" w:rsidP="00821C21"/>
    <w:p w14:paraId="6BCBA47F" w14:textId="77777777" w:rsidR="005A6BFC" w:rsidRDefault="005A6BFC" w:rsidP="00821C21">
      <w:r>
        <w:t>folio 337v – vrijdag 2 april 1790</w:t>
      </w:r>
    </w:p>
    <w:p w14:paraId="7E7290DF" w14:textId="77777777" w:rsidR="005A6BFC" w:rsidRDefault="005A6BFC" w:rsidP="00821C21">
      <w:r>
        <w:t>Missive van de raad en rentmeester</w:t>
      </w:r>
      <w:r w:rsidR="0085506B">
        <w:t xml:space="preserve"> </w:t>
      </w:r>
      <w:r>
        <w:t xml:space="preserve">generaal der domeinen van Brabant </w:t>
      </w:r>
      <w:r w:rsidR="00077F56">
        <w:t>Van Rhemen op een rekest vanuit de corporele vergadering van O</w:t>
      </w:r>
      <w:r w:rsidR="0085506B">
        <w:t>o</w:t>
      </w:r>
      <w:r w:rsidR="00077F56">
        <w:t>st- en Middelbeers die een concept hebben toegestuurd m.b.t. de vernieuwing van hun jaarkeuren</w:t>
      </w:r>
    </w:p>
    <w:p w14:paraId="0C2CBB38" w14:textId="77777777" w:rsidR="005E5B04" w:rsidRDefault="005E5B04" w:rsidP="00821C21"/>
    <w:p w14:paraId="2B16FEBB" w14:textId="77777777" w:rsidR="00077F56" w:rsidRDefault="00077F56" w:rsidP="00821C21">
      <w:r>
        <w:t>foli0 338 – vrijdag 2 april 1790</w:t>
      </w:r>
    </w:p>
    <w:p w14:paraId="2C3705EE" w14:textId="77777777" w:rsidR="00077F56" w:rsidRDefault="00077F56" w:rsidP="00821C21">
      <w:r>
        <w:t xml:space="preserve">Missive vanuit de leen- en tolkamer op een rekest van enige ingezetenen van Nistelrode die verzocht hebben een perceeltje gemeentegrond te mogen verkrijgen in eigendom </w:t>
      </w:r>
    </w:p>
    <w:p w14:paraId="55EB4590" w14:textId="77777777" w:rsidR="00FD4C56" w:rsidRDefault="00FD4C56" w:rsidP="00821C21"/>
    <w:p w14:paraId="3DD897CE" w14:textId="77777777" w:rsidR="00077F56" w:rsidRDefault="00077F56" w:rsidP="00821C21">
      <w:r>
        <w:t>folio 355 – woensdag 7 april 1790</w:t>
      </w:r>
    </w:p>
    <w:p w14:paraId="3944824B" w14:textId="77777777" w:rsidR="002F183A" w:rsidRDefault="00077F56" w:rsidP="00821C21">
      <w:r>
        <w:t>Missive van rentmee</w:t>
      </w:r>
      <w:r w:rsidR="0085506B">
        <w:t>s</w:t>
      </w:r>
      <w:r>
        <w:t xml:space="preserve">ter Van Limburg Stirum </w:t>
      </w:r>
      <w:r w:rsidR="000157BC">
        <w:t>waarbij hij voordraagt dat in het jaar 1789 bij de verpachting der tienden onder zijn administratie vallende door een persoon zich noemende Huibert vn Mol is gepacht het 2</w:t>
      </w:r>
      <w:r w:rsidR="000157BC" w:rsidRPr="000157BC">
        <w:rPr>
          <w:vertAlign w:val="superscript"/>
        </w:rPr>
        <w:t>e</w:t>
      </w:r>
      <w:r w:rsidR="000157BC">
        <w:t xml:space="preserve"> perceel genaamd de Kerktiende onder Hoogeloon voor een som van 390 gl. en dat hij</w:t>
      </w:r>
      <w:r w:rsidR="0085506B">
        <w:t xml:space="preserve"> </w:t>
      </w:r>
      <w:r w:rsidR="000157BC">
        <w:t>als horgen heeft opgegeven Antonie en Adriaan van Mol maar pachter en borgen blijven in gebreke t.a.v. de betaling der pachtpenningen waarna in gijzeling neming dreigt via een deurwaarder, maar na verder onderzoek gedaan te hebben blijkt het volgende ontdekt te zijn dat nl. de pachter niet Huibert van Mol was zoals opgegeven maar dat die Albert van Mol is genaamd en dat hij tot borg heeft opgegeven een kind van zichzelf 2 à 3 jaar oud zijnde en een zeer arme broerdie dienstbaar is en dat hij tot het doen van deze frauduleuze opgave en het pachten van tienden, die hij te voren zeker wist niet te kunnen betalen, aangeraden en geholpen is door een zekere Wouter Willems mede-inwoners</w:t>
      </w:r>
      <w:r w:rsidR="002F183A">
        <w:t xml:space="preserve"> </w:t>
      </w:r>
      <w:r w:rsidR="000157BC">
        <w:t>van Hoogeloon</w:t>
      </w:r>
      <w:r w:rsidR="002F183A">
        <w:t xml:space="preserve"> om daardoor aan zijn pretensie ten laste van gemelde pachter te geraken zoals aan haar Ed: Mo: zou blijken uit de verklaring van de deurwaarder die ook aan de missive is toegeveogd, gevende gemelde rentmeester vervolgens in consideratie of niet een exempel van afschrik van het plegen van dergelijke fraudes aan genoemde pachter Albert van Mol en diens ondeugende verleider Wouter Willems zou behoren gesteld te worden en men verzoekt Albert van Mol voorlopig in gijzeling te houden ten koste van de staat en ook is het voorbeeld aangehaald van Daniel van de Loo uit Aalst bij Valkenswaard die tot borgen had aangesteld Jan van de Loo en Bernardus Aarts etc. [in totaal 6 folio’s].</w:t>
      </w:r>
    </w:p>
    <w:p w14:paraId="14474387" w14:textId="77777777" w:rsidR="002F183A" w:rsidRDefault="002F183A" w:rsidP="00821C21"/>
    <w:p w14:paraId="0CF64213" w14:textId="77777777" w:rsidR="00BE3BE7" w:rsidRDefault="002F183A" w:rsidP="00821C21">
      <w:r>
        <w:t>folio 361</w:t>
      </w:r>
      <w:r w:rsidR="00BE3BE7">
        <w:t xml:space="preserve"> </w:t>
      </w:r>
      <w:r>
        <w:t>– donderdag 8 april 1790</w:t>
      </w:r>
    </w:p>
    <w:p w14:paraId="5E5196F0" w14:textId="77777777" w:rsidR="007531CD" w:rsidRDefault="002F183A" w:rsidP="00821C21">
      <w:r>
        <w:t xml:space="preserve">Missive van luitenant kolonel directeur Tieboel  over de visitatie van kapitein ingenieur Hania tot het opmaken van een lijst voor de aannemer van het onderhoud van ’s lands houten bruggen sluizen beren etc. </w:t>
      </w:r>
      <w:r w:rsidR="007531CD">
        <w:t>en geconstateerd werd dat de 2</w:t>
      </w:r>
      <w:r w:rsidR="007531CD" w:rsidRPr="007531CD">
        <w:rPr>
          <w:vertAlign w:val="superscript"/>
        </w:rPr>
        <w:t>e</w:t>
      </w:r>
      <w:r w:rsidR="007531CD">
        <w:t xml:space="preserve"> brug bij de Sint Janspoort de nodige defecten vertoonde en dat die nodig gerepareerd moest worden met een gedetailleerd overzicht van de werkzaamheden en te gebruiken materialen.</w:t>
      </w:r>
    </w:p>
    <w:p w14:paraId="7B184C53" w14:textId="77777777" w:rsidR="007531CD" w:rsidRDefault="007531CD" w:rsidP="00821C21"/>
    <w:p w14:paraId="6E3515DE" w14:textId="77777777" w:rsidR="007531CD" w:rsidRDefault="007531CD" w:rsidP="00821C21">
      <w:r>
        <w:t>folio 367v – vrijdag 9 april 1790</w:t>
      </w:r>
    </w:p>
    <w:p w14:paraId="0594E076" w14:textId="77777777" w:rsidR="007531CD" w:rsidRDefault="007531CD" w:rsidP="00821C21">
      <w:r>
        <w:t>Missive van uit de leen- en tolkamer van ’s-Hertogenbosch op een rekest van drossaard schepenen gezworenen kerk- en armmeesters representerende het c</w:t>
      </w:r>
      <w:r w:rsidR="008670EB">
        <w:t>o</w:t>
      </w:r>
      <w:r>
        <w:t>rpus van Sint Michielsgestel over het bouwen van een nieuw raadhuis begroot op 4000 gl. en 300 gl. voor de grond [met enige details].</w:t>
      </w:r>
    </w:p>
    <w:p w14:paraId="3B73B741" w14:textId="77777777" w:rsidR="007531CD" w:rsidRDefault="007531CD" w:rsidP="00821C21"/>
    <w:p w14:paraId="614A0EC7" w14:textId="77777777" w:rsidR="007531CD" w:rsidRDefault="007531CD" w:rsidP="00821C21">
      <w:r>
        <w:t>folio 368v – vrijdag 9 april 1790</w:t>
      </w:r>
    </w:p>
    <w:p w14:paraId="7125E426" w14:textId="77777777" w:rsidR="002F183A" w:rsidRDefault="007531CD" w:rsidP="00821C21">
      <w:r>
        <w:t>Missive van rentmeester Verster die een verzoek had gekregen namens de officiers en regenten van Oirschot in kwartier Oisterwijk over de noodzakelijke reparatie van de toren van hun kerk en de tiendheffer de abdij van Tongerlo was verzocht zijn bijdrage te leveren en de gezworen landmeter Van Hees [of misschien Verhees] is gevraagd het werk te visiteren en een begroting op te stellen.</w:t>
      </w:r>
    </w:p>
    <w:p w14:paraId="55AE694F" w14:textId="77777777" w:rsidR="007531CD" w:rsidRDefault="007531CD" w:rsidP="00821C21"/>
    <w:p w14:paraId="1F0ADDEF" w14:textId="77777777" w:rsidR="007531CD" w:rsidRDefault="007531CD" w:rsidP="00821C21">
      <w:r>
        <w:t>folio 373v – maandag 12 april 1790</w:t>
      </w:r>
    </w:p>
    <w:p w14:paraId="7EF0D251" w14:textId="77777777" w:rsidR="007531CD" w:rsidRDefault="007531CD" w:rsidP="00821C21">
      <w:r>
        <w:t xml:space="preserve">Rekest van de regenten van de heerlijkheid Asten in kwartier Peelland </w:t>
      </w:r>
      <w:r w:rsidR="00E45524">
        <w:t>verzoekende om een octrooi tot het houden van een botermarkt nl. op de maandag van iedere week met verzoerk om het opgemaakte reglement goed te keuren.</w:t>
      </w:r>
    </w:p>
    <w:p w14:paraId="77C16BFA" w14:textId="77777777" w:rsidR="00E45524" w:rsidRDefault="00E45524" w:rsidP="00821C21"/>
    <w:p w14:paraId="52584E14" w14:textId="77777777" w:rsidR="00E45524" w:rsidRDefault="00E45524" w:rsidP="00821C21">
      <w:r>
        <w:t>folio 375v – dinsdag 13 april 1790</w:t>
      </w:r>
    </w:p>
    <w:p w14:paraId="20B843A3" w14:textId="77777777" w:rsidR="00E45524" w:rsidRDefault="00E45524" w:rsidP="00821C21">
      <w:r>
        <w:t>Verpachting van het gras van de forten Isabella en St.Anthony.</w:t>
      </w:r>
    </w:p>
    <w:p w14:paraId="58078D0B" w14:textId="77777777" w:rsidR="00E45524" w:rsidRDefault="00E45524" w:rsidP="00821C21"/>
    <w:p w14:paraId="34BACE1E" w14:textId="77777777" w:rsidR="00E45524" w:rsidRDefault="00E45524" w:rsidP="00821C21">
      <w:r>
        <w:t>folio 376 – dinsdag 13 april 1790</w:t>
      </w:r>
    </w:p>
    <w:p w14:paraId="7D8216AF" w14:textId="77777777" w:rsidR="00E45524" w:rsidRDefault="00E45524" w:rsidP="00821C21">
      <w:r>
        <w:t>Missive van Tieboel over de afbraak van een oud en bouwvallig stenen schilderhuis [schildwachthuis] dat zich bevindt in het midden van het citadel den Papenbril strekkende tot verhindering  in het maken van de nieuwe provoost.</w:t>
      </w:r>
    </w:p>
    <w:p w14:paraId="02AD23DA" w14:textId="77777777" w:rsidR="00E45524" w:rsidRDefault="00E45524" w:rsidP="00821C21"/>
    <w:p w14:paraId="47450171" w14:textId="77777777" w:rsidR="00E45524" w:rsidRDefault="00E45524" w:rsidP="00821C21">
      <w:r>
        <w:t>folio 384 – woensdag 14 april 1790</w:t>
      </w:r>
    </w:p>
    <w:p w14:paraId="3D551C14" w14:textId="77777777" w:rsidR="00E45524" w:rsidRDefault="00E45524" w:rsidP="00821C21">
      <w:r>
        <w:t>Declaratie of rekening der medicijnen verstrekt door de regenten van het Groot Gasthuis te ’s-Hertogenbosch voor de zieken onder de geconfineerde deserteurs.</w:t>
      </w:r>
    </w:p>
    <w:p w14:paraId="0522F573" w14:textId="77777777" w:rsidR="00E45524" w:rsidRDefault="00E45524" w:rsidP="00821C21"/>
    <w:p w14:paraId="292EE983" w14:textId="77777777" w:rsidR="00E45524" w:rsidRDefault="00E45524" w:rsidP="00821C21">
      <w:r>
        <w:t>folio 385v – donderdag 15 april 1790</w:t>
      </w:r>
    </w:p>
    <w:p w14:paraId="07C10AEE" w14:textId="77777777" w:rsidR="00985B11" w:rsidRDefault="00E45524" w:rsidP="00821C21">
      <w:r>
        <w:t>Missive van de raad en rentmeester generaal der domeinen van Brabant op een rekest van Laurens van de Wiel uit Berghem zijnde de molenaar op de korenwindmolen aldaar, Jan Poppelen uit Berghem en A.A. van Erp uit Oss die om een octrooi verzoeken tot oprichting van een paa</w:t>
      </w:r>
      <w:r w:rsidR="00985B11">
        <w:t>r</w:t>
      </w:r>
      <w:r>
        <w:t>den-olie-molen te Be</w:t>
      </w:r>
      <w:r w:rsidR="00985B11">
        <w:t>r</w:t>
      </w:r>
      <w:r>
        <w:t>ghem</w:t>
      </w:r>
      <w:r w:rsidR="00985B11">
        <w:t>.</w:t>
      </w:r>
    </w:p>
    <w:p w14:paraId="13CCF2C1" w14:textId="77777777" w:rsidR="00985B11" w:rsidRDefault="00985B11" w:rsidP="00821C21"/>
    <w:p w14:paraId="3889829F" w14:textId="77777777" w:rsidR="00E45524" w:rsidRDefault="00985B11" w:rsidP="00821C21">
      <w:r>
        <w:t>folio 387 – donderdag 15 april 1790</w:t>
      </w:r>
    </w:p>
    <w:p w14:paraId="0E64E38F" w14:textId="77777777" w:rsidR="00985B11" w:rsidRDefault="00985B11" w:rsidP="00821C21">
      <w:r>
        <w:t>Rekest van S.Hanewinkel die om een akte van betaling verzoekt als bevestigd predikant te Bakel in kwarrtier Peelland in plaats van wijlen Van Drongelen.</w:t>
      </w:r>
    </w:p>
    <w:p w14:paraId="4F7A979A" w14:textId="77777777" w:rsidR="00985B11" w:rsidRDefault="00985B11" w:rsidP="00821C21"/>
    <w:p w14:paraId="2D16C0B2" w14:textId="77777777" w:rsidR="00985B11" w:rsidRDefault="00985B11" w:rsidP="00821C21">
      <w:r>
        <w:t>folio 393v – vrijdag 16 april 1790</w:t>
      </w:r>
    </w:p>
    <w:p w14:paraId="5CEB26A8" w14:textId="77777777" w:rsidR="007531CD" w:rsidRDefault="00985B11" w:rsidP="00821C21">
      <w:r>
        <w:t>Missive vanuit de leen –en tolkamer te ’s-Hertogenbosch op een rekest van de geërfden in de Koornwaard onder Empel Alem</w:t>
      </w:r>
      <w:r w:rsidR="00F208B5">
        <w:t xml:space="preserve"> en Maren in kwartier Maasland over herstel van het sluisje  en de kade en ze tonen een project-reglement m.b.t. de verbetering van het huishoudelijk bestuur van de Koornwaard.</w:t>
      </w:r>
    </w:p>
    <w:p w14:paraId="4436EB80" w14:textId="77777777" w:rsidR="00F208B5" w:rsidRDefault="00F208B5" w:rsidP="00821C21"/>
    <w:p w14:paraId="09F559A1" w14:textId="77777777" w:rsidR="00F208B5" w:rsidRDefault="00F208B5" w:rsidP="00821C21">
      <w:r>
        <w:t>folio 400 – maandag 19 april 1790</w:t>
      </w:r>
    </w:p>
    <w:p w14:paraId="247C3DF2" w14:textId="77777777" w:rsidR="00F208B5" w:rsidRDefault="00F208B5" w:rsidP="00821C21">
      <w:r>
        <w:t>Bericht over het overlijden op fort Crevecoeur van J.E. de Witte in leven generaal major en luitenant kolonel effectief in het regiment van luitenant generaal Van Dopff alsmede commandeur van fort Crevecoeur aangegeven door de kapiteinen Grebel en ritmeester De Meij uit naam van zijn zwagers.</w:t>
      </w:r>
    </w:p>
    <w:p w14:paraId="4D613931" w14:textId="77777777" w:rsidR="00F208B5" w:rsidRDefault="00F208B5" w:rsidP="00821C21"/>
    <w:p w14:paraId="25DBE332" w14:textId="77777777" w:rsidR="007531CD" w:rsidRDefault="00F208B5" w:rsidP="00821C21">
      <w:r>
        <w:t>folio 407v – dinsdag 20 april 1790</w:t>
      </w:r>
    </w:p>
    <w:p w14:paraId="7FA7B932" w14:textId="77777777" w:rsidR="00F208B5" w:rsidRDefault="00F208B5" w:rsidP="00821C21">
      <w:r>
        <w:t xml:space="preserve">Missive van de dijkgraaf en heemraden van de polder van het Hoog Hemaal met informatie over de bezanding van de Maasdijk onder Lithoijen </w:t>
      </w:r>
    </w:p>
    <w:p w14:paraId="6078B0AB" w14:textId="77777777" w:rsidR="00142B0B" w:rsidRPr="0044577A" w:rsidRDefault="00142B0B" w:rsidP="00821C21">
      <w:r>
        <w:t xml:space="preserve">   </w:t>
      </w:r>
    </w:p>
    <w:p w14:paraId="111E738E" w14:textId="77777777" w:rsidR="0085506B" w:rsidRDefault="002D1F0B" w:rsidP="0026659D">
      <w:r>
        <w:t>folio 416v – woensdag 21 april 1790</w:t>
      </w:r>
    </w:p>
    <w:p w14:paraId="5843C37C" w14:textId="77777777" w:rsidR="002D1F0B" w:rsidRDefault="002D1F0B" w:rsidP="0026659D">
      <w:r>
        <w:t>Rekest van Gerardus van der Heijden rooms werelds priester geboortig van Eindhoven met een akte van zending als kapelaan te Nuenen en Gerwen vanwege de bevordering van Martinus Leijten en daarna volgen nog meer priesters nl. Dominicus van der Meulen die ging waarnemen de pastoorsplaats van het eerste oratorium in de Vughterstraat na het vertrek van Anthony van Gils, Johannes Hoogaarts kapelaan te Veghel naar de kapelaansplaats achter de Tolbrug te ’s-Hertogenbosch, Wilhelmus van Breda naar de kapelaansplaats te Veghel na de bevordering van J.D. van der Meulen, Jacobus Henricus van der Borgt voor een kapelaansplaats in het tweede oratorium in de Vughterstraat vacant door het overlijden van Adrianus Wellens en ten slotte Joannes Kuijpers voor de eerste kapelaansplaats te Loon op Zand.</w:t>
      </w:r>
    </w:p>
    <w:p w14:paraId="3AAF4F07" w14:textId="77777777" w:rsidR="002D1F0B" w:rsidRDefault="002D1F0B" w:rsidP="0026659D"/>
    <w:p w14:paraId="7277975B" w14:textId="77777777" w:rsidR="002D1F0B" w:rsidRDefault="002D1F0B" w:rsidP="0026659D">
      <w:r>
        <w:t>folio 418 – donderdag 22 april 1790</w:t>
      </w:r>
    </w:p>
    <w:p w14:paraId="70F679C3" w14:textId="77777777" w:rsidR="002D1F0B" w:rsidRDefault="002D1F0B" w:rsidP="0026659D">
      <w:r>
        <w:t xml:space="preserve">Missive vanuit de leen- en tolkamer te ’s-Hertogenbsoch </w:t>
      </w:r>
      <w:r w:rsidR="00C91EC1">
        <w:t>op een rekest van de officier en schepenen van Helvoirt in kwartier Oisterwijk te kennen gevende dat uit hoofde van de vochtigheid  van het choor van de kerk of zgn. consistoriekamer alwaar de protocollen papieren en documenten van de secretaris bewaard worden</w:t>
      </w:r>
      <w:r w:rsidR="008670EB">
        <w:t xml:space="preserve"> </w:t>
      </w:r>
      <w:r w:rsidR="00C91EC1">
        <w:t>zij een besluit hebben genomen tot het bouwen van een nieuw raadhuis en wel ter plaatse voor de Erfdijk van Helvoirt genaamd het Zundert binnen het dorp zijnde domeingrond voor een bedrag van 2300 gl. met de nodige details over de aflevering van materialen door o.a. vice-president Van Kuffeler, Augustus van de Goor.</w:t>
      </w:r>
    </w:p>
    <w:p w14:paraId="3AAA29D9" w14:textId="77777777" w:rsidR="00C91EC1" w:rsidRDefault="00C91EC1" w:rsidP="0026659D"/>
    <w:p w14:paraId="2D1434FD" w14:textId="77777777" w:rsidR="00C91EC1" w:rsidRDefault="00994BBC" w:rsidP="0026659D">
      <w:r>
        <w:t>folio 448 – donderdag 29 april 1790</w:t>
      </w:r>
    </w:p>
    <w:p w14:paraId="7B418880" w14:textId="77777777" w:rsidR="00994BBC" w:rsidRDefault="00994BBC" w:rsidP="0026659D">
      <w:r>
        <w:t>Rekest van de classis van ’s-Hertogenbosch met verzoek om handopening i.v.m. de overplaatsing van J.J. van Vlodorp predikant te Kessel naar Gilze Rijen en ze verzoeken om de gebruikelijke ordonnantie i.v.m. de visitatie van hun kerken en sc</w:t>
      </w:r>
      <w:r w:rsidR="008670EB">
        <w:t>h</w:t>
      </w:r>
      <w:r>
        <w:t>olen.</w:t>
      </w:r>
    </w:p>
    <w:p w14:paraId="1C1E985A" w14:textId="77777777" w:rsidR="0026659D" w:rsidRDefault="0026659D" w:rsidP="008A3D33">
      <w:pPr>
        <w:pStyle w:val="Plattetekst"/>
        <w:rPr>
          <w:rFonts w:ascii="Arial Narrow" w:hAnsi="Arial Narrow"/>
        </w:rPr>
      </w:pPr>
    </w:p>
    <w:p w14:paraId="5CC7864A" w14:textId="77777777" w:rsidR="008670EB" w:rsidRPr="008670EB" w:rsidRDefault="008670EB" w:rsidP="008A3D33">
      <w:pPr>
        <w:pStyle w:val="Plattetekst"/>
        <w:rPr>
          <w:rFonts w:ascii="Arial Narrow" w:hAnsi="Arial Narrow"/>
          <w:b/>
          <w:u w:val="single"/>
        </w:rPr>
      </w:pPr>
      <w:r w:rsidRPr="008670EB">
        <w:rPr>
          <w:rFonts w:ascii="Arial Narrow" w:hAnsi="Arial Narrow"/>
          <w:b/>
          <w:u w:val="single"/>
        </w:rPr>
        <w:t>EINDE VAN DIT INVENTARISNUMMER</w:t>
      </w:r>
    </w:p>
    <w:p w14:paraId="6D77BDAA" w14:textId="77777777" w:rsidR="0026659D" w:rsidRPr="0026659D" w:rsidRDefault="0026659D" w:rsidP="008A3D33">
      <w:pPr>
        <w:pStyle w:val="Plattetekst"/>
        <w:rPr>
          <w:rFonts w:ascii="Arial Narrow" w:hAnsi="Arial Narrow"/>
        </w:rPr>
      </w:pPr>
    </w:p>
    <w:p w14:paraId="25B41B78" w14:textId="77777777" w:rsidR="008A3D33" w:rsidRDefault="008A3D33" w:rsidP="008A3D33">
      <w:pPr>
        <w:pStyle w:val="Plattetekst"/>
        <w:rPr>
          <w:rFonts w:ascii="Arial Narrow" w:hAnsi="Arial Narrow"/>
          <w:b/>
        </w:rPr>
      </w:pPr>
    </w:p>
    <w:p w14:paraId="098E960D" w14:textId="77777777" w:rsidR="008A3D33" w:rsidRDefault="008A3D33"/>
    <w:sectPr w:rsidR="008A3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0333"/>
    <w:rsid w:val="000157BC"/>
    <w:rsid w:val="00077F56"/>
    <w:rsid w:val="00095DBE"/>
    <w:rsid w:val="000F4A83"/>
    <w:rsid w:val="00132315"/>
    <w:rsid w:val="00142B0B"/>
    <w:rsid w:val="00236742"/>
    <w:rsid w:val="0024437C"/>
    <w:rsid w:val="0026659D"/>
    <w:rsid w:val="002D1F0B"/>
    <w:rsid w:val="002D5C48"/>
    <w:rsid w:val="002F183A"/>
    <w:rsid w:val="00322B94"/>
    <w:rsid w:val="003313A9"/>
    <w:rsid w:val="00333A3D"/>
    <w:rsid w:val="00335795"/>
    <w:rsid w:val="00355C0E"/>
    <w:rsid w:val="003F5E36"/>
    <w:rsid w:val="0044577A"/>
    <w:rsid w:val="00452E42"/>
    <w:rsid w:val="004B0640"/>
    <w:rsid w:val="005138F8"/>
    <w:rsid w:val="0051648E"/>
    <w:rsid w:val="00583500"/>
    <w:rsid w:val="00584884"/>
    <w:rsid w:val="005A6BFC"/>
    <w:rsid w:val="005C680B"/>
    <w:rsid w:val="005E5B04"/>
    <w:rsid w:val="00654768"/>
    <w:rsid w:val="006B09E5"/>
    <w:rsid w:val="006C4796"/>
    <w:rsid w:val="006C79B1"/>
    <w:rsid w:val="007531CD"/>
    <w:rsid w:val="007E5501"/>
    <w:rsid w:val="008122FD"/>
    <w:rsid w:val="00821C21"/>
    <w:rsid w:val="0085506B"/>
    <w:rsid w:val="00863EF2"/>
    <w:rsid w:val="008670EB"/>
    <w:rsid w:val="00884A7C"/>
    <w:rsid w:val="008A3D33"/>
    <w:rsid w:val="008E43CB"/>
    <w:rsid w:val="00985B11"/>
    <w:rsid w:val="00994BBC"/>
    <w:rsid w:val="009B3F96"/>
    <w:rsid w:val="00A177CB"/>
    <w:rsid w:val="00A325FA"/>
    <w:rsid w:val="00A63BAD"/>
    <w:rsid w:val="00AE23BC"/>
    <w:rsid w:val="00B11A49"/>
    <w:rsid w:val="00B5733A"/>
    <w:rsid w:val="00BA5BA7"/>
    <w:rsid w:val="00BC639B"/>
    <w:rsid w:val="00BE3BE7"/>
    <w:rsid w:val="00C60333"/>
    <w:rsid w:val="00C7391D"/>
    <w:rsid w:val="00C91EC1"/>
    <w:rsid w:val="00CA1491"/>
    <w:rsid w:val="00CC21A0"/>
    <w:rsid w:val="00CE3F88"/>
    <w:rsid w:val="00D27022"/>
    <w:rsid w:val="00D31B89"/>
    <w:rsid w:val="00E16C99"/>
    <w:rsid w:val="00E45524"/>
    <w:rsid w:val="00E86343"/>
    <w:rsid w:val="00E96891"/>
    <w:rsid w:val="00EA593D"/>
    <w:rsid w:val="00F208B5"/>
    <w:rsid w:val="00FC3D94"/>
    <w:rsid w:val="00FD4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6296F"/>
  <w15:chartTrackingRefBased/>
  <w15:docId w15:val="{0639CF8D-8C39-416F-BE98-ECB6E0AE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A3D3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5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6597</Words>
  <Characters>36287</Characters>
  <Application>Microsoft Office Word</Application>
  <DocSecurity>0</DocSecurity>
  <Lines>302</Lines>
  <Paragraphs>85</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