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33649" w:rsidRDefault="00233649"/>
    <w:p w:rsidR="00F006A0" w:rsidRDefault="00F006A0" w:rsidP="00F006A0">
      <w:pPr>
        <w:pStyle w:val="Plattetekst"/>
        <w:rPr>
          <w:b/>
          <w:sz w:val="28"/>
          <w:szCs w:val="28"/>
        </w:rPr>
      </w:pPr>
      <w:r>
        <w:rPr>
          <w:b/>
          <w:sz w:val="28"/>
          <w:szCs w:val="28"/>
        </w:rPr>
        <w:t>BHIC toegangsnummer 178</w:t>
      </w:r>
    </w:p>
    <w:p w:rsidR="00F006A0" w:rsidRDefault="00F006A0" w:rsidP="00F006A0">
      <w:pPr>
        <w:pStyle w:val="Plattetekst"/>
        <w:rPr>
          <w:rFonts w:ascii="Arial Narrow" w:hAnsi="Arial Narrow"/>
          <w:sz w:val="28"/>
          <w:szCs w:val="28"/>
        </w:rPr>
      </w:pPr>
      <w:r>
        <w:rPr>
          <w:b/>
          <w:sz w:val="28"/>
          <w:szCs w:val="28"/>
        </w:rPr>
        <w:t xml:space="preserve">inv.nr. 458 dienstjaar 1792 deel 1 [januari-april]  </w:t>
      </w:r>
    </w:p>
    <w:p w:rsidR="00F006A0" w:rsidRDefault="00F006A0" w:rsidP="00F006A0">
      <w:pPr>
        <w:pStyle w:val="Plattetekst"/>
        <w:rPr>
          <w:rFonts w:ascii="Arial Narrow" w:hAnsi="Arial Narrow"/>
          <w:b/>
          <w:sz w:val="28"/>
          <w:szCs w:val="28"/>
        </w:rPr>
      </w:pPr>
      <w:r>
        <w:rPr>
          <w:rFonts w:ascii="Arial Narrow" w:hAnsi="Arial Narrow"/>
          <w:b/>
          <w:sz w:val="28"/>
          <w:szCs w:val="28"/>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de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F006A0" w:rsidRDefault="00F006A0" w:rsidP="00F006A0">
      <w:pPr>
        <w:pStyle w:val="Plattetekst"/>
        <w:rPr>
          <w:rFonts w:ascii="Arial Narrow" w:hAnsi="Arial Narrow"/>
          <w:b/>
          <w:sz w:val="28"/>
          <w:szCs w:val="28"/>
        </w:rPr>
      </w:pPr>
      <w:r>
        <w:rPr>
          <w:rFonts w:ascii="Arial Narrow" w:hAnsi="Arial Narrow"/>
          <w:b/>
          <w:sz w:val="28"/>
          <w:szCs w:val="28"/>
        </w:rPr>
        <w:t>Ik heb me overigens beperkt tot de informatie die betrekking heeft op stad en Meierij van ’s-Hertogenbosch waaronder alle steden en dorpen in de vier kwartieren Peelland, Kempenland Oisterwijk en Maasland.</w:t>
      </w:r>
    </w:p>
    <w:p w:rsidR="00F006A0" w:rsidRDefault="00F006A0" w:rsidP="00F006A0"/>
    <w:p w:rsidR="00F006A0" w:rsidRPr="00887831" w:rsidRDefault="00F006A0">
      <w:pPr>
        <w:rPr>
          <w:sz w:val="28"/>
          <w:szCs w:val="28"/>
        </w:rPr>
      </w:pPr>
      <w:r w:rsidRPr="00887831">
        <w:rPr>
          <w:sz w:val="28"/>
          <w:szCs w:val="28"/>
        </w:rPr>
        <w:t>folio 6 – maandag 2 januari 1792</w:t>
      </w:r>
    </w:p>
    <w:p w:rsidR="00887831" w:rsidRDefault="00887831">
      <w:pPr>
        <w:rPr>
          <w:sz w:val="28"/>
          <w:szCs w:val="28"/>
        </w:rPr>
      </w:pPr>
      <w:r w:rsidRPr="00887831">
        <w:rPr>
          <w:sz w:val="28"/>
          <w:szCs w:val="28"/>
        </w:rPr>
        <w:t xml:space="preserve">Missive van rentmeester Van Limburg Stirum </w:t>
      </w:r>
      <w:r>
        <w:rPr>
          <w:sz w:val="28"/>
          <w:szCs w:val="28"/>
        </w:rPr>
        <w:t>met zijn consideratie op een missive van drossaard en regenten van groot Lith in kwartier Maasland als provisoren van de H.Geesttafel of Grote Armen verwijzend naar een resolutie dd. 1 augustus 1764 waarin staat aangegeven dat de grote armen aldaar bezitten een halve morgen land genaamd Merrie Kolenhof met zijn houtgewas en dat G. van Grinsven inwoner te Lith dat stuk land in eigendom wenst te krijgen om daarop een sluis te bouwen en aan de armen had aangeboden daar tegen te ruilen een schaarweide in</w:t>
      </w:r>
      <w:r w:rsidR="00E57673">
        <w:rPr>
          <w:sz w:val="28"/>
          <w:szCs w:val="28"/>
        </w:rPr>
        <w:t xml:space="preserve"> </w:t>
      </w:r>
      <w:r>
        <w:rPr>
          <w:sz w:val="28"/>
          <w:szCs w:val="28"/>
        </w:rPr>
        <w:t>den Ham en bovendien zou hij nog 375 gl. geven.</w:t>
      </w:r>
    </w:p>
    <w:p w:rsidR="00887831" w:rsidRDefault="00887831">
      <w:pPr>
        <w:rPr>
          <w:sz w:val="28"/>
          <w:szCs w:val="28"/>
        </w:rPr>
      </w:pPr>
    </w:p>
    <w:p w:rsidR="00887831" w:rsidRDefault="00887831">
      <w:pPr>
        <w:rPr>
          <w:sz w:val="28"/>
          <w:szCs w:val="28"/>
        </w:rPr>
      </w:pPr>
      <w:r>
        <w:rPr>
          <w:sz w:val="28"/>
          <w:szCs w:val="28"/>
        </w:rPr>
        <w:t>folio 7v – maandag 2 januari 1792</w:t>
      </w:r>
    </w:p>
    <w:p w:rsidR="00D27BF5" w:rsidRDefault="00887831">
      <w:pPr>
        <w:rPr>
          <w:sz w:val="28"/>
          <w:szCs w:val="28"/>
        </w:rPr>
      </w:pPr>
      <w:r>
        <w:rPr>
          <w:sz w:val="28"/>
          <w:szCs w:val="28"/>
        </w:rPr>
        <w:t xml:space="preserve">Onderzoek van een bericht van kolonel-directeur Tieboel op een rekest van Johannes Verhellouw architect te ’s-Hertogenbosch over het uitbaggeren van het kanaal bij fort Crevecoeur waarvoor hij gebruikt heeft 5 baggeraken en 6 baggerbeugels  in 1784 en 1785 en verzoekt om een betaling van 266 gl. </w:t>
      </w:r>
    </w:p>
    <w:p w:rsidR="00D27BF5" w:rsidRDefault="00D27BF5">
      <w:pPr>
        <w:rPr>
          <w:sz w:val="28"/>
          <w:szCs w:val="28"/>
        </w:rPr>
      </w:pPr>
    </w:p>
    <w:p w:rsidR="00D27BF5" w:rsidRDefault="00D27BF5">
      <w:pPr>
        <w:rPr>
          <w:sz w:val="28"/>
          <w:szCs w:val="28"/>
        </w:rPr>
      </w:pPr>
      <w:r>
        <w:rPr>
          <w:sz w:val="28"/>
          <w:szCs w:val="28"/>
        </w:rPr>
        <w:t>folio 10v – maandag 2 januari 1792</w:t>
      </w:r>
    </w:p>
    <w:p w:rsidR="00D27BF5" w:rsidRDefault="00D27BF5">
      <w:pPr>
        <w:rPr>
          <w:sz w:val="28"/>
          <w:szCs w:val="28"/>
        </w:rPr>
      </w:pPr>
      <w:r>
        <w:rPr>
          <w:sz w:val="28"/>
          <w:szCs w:val="28"/>
        </w:rPr>
        <w:t>Missive van de gouverneur van ’s-Hertogenbosch de landgraaf van Hessen Philipstal over de vrijstelling van de imposten die zijn voorganger Van der Dussen heeft genoten mede verwijzend naar een ordonnantie dd. 1716 en wel art. 25 betreffende deze kwestie [zie ook inv.nr.457].</w:t>
      </w:r>
    </w:p>
    <w:p w:rsidR="00D27BF5" w:rsidRDefault="00D27BF5">
      <w:pPr>
        <w:rPr>
          <w:sz w:val="28"/>
          <w:szCs w:val="28"/>
        </w:rPr>
      </w:pPr>
    </w:p>
    <w:p w:rsidR="00D27BF5" w:rsidRDefault="00D27BF5">
      <w:pPr>
        <w:rPr>
          <w:sz w:val="28"/>
          <w:szCs w:val="28"/>
        </w:rPr>
      </w:pPr>
      <w:r>
        <w:rPr>
          <w:sz w:val="28"/>
          <w:szCs w:val="28"/>
        </w:rPr>
        <w:t>folio 13 – dinsdag 3 januari 1792</w:t>
      </w:r>
    </w:p>
    <w:p w:rsidR="008C22F0" w:rsidRDefault="00D27BF5">
      <w:pPr>
        <w:rPr>
          <w:sz w:val="28"/>
          <w:szCs w:val="28"/>
        </w:rPr>
      </w:pPr>
      <w:r>
        <w:rPr>
          <w:sz w:val="28"/>
          <w:szCs w:val="28"/>
        </w:rPr>
        <w:t xml:space="preserve">Missive van de gouverneur van ’s-Hertogenbosch en van kapitein-ingenieur Hania op een rekest van een zekere </w:t>
      </w:r>
      <w:r w:rsidR="00E57673">
        <w:rPr>
          <w:sz w:val="28"/>
          <w:szCs w:val="28"/>
        </w:rPr>
        <w:t>C</w:t>
      </w:r>
      <w:r>
        <w:rPr>
          <w:sz w:val="28"/>
          <w:szCs w:val="28"/>
        </w:rPr>
        <w:t>roonenb</w:t>
      </w:r>
      <w:r w:rsidR="00C2555F">
        <w:rPr>
          <w:sz w:val="28"/>
          <w:szCs w:val="28"/>
        </w:rPr>
        <w:t>u</w:t>
      </w:r>
      <w:r>
        <w:rPr>
          <w:sz w:val="28"/>
          <w:szCs w:val="28"/>
        </w:rPr>
        <w:t>rgh, W. van Herck en C.Koppens eigenaren en de twe</w:t>
      </w:r>
      <w:r w:rsidR="002D2F4C">
        <w:rPr>
          <w:sz w:val="28"/>
          <w:szCs w:val="28"/>
        </w:rPr>
        <w:t>e eerste supplianten van twee wi</w:t>
      </w:r>
      <w:r>
        <w:rPr>
          <w:sz w:val="28"/>
          <w:szCs w:val="28"/>
        </w:rPr>
        <w:t>ndkorenmolens staande in de bastions wederzijds de Hin</w:t>
      </w:r>
      <w:r w:rsidR="00E57673">
        <w:rPr>
          <w:sz w:val="28"/>
          <w:szCs w:val="28"/>
        </w:rPr>
        <w:t>t</w:t>
      </w:r>
      <w:r>
        <w:rPr>
          <w:sz w:val="28"/>
          <w:szCs w:val="28"/>
        </w:rPr>
        <w:t>hamerpoort en de laatst van een molen staande op de kapitale wal en de Orthenpoort</w:t>
      </w:r>
      <w:r w:rsidR="00A65737">
        <w:rPr>
          <w:sz w:val="28"/>
          <w:szCs w:val="28"/>
        </w:rPr>
        <w:t xml:space="preserve"> aangevende dat ’s lands oude iepenbomen die zich bevinden tussen de voorschreven molens  en wel van achter de warmoestuin van het commandement tot bij de zgn. Muntelwacht tegenover de eerstgenoemde woning in het vangen der toewaaiende winden aan hen een groot nadeel bezorgen wat tot groot ongerief leidt voor de ingezetenen, met een verzoek om die oude bomen te verkopen.</w:t>
      </w:r>
    </w:p>
    <w:p w:rsidR="008C22F0" w:rsidRDefault="008C22F0">
      <w:pPr>
        <w:rPr>
          <w:sz w:val="28"/>
          <w:szCs w:val="28"/>
        </w:rPr>
      </w:pPr>
    </w:p>
    <w:p w:rsidR="008C22F0" w:rsidRDefault="008C22F0">
      <w:pPr>
        <w:rPr>
          <w:sz w:val="28"/>
          <w:szCs w:val="28"/>
        </w:rPr>
      </w:pPr>
      <w:r>
        <w:rPr>
          <w:sz w:val="28"/>
          <w:szCs w:val="28"/>
        </w:rPr>
        <w:t>folio 18v – woensdag 4 januari 1792</w:t>
      </w:r>
    </w:p>
    <w:p w:rsidR="00F006A0" w:rsidRPr="00887831" w:rsidRDefault="008C22F0">
      <w:pPr>
        <w:rPr>
          <w:sz w:val="28"/>
          <w:szCs w:val="28"/>
        </w:rPr>
      </w:pPr>
      <w:r>
        <w:rPr>
          <w:sz w:val="28"/>
          <w:szCs w:val="28"/>
        </w:rPr>
        <w:t>Missive van de predikant van Waalwijk Van Wezel met de mededeling over het overlijden van Haar Broeder [is dit een familienaam?] in leven voorlezer, koster en schoolmeester aldaar.</w:t>
      </w:r>
      <w:r w:rsidR="00887831">
        <w:rPr>
          <w:sz w:val="28"/>
          <w:szCs w:val="28"/>
        </w:rPr>
        <w:t xml:space="preserve"> </w:t>
      </w:r>
    </w:p>
    <w:p w:rsidR="00233649" w:rsidRDefault="00233649"/>
    <w:p w:rsidR="008C22F0" w:rsidRPr="003A613E" w:rsidRDefault="008C22F0">
      <w:pPr>
        <w:rPr>
          <w:sz w:val="28"/>
          <w:szCs w:val="28"/>
        </w:rPr>
      </w:pPr>
      <w:r w:rsidRPr="003A613E">
        <w:rPr>
          <w:sz w:val="28"/>
          <w:szCs w:val="28"/>
        </w:rPr>
        <w:t>folio 24v – vrijdag 6 januari 1792</w:t>
      </w:r>
    </w:p>
    <w:p w:rsidR="008C22F0" w:rsidRDefault="008C22F0">
      <w:pPr>
        <w:rPr>
          <w:sz w:val="28"/>
          <w:szCs w:val="28"/>
        </w:rPr>
      </w:pPr>
      <w:r w:rsidRPr="003A613E">
        <w:rPr>
          <w:sz w:val="28"/>
          <w:szCs w:val="28"/>
        </w:rPr>
        <w:t xml:space="preserve">Verbaal van de tienden met een uitvoerig relaas over de verpachting  van ’s lands tienden binnen de Meierij van ’s-Hertogenbosch met als thema’s de inrichting van het hoofd van het biljet der tiendverpachting zowel van de grove als de smalle tienden, de commissie die de verpachting leidt, het aantal dagen nodig voor de verpachting, de bezwaren der rentmeesters in zake de wanbetalingen en hun consideratie daaromtrent, </w:t>
      </w:r>
      <w:r w:rsidR="003A613E" w:rsidRPr="003A613E">
        <w:rPr>
          <w:sz w:val="28"/>
          <w:szCs w:val="28"/>
        </w:rPr>
        <w:t>de opbrengst der tie</w:t>
      </w:r>
      <w:r w:rsidR="00C2555F">
        <w:rPr>
          <w:sz w:val="28"/>
          <w:szCs w:val="28"/>
        </w:rPr>
        <w:t>n</w:t>
      </w:r>
      <w:r w:rsidR="003A613E" w:rsidRPr="003A613E">
        <w:rPr>
          <w:sz w:val="28"/>
          <w:szCs w:val="28"/>
        </w:rPr>
        <w:t>den, de splitsing van grote tiendklampen, de verpachting niet meer te doen in natura maar in geld</w:t>
      </w:r>
      <w:r w:rsidR="003A613E">
        <w:rPr>
          <w:sz w:val="28"/>
          <w:szCs w:val="28"/>
        </w:rPr>
        <w:t>, het combineren van kleine gemeenten of gehuchten m.b.t. de kerkdiensten en de bijbehorende predikantstraktementen.</w:t>
      </w:r>
    </w:p>
    <w:p w:rsidR="003A613E" w:rsidRDefault="003A613E">
      <w:pPr>
        <w:rPr>
          <w:sz w:val="28"/>
          <w:szCs w:val="28"/>
        </w:rPr>
      </w:pPr>
    </w:p>
    <w:p w:rsidR="003A613E" w:rsidRDefault="003A613E">
      <w:pPr>
        <w:rPr>
          <w:sz w:val="28"/>
          <w:szCs w:val="28"/>
        </w:rPr>
      </w:pPr>
      <w:r>
        <w:rPr>
          <w:sz w:val="28"/>
          <w:szCs w:val="28"/>
        </w:rPr>
        <w:t>folio 37v – maandag 9 januari 1792</w:t>
      </w:r>
    </w:p>
    <w:p w:rsidR="00FE312B" w:rsidRDefault="003A613E">
      <w:pPr>
        <w:rPr>
          <w:sz w:val="28"/>
          <w:szCs w:val="28"/>
        </w:rPr>
      </w:pPr>
      <w:r>
        <w:rPr>
          <w:sz w:val="28"/>
          <w:szCs w:val="28"/>
        </w:rPr>
        <w:t xml:space="preserve">Rekest van Alexander Broex secretaris binnen de dingbank van Tongelre die permissie vraagt om bij zijn vader te Waalre </w:t>
      </w:r>
      <w:r w:rsidR="00FE312B">
        <w:rPr>
          <w:sz w:val="28"/>
          <w:szCs w:val="28"/>
        </w:rPr>
        <w:t>te mogen inwonen wat ongeveer 5 kwartier van Tongelre is  en hem voorlopig te ontheffen van het houden van zijn fixum domicilium te Tongelre.</w:t>
      </w:r>
    </w:p>
    <w:p w:rsidR="00FE312B" w:rsidRDefault="00FE312B">
      <w:pPr>
        <w:rPr>
          <w:sz w:val="28"/>
          <w:szCs w:val="28"/>
        </w:rPr>
      </w:pPr>
    </w:p>
    <w:p w:rsidR="00FE312B" w:rsidRDefault="00FE312B">
      <w:pPr>
        <w:rPr>
          <w:sz w:val="28"/>
          <w:szCs w:val="28"/>
        </w:rPr>
      </w:pPr>
      <w:r>
        <w:rPr>
          <w:sz w:val="28"/>
          <w:szCs w:val="28"/>
        </w:rPr>
        <w:t>folio 38v – maandag 9 januari 12792</w:t>
      </w:r>
    </w:p>
    <w:p w:rsidR="00156381" w:rsidRDefault="00FE312B">
      <w:pPr>
        <w:rPr>
          <w:sz w:val="28"/>
          <w:szCs w:val="28"/>
        </w:rPr>
      </w:pPr>
      <w:r>
        <w:rPr>
          <w:sz w:val="28"/>
          <w:szCs w:val="28"/>
        </w:rPr>
        <w:lastRenderedPageBreak/>
        <w:t>Missive van rentmeester Verster met een missive van de provisoren van de armen van Hoogeloon in kwartier Kempenland aan wie is aanbedeeld het 1/3 part van een vervallen huisje met hof en aangelag en verdeeld over 4 percelen en ze hebben het plan om het te verkopen ten voordele van de armen</w:t>
      </w:r>
      <w:r w:rsidR="00156381">
        <w:rPr>
          <w:sz w:val="28"/>
          <w:szCs w:val="28"/>
        </w:rPr>
        <w:t>.</w:t>
      </w:r>
    </w:p>
    <w:p w:rsidR="00156381" w:rsidRDefault="00156381">
      <w:pPr>
        <w:rPr>
          <w:sz w:val="28"/>
          <w:szCs w:val="28"/>
        </w:rPr>
      </w:pPr>
    </w:p>
    <w:p w:rsidR="00D46740" w:rsidRDefault="00D46740">
      <w:pPr>
        <w:rPr>
          <w:sz w:val="28"/>
          <w:szCs w:val="28"/>
        </w:rPr>
      </w:pPr>
      <w:r>
        <w:rPr>
          <w:sz w:val="28"/>
          <w:szCs w:val="28"/>
        </w:rPr>
        <w:t>folio 40 – maandag 9 januari 1792</w:t>
      </w:r>
    </w:p>
    <w:p w:rsidR="00CA3D5A" w:rsidRDefault="00D46740">
      <w:pPr>
        <w:rPr>
          <w:sz w:val="28"/>
          <w:szCs w:val="28"/>
        </w:rPr>
      </w:pPr>
      <w:r>
        <w:rPr>
          <w:sz w:val="28"/>
          <w:szCs w:val="28"/>
        </w:rPr>
        <w:t xml:space="preserve">Missive van F.A.Rutten als erfgenaam van ontvanger Eelsingh met een bericht op het rekest van </w:t>
      </w:r>
      <w:r w:rsidR="004F0DFD">
        <w:rPr>
          <w:sz w:val="28"/>
          <w:szCs w:val="28"/>
        </w:rPr>
        <w:t>de rege</w:t>
      </w:r>
      <w:r w:rsidR="00CA3D5A">
        <w:rPr>
          <w:sz w:val="28"/>
          <w:szCs w:val="28"/>
        </w:rPr>
        <w:t>nt</w:t>
      </w:r>
      <w:r w:rsidR="004F0DFD">
        <w:rPr>
          <w:sz w:val="28"/>
          <w:szCs w:val="28"/>
        </w:rPr>
        <w:t>en der heerlijkheid Oirschot</w:t>
      </w:r>
      <w:r w:rsidR="00CA3D5A">
        <w:rPr>
          <w:sz w:val="28"/>
          <w:szCs w:val="28"/>
        </w:rPr>
        <w:t xml:space="preserve"> in kwartier Kempenland over de betaling van ’s  lands verponding anno 1789.</w:t>
      </w:r>
    </w:p>
    <w:p w:rsidR="00CA3D5A" w:rsidRDefault="00CA3D5A">
      <w:pPr>
        <w:rPr>
          <w:sz w:val="28"/>
          <w:szCs w:val="28"/>
        </w:rPr>
      </w:pPr>
    </w:p>
    <w:p w:rsidR="00CA3D5A" w:rsidRDefault="00CA3D5A">
      <w:pPr>
        <w:rPr>
          <w:sz w:val="28"/>
          <w:szCs w:val="28"/>
        </w:rPr>
      </w:pPr>
      <w:r>
        <w:rPr>
          <w:sz w:val="28"/>
          <w:szCs w:val="28"/>
        </w:rPr>
        <w:t>folio 43 – woensdag 11 januari 1792</w:t>
      </w:r>
    </w:p>
    <w:p w:rsidR="004A5531" w:rsidRDefault="00CA3D5A">
      <w:pPr>
        <w:rPr>
          <w:sz w:val="28"/>
          <w:szCs w:val="28"/>
        </w:rPr>
      </w:pPr>
      <w:r>
        <w:rPr>
          <w:sz w:val="28"/>
          <w:szCs w:val="28"/>
        </w:rPr>
        <w:t>Rekest van M.Thomas huisvrouw van Hebel Sissingh luitenant van het 1</w:t>
      </w:r>
      <w:r w:rsidRPr="00CA3D5A">
        <w:rPr>
          <w:sz w:val="28"/>
          <w:szCs w:val="28"/>
          <w:vertAlign w:val="superscript"/>
        </w:rPr>
        <w:t>e</w:t>
      </w:r>
      <w:r>
        <w:rPr>
          <w:sz w:val="28"/>
          <w:szCs w:val="28"/>
        </w:rPr>
        <w:t xml:space="preserve"> bataljon van het regiment infanterie van luitenant generaal Van Nijvenheim thans gedetineerde bij de provoost van de generaliteit a</w:t>
      </w:r>
      <w:r w:rsidR="004A5531">
        <w:rPr>
          <w:sz w:val="28"/>
          <w:szCs w:val="28"/>
        </w:rPr>
        <w:t>l</w:t>
      </w:r>
      <w:r>
        <w:rPr>
          <w:sz w:val="28"/>
          <w:szCs w:val="28"/>
        </w:rPr>
        <w:t xml:space="preserve">hier waarbij ze te kennen geeft de droevige omstandigheden </w:t>
      </w:r>
      <w:r w:rsidR="004A5531">
        <w:rPr>
          <w:sz w:val="28"/>
          <w:szCs w:val="28"/>
        </w:rPr>
        <w:t xml:space="preserve">waarin ze door de situatie van haar man nu verkeert en dus met haar kinderen zonder enige bestaan of levensonderhoud moet leven en dat zij had moeten ondervinden dat het aan de opperhoofden van haar mans regiment heeft kunnen goedvinden om aam des suppliants beide zonen, die in hetzelfde regiment als cadetten dienen, derzelver paspoort en ontslag te geven en derzelver te goed zijnde gagien </w:t>
      </w:r>
      <w:r w:rsidR="00C2555F">
        <w:rPr>
          <w:sz w:val="28"/>
          <w:szCs w:val="28"/>
        </w:rPr>
        <w:t>[</w:t>
      </w:r>
      <w:r w:rsidR="004A5531">
        <w:rPr>
          <w:sz w:val="28"/>
          <w:szCs w:val="28"/>
        </w:rPr>
        <w:t>salarissen of lonen</w:t>
      </w:r>
      <w:r w:rsidR="00C2555F">
        <w:rPr>
          <w:sz w:val="28"/>
          <w:szCs w:val="28"/>
        </w:rPr>
        <w:t>, soldij</w:t>
      </w:r>
      <w:r w:rsidR="004A5531">
        <w:rPr>
          <w:sz w:val="28"/>
          <w:szCs w:val="28"/>
        </w:rPr>
        <w:t>] te gebruiken tot betaling der schulden door haar suppliants man in de dienst aan het regiment gecontracteerd en ze roept de generaliteit om hulp; genoemde Sissingh was voor de krijgsraad gedaagd van het garnizoen van ’s-Her</w:t>
      </w:r>
      <w:r w:rsidR="004A2F6F">
        <w:rPr>
          <w:sz w:val="28"/>
          <w:szCs w:val="28"/>
        </w:rPr>
        <w:t>togenbosch [zie ook inv.nr.457] – zie ook folio 420v</w:t>
      </w:r>
    </w:p>
    <w:p w:rsidR="004A5531" w:rsidRDefault="004A5531">
      <w:pPr>
        <w:rPr>
          <w:sz w:val="28"/>
          <w:szCs w:val="28"/>
        </w:rPr>
      </w:pPr>
    </w:p>
    <w:p w:rsidR="004A5531" w:rsidRDefault="004A5531">
      <w:pPr>
        <w:rPr>
          <w:sz w:val="28"/>
          <w:szCs w:val="28"/>
        </w:rPr>
      </w:pPr>
      <w:r>
        <w:rPr>
          <w:sz w:val="28"/>
          <w:szCs w:val="28"/>
        </w:rPr>
        <w:t>folio 45v – woensdag 11 januari 1792</w:t>
      </w:r>
    </w:p>
    <w:p w:rsidR="004C066C" w:rsidRDefault="004A5531">
      <w:pPr>
        <w:rPr>
          <w:sz w:val="28"/>
          <w:szCs w:val="28"/>
        </w:rPr>
      </w:pPr>
      <w:r>
        <w:rPr>
          <w:sz w:val="28"/>
          <w:szCs w:val="28"/>
        </w:rPr>
        <w:t xml:space="preserve">Rekest van C.H.Zeegers, A.P.Geerts, J. van Hintham weduwe van J. Hanenberg, P.H.Zeegers, P.G.Everts en H.P.Geerts allen uit Nistelrode in kwartier Maasland over procedures tegen hen door de hoog- en laagschout van stad en meierij </w:t>
      </w:r>
      <w:r w:rsidR="004C066C">
        <w:rPr>
          <w:sz w:val="28"/>
          <w:szCs w:val="28"/>
        </w:rPr>
        <w:t>ter zake van de laatste opstand aldaar bij het meten van gemeentegronden.</w:t>
      </w:r>
    </w:p>
    <w:p w:rsidR="004C066C" w:rsidRDefault="004C066C">
      <w:pPr>
        <w:rPr>
          <w:sz w:val="28"/>
          <w:szCs w:val="28"/>
        </w:rPr>
      </w:pPr>
    </w:p>
    <w:p w:rsidR="004C066C" w:rsidRDefault="004C066C">
      <w:pPr>
        <w:rPr>
          <w:sz w:val="28"/>
          <w:szCs w:val="28"/>
        </w:rPr>
      </w:pPr>
      <w:r>
        <w:rPr>
          <w:sz w:val="28"/>
          <w:szCs w:val="28"/>
        </w:rPr>
        <w:t>folio 51 – donderdag 12 januari 1792</w:t>
      </w:r>
    </w:p>
    <w:p w:rsidR="004C066C" w:rsidRDefault="004C066C">
      <w:pPr>
        <w:rPr>
          <w:sz w:val="28"/>
          <w:szCs w:val="28"/>
        </w:rPr>
      </w:pPr>
      <w:r>
        <w:rPr>
          <w:sz w:val="28"/>
          <w:szCs w:val="28"/>
        </w:rPr>
        <w:t>Missive van kapitein ingenieur Hania die m</w:t>
      </w:r>
      <w:r w:rsidR="00C2555F">
        <w:rPr>
          <w:sz w:val="28"/>
          <w:szCs w:val="28"/>
        </w:rPr>
        <w:t>e</w:t>
      </w:r>
      <w:r>
        <w:rPr>
          <w:sz w:val="28"/>
          <w:szCs w:val="28"/>
        </w:rPr>
        <w:t>edeelt dat de kachel in de geconfineerde</w:t>
      </w:r>
      <w:r w:rsidR="00175192">
        <w:rPr>
          <w:sz w:val="28"/>
          <w:szCs w:val="28"/>
        </w:rPr>
        <w:t>n</w:t>
      </w:r>
      <w:r>
        <w:rPr>
          <w:sz w:val="28"/>
          <w:szCs w:val="28"/>
        </w:rPr>
        <w:t xml:space="preserve">kamer </w:t>
      </w:r>
      <w:r w:rsidR="00C2555F">
        <w:rPr>
          <w:sz w:val="28"/>
          <w:szCs w:val="28"/>
        </w:rPr>
        <w:t xml:space="preserve">[kamer voor opgenomen deserteurs] </w:t>
      </w:r>
      <w:r>
        <w:rPr>
          <w:sz w:val="28"/>
          <w:szCs w:val="28"/>
        </w:rPr>
        <w:t xml:space="preserve">in de nieuwe ’s lands provoost staande in de Citadel de Papenbril zeer gebarsten en versleten is en nu geheel uit elkaar was gevallen en voorgesteld is een nieuwe kachel aan te schaffen voor 13 gl. </w:t>
      </w:r>
      <w:smartTag w:uri="urn:schemas-microsoft-com:office:smarttags" w:element="metricconverter">
        <w:smartTagPr>
          <w:attr w:name="ProductID" w:val="15 st"/>
        </w:smartTagPr>
        <w:r>
          <w:rPr>
            <w:sz w:val="28"/>
            <w:szCs w:val="28"/>
          </w:rPr>
          <w:t>15 st</w:t>
        </w:r>
      </w:smartTag>
      <w:r>
        <w:rPr>
          <w:sz w:val="28"/>
          <w:szCs w:val="28"/>
        </w:rPr>
        <w:t xml:space="preserve">. </w:t>
      </w:r>
    </w:p>
    <w:p w:rsidR="004C066C" w:rsidRDefault="004C066C">
      <w:pPr>
        <w:rPr>
          <w:sz w:val="28"/>
          <w:szCs w:val="28"/>
        </w:rPr>
      </w:pPr>
    </w:p>
    <w:p w:rsidR="004C066C" w:rsidRDefault="004C066C">
      <w:pPr>
        <w:rPr>
          <w:sz w:val="28"/>
          <w:szCs w:val="28"/>
        </w:rPr>
      </w:pPr>
      <w:r>
        <w:rPr>
          <w:sz w:val="28"/>
          <w:szCs w:val="28"/>
        </w:rPr>
        <w:t>folio 55 – vrijdag 13 januari 1792</w:t>
      </w:r>
    </w:p>
    <w:p w:rsidR="004C066C" w:rsidRDefault="004C066C">
      <w:pPr>
        <w:rPr>
          <w:sz w:val="28"/>
          <w:szCs w:val="28"/>
        </w:rPr>
      </w:pPr>
      <w:r>
        <w:rPr>
          <w:sz w:val="28"/>
          <w:szCs w:val="28"/>
        </w:rPr>
        <w:t xml:space="preserve">Rekest van de regenten van Veghel over de transportkosten van het straatslijk voor het cultiveren van steriele gronden van ’s-Hertogenbosch richting Veghel via de rivier de Aa waarvoor de nodige schuiten beschikbaar moeten zijn en gesproken is over het schutgeld aan de molenaar van de molen Ter Steen onder Berlicum, en de molenaar van de molen van Kilsdonk onder Dinther bij de passage van hun sluizen nl. </w:t>
      </w:r>
      <w:smartTag w:uri="urn:schemas-microsoft-com:office:smarttags" w:element="metricconverter">
        <w:smartTagPr>
          <w:attr w:name="ProductID" w:val="18 st"/>
        </w:smartTagPr>
        <w:r>
          <w:rPr>
            <w:sz w:val="28"/>
            <w:szCs w:val="28"/>
          </w:rPr>
          <w:t>18 st</w:t>
        </w:r>
      </w:smartTag>
      <w:r>
        <w:rPr>
          <w:sz w:val="28"/>
          <w:szCs w:val="28"/>
        </w:rPr>
        <w:t xml:space="preserve">. voor het opkomen en </w:t>
      </w:r>
      <w:smartTag w:uri="urn:schemas-microsoft-com:office:smarttags" w:element="metricconverter">
        <w:smartTagPr>
          <w:attr w:name="ProductID" w:val="12 st"/>
        </w:smartTagPr>
        <w:r>
          <w:rPr>
            <w:sz w:val="28"/>
            <w:szCs w:val="28"/>
          </w:rPr>
          <w:t>12 st</w:t>
        </w:r>
      </w:smartTag>
      <w:r>
        <w:rPr>
          <w:sz w:val="28"/>
          <w:szCs w:val="28"/>
        </w:rPr>
        <w:t>. voor het afvaren [met details].</w:t>
      </w:r>
    </w:p>
    <w:p w:rsidR="004C066C" w:rsidRDefault="004C066C">
      <w:pPr>
        <w:rPr>
          <w:sz w:val="28"/>
          <w:szCs w:val="28"/>
        </w:rPr>
      </w:pPr>
    </w:p>
    <w:p w:rsidR="001554CA" w:rsidRDefault="001554CA">
      <w:pPr>
        <w:rPr>
          <w:sz w:val="28"/>
          <w:szCs w:val="28"/>
        </w:rPr>
      </w:pPr>
      <w:r>
        <w:rPr>
          <w:sz w:val="28"/>
          <w:szCs w:val="28"/>
        </w:rPr>
        <w:t>folio 67v – dinsdag 17 januari 1792</w:t>
      </w:r>
    </w:p>
    <w:p w:rsidR="00F57811" w:rsidRDefault="00F57811">
      <w:pPr>
        <w:rPr>
          <w:sz w:val="28"/>
          <w:szCs w:val="28"/>
        </w:rPr>
      </w:pPr>
      <w:r>
        <w:rPr>
          <w:sz w:val="28"/>
          <w:szCs w:val="28"/>
        </w:rPr>
        <w:t>Missive van de schepenen der heerlijkheid Leende in kwartier Peelland over hun bezwaar tegen de aanstelling van nog twee schutters os bedeljagers alsmede een klepperman of nachtwaker.</w:t>
      </w:r>
    </w:p>
    <w:p w:rsidR="00F57811" w:rsidRDefault="00F57811">
      <w:pPr>
        <w:rPr>
          <w:sz w:val="28"/>
          <w:szCs w:val="28"/>
        </w:rPr>
      </w:pPr>
    </w:p>
    <w:p w:rsidR="00F57811" w:rsidRDefault="00F57811">
      <w:pPr>
        <w:rPr>
          <w:sz w:val="28"/>
          <w:szCs w:val="28"/>
        </w:rPr>
      </w:pPr>
      <w:r>
        <w:rPr>
          <w:sz w:val="28"/>
          <w:szCs w:val="28"/>
        </w:rPr>
        <w:t>folio 69 – dinsdag 17 januari 1792</w:t>
      </w:r>
    </w:p>
    <w:p w:rsidR="00F57811" w:rsidRDefault="00F57811">
      <w:pPr>
        <w:rPr>
          <w:sz w:val="28"/>
          <w:szCs w:val="28"/>
        </w:rPr>
      </w:pPr>
      <w:r>
        <w:rPr>
          <w:sz w:val="28"/>
          <w:szCs w:val="28"/>
        </w:rPr>
        <w:t xml:space="preserve">Missive van de commies van de veldtrein te ’s-Hertogenbosch Volders die om permissie vraagt om de aangestelde extra arbeider te mogen aanhouden op het ordinaire daggeld van </w:t>
      </w:r>
      <w:smartTag w:uri="urn:schemas-microsoft-com:office:smarttags" w:element="metricconverter">
        <w:smartTagPr>
          <w:attr w:name="ProductID" w:val="10 st"/>
        </w:smartTagPr>
        <w:r>
          <w:rPr>
            <w:sz w:val="28"/>
            <w:szCs w:val="28"/>
          </w:rPr>
          <w:t>10 st</w:t>
        </w:r>
      </w:smartTag>
      <w:r>
        <w:rPr>
          <w:sz w:val="28"/>
          <w:szCs w:val="28"/>
        </w:rPr>
        <w:t xml:space="preserve">. </w:t>
      </w:r>
    </w:p>
    <w:p w:rsidR="00F57811" w:rsidRDefault="00F57811">
      <w:pPr>
        <w:rPr>
          <w:sz w:val="28"/>
          <w:szCs w:val="28"/>
        </w:rPr>
      </w:pPr>
    </w:p>
    <w:p w:rsidR="00F57811" w:rsidRDefault="00F57811">
      <w:pPr>
        <w:rPr>
          <w:sz w:val="28"/>
          <w:szCs w:val="28"/>
        </w:rPr>
      </w:pPr>
      <w:r>
        <w:rPr>
          <w:sz w:val="28"/>
          <w:szCs w:val="28"/>
        </w:rPr>
        <w:t>folio 69v – dinsdag 17 januari 1792</w:t>
      </w:r>
    </w:p>
    <w:p w:rsidR="00F57811" w:rsidRDefault="00F57811">
      <w:pPr>
        <w:rPr>
          <w:sz w:val="28"/>
          <w:szCs w:val="28"/>
        </w:rPr>
      </w:pPr>
      <w:r>
        <w:rPr>
          <w:sz w:val="28"/>
          <w:szCs w:val="28"/>
        </w:rPr>
        <w:t>Predikant Munnekemolen heeft de persoon van Albert Bade geëxamineerd en hij is geslaagd en kan aangesteld worden als schoolmeester koster en voorzanger te Waalwijk.</w:t>
      </w:r>
    </w:p>
    <w:p w:rsidR="00F57811" w:rsidRDefault="00F57811">
      <w:pPr>
        <w:rPr>
          <w:sz w:val="28"/>
          <w:szCs w:val="28"/>
        </w:rPr>
      </w:pPr>
    </w:p>
    <w:p w:rsidR="00F57811" w:rsidRDefault="00F57811">
      <w:pPr>
        <w:rPr>
          <w:sz w:val="28"/>
          <w:szCs w:val="28"/>
        </w:rPr>
      </w:pPr>
      <w:r>
        <w:rPr>
          <w:sz w:val="28"/>
          <w:szCs w:val="28"/>
        </w:rPr>
        <w:t>folio 75 – woensdag 18 januari 1792</w:t>
      </w:r>
    </w:p>
    <w:p w:rsidR="00406810" w:rsidRDefault="00F57811">
      <w:pPr>
        <w:rPr>
          <w:sz w:val="28"/>
          <w:szCs w:val="28"/>
        </w:rPr>
      </w:pPr>
      <w:r>
        <w:rPr>
          <w:sz w:val="28"/>
          <w:szCs w:val="28"/>
        </w:rPr>
        <w:t>Bericht van rentmeester Verster op een rekest van A.H.Ross zoon en L.G. van Renesse schoonzoon van wijlen Jacob Ross in leven predikant te Eersel Duizel en Steensel met een verwijzing naar wat geaccordeerd is aan de weduwe van wijlen predikant J.H.Dolleman te Aarle Beek en Lieshout aldaar begraven dd. 2 januari 1790</w:t>
      </w:r>
      <w:r w:rsidR="00406810">
        <w:rPr>
          <w:sz w:val="28"/>
          <w:szCs w:val="28"/>
        </w:rPr>
        <w:t xml:space="preserve"> en hun aanvraag houdt verband met het vierendeel van een jaartraktement [zie ook inv.nr.457].</w:t>
      </w:r>
    </w:p>
    <w:p w:rsidR="00406810" w:rsidRDefault="00406810">
      <w:pPr>
        <w:rPr>
          <w:sz w:val="28"/>
          <w:szCs w:val="28"/>
        </w:rPr>
      </w:pPr>
    </w:p>
    <w:p w:rsidR="00406810" w:rsidRDefault="00406810">
      <w:pPr>
        <w:rPr>
          <w:sz w:val="28"/>
          <w:szCs w:val="28"/>
        </w:rPr>
      </w:pPr>
      <w:r>
        <w:rPr>
          <w:sz w:val="28"/>
          <w:szCs w:val="28"/>
        </w:rPr>
        <w:t>folio 77 – donderdag 19 januari 1792</w:t>
      </w:r>
    </w:p>
    <w:p w:rsidR="00406810" w:rsidRDefault="00406810">
      <w:pPr>
        <w:rPr>
          <w:sz w:val="28"/>
          <w:szCs w:val="28"/>
        </w:rPr>
      </w:pPr>
      <w:r>
        <w:rPr>
          <w:sz w:val="28"/>
          <w:szCs w:val="28"/>
        </w:rPr>
        <w:t>Rekest van Wilhelmus Baeten rooms werelds priester geadmitteerd kapelaan te Erp in kwartier Peelland die een akte van zending heeft ontvangen voor de kapelaansplaats te Someren vacant vanwege het overlijden van Antoni Muijen, met verzoek om een akte van admissie.</w:t>
      </w:r>
    </w:p>
    <w:p w:rsidR="00406810" w:rsidRDefault="00406810">
      <w:pPr>
        <w:rPr>
          <w:sz w:val="28"/>
          <w:szCs w:val="28"/>
        </w:rPr>
      </w:pPr>
    </w:p>
    <w:p w:rsidR="00406810" w:rsidRDefault="00406810">
      <w:pPr>
        <w:rPr>
          <w:sz w:val="28"/>
          <w:szCs w:val="28"/>
        </w:rPr>
      </w:pPr>
      <w:r>
        <w:rPr>
          <w:sz w:val="28"/>
          <w:szCs w:val="28"/>
        </w:rPr>
        <w:t>folio 79v – donderdag 19 januari 1792</w:t>
      </w:r>
    </w:p>
    <w:p w:rsidR="00374A46" w:rsidRDefault="00406810">
      <w:pPr>
        <w:rPr>
          <w:sz w:val="28"/>
          <w:szCs w:val="28"/>
        </w:rPr>
      </w:pPr>
      <w:r>
        <w:rPr>
          <w:sz w:val="28"/>
          <w:szCs w:val="28"/>
        </w:rPr>
        <w:t xml:space="preserve">Rekest van Mauritius Grommé predikant te Schijndel onder de classis van Peel- en Kempenland die bezwaar had gemaakt en moeilijk had gedaan over het sturen van de diaconierekeningen van 1787 en 1788 wat er op neerkwam dat de stadhouder Van Nouhuijs op de daarvoor gaande rekening had doen stellen het navolgende apostille en ook zullen voortaan aan Juffrouw van Beek geen meerdere uitgaven ten laste van de diaconie geleden worden dan 50 gl. per jaar en zij meer benodigd </w:t>
      </w:r>
      <w:r w:rsidR="00C2555F">
        <w:rPr>
          <w:sz w:val="28"/>
          <w:szCs w:val="28"/>
        </w:rPr>
        <w:t>hebbende zal ze</w:t>
      </w:r>
      <w:r>
        <w:rPr>
          <w:sz w:val="28"/>
          <w:szCs w:val="28"/>
        </w:rPr>
        <w:t xml:space="preserve"> </w:t>
      </w:r>
      <w:r w:rsidR="00C2555F">
        <w:rPr>
          <w:sz w:val="28"/>
          <w:szCs w:val="28"/>
        </w:rPr>
        <w:t>zich</w:t>
      </w:r>
      <w:r>
        <w:rPr>
          <w:sz w:val="28"/>
          <w:szCs w:val="28"/>
        </w:rPr>
        <w:t xml:space="preserve"> moeten adresseren aan de grote Armen van Schijndel welke volgens het 20</w:t>
      </w:r>
      <w:r w:rsidRPr="00406810">
        <w:rPr>
          <w:sz w:val="28"/>
          <w:szCs w:val="28"/>
          <w:vertAlign w:val="superscript"/>
        </w:rPr>
        <w:t>e</w:t>
      </w:r>
      <w:r>
        <w:rPr>
          <w:sz w:val="28"/>
          <w:szCs w:val="28"/>
        </w:rPr>
        <w:t xml:space="preserve"> art. </w:t>
      </w:r>
      <w:r w:rsidR="0018125F">
        <w:rPr>
          <w:sz w:val="28"/>
          <w:szCs w:val="28"/>
        </w:rPr>
        <w:t>van het reglement van 16 maart 1700 wel dagelijks tot haar alimentatie gehouden is; dat intussen volgens het 21</w:t>
      </w:r>
      <w:r w:rsidR="0018125F" w:rsidRPr="0018125F">
        <w:rPr>
          <w:sz w:val="28"/>
          <w:szCs w:val="28"/>
          <w:vertAlign w:val="superscript"/>
        </w:rPr>
        <w:t>e</w:t>
      </w:r>
      <w:r w:rsidR="0018125F">
        <w:rPr>
          <w:sz w:val="28"/>
          <w:szCs w:val="28"/>
        </w:rPr>
        <w:t xml:space="preserve"> en 22</w:t>
      </w:r>
      <w:r w:rsidR="0018125F" w:rsidRPr="0018125F">
        <w:rPr>
          <w:sz w:val="28"/>
          <w:szCs w:val="28"/>
          <w:vertAlign w:val="superscript"/>
        </w:rPr>
        <w:t>e</w:t>
      </w:r>
      <w:r w:rsidR="0018125F">
        <w:rPr>
          <w:sz w:val="28"/>
          <w:szCs w:val="28"/>
        </w:rPr>
        <w:t xml:space="preserve"> art. van het politieke reglement de diaconiegoederen alleen blijven tot aalmoezen der armen die ledematen zijn van de kerk en dat dus de leden der kerk, zo lang de inkomsten van de diaconie-armen genoegzaam zijn, zoals te Schijndel plaats heeft, niet van de publieke armen behoeven te leven en dat het bovendien wel reden is om met het alimenteren van ledematen uit de diaconiekas te continueren, om daarmee de publieke armen niet te bezwaren, vermits, zoals reeds gezegd is, de eerste tot die alimentatie toereikende is, terwijl dan de andere jaarlijks te kort komt; verzoekende de suppliant, daar haar Ed: Mo: met deze door hem bijgebrachte redenen gelieven genoegen te nemen voorts den gemelde stadhouder Van Nouhuijs te gelasten om de apostille, gesteld op de voors. rekening in te trekken en te royeren, ten einde hij onbeschroomd zijn rekening zouden kunnen doen en eindelijk hem suppliant te ontheffen van de kosten in</w:t>
      </w:r>
      <w:r w:rsidR="00C2555F">
        <w:rPr>
          <w:sz w:val="28"/>
          <w:szCs w:val="28"/>
        </w:rPr>
        <w:t xml:space="preserve"> </w:t>
      </w:r>
      <w:r w:rsidR="0018125F">
        <w:rPr>
          <w:sz w:val="28"/>
          <w:szCs w:val="28"/>
        </w:rPr>
        <w:t>deze zaak gevallen; alsmede het bericht van de stadhouder J.W. van Nouhuijs op het voors. rekest gerequireerd bij des Raads resolutie van 27 maart 1789 dienende tot rescontie van de redenen door predikant Grommé bij het rekest geallegeerd</w:t>
      </w:r>
      <w:r w:rsidR="00F37432">
        <w:rPr>
          <w:sz w:val="28"/>
          <w:szCs w:val="28"/>
        </w:rPr>
        <w:t>, met bijvoeging dat de gereformeerde regenten van Schij</w:t>
      </w:r>
      <w:r w:rsidR="00C2555F">
        <w:rPr>
          <w:sz w:val="28"/>
          <w:szCs w:val="28"/>
        </w:rPr>
        <w:t>nd</w:t>
      </w:r>
      <w:r w:rsidR="00F37432">
        <w:rPr>
          <w:sz w:val="28"/>
          <w:szCs w:val="28"/>
        </w:rPr>
        <w:t xml:space="preserve">el hem stadhouder in zijne voors. kwaliteit hadden verzocht bij deze gelegenheid aan haar Ed: Mo: voor te dragen of niet zouden kunnen goedvinden dat de predikant Grommé, gelijk wel andere predikanten doen op plaatsen waar geen kerkenraad </w:t>
      </w:r>
      <w:r w:rsidR="00374A46">
        <w:rPr>
          <w:sz w:val="28"/>
          <w:szCs w:val="28"/>
        </w:rPr>
        <w:t>is, voortaan zouden gehouden zijn in de uitdeling der diaconiepenningen communicatie te werk te gaan met de gereformeerde regenten zolang er te Schijndel geen kerkenraad zal zijn [met nadere details].</w:t>
      </w:r>
    </w:p>
    <w:p w:rsidR="00374A46" w:rsidRDefault="00374A46">
      <w:pPr>
        <w:rPr>
          <w:sz w:val="28"/>
          <w:szCs w:val="28"/>
        </w:rPr>
      </w:pPr>
    </w:p>
    <w:p w:rsidR="00374A46" w:rsidRDefault="00374A46">
      <w:pPr>
        <w:rPr>
          <w:sz w:val="28"/>
          <w:szCs w:val="28"/>
        </w:rPr>
      </w:pPr>
      <w:r>
        <w:rPr>
          <w:sz w:val="28"/>
          <w:szCs w:val="28"/>
        </w:rPr>
        <w:t>folio 91 – vrijdag 20 januari 1792</w:t>
      </w:r>
    </w:p>
    <w:p w:rsidR="003A24C4" w:rsidRDefault="00374A46">
      <w:pPr>
        <w:rPr>
          <w:sz w:val="28"/>
          <w:szCs w:val="28"/>
        </w:rPr>
      </w:pPr>
      <w:r>
        <w:rPr>
          <w:sz w:val="28"/>
          <w:szCs w:val="28"/>
        </w:rPr>
        <w:t>De heer thesaurier generaal Van der Hoop heeft aan haar Ed: Mo: voorgedragen dat op 19 oktober jl. door Marcus Hillebrands predikant te Helvoirt en Haaren aan wie hij de resolutie van 31 mei 1791 had toegevoegd een adjunct-predikant geheel ten koste van het land</w:t>
      </w:r>
      <w:r w:rsidR="00175192">
        <w:rPr>
          <w:sz w:val="28"/>
          <w:szCs w:val="28"/>
        </w:rPr>
        <w:t xml:space="preserve"> </w:t>
      </w:r>
      <w:r>
        <w:rPr>
          <w:sz w:val="28"/>
          <w:szCs w:val="28"/>
        </w:rPr>
        <w:t>als hebbende de voornoemde Hillebrands meer dan 50 jaar de dienst als predikant waargenomen</w:t>
      </w:r>
      <w:r w:rsidR="00175192">
        <w:rPr>
          <w:sz w:val="28"/>
          <w:szCs w:val="28"/>
        </w:rPr>
        <w:t xml:space="preserve"> </w:t>
      </w:r>
      <w:r>
        <w:rPr>
          <w:sz w:val="28"/>
          <w:szCs w:val="28"/>
        </w:rPr>
        <w:t>aan haar Ed: Mo: was verzocht een akte van betaling van zijn traktement als emeritus predikant te Helvoirt en Haaren en dit verzoek is geaccordeerd</w:t>
      </w:r>
      <w:r w:rsidR="003A24C4">
        <w:rPr>
          <w:sz w:val="28"/>
          <w:szCs w:val="28"/>
        </w:rPr>
        <w:t xml:space="preserve"> [met details].</w:t>
      </w:r>
    </w:p>
    <w:p w:rsidR="003A24C4" w:rsidRDefault="003A24C4">
      <w:pPr>
        <w:rPr>
          <w:sz w:val="28"/>
          <w:szCs w:val="28"/>
        </w:rPr>
      </w:pPr>
    </w:p>
    <w:p w:rsidR="003A24C4" w:rsidRDefault="003A24C4">
      <w:pPr>
        <w:rPr>
          <w:sz w:val="28"/>
          <w:szCs w:val="28"/>
        </w:rPr>
      </w:pPr>
      <w:r>
        <w:rPr>
          <w:sz w:val="28"/>
          <w:szCs w:val="28"/>
        </w:rPr>
        <w:t>folio 98v – maandag 23 januari 1792</w:t>
      </w:r>
    </w:p>
    <w:p w:rsidR="003A24C4" w:rsidRDefault="003A24C4">
      <w:pPr>
        <w:rPr>
          <w:sz w:val="28"/>
          <w:szCs w:val="28"/>
        </w:rPr>
      </w:pPr>
      <w:r>
        <w:rPr>
          <w:sz w:val="28"/>
          <w:szCs w:val="28"/>
        </w:rPr>
        <w:t xml:space="preserve">Uitvoerig relaas over de reële omslagen der corpora binnen de Meierij van ’s-Hertogenbosch waarna een kwartiersgewijs overzicht volgt over alle plaatsen in resp. kwartier Oisterwijk, Peelland, Kempenland en Maasland en ook de vrijdom van ’s-Hertogenbosch met per dorp een nauwkeurige opgave van hun aandeel [in 13 folio’s]. </w:t>
      </w:r>
      <w:r w:rsidR="00374A46">
        <w:rPr>
          <w:sz w:val="28"/>
          <w:szCs w:val="28"/>
        </w:rPr>
        <w:t xml:space="preserve"> </w:t>
      </w:r>
      <w:r w:rsidR="0018125F">
        <w:rPr>
          <w:sz w:val="28"/>
          <w:szCs w:val="28"/>
        </w:rPr>
        <w:t xml:space="preserve"> </w:t>
      </w:r>
      <w:r w:rsidR="00406810">
        <w:rPr>
          <w:sz w:val="28"/>
          <w:szCs w:val="28"/>
        </w:rPr>
        <w:t xml:space="preserve"> </w:t>
      </w:r>
      <w:r w:rsidR="004C066C">
        <w:rPr>
          <w:sz w:val="28"/>
          <w:szCs w:val="28"/>
        </w:rPr>
        <w:t xml:space="preserve"> </w:t>
      </w:r>
      <w:r w:rsidR="00CA3D5A">
        <w:rPr>
          <w:sz w:val="28"/>
          <w:szCs w:val="28"/>
        </w:rPr>
        <w:t xml:space="preserve"> </w:t>
      </w:r>
      <w:r w:rsidR="004F0DFD">
        <w:rPr>
          <w:sz w:val="28"/>
          <w:szCs w:val="28"/>
        </w:rPr>
        <w:t xml:space="preserve"> </w:t>
      </w:r>
      <w:r w:rsidR="003A613E">
        <w:rPr>
          <w:sz w:val="28"/>
          <w:szCs w:val="28"/>
        </w:rPr>
        <w:t xml:space="preserve"> </w:t>
      </w:r>
    </w:p>
    <w:p w:rsidR="003A24C4" w:rsidRDefault="003A24C4">
      <w:pPr>
        <w:rPr>
          <w:sz w:val="28"/>
          <w:szCs w:val="28"/>
        </w:rPr>
      </w:pPr>
    </w:p>
    <w:p w:rsidR="003A24C4" w:rsidRDefault="003A24C4">
      <w:pPr>
        <w:rPr>
          <w:sz w:val="28"/>
          <w:szCs w:val="28"/>
        </w:rPr>
      </w:pPr>
      <w:r>
        <w:rPr>
          <w:sz w:val="28"/>
          <w:szCs w:val="28"/>
        </w:rPr>
        <w:t>folio 115 – donderdag 26 januari 1792</w:t>
      </w:r>
    </w:p>
    <w:p w:rsidR="003A24C4" w:rsidRDefault="00971AE9">
      <w:pPr>
        <w:rPr>
          <w:sz w:val="28"/>
          <w:szCs w:val="28"/>
        </w:rPr>
      </w:pPr>
      <w:r>
        <w:rPr>
          <w:sz w:val="28"/>
          <w:szCs w:val="28"/>
        </w:rPr>
        <w:t>Er zijn rekesten on</w:t>
      </w:r>
      <w:r w:rsidR="003A24C4">
        <w:rPr>
          <w:sz w:val="28"/>
          <w:szCs w:val="28"/>
        </w:rPr>
        <w:t xml:space="preserve">tvangen van resp. Nicolaus Franciscus van Nood rooms werelds priester geboortig van Tilburg en van Johannes van Laarhoven rooms werelds priester die beiden een akte van zending hebben ontvangen van de vicaris van het bisdom </w:t>
      </w:r>
      <w:r>
        <w:rPr>
          <w:sz w:val="28"/>
          <w:szCs w:val="28"/>
        </w:rPr>
        <w:t>waarbij Van Laarhoven is bevorderd tot kapelaan tot assistentie van onvermogende en vervanging van afwezige priesters  en de andere als assistent van Johannes van Venroij pastor in de kerk achter de Tolbrug om de pastoorsplaats aldaar waar te nemen, met verzoek om een akte van admissie.</w:t>
      </w:r>
    </w:p>
    <w:p w:rsidR="00971AE9" w:rsidRDefault="00971AE9">
      <w:pPr>
        <w:rPr>
          <w:sz w:val="28"/>
          <w:szCs w:val="28"/>
        </w:rPr>
      </w:pPr>
    </w:p>
    <w:p w:rsidR="00971AE9" w:rsidRDefault="00971AE9">
      <w:pPr>
        <w:rPr>
          <w:sz w:val="28"/>
          <w:szCs w:val="28"/>
        </w:rPr>
      </w:pPr>
      <w:r>
        <w:rPr>
          <w:sz w:val="28"/>
          <w:szCs w:val="28"/>
        </w:rPr>
        <w:t>folio 116 – donderdag 26 januari 1792</w:t>
      </w:r>
    </w:p>
    <w:p w:rsidR="00971AE9" w:rsidRDefault="00971AE9">
      <w:pPr>
        <w:rPr>
          <w:sz w:val="28"/>
          <w:szCs w:val="28"/>
        </w:rPr>
      </w:pPr>
      <w:r>
        <w:rPr>
          <w:sz w:val="28"/>
          <w:szCs w:val="28"/>
        </w:rPr>
        <w:t>Zeer uitvoerig relaas vanuit de leen- en tolkamer van ’s-Hertogenbosch over de activiteiten van de landmeters Camp en Van Erven m.b.t. het op- en inmeten van allerlei landerijen op plaatsen in de Meierij in rui 6 folio’s.</w:t>
      </w:r>
    </w:p>
    <w:p w:rsidR="00971AE9" w:rsidRDefault="00971AE9">
      <w:pPr>
        <w:rPr>
          <w:sz w:val="28"/>
          <w:szCs w:val="28"/>
        </w:rPr>
      </w:pPr>
    </w:p>
    <w:p w:rsidR="00971AE9" w:rsidRDefault="00971AE9">
      <w:pPr>
        <w:rPr>
          <w:sz w:val="28"/>
          <w:szCs w:val="28"/>
        </w:rPr>
      </w:pPr>
      <w:r>
        <w:rPr>
          <w:sz w:val="28"/>
          <w:szCs w:val="28"/>
        </w:rPr>
        <w:t>folio 135 – donderdag 2 februari 1792</w:t>
      </w:r>
    </w:p>
    <w:p w:rsidR="00971AE9" w:rsidRDefault="00971AE9">
      <w:pPr>
        <w:rPr>
          <w:sz w:val="28"/>
          <w:szCs w:val="28"/>
        </w:rPr>
      </w:pPr>
      <w:r>
        <w:rPr>
          <w:sz w:val="28"/>
          <w:szCs w:val="28"/>
        </w:rPr>
        <w:t xml:space="preserve">Missive van de schepenen van ’s-Hertogenbosch op het rekest van C.H.Zegers c.s. uit Nistelrode </w:t>
      </w:r>
      <w:r w:rsidR="003110DB">
        <w:rPr>
          <w:sz w:val="28"/>
          <w:szCs w:val="28"/>
        </w:rPr>
        <w:t>n.a.v. de opstand in zake het meten van gemeentegronden.</w:t>
      </w:r>
    </w:p>
    <w:p w:rsidR="003110DB" w:rsidRDefault="003110DB">
      <w:pPr>
        <w:rPr>
          <w:sz w:val="28"/>
          <w:szCs w:val="28"/>
        </w:rPr>
      </w:pPr>
    </w:p>
    <w:p w:rsidR="003110DB" w:rsidRDefault="003110DB">
      <w:pPr>
        <w:rPr>
          <w:sz w:val="28"/>
          <w:szCs w:val="28"/>
        </w:rPr>
      </w:pPr>
      <w:r>
        <w:rPr>
          <w:sz w:val="28"/>
          <w:szCs w:val="28"/>
        </w:rPr>
        <w:t>folio 158 – woensdag 8 februari 1792</w:t>
      </w:r>
    </w:p>
    <w:p w:rsidR="003110DB" w:rsidRDefault="003110DB">
      <w:pPr>
        <w:rPr>
          <w:sz w:val="28"/>
          <w:szCs w:val="28"/>
        </w:rPr>
      </w:pPr>
      <w:r>
        <w:rPr>
          <w:sz w:val="28"/>
          <w:szCs w:val="28"/>
        </w:rPr>
        <w:t>Rekest van Anthony Verkuijlen geweldige provoost te ’s-Hertogenbosch verzoekende dat bij de generaliteitsrekenkamer in zijn declaratie over 1790 enige posten zijn geroyeerd i.v.m. de detentie en kosten van enige soldaten als ook gedane voorschotten wegens benodigde kleren, fournitures en andere noodwendigheden, in welk stuk worden genoemd Gerrit Riems gewezen soldaat in de compagnie van major Van den Enden van het regiment van de kolonel De Villettes en reeds in Pruisische dienst van opgenomen, die beschuldigd werd van een moord te Heeze begaan, kolonel Meijer van het regiment van generaal Lewe van Aduart</w:t>
      </w:r>
      <w:r w:rsidR="00CE5664">
        <w:rPr>
          <w:sz w:val="28"/>
          <w:szCs w:val="28"/>
        </w:rPr>
        <w:t>, detentiekosten van Pieter van de Pol gedeserteerd soldaat, detentiekosten van Jan Heijligers soldaat in de compagnie van major Boreel de Maurignault onder het regiment van generaal major Douglas, Martinus Hindersom soldaat in het regiment van generaal major Douglas  en de compagnie van kolonel Monchij die later onschuldig werd bevonden, Gerrit Jan Blankvoort soldaat in de compagnie van kapitein Casfa onder het regiment van generaal major Douglas die gedetineerd was in het provoosthuis.</w:t>
      </w:r>
    </w:p>
    <w:p w:rsidR="00CE5664" w:rsidRDefault="00CE5664">
      <w:pPr>
        <w:rPr>
          <w:sz w:val="28"/>
          <w:szCs w:val="28"/>
        </w:rPr>
      </w:pPr>
    </w:p>
    <w:p w:rsidR="00CE5664" w:rsidRDefault="00CE5664">
      <w:pPr>
        <w:rPr>
          <w:sz w:val="28"/>
          <w:szCs w:val="28"/>
        </w:rPr>
      </w:pPr>
      <w:r>
        <w:rPr>
          <w:sz w:val="28"/>
          <w:szCs w:val="28"/>
        </w:rPr>
        <w:t>folio 161v – vrijdag 10 februari 1792</w:t>
      </w:r>
    </w:p>
    <w:p w:rsidR="00CE5664" w:rsidRDefault="00CE5664">
      <w:pPr>
        <w:rPr>
          <w:sz w:val="28"/>
          <w:szCs w:val="28"/>
        </w:rPr>
      </w:pPr>
      <w:r>
        <w:rPr>
          <w:sz w:val="28"/>
          <w:szCs w:val="28"/>
        </w:rPr>
        <w:t>Missive vanuit de leen- en tolkamer op rekesten vanuit de corporele vergadering van Sint Oedenrode en van Nistelrode die om permissie vragen om gemeentegronden te mogen verkopen</w:t>
      </w:r>
      <w:r w:rsidR="001E6254">
        <w:rPr>
          <w:sz w:val="28"/>
          <w:szCs w:val="28"/>
        </w:rPr>
        <w:t xml:space="preserve"> – zie ook folio 217v</w:t>
      </w:r>
      <w:r>
        <w:rPr>
          <w:sz w:val="28"/>
          <w:szCs w:val="28"/>
        </w:rPr>
        <w:t>.</w:t>
      </w:r>
    </w:p>
    <w:p w:rsidR="00CE5664" w:rsidRDefault="00CE5664">
      <w:pPr>
        <w:rPr>
          <w:sz w:val="28"/>
          <w:szCs w:val="28"/>
        </w:rPr>
      </w:pPr>
    </w:p>
    <w:p w:rsidR="00CE5664" w:rsidRDefault="00CE5664">
      <w:pPr>
        <w:rPr>
          <w:sz w:val="28"/>
          <w:szCs w:val="28"/>
        </w:rPr>
      </w:pPr>
      <w:r>
        <w:rPr>
          <w:sz w:val="28"/>
          <w:szCs w:val="28"/>
        </w:rPr>
        <w:t>folio 164 – vrijdag 10 februari 1792</w:t>
      </w:r>
    </w:p>
    <w:p w:rsidR="00CE5664" w:rsidRDefault="00CE5664">
      <w:pPr>
        <w:rPr>
          <w:sz w:val="28"/>
          <w:szCs w:val="28"/>
        </w:rPr>
      </w:pPr>
      <w:r>
        <w:rPr>
          <w:sz w:val="28"/>
          <w:szCs w:val="28"/>
        </w:rPr>
        <w:t>Missive van de raad en rentmee</w:t>
      </w:r>
      <w:r w:rsidR="00175192">
        <w:rPr>
          <w:sz w:val="28"/>
          <w:szCs w:val="28"/>
        </w:rPr>
        <w:t>s</w:t>
      </w:r>
      <w:r>
        <w:rPr>
          <w:sz w:val="28"/>
          <w:szCs w:val="28"/>
        </w:rPr>
        <w:t>ter generaal der domeinen Van Rhemen met bijvoeging van het schriftelijk belang van de regenten van Veghel i.v.m. een missive van de ijkme</w:t>
      </w:r>
      <w:r w:rsidR="002D2F4C">
        <w:rPr>
          <w:sz w:val="28"/>
          <w:szCs w:val="28"/>
        </w:rPr>
        <w:t>e</w:t>
      </w:r>
      <w:r>
        <w:rPr>
          <w:sz w:val="28"/>
          <w:szCs w:val="28"/>
        </w:rPr>
        <w:t xml:space="preserve">ster generaal in de meierij </w:t>
      </w:r>
      <w:r w:rsidR="00A84CD5">
        <w:rPr>
          <w:sz w:val="28"/>
          <w:szCs w:val="28"/>
        </w:rPr>
        <w:t xml:space="preserve">die een publicatie naar Veghel had gestuurd om die te publiceren maar die van </w:t>
      </w:r>
      <w:r w:rsidR="002C58F5">
        <w:rPr>
          <w:sz w:val="28"/>
          <w:szCs w:val="28"/>
        </w:rPr>
        <w:t>V</w:t>
      </w:r>
      <w:r w:rsidR="00A84CD5">
        <w:rPr>
          <w:sz w:val="28"/>
          <w:szCs w:val="28"/>
        </w:rPr>
        <w:t>eghel hebben die publicatie teruggestuurd omdat ze zich niet verplicht voelden die te publiceren</w:t>
      </w:r>
      <w:r w:rsidR="002C58F5">
        <w:rPr>
          <w:sz w:val="28"/>
          <w:szCs w:val="28"/>
        </w:rPr>
        <w:t xml:space="preserve"> – zie ook folio 180v</w:t>
      </w:r>
      <w:r w:rsidR="00191190">
        <w:rPr>
          <w:sz w:val="28"/>
          <w:szCs w:val="28"/>
        </w:rPr>
        <w:t>, folio 229</w:t>
      </w:r>
    </w:p>
    <w:p w:rsidR="00A84CD5" w:rsidRDefault="00A84CD5">
      <w:pPr>
        <w:rPr>
          <w:sz w:val="28"/>
          <w:szCs w:val="28"/>
        </w:rPr>
      </w:pPr>
    </w:p>
    <w:p w:rsidR="00A84CD5" w:rsidRDefault="00A84CD5">
      <w:pPr>
        <w:rPr>
          <w:sz w:val="28"/>
          <w:szCs w:val="28"/>
        </w:rPr>
      </w:pPr>
      <w:r>
        <w:rPr>
          <w:sz w:val="28"/>
          <w:szCs w:val="28"/>
        </w:rPr>
        <w:t>folio 169 – maandag 13 februari 1792</w:t>
      </w:r>
    </w:p>
    <w:p w:rsidR="00A84CD5" w:rsidRDefault="00A84CD5">
      <w:pPr>
        <w:rPr>
          <w:sz w:val="28"/>
          <w:szCs w:val="28"/>
        </w:rPr>
      </w:pPr>
      <w:r>
        <w:rPr>
          <w:sz w:val="28"/>
          <w:szCs w:val="28"/>
        </w:rPr>
        <w:t>Missive van de raad en rentmeester generaal der domeinen van Brabant op een rekest van de regenten van Middelbeers verzoekende dat men hun pachter van de houtschat zou willen verbieden binnen de dingbank van Oost- en Middelbeers iets meer te vorderen dan wat men van ouds betaald heeft [met nadere details].</w:t>
      </w:r>
    </w:p>
    <w:p w:rsidR="00A84CD5" w:rsidRDefault="00A84CD5">
      <w:pPr>
        <w:rPr>
          <w:sz w:val="28"/>
          <w:szCs w:val="28"/>
        </w:rPr>
      </w:pPr>
    </w:p>
    <w:p w:rsidR="00A84CD5" w:rsidRDefault="00A84CD5">
      <w:pPr>
        <w:rPr>
          <w:sz w:val="28"/>
          <w:szCs w:val="28"/>
        </w:rPr>
      </w:pPr>
      <w:r>
        <w:rPr>
          <w:sz w:val="28"/>
          <w:szCs w:val="28"/>
        </w:rPr>
        <w:t>folio 174 – dinsdag 14 februari 1792</w:t>
      </w:r>
    </w:p>
    <w:p w:rsidR="00A84CD5" w:rsidRDefault="00A84CD5">
      <w:pPr>
        <w:rPr>
          <w:sz w:val="28"/>
          <w:szCs w:val="28"/>
        </w:rPr>
      </w:pPr>
      <w:r>
        <w:rPr>
          <w:sz w:val="28"/>
          <w:szCs w:val="28"/>
        </w:rPr>
        <w:t>Missive van de raad en rentmeester generaal der domeinen van Brabant Van Rhemen met de antwoorden en het belang van de stadhouders en ordinaris gecommitteerden van de vier Meierijse kwartieren op de voorslag om aan de zes hellebaardiers of dienaars van het Hoog Officie te verzoeken om een verbod om de almanakken rond te brengen en om nieuwjaars- en andere giften te vorderen en in plaats daarvan 136 gl. te reserveren voor de 6 hellebaardiers.</w:t>
      </w:r>
    </w:p>
    <w:p w:rsidR="00A84CD5" w:rsidRDefault="00A84CD5">
      <w:pPr>
        <w:rPr>
          <w:sz w:val="28"/>
          <w:szCs w:val="28"/>
        </w:rPr>
      </w:pPr>
    </w:p>
    <w:p w:rsidR="00A84CD5" w:rsidRDefault="00A84CD5">
      <w:pPr>
        <w:rPr>
          <w:sz w:val="28"/>
          <w:szCs w:val="28"/>
        </w:rPr>
      </w:pPr>
      <w:r>
        <w:rPr>
          <w:sz w:val="28"/>
          <w:szCs w:val="28"/>
        </w:rPr>
        <w:t>folio 175v – dinsdag 14 februari 1792</w:t>
      </w:r>
    </w:p>
    <w:p w:rsidR="002C58F5" w:rsidRDefault="002C58F5">
      <w:pPr>
        <w:rPr>
          <w:sz w:val="28"/>
          <w:szCs w:val="28"/>
        </w:rPr>
      </w:pPr>
      <w:r>
        <w:rPr>
          <w:sz w:val="28"/>
          <w:szCs w:val="28"/>
        </w:rPr>
        <w:t>Rekest van Antonius Arnoldus Scheij rooms werelds priester geboortig van Veghel die een akte van zending heeft ontvangen voor een kapelaansplaats te Meerveldhoven en Zeelst vacant vanwege de vrijwillige afstand door Waltherus Pompen, met verzoek om een akte van admissie.</w:t>
      </w:r>
    </w:p>
    <w:p w:rsidR="002C58F5" w:rsidRDefault="002C58F5">
      <w:pPr>
        <w:rPr>
          <w:sz w:val="28"/>
          <w:szCs w:val="28"/>
        </w:rPr>
      </w:pPr>
    </w:p>
    <w:p w:rsidR="00A84CD5" w:rsidRDefault="002C58F5">
      <w:pPr>
        <w:rPr>
          <w:sz w:val="28"/>
          <w:szCs w:val="28"/>
        </w:rPr>
      </w:pPr>
      <w:r>
        <w:rPr>
          <w:sz w:val="28"/>
          <w:szCs w:val="28"/>
        </w:rPr>
        <w:t>folio 190 – vrijdag 17 februari 1792</w:t>
      </w:r>
    </w:p>
    <w:p w:rsidR="002C58F5" w:rsidRDefault="002C58F5">
      <w:pPr>
        <w:rPr>
          <w:sz w:val="28"/>
          <w:szCs w:val="28"/>
        </w:rPr>
      </w:pPr>
      <w:r>
        <w:rPr>
          <w:sz w:val="28"/>
          <w:szCs w:val="28"/>
        </w:rPr>
        <w:t>Missive van de landgraaf van Hessen Philipsthal gouverneur van ’s-Hertogenbosch met de mededeling dat binnen enige weken op ’s lands stallingen der wacht van het gouvernement aldaar drie ruiterpaarden met een ‘gans ongewone en onherkenbare ziekte waren aangetast en twee daarvan gestorven en dat sedert een geruime tijd herw</w:t>
      </w:r>
      <w:r w:rsidR="00175192">
        <w:rPr>
          <w:sz w:val="28"/>
          <w:szCs w:val="28"/>
        </w:rPr>
        <w:t xml:space="preserve">aarts meermalen zodanige zieken </w:t>
      </w:r>
      <w:r>
        <w:rPr>
          <w:sz w:val="28"/>
          <w:szCs w:val="28"/>
        </w:rPr>
        <w:t>aan de ruiter</w:t>
      </w:r>
      <w:r w:rsidR="00175192">
        <w:rPr>
          <w:sz w:val="28"/>
          <w:szCs w:val="28"/>
        </w:rPr>
        <w:t>p</w:t>
      </w:r>
      <w:r>
        <w:rPr>
          <w:sz w:val="28"/>
          <w:szCs w:val="28"/>
        </w:rPr>
        <w:t>aarden  waren ontdekt’</w:t>
      </w:r>
      <w:r w:rsidR="0091583C">
        <w:rPr>
          <w:sz w:val="28"/>
          <w:szCs w:val="28"/>
        </w:rPr>
        <w:t xml:space="preserve"> – zie ook folio 290v</w:t>
      </w:r>
      <w:r>
        <w:rPr>
          <w:sz w:val="28"/>
          <w:szCs w:val="28"/>
        </w:rPr>
        <w:t>.</w:t>
      </w:r>
    </w:p>
    <w:p w:rsidR="002C58F5" w:rsidRDefault="002C58F5">
      <w:pPr>
        <w:rPr>
          <w:sz w:val="28"/>
          <w:szCs w:val="28"/>
        </w:rPr>
      </w:pPr>
    </w:p>
    <w:p w:rsidR="002C58F5" w:rsidRDefault="002C58F5">
      <w:pPr>
        <w:rPr>
          <w:sz w:val="28"/>
          <w:szCs w:val="28"/>
        </w:rPr>
      </w:pPr>
      <w:r>
        <w:rPr>
          <w:sz w:val="28"/>
          <w:szCs w:val="28"/>
        </w:rPr>
        <w:t xml:space="preserve">folio 191 </w:t>
      </w:r>
      <w:r w:rsidR="001E6254">
        <w:rPr>
          <w:sz w:val="28"/>
          <w:szCs w:val="28"/>
        </w:rPr>
        <w:t>–</w:t>
      </w:r>
      <w:r>
        <w:rPr>
          <w:sz w:val="28"/>
          <w:szCs w:val="28"/>
        </w:rPr>
        <w:t xml:space="preserve"> </w:t>
      </w:r>
      <w:r w:rsidR="001E6254">
        <w:rPr>
          <w:sz w:val="28"/>
          <w:szCs w:val="28"/>
        </w:rPr>
        <w:t>vrijdag 17 februari 1792</w:t>
      </w:r>
    </w:p>
    <w:p w:rsidR="001E6254" w:rsidRDefault="001E6254">
      <w:pPr>
        <w:rPr>
          <w:sz w:val="28"/>
          <w:szCs w:val="28"/>
        </w:rPr>
      </w:pPr>
      <w:r>
        <w:rPr>
          <w:sz w:val="28"/>
          <w:szCs w:val="28"/>
        </w:rPr>
        <w:t>Gelezen is het belang van de secretaris Vriezekolk van Empel in kwartier Maasland op een memorie van klachten door L. en A. Deckers tegen hem ingebracht bij de raad en rentmeester generaal der domeinen n.a.v</w:t>
      </w:r>
      <w:r w:rsidR="0091583C">
        <w:rPr>
          <w:sz w:val="28"/>
          <w:szCs w:val="28"/>
        </w:rPr>
        <w:t xml:space="preserve">. de verkoop van enige goederen – zie ook folio </w:t>
      </w:r>
      <w:smartTag w:uri="urn:schemas-microsoft-com:office:smarttags" w:element="metricconverter">
        <w:smartTagPr>
          <w:attr w:name="ProductID" w:val="290 L"/>
        </w:smartTagPr>
        <w:r w:rsidR="0091583C">
          <w:rPr>
            <w:sz w:val="28"/>
            <w:szCs w:val="28"/>
          </w:rPr>
          <w:t>290 L</w:t>
        </w:r>
      </w:smartTag>
      <w:r w:rsidR="0091583C">
        <w:rPr>
          <w:sz w:val="28"/>
          <w:szCs w:val="28"/>
        </w:rPr>
        <w:t xml:space="preserve"> = Lambertus en A = Anthony uit Empel</w:t>
      </w:r>
    </w:p>
    <w:p w:rsidR="001E6254" w:rsidRDefault="001E6254">
      <w:pPr>
        <w:rPr>
          <w:sz w:val="28"/>
          <w:szCs w:val="28"/>
        </w:rPr>
      </w:pPr>
    </w:p>
    <w:p w:rsidR="001E6254" w:rsidRDefault="001E6254">
      <w:pPr>
        <w:rPr>
          <w:sz w:val="28"/>
          <w:szCs w:val="28"/>
        </w:rPr>
      </w:pPr>
      <w:r>
        <w:rPr>
          <w:sz w:val="28"/>
          <w:szCs w:val="28"/>
        </w:rPr>
        <w:t>folio 215 – woensdag 22 februari 1792</w:t>
      </w:r>
    </w:p>
    <w:p w:rsidR="001E6254" w:rsidRDefault="001E6254">
      <w:pPr>
        <w:rPr>
          <w:sz w:val="28"/>
          <w:szCs w:val="28"/>
        </w:rPr>
      </w:pPr>
      <w:r>
        <w:rPr>
          <w:sz w:val="28"/>
          <w:szCs w:val="28"/>
        </w:rPr>
        <w:t>Missive vanuit de leen- en tolkamer op een rekest van de regenten der heerlijkheid Oirschot over hun betaling aan de ontvanger Scheijd de Groulard der verpondingen.</w:t>
      </w:r>
    </w:p>
    <w:p w:rsidR="001E6254" w:rsidRDefault="001E6254">
      <w:pPr>
        <w:rPr>
          <w:sz w:val="28"/>
          <w:szCs w:val="28"/>
        </w:rPr>
      </w:pPr>
    </w:p>
    <w:p w:rsidR="001E6254" w:rsidRDefault="001E6254">
      <w:pPr>
        <w:rPr>
          <w:sz w:val="28"/>
          <w:szCs w:val="28"/>
        </w:rPr>
      </w:pPr>
      <w:r>
        <w:rPr>
          <w:sz w:val="28"/>
          <w:szCs w:val="28"/>
        </w:rPr>
        <w:t>folio 222 – vrijdag 24 februari 1792</w:t>
      </w:r>
    </w:p>
    <w:p w:rsidR="001E6254" w:rsidRDefault="00B1465A">
      <w:pPr>
        <w:rPr>
          <w:sz w:val="28"/>
          <w:szCs w:val="28"/>
        </w:rPr>
      </w:pPr>
      <w:r>
        <w:rPr>
          <w:sz w:val="28"/>
          <w:szCs w:val="28"/>
        </w:rPr>
        <w:t>Rekest van J.Losecaat drossaard de</w:t>
      </w:r>
      <w:r w:rsidR="00175192">
        <w:rPr>
          <w:sz w:val="28"/>
          <w:szCs w:val="28"/>
        </w:rPr>
        <w:t>r</w:t>
      </w:r>
      <w:r>
        <w:rPr>
          <w:sz w:val="28"/>
          <w:szCs w:val="28"/>
        </w:rPr>
        <w:t xml:space="preserve"> heerlijkheid Asten en Ommel in kwartier Peelland met verzoek dat de ondervorster en de schutters mogen worden gekwalificeerd </w:t>
      </w:r>
      <w:r w:rsidR="00175192">
        <w:rPr>
          <w:sz w:val="28"/>
          <w:szCs w:val="28"/>
        </w:rPr>
        <w:t>tot</w:t>
      </w:r>
      <w:r>
        <w:rPr>
          <w:sz w:val="28"/>
          <w:szCs w:val="28"/>
        </w:rPr>
        <w:t xml:space="preserve"> het doen van aanhalingen in welke akte worden genoemd de eigenaren van de korenwindmolens en de respectieve vorsters der plaatsen om te allen tijden, wanneer ze iemand ontdekken die gezondigd heeft tegen hetgeen gestatueerd </w:t>
      </w:r>
      <w:r w:rsidR="00175192">
        <w:rPr>
          <w:sz w:val="28"/>
          <w:szCs w:val="28"/>
        </w:rPr>
        <w:t xml:space="preserve">[vastgesteld] </w:t>
      </w:r>
      <w:r>
        <w:rPr>
          <w:sz w:val="28"/>
          <w:szCs w:val="28"/>
        </w:rPr>
        <w:t xml:space="preserve">is aan te halen  en daarvan kennis te geven aan de officier van d plaats en dat de heerlijkheid Asten en Ommel, grenzend aan diverse dorpen als Someren, Lierop, Vlierden en </w:t>
      </w:r>
      <w:r w:rsidR="00C33EF3">
        <w:rPr>
          <w:sz w:val="28"/>
          <w:szCs w:val="28"/>
        </w:rPr>
        <w:t>D</w:t>
      </w:r>
      <w:r>
        <w:rPr>
          <w:sz w:val="28"/>
          <w:szCs w:val="28"/>
        </w:rPr>
        <w:t>eurne mitsgader</w:t>
      </w:r>
      <w:r w:rsidR="00C33EF3">
        <w:rPr>
          <w:sz w:val="28"/>
          <w:szCs w:val="28"/>
        </w:rPr>
        <w:t>s</w:t>
      </w:r>
      <w:r>
        <w:rPr>
          <w:sz w:val="28"/>
          <w:szCs w:val="28"/>
        </w:rPr>
        <w:t xml:space="preserve"> Meijl en Nederweert op het keizerlijk territorium, een situatie welk de gelegenheid biedt aan sommige kwaadwillige ingezetenen nabij de limieten wonende, om hun granen elders te laten breken wat strijdig is met de publicatie en resolutie van de Ed: Mo: van 3 februari 1744 op de rekesten van Bregje van Ghezel destijds Vrouwe van Asten </w:t>
      </w:r>
      <w:r w:rsidR="00C33EF3">
        <w:rPr>
          <w:sz w:val="28"/>
          <w:szCs w:val="28"/>
        </w:rPr>
        <w:t>en Ommel gunstig verleend en dat het stuk der aanhalingen door de uitgestrektheid der jurisdictie zeer moeilijk valt en in dat opzicht bijna in het geheel niet kan worden voldaan; in dezelfde akte staat ook vermeld L.Wijchel drossaard der heerlijkheden Deurne en Liessel.</w:t>
      </w:r>
    </w:p>
    <w:p w:rsidR="00C33EF3" w:rsidRDefault="00C33EF3">
      <w:pPr>
        <w:rPr>
          <w:sz w:val="28"/>
          <w:szCs w:val="28"/>
        </w:rPr>
      </w:pPr>
    </w:p>
    <w:p w:rsidR="00C33EF3" w:rsidRDefault="00C33EF3">
      <w:pPr>
        <w:rPr>
          <w:sz w:val="28"/>
          <w:szCs w:val="28"/>
        </w:rPr>
      </w:pPr>
      <w:r>
        <w:rPr>
          <w:sz w:val="28"/>
          <w:szCs w:val="28"/>
        </w:rPr>
        <w:t>folio 224v – vrijdag 24 februari 1792</w:t>
      </w:r>
    </w:p>
    <w:p w:rsidR="00191190" w:rsidRDefault="00C33EF3">
      <w:pPr>
        <w:rPr>
          <w:sz w:val="28"/>
          <w:szCs w:val="28"/>
        </w:rPr>
      </w:pPr>
      <w:r>
        <w:rPr>
          <w:sz w:val="28"/>
          <w:szCs w:val="28"/>
        </w:rPr>
        <w:t xml:space="preserve">Missive van de ontvangers van ’s lands gemene middelen over de vier kwartieren van de Meierij ter voldoening aan het appointement van 8 april 1791 op een rekest van J.W.Nouhuijs stadhouder van de kwartierschout van Peelland en met hem H.J.Robbinet de Viltwal als eigenaar van de korenwindmolen te Son daarbij te kennen gevende in substantie, dat er binnen Son geen andere dan des tweede suppliants molen zijnde en mitsdien, voor bijvang van dezelfde molen notoir moet worden gehouden de ganse uitgestrektheid van het dorp Son, dat twee ingezetenen echter, strijdig met de publicatie van 12 januari 1791 en bijbehorende plakkaten en ordonnanties </w:t>
      </w:r>
      <w:r w:rsidR="00191190">
        <w:rPr>
          <w:sz w:val="28"/>
          <w:szCs w:val="28"/>
        </w:rPr>
        <w:t>toch hun gr</w:t>
      </w:r>
      <w:r w:rsidR="00175192">
        <w:rPr>
          <w:sz w:val="28"/>
          <w:szCs w:val="28"/>
        </w:rPr>
        <w:t>anen</w:t>
      </w:r>
      <w:r w:rsidR="00191190">
        <w:rPr>
          <w:sz w:val="28"/>
          <w:szCs w:val="28"/>
        </w:rPr>
        <w:t xml:space="preserve"> hebben laten malen op de molen van Wolfswinkel onder Sint Oedenr</w:t>
      </w:r>
      <w:r w:rsidR="00175192">
        <w:rPr>
          <w:sz w:val="28"/>
          <w:szCs w:val="28"/>
        </w:rPr>
        <w:t>ode</w:t>
      </w:r>
      <w:r w:rsidR="00191190">
        <w:rPr>
          <w:sz w:val="28"/>
          <w:szCs w:val="28"/>
        </w:rPr>
        <w:t xml:space="preserve"> en dat de molenaar van deze molen zich ook niet ontziet met zijn molenkar Son binnen te rijden om aldaar de granen van de ingezetenen af te halen en gemalen en wel weer thuis af te leveren en die molenaar is daar op aangesproken o.a. door Johan Carel de Jeger Heer van Ekart [met veel details in ruim 6 folio’s].</w:t>
      </w:r>
    </w:p>
    <w:p w:rsidR="00191190" w:rsidRDefault="00191190">
      <w:pPr>
        <w:rPr>
          <w:sz w:val="28"/>
          <w:szCs w:val="28"/>
        </w:rPr>
      </w:pPr>
    </w:p>
    <w:p w:rsidR="00191190" w:rsidRDefault="00191190">
      <w:pPr>
        <w:rPr>
          <w:sz w:val="28"/>
          <w:szCs w:val="28"/>
        </w:rPr>
      </w:pPr>
      <w:r>
        <w:rPr>
          <w:sz w:val="28"/>
          <w:szCs w:val="28"/>
        </w:rPr>
        <w:t>folio 233v – dinsdag 28 februari 1792</w:t>
      </w:r>
    </w:p>
    <w:p w:rsidR="00191190" w:rsidRDefault="00191190">
      <w:pPr>
        <w:rPr>
          <w:sz w:val="28"/>
          <w:szCs w:val="28"/>
        </w:rPr>
      </w:pPr>
      <w:r>
        <w:rPr>
          <w:sz w:val="28"/>
          <w:szCs w:val="28"/>
        </w:rPr>
        <w:t>Missive van de raad en rentmeester generaal der domeinen van Brabant wegens bepaalde overtredingen in welke akte worden genoemd de weduwe Stoffels van Buul</w:t>
      </w:r>
      <w:r w:rsidR="008D0446">
        <w:rPr>
          <w:sz w:val="28"/>
          <w:szCs w:val="28"/>
        </w:rPr>
        <w:t xml:space="preserve">, </w:t>
      </w:r>
      <w:r>
        <w:rPr>
          <w:sz w:val="28"/>
          <w:szCs w:val="28"/>
        </w:rPr>
        <w:t>Jan Janssen uit Eersel op Stoklo, Cornelis Klaas van de Pas in Udenhout, de weduwe Martinus Dekkers en Francis Schrijvers te Schijndel met informatie over de boetes.</w:t>
      </w:r>
    </w:p>
    <w:p w:rsidR="00191190" w:rsidRDefault="00191190">
      <w:pPr>
        <w:rPr>
          <w:sz w:val="28"/>
          <w:szCs w:val="28"/>
        </w:rPr>
      </w:pPr>
    </w:p>
    <w:p w:rsidR="008D0446" w:rsidRDefault="008D0446">
      <w:pPr>
        <w:rPr>
          <w:sz w:val="28"/>
          <w:szCs w:val="28"/>
        </w:rPr>
      </w:pPr>
      <w:r>
        <w:rPr>
          <w:sz w:val="28"/>
          <w:szCs w:val="28"/>
        </w:rPr>
        <w:t>folio 237v – dinsdag 28 februari 1792</w:t>
      </w:r>
    </w:p>
    <w:p w:rsidR="008D0446" w:rsidRDefault="008D0446">
      <w:pPr>
        <w:rPr>
          <w:sz w:val="28"/>
          <w:szCs w:val="28"/>
        </w:rPr>
      </w:pPr>
      <w:r>
        <w:rPr>
          <w:sz w:val="28"/>
          <w:szCs w:val="28"/>
        </w:rPr>
        <w:t>Onderzoek van een rekest van J.Verster stadhouder van kwartier Maasland verwijzend naar een resolutie van 12 januari 1791 met een interdictie aan de ingezetenen van de Meierij om geen gemalen meel of gebakken brood m.u.v. tarwebrood, in te brengen met het risico van een boete die wordt opgelegd.</w:t>
      </w:r>
    </w:p>
    <w:p w:rsidR="008D0446" w:rsidRDefault="008D0446">
      <w:pPr>
        <w:rPr>
          <w:sz w:val="28"/>
          <w:szCs w:val="28"/>
        </w:rPr>
      </w:pPr>
    </w:p>
    <w:p w:rsidR="00C33EF3" w:rsidRDefault="008D0446">
      <w:pPr>
        <w:rPr>
          <w:sz w:val="28"/>
          <w:szCs w:val="28"/>
        </w:rPr>
      </w:pPr>
      <w:r>
        <w:rPr>
          <w:sz w:val="28"/>
          <w:szCs w:val="28"/>
        </w:rPr>
        <w:t>folio 239v – woensdag 29 februari 1792</w:t>
      </w:r>
    </w:p>
    <w:p w:rsidR="008D0446" w:rsidRDefault="008D0446">
      <w:pPr>
        <w:rPr>
          <w:sz w:val="28"/>
          <w:szCs w:val="28"/>
        </w:rPr>
      </w:pPr>
      <w:r>
        <w:rPr>
          <w:sz w:val="28"/>
          <w:szCs w:val="28"/>
        </w:rPr>
        <w:t>Missive van de gouverneur van ’s-Hertogenbosch op een rekest van C.M. van Niewerwaart eigenaar van een zekere oliemolen te ’s-Hertogenbosch te kennen gevende dat door de hoogte der bomen staande op het fort de Papenbril gelegen bij zijn molen hij een merkbaar nadeel ondervindt omdat de wind belemmerd wordt door die bomen die dan ook nodig gekort dienen te worden.</w:t>
      </w:r>
    </w:p>
    <w:p w:rsidR="008D0446" w:rsidRDefault="008D0446">
      <w:pPr>
        <w:rPr>
          <w:sz w:val="28"/>
          <w:szCs w:val="28"/>
        </w:rPr>
      </w:pPr>
    </w:p>
    <w:p w:rsidR="008D0446" w:rsidRDefault="008D0446">
      <w:pPr>
        <w:rPr>
          <w:sz w:val="28"/>
          <w:szCs w:val="28"/>
        </w:rPr>
      </w:pPr>
      <w:r>
        <w:rPr>
          <w:sz w:val="28"/>
          <w:szCs w:val="28"/>
        </w:rPr>
        <w:t>folio 243 – donderdag 1 maart 1792</w:t>
      </w:r>
    </w:p>
    <w:p w:rsidR="008D0446" w:rsidRDefault="008D0446">
      <w:pPr>
        <w:rPr>
          <w:sz w:val="28"/>
          <w:szCs w:val="28"/>
        </w:rPr>
      </w:pPr>
      <w:r>
        <w:rPr>
          <w:sz w:val="28"/>
          <w:szCs w:val="28"/>
        </w:rPr>
        <w:t xml:space="preserve">Missive van de gouverneur van ’s-Hertogenbosch met de mededeling over het overlijden van de extraordinaris ingenieur Van Galen in garnizoen te </w:t>
      </w:r>
      <w:r w:rsidR="007A261E">
        <w:rPr>
          <w:sz w:val="28"/>
          <w:szCs w:val="28"/>
        </w:rPr>
        <w:t>’s-Hertogenbosch.</w:t>
      </w:r>
    </w:p>
    <w:p w:rsidR="007A261E" w:rsidRDefault="007A261E">
      <w:pPr>
        <w:rPr>
          <w:sz w:val="28"/>
          <w:szCs w:val="28"/>
        </w:rPr>
      </w:pPr>
    </w:p>
    <w:p w:rsidR="007A261E" w:rsidRDefault="007A261E">
      <w:pPr>
        <w:rPr>
          <w:sz w:val="28"/>
          <w:szCs w:val="28"/>
        </w:rPr>
      </w:pPr>
      <w:r>
        <w:rPr>
          <w:sz w:val="28"/>
          <w:szCs w:val="28"/>
        </w:rPr>
        <w:t>folio 244v – donderdag 1 maart 1792</w:t>
      </w:r>
    </w:p>
    <w:p w:rsidR="007A261E" w:rsidRDefault="007A261E">
      <w:pPr>
        <w:rPr>
          <w:sz w:val="28"/>
          <w:szCs w:val="28"/>
        </w:rPr>
      </w:pPr>
      <w:r>
        <w:rPr>
          <w:sz w:val="28"/>
          <w:szCs w:val="28"/>
        </w:rPr>
        <w:t>Onderzoek van een missive van ingenieur Hania i.v.m. de borgen van de in gebreke gebleven aannemer van het tweejarig onderhoud van ’s lands gebouwen te ’s-Hertogenbosch.</w:t>
      </w:r>
    </w:p>
    <w:p w:rsidR="00175192" w:rsidRDefault="00175192">
      <w:pPr>
        <w:rPr>
          <w:sz w:val="28"/>
          <w:szCs w:val="28"/>
        </w:rPr>
      </w:pPr>
    </w:p>
    <w:p w:rsidR="005C4D3F" w:rsidRDefault="005C4D3F">
      <w:pPr>
        <w:rPr>
          <w:sz w:val="28"/>
          <w:szCs w:val="28"/>
        </w:rPr>
      </w:pPr>
      <w:r>
        <w:rPr>
          <w:sz w:val="28"/>
          <w:szCs w:val="28"/>
        </w:rPr>
        <w:t>folio 247v – donderdag 1 maart 1792</w:t>
      </w:r>
    </w:p>
    <w:p w:rsidR="005C4D3F" w:rsidRPr="005C4D3F" w:rsidRDefault="005C4D3F">
      <w:pPr>
        <w:rPr>
          <w:sz w:val="28"/>
          <w:szCs w:val="28"/>
        </w:rPr>
      </w:pPr>
      <w:r>
        <w:rPr>
          <w:sz w:val="28"/>
          <w:szCs w:val="28"/>
        </w:rPr>
        <w:t xml:space="preserve">Voorstel van directeur generaal Du Moulin over een controle op de beren en sluizen te ’s-Hertogenbosch o.a. de westbeer aan de Papenbril en over de bouwvallige profielmuren van de enveloppe voor het ravelijn buiten de Sint Janspoort, het onderhoud aan het watergebint onder d boog van Aart Tambourswal, aanschaf van behoeften t.b.v. de nieuwe provoost, een gesprek met die van Vlijmen en Engelen wegens het verleggen van de weg in plaats van op de kruin van de Hollandse Dijk langs de voet van de glooiing.   </w:t>
      </w:r>
    </w:p>
    <w:p w:rsidR="007A261E" w:rsidRDefault="007A261E">
      <w:pPr>
        <w:rPr>
          <w:sz w:val="28"/>
          <w:szCs w:val="28"/>
        </w:rPr>
      </w:pPr>
    </w:p>
    <w:p w:rsidR="005C4D3F" w:rsidRDefault="005C4D3F">
      <w:pPr>
        <w:rPr>
          <w:sz w:val="28"/>
          <w:szCs w:val="28"/>
        </w:rPr>
      </w:pPr>
      <w:r>
        <w:rPr>
          <w:sz w:val="28"/>
          <w:szCs w:val="28"/>
        </w:rPr>
        <w:t>folio 270v – vrijdag 2 maart 1792</w:t>
      </w:r>
    </w:p>
    <w:p w:rsidR="005C4D3F" w:rsidRDefault="005C4D3F">
      <w:pPr>
        <w:rPr>
          <w:sz w:val="28"/>
          <w:szCs w:val="28"/>
        </w:rPr>
      </w:pPr>
      <w:r>
        <w:rPr>
          <w:sz w:val="28"/>
          <w:szCs w:val="28"/>
        </w:rPr>
        <w:t xml:space="preserve">Missive vanuit de leen- en tolkamer van ’s-Hertogenbosch op een rekest  van drossaard en schepenen van de Baronie van Boxtel in kwartier Oisterwijk aangevende dat het opbouwen van een nieuwe school </w:t>
      </w:r>
      <w:r w:rsidR="002C5B3C">
        <w:rPr>
          <w:sz w:val="28"/>
          <w:szCs w:val="28"/>
        </w:rPr>
        <w:t xml:space="preserve">bij publieke aanbesteding reeds op 11 oktober 1791 voor een som van 1690 gl. was aangenomen en dat vermits de plaats waar thans het schoolhuis staat te klein werd bevonden tot het bouwen van een groter en nieuw schoolhuis zij genoodzaakt waren geweest een andere geschikte plaats te zoeken naast de schoolmeesterswoning en op de gemeentegrond daartoe te nemen; dat het gemelde gebouw voor 1 mei </w:t>
      </w:r>
      <w:smartTag w:uri="urn:schemas-microsoft-com:office:smarttags" w:element="metricconverter">
        <w:smartTagPr>
          <w:attr w:name="ProductID" w:val="1792 in"/>
        </w:smartTagPr>
        <w:r w:rsidR="002C5B3C">
          <w:rPr>
            <w:sz w:val="28"/>
            <w:szCs w:val="28"/>
          </w:rPr>
          <w:t>1792 in</w:t>
        </w:r>
      </w:smartTag>
      <w:r w:rsidR="002C5B3C">
        <w:rPr>
          <w:sz w:val="28"/>
          <w:szCs w:val="28"/>
        </w:rPr>
        <w:t xml:space="preserve"> gereedheid gebracht moet worden en het loon dan aan de aannemer betaald kan worden; dat aldaar geen genoegzame sloten van rekeningen voor handen zijn waaruit die betaling zou kunnen geschieden en daarom verzoeken ze dat haar Ed: Mo: hen gelieven te autoriseren om het oude schoolhuis publiek te verkopen en dat de opbrengst daarvan kon dienen tot mindering van de aanneempenningen der nieuwe school en het te kort komende ten laste van de gemeente te mogen negotiëren, mitsgaders de aflossing en intres</w:t>
      </w:r>
      <w:r w:rsidR="00184F9A">
        <w:rPr>
          <w:sz w:val="28"/>
          <w:szCs w:val="28"/>
        </w:rPr>
        <w:t>t</w:t>
      </w:r>
      <w:r w:rsidR="002C5B3C">
        <w:rPr>
          <w:sz w:val="28"/>
          <w:szCs w:val="28"/>
        </w:rPr>
        <w:t xml:space="preserve"> daarvan te mogen vinden bij reële omslag of zodanig anders als haar Ed: Mo: zullen oordelen te behoren.</w:t>
      </w:r>
    </w:p>
    <w:p w:rsidR="002C5B3C" w:rsidRDefault="002C5B3C">
      <w:pPr>
        <w:rPr>
          <w:sz w:val="28"/>
          <w:szCs w:val="28"/>
        </w:rPr>
      </w:pPr>
    </w:p>
    <w:p w:rsidR="002C5B3C" w:rsidRDefault="002C5B3C">
      <w:pPr>
        <w:rPr>
          <w:sz w:val="28"/>
          <w:szCs w:val="28"/>
        </w:rPr>
      </w:pPr>
      <w:r>
        <w:rPr>
          <w:sz w:val="28"/>
          <w:szCs w:val="28"/>
        </w:rPr>
        <w:t>folio 271v – vrijdag 2 maart 1792</w:t>
      </w:r>
    </w:p>
    <w:p w:rsidR="002C5B3C" w:rsidRDefault="002C5B3C">
      <w:pPr>
        <w:rPr>
          <w:sz w:val="28"/>
          <w:szCs w:val="28"/>
        </w:rPr>
      </w:pPr>
      <w:r>
        <w:rPr>
          <w:sz w:val="28"/>
          <w:szCs w:val="28"/>
        </w:rPr>
        <w:t>Missive vanuit de leen- en tolkamer van ’s-Hertogenbosch met na verhoor van de corporele vergadering van Den Dungen op de rekesten van J. Vreede uit Den Dungen onder de vrijdom van ’s-Hertogenb</w:t>
      </w:r>
      <w:r w:rsidR="00184F9A">
        <w:rPr>
          <w:sz w:val="28"/>
          <w:szCs w:val="28"/>
        </w:rPr>
        <w:t>os</w:t>
      </w:r>
      <w:r>
        <w:rPr>
          <w:sz w:val="28"/>
          <w:szCs w:val="28"/>
        </w:rPr>
        <w:t xml:space="preserve">ch die een verzoek heeft ingediend om een perceeltje grond van 6 lopensen gelegen aan de Dungense Heide </w:t>
      </w:r>
      <w:r w:rsidR="00C83835">
        <w:rPr>
          <w:sz w:val="28"/>
          <w:szCs w:val="28"/>
        </w:rPr>
        <w:t>in eigendom te mogen verkrijgen \.</w:t>
      </w:r>
    </w:p>
    <w:p w:rsidR="00C83835" w:rsidRDefault="00C83835">
      <w:pPr>
        <w:rPr>
          <w:sz w:val="28"/>
          <w:szCs w:val="28"/>
        </w:rPr>
      </w:pPr>
    </w:p>
    <w:p w:rsidR="00C83835" w:rsidRDefault="00C83835">
      <w:pPr>
        <w:rPr>
          <w:sz w:val="28"/>
          <w:szCs w:val="28"/>
        </w:rPr>
      </w:pPr>
      <w:r>
        <w:rPr>
          <w:sz w:val="28"/>
          <w:szCs w:val="28"/>
        </w:rPr>
        <w:t>folio 272 – vrijdag 2 maart 1792</w:t>
      </w:r>
    </w:p>
    <w:p w:rsidR="00C83835" w:rsidRDefault="00C83835">
      <w:pPr>
        <w:rPr>
          <w:sz w:val="28"/>
          <w:szCs w:val="28"/>
        </w:rPr>
      </w:pPr>
      <w:r>
        <w:rPr>
          <w:sz w:val="28"/>
          <w:szCs w:val="28"/>
        </w:rPr>
        <w:t>Taxatie van ’s lands doctoren en apotheker met een specificatie van geleverde medicijnen uit de apotheek van het Groot Gasthuis te ’s-Hertogenbosch aan de geconfineerde [opgenomen] deserteurs.</w:t>
      </w:r>
    </w:p>
    <w:p w:rsidR="00C83835" w:rsidRDefault="00C83835">
      <w:pPr>
        <w:rPr>
          <w:sz w:val="28"/>
          <w:szCs w:val="28"/>
        </w:rPr>
      </w:pPr>
    </w:p>
    <w:p w:rsidR="00C83835" w:rsidRDefault="00C83835">
      <w:pPr>
        <w:rPr>
          <w:sz w:val="28"/>
          <w:szCs w:val="28"/>
        </w:rPr>
      </w:pPr>
      <w:r>
        <w:rPr>
          <w:sz w:val="28"/>
          <w:szCs w:val="28"/>
        </w:rPr>
        <w:t>foli0 275 – maandag 5 maart 1792</w:t>
      </w:r>
    </w:p>
    <w:p w:rsidR="00C83835" w:rsidRDefault="00C83835">
      <w:pPr>
        <w:rPr>
          <w:sz w:val="28"/>
          <w:szCs w:val="28"/>
        </w:rPr>
      </w:pPr>
      <w:r>
        <w:rPr>
          <w:sz w:val="28"/>
          <w:szCs w:val="28"/>
        </w:rPr>
        <w:t>Missive van rentmeester Van Limburg Stirum aangevende dat de regenten van Rosmalen aan hem hadden meegedeeld dat aan de daken van de parochiekerk en de koren als ook het gewelf enige vernieuwingen en reparaties nodig waren waartoe de inkomsten van de kerkfabriek niet toereikend waren zoals blijkt uit de kerkrekening van 1788, 1789 en 1790 en ze verwachten een subsidie van het gemene land als enigste tiendheffer; inmiddels heeft hij architect H.Verhees uit Boxtel verzocht een kostenbegroting op te maken en dat zou een bedrag betreffen van 2471-13-0.</w:t>
      </w:r>
    </w:p>
    <w:p w:rsidR="00C83835" w:rsidRDefault="00C83835">
      <w:pPr>
        <w:rPr>
          <w:sz w:val="28"/>
          <w:szCs w:val="28"/>
        </w:rPr>
      </w:pPr>
    </w:p>
    <w:p w:rsidR="00C83835" w:rsidRDefault="00C83835">
      <w:pPr>
        <w:rPr>
          <w:sz w:val="28"/>
          <w:szCs w:val="28"/>
        </w:rPr>
      </w:pPr>
      <w:r>
        <w:rPr>
          <w:sz w:val="28"/>
          <w:szCs w:val="28"/>
        </w:rPr>
        <w:t>folio 275v – maandag 5 maart 1792</w:t>
      </w:r>
    </w:p>
    <w:p w:rsidR="00E30414" w:rsidRDefault="00C83835">
      <w:pPr>
        <w:rPr>
          <w:sz w:val="28"/>
          <w:szCs w:val="28"/>
        </w:rPr>
      </w:pPr>
      <w:r>
        <w:rPr>
          <w:sz w:val="28"/>
          <w:szCs w:val="28"/>
        </w:rPr>
        <w:t xml:space="preserve">Missive vanuit de leen- en tolkamer te ’s-Hertogenbosch als ook het schriftelijk belang van de corporele vergadering van Tilburg en Goirle op een rekest van C.B. Heshusius lidmaat van de gereformeerde kerk en wonende te Tilburg i.v.m. zijn aanstelling tot </w:t>
      </w:r>
      <w:r w:rsidR="00E30414">
        <w:rPr>
          <w:sz w:val="28"/>
          <w:szCs w:val="28"/>
        </w:rPr>
        <w:t>stadhouder van het drostambt van Tilburg en Goirle.</w:t>
      </w:r>
    </w:p>
    <w:p w:rsidR="00E30414" w:rsidRDefault="00E30414">
      <w:pPr>
        <w:rPr>
          <w:sz w:val="28"/>
          <w:szCs w:val="28"/>
        </w:rPr>
      </w:pPr>
    </w:p>
    <w:p w:rsidR="00E30414" w:rsidRDefault="00E30414">
      <w:pPr>
        <w:rPr>
          <w:sz w:val="28"/>
          <w:szCs w:val="28"/>
        </w:rPr>
      </w:pPr>
      <w:r>
        <w:rPr>
          <w:sz w:val="28"/>
          <w:szCs w:val="28"/>
        </w:rPr>
        <w:t>folio 278 – maandag 5 maart 1792</w:t>
      </w:r>
    </w:p>
    <w:p w:rsidR="00F648F0" w:rsidRDefault="00F648F0">
      <w:pPr>
        <w:rPr>
          <w:sz w:val="28"/>
          <w:szCs w:val="28"/>
        </w:rPr>
      </w:pPr>
      <w:r>
        <w:rPr>
          <w:sz w:val="28"/>
          <w:szCs w:val="28"/>
        </w:rPr>
        <w:t>Missive van de gouverneur van ’s-Hertogenbosch de landgraaf van Hessen Philipstall die een inventaris overlegt van alle nagelaten plans kaarten en stukken van wijlen extraordinaris ingenieur Van Galen</w:t>
      </w:r>
      <w:r w:rsidR="00CD3C4D">
        <w:rPr>
          <w:sz w:val="28"/>
          <w:szCs w:val="28"/>
        </w:rPr>
        <w:t xml:space="preserve"> – zie ook folio 396v</w:t>
      </w:r>
      <w:r>
        <w:rPr>
          <w:sz w:val="28"/>
          <w:szCs w:val="28"/>
        </w:rPr>
        <w:t>.</w:t>
      </w:r>
    </w:p>
    <w:p w:rsidR="00F648F0" w:rsidRDefault="00F648F0">
      <w:pPr>
        <w:rPr>
          <w:sz w:val="28"/>
          <w:szCs w:val="28"/>
        </w:rPr>
      </w:pPr>
    </w:p>
    <w:p w:rsidR="00F648F0" w:rsidRDefault="00F648F0">
      <w:pPr>
        <w:rPr>
          <w:sz w:val="28"/>
          <w:szCs w:val="28"/>
        </w:rPr>
      </w:pPr>
      <w:r>
        <w:rPr>
          <w:sz w:val="28"/>
          <w:szCs w:val="28"/>
        </w:rPr>
        <w:t>folio 278v – maandag 5 maart 1792</w:t>
      </w:r>
    </w:p>
    <w:p w:rsidR="00F648F0" w:rsidRDefault="00F648F0">
      <w:pPr>
        <w:rPr>
          <w:sz w:val="28"/>
          <w:szCs w:val="28"/>
        </w:rPr>
      </w:pPr>
      <w:r>
        <w:rPr>
          <w:sz w:val="28"/>
          <w:szCs w:val="28"/>
        </w:rPr>
        <w:t>Rekest van Gerrit Elias van Ravestein lidmaat van de gereformeerde religie te kennen gevende dat hij bij akte van collatie van de vrijheer der neutrale heerlijkheid Gemert is aangesteld tot koster schoolmeester en voorzanger in de plaats en na resignatie van H. van Ravesteijn  en verzoekt om zijn akte van traktement via rentmeester De Kempenaar ingaande 2 januari 1792.</w:t>
      </w:r>
    </w:p>
    <w:p w:rsidR="00F648F0" w:rsidRDefault="00F648F0">
      <w:pPr>
        <w:rPr>
          <w:sz w:val="28"/>
          <w:szCs w:val="28"/>
        </w:rPr>
      </w:pPr>
    </w:p>
    <w:p w:rsidR="00F648F0" w:rsidRDefault="00F648F0">
      <w:pPr>
        <w:rPr>
          <w:sz w:val="28"/>
          <w:szCs w:val="28"/>
        </w:rPr>
      </w:pPr>
      <w:r>
        <w:rPr>
          <w:sz w:val="28"/>
          <w:szCs w:val="28"/>
        </w:rPr>
        <w:t>folio 282 – maandag 5 maart 1792</w:t>
      </w:r>
    </w:p>
    <w:p w:rsidR="00F648F0" w:rsidRDefault="00F648F0">
      <w:pPr>
        <w:rPr>
          <w:sz w:val="28"/>
          <w:szCs w:val="28"/>
        </w:rPr>
      </w:pPr>
      <w:r>
        <w:rPr>
          <w:sz w:val="28"/>
          <w:szCs w:val="28"/>
        </w:rPr>
        <w:t xml:space="preserve">Een zeer uitvoerig relaas met een totaaloverzicht van verleende remissies aan steden en dorpen binnen de Meierij van ’s-Hertogenbosch waarna kwartiersgewijs een lijst volgt van Peelland, Kempenland, Oisterwijk en Maasland in </w:t>
      </w:r>
      <w:r w:rsidR="00184F9A">
        <w:rPr>
          <w:sz w:val="28"/>
          <w:szCs w:val="28"/>
        </w:rPr>
        <w:t xml:space="preserve">maar liefst </w:t>
      </w:r>
      <w:r>
        <w:rPr>
          <w:sz w:val="28"/>
          <w:szCs w:val="28"/>
        </w:rPr>
        <w:t>14 folio’s.</w:t>
      </w:r>
    </w:p>
    <w:p w:rsidR="00F648F0" w:rsidRDefault="00F648F0">
      <w:pPr>
        <w:rPr>
          <w:sz w:val="28"/>
          <w:szCs w:val="28"/>
        </w:rPr>
      </w:pPr>
    </w:p>
    <w:p w:rsidR="00F648F0" w:rsidRDefault="00F648F0">
      <w:pPr>
        <w:rPr>
          <w:sz w:val="28"/>
          <w:szCs w:val="28"/>
        </w:rPr>
      </w:pPr>
      <w:r>
        <w:rPr>
          <w:sz w:val="28"/>
          <w:szCs w:val="28"/>
        </w:rPr>
        <w:t>folio 289v – dinsdag 6 maart 1792</w:t>
      </w:r>
    </w:p>
    <w:p w:rsidR="0091583C" w:rsidRDefault="00F648F0">
      <w:pPr>
        <w:rPr>
          <w:sz w:val="28"/>
          <w:szCs w:val="28"/>
        </w:rPr>
      </w:pPr>
      <w:r>
        <w:rPr>
          <w:sz w:val="28"/>
          <w:szCs w:val="28"/>
        </w:rPr>
        <w:t xml:space="preserve">Missive van de rentmeester Verster over de tienjarige termijn over de reparaties aan kerk en toren van Meerveldhoven </w:t>
      </w:r>
      <w:r w:rsidR="0091583C">
        <w:rPr>
          <w:sz w:val="28"/>
          <w:szCs w:val="28"/>
        </w:rPr>
        <w:t>waarvoor A. van de Weijer een begroting heeft opgesteld en als tiendheffers staan vermeld het domkapittel van Luik en de Baron de Boch.</w:t>
      </w:r>
    </w:p>
    <w:p w:rsidR="0091583C" w:rsidRDefault="0091583C">
      <w:pPr>
        <w:rPr>
          <w:sz w:val="28"/>
          <w:szCs w:val="28"/>
        </w:rPr>
      </w:pPr>
    </w:p>
    <w:p w:rsidR="0091583C" w:rsidRDefault="0091583C">
      <w:pPr>
        <w:rPr>
          <w:sz w:val="28"/>
          <w:szCs w:val="28"/>
        </w:rPr>
      </w:pPr>
      <w:r>
        <w:rPr>
          <w:sz w:val="28"/>
          <w:szCs w:val="28"/>
        </w:rPr>
        <w:t>folio 295 – woensdag 7 maart 1792</w:t>
      </w:r>
    </w:p>
    <w:p w:rsidR="002137F7" w:rsidRDefault="0091583C">
      <w:pPr>
        <w:rPr>
          <w:sz w:val="28"/>
          <w:szCs w:val="28"/>
        </w:rPr>
      </w:pPr>
      <w:r>
        <w:rPr>
          <w:sz w:val="28"/>
          <w:szCs w:val="28"/>
        </w:rPr>
        <w:t>Missive van de raad en rentmeester generaal der domeinen van Brabant Van Rhemen over de aanbesteding van een zekere weg door de regenten van Osch; idem een notitie vanuit de corporele vergadering van Vught over de Helvoirtsebaan van het barriè</w:t>
      </w:r>
      <w:r w:rsidR="00184F9A">
        <w:rPr>
          <w:sz w:val="28"/>
          <w:szCs w:val="28"/>
        </w:rPr>
        <w:t>re</w:t>
      </w:r>
      <w:r>
        <w:rPr>
          <w:sz w:val="28"/>
          <w:szCs w:val="28"/>
        </w:rPr>
        <w:t xml:space="preserve">hekken af tot tegenover het afgebroken huisje of erf van de kinderen van Hendrik van Mierlo die te laag lag en ’s winters onder water liep waardoor de passage gestremd werd en om dat te herstellen zou een brede sloot gegraven </w:t>
      </w:r>
      <w:r w:rsidR="002137F7">
        <w:rPr>
          <w:sz w:val="28"/>
          <w:szCs w:val="28"/>
        </w:rPr>
        <w:t>en de weg opgehoogd en tonnenrond gemaakt</w:t>
      </w:r>
      <w:r>
        <w:rPr>
          <w:sz w:val="28"/>
          <w:szCs w:val="28"/>
        </w:rPr>
        <w:t xml:space="preserve"> </w:t>
      </w:r>
      <w:r w:rsidR="002137F7">
        <w:rPr>
          <w:sz w:val="28"/>
          <w:szCs w:val="28"/>
        </w:rPr>
        <w:t xml:space="preserve">te worden getaxeerd op 100 gl. </w:t>
      </w:r>
    </w:p>
    <w:p w:rsidR="002137F7" w:rsidRDefault="002137F7">
      <w:pPr>
        <w:rPr>
          <w:sz w:val="28"/>
          <w:szCs w:val="28"/>
        </w:rPr>
      </w:pPr>
    </w:p>
    <w:p w:rsidR="002137F7" w:rsidRDefault="002137F7">
      <w:pPr>
        <w:rPr>
          <w:sz w:val="28"/>
          <w:szCs w:val="28"/>
        </w:rPr>
      </w:pPr>
      <w:r>
        <w:rPr>
          <w:sz w:val="28"/>
          <w:szCs w:val="28"/>
        </w:rPr>
        <w:t>folio 301v – woensdag 7 maart 1792</w:t>
      </w:r>
    </w:p>
    <w:p w:rsidR="002137F7" w:rsidRDefault="002137F7">
      <w:pPr>
        <w:rPr>
          <w:sz w:val="28"/>
          <w:szCs w:val="28"/>
        </w:rPr>
      </w:pPr>
      <w:r>
        <w:rPr>
          <w:sz w:val="28"/>
          <w:szCs w:val="28"/>
        </w:rPr>
        <w:t>Rekest van Thomas van Kemenade c.s. allen ingezetenen van Son in kwartier Peelland over de ongeregeldheden die zijn voorgevallen bij het afmeten van gemene gronden aan particulieren om die in cultuur te kunnen brengen waar omtrent diverse procedures liepen, met tevens een vermelding van dezelfde ongeregeldheden te Nistelrode ingediend door C.H.Zegers c.s.</w:t>
      </w:r>
      <w:r w:rsidR="00A92D91">
        <w:rPr>
          <w:sz w:val="28"/>
          <w:szCs w:val="28"/>
        </w:rPr>
        <w:t xml:space="preserve"> – zie ook folio 315</w:t>
      </w:r>
      <w:r w:rsidR="00CD3C4D">
        <w:rPr>
          <w:sz w:val="28"/>
          <w:szCs w:val="28"/>
        </w:rPr>
        <w:t>, folio 397v</w:t>
      </w:r>
    </w:p>
    <w:p w:rsidR="002137F7" w:rsidRDefault="002137F7">
      <w:pPr>
        <w:rPr>
          <w:sz w:val="28"/>
          <w:szCs w:val="28"/>
        </w:rPr>
      </w:pPr>
    </w:p>
    <w:p w:rsidR="002137F7" w:rsidRDefault="002137F7">
      <w:pPr>
        <w:rPr>
          <w:sz w:val="28"/>
          <w:szCs w:val="28"/>
        </w:rPr>
      </w:pPr>
      <w:r>
        <w:rPr>
          <w:sz w:val="28"/>
          <w:szCs w:val="28"/>
        </w:rPr>
        <w:t>folio 305 – donderdag 8 maart 1792</w:t>
      </w:r>
    </w:p>
    <w:p w:rsidR="00A92D91" w:rsidRDefault="002137F7">
      <w:pPr>
        <w:rPr>
          <w:sz w:val="28"/>
          <w:szCs w:val="28"/>
        </w:rPr>
      </w:pPr>
      <w:r>
        <w:rPr>
          <w:sz w:val="28"/>
          <w:szCs w:val="28"/>
        </w:rPr>
        <w:t xml:space="preserve">Missive vanuit de leen- en tolkamer op een rekest van de regenten van Helvoirt over de aanbesteding van de bouw van een nieuw raadhuis  waarvan het bestek toegevoegd is aan het rekest en de kosten wil men lichten uit het fonds der verpondingen en beden resp. 850 </w:t>
      </w:r>
      <w:r w:rsidR="00184F9A">
        <w:rPr>
          <w:sz w:val="28"/>
          <w:szCs w:val="28"/>
        </w:rPr>
        <w:t xml:space="preserve">gl. </w:t>
      </w:r>
      <w:r>
        <w:rPr>
          <w:sz w:val="28"/>
          <w:szCs w:val="28"/>
        </w:rPr>
        <w:t xml:space="preserve">en 329 gl. </w:t>
      </w:r>
      <w:r w:rsidR="00A92D91">
        <w:rPr>
          <w:sz w:val="28"/>
          <w:szCs w:val="28"/>
        </w:rPr>
        <w:t>en ten slotte vragen ze om geautoriseerd te mogen worden en een octrooi mogen verkrijgen om een perceel broek- of moerveld  van 4 lopensen gelegen b</w:t>
      </w:r>
      <w:r w:rsidR="00184F9A">
        <w:rPr>
          <w:sz w:val="28"/>
          <w:szCs w:val="28"/>
        </w:rPr>
        <w:t>ij</w:t>
      </w:r>
      <w:r w:rsidR="00A92D91">
        <w:rPr>
          <w:sz w:val="28"/>
          <w:szCs w:val="28"/>
        </w:rPr>
        <w:t xml:space="preserve"> de erfdijk genaamd Zundert aan het corpus van Helvoirt in eigendom </w:t>
      </w:r>
      <w:r w:rsidR="00184F9A">
        <w:rPr>
          <w:sz w:val="28"/>
          <w:szCs w:val="28"/>
        </w:rPr>
        <w:t xml:space="preserve">aan hen </w:t>
      </w:r>
      <w:r w:rsidR="00A92D91">
        <w:rPr>
          <w:sz w:val="28"/>
          <w:szCs w:val="28"/>
        </w:rPr>
        <w:t>competerende wat door de ingezetenen niet werd gebruikt en dus gemist kon worden om dat publiek te verkopen en de opbrengst te gebruiken voor de financiering van het op te bouwen raadhuis [met details].</w:t>
      </w:r>
    </w:p>
    <w:p w:rsidR="00A92D91" w:rsidRDefault="00A92D91">
      <w:pPr>
        <w:rPr>
          <w:sz w:val="28"/>
          <w:szCs w:val="28"/>
        </w:rPr>
      </w:pPr>
    </w:p>
    <w:p w:rsidR="00A92D91" w:rsidRDefault="00A92D91">
      <w:pPr>
        <w:rPr>
          <w:sz w:val="28"/>
          <w:szCs w:val="28"/>
        </w:rPr>
      </w:pPr>
      <w:r>
        <w:rPr>
          <w:sz w:val="28"/>
          <w:szCs w:val="28"/>
        </w:rPr>
        <w:t>folio 306v – donderdag 8 maart 1792</w:t>
      </w:r>
    </w:p>
    <w:p w:rsidR="00A92D91" w:rsidRDefault="00A92D91">
      <w:pPr>
        <w:rPr>
          <w:sz w:val="28"/>
          <w:szCs w:val="28"/>
        </w:rPr>
      </w:pPr>
      <w:r>
        <w:rPr>
          <w:sz w:val="28"/>
          <w:szCs w:val="28"/>
        </w:rPr>
        <w:t xml:space="preserve">Missive van kapitein ingenieur Hania die A.Hollanders en </w:t>
      </w:r>
      <w:smartTag w:uri="urn:schemas-microsoft-com:office:smarttags" w:element="PersonName">
        <w:smartTagPr>
          <w:attr w:name="ProductID" w:val="J. Bouwman"/>
        </w:smartTagPr>
        <w:r>
          <w:rPr>
            <w:sz w:val="28"/>
            <w:szCs w:val="28"/>
          </w:rPr>
          <w:t>J. Bouwman</w:t>
        </w:r>
      </w:smartTag>
      <w:r>
        <w:rPr>
          <w:sz w:val="28"/>
          <w:szCs w:val="28"/>
        </w:rPr>
        <w:t xml:space="preserve"> als borgen noemt van de gewezen aannemer van het tweejarig onderhoud van ’s  lands gebouwen te ’s-Hertogenbosch.</w:t>
      </w:r>
    </w:p>
    <w:p w:rsidR="00A92D91" w:rsidRDefault="00A92D91">
      <w:pPr>
        <w:rPr>
          <w:sz w:val="28"/>
          <w:szCs w:val="28"/>
        </w:rPr>
      </w:pPr>
    </w:p>
    <w:p w:rsidR="00A92D91" w:rsidRDefault="00A92D91">
      <w:pPr>
        <w:rPr>
          <w:sz w:val="28"/>
          <w:szCs w:val="28"/>
        </w:rPr>
      </w:pPr>
      <w:r>
        <w:rPr>
          <w:sz w:val="28"/>
          <w:szCs w:val="28"/>
        </w:rPr>
        <w:t>folio 316v – vrijdag 9 maart 1792</w:t>
      </w:r>
    </w:p>
    <w:p w:rsidR="00737E3A" w:rsidRDefault="00A92D91">
      <w:pPr>
        <w:rPr>
          <w:sz w:val="28"/>
          <w:szCs w:val="28"/>
        </w:rPr>
      </w:pPr>
      <w:r>
        <w:rPr>
          <w:sz w:val="28"/>
          <w:szCs w:val="28"/>
        </w:rPr>
        <w:t xml:space="preserve">Verbaal van de tienden met de volgende mededelingen: rekest van H.Hubert aannemer van het maken van zes paar nieuwe houten vensters, vernieuwen van het lood der goten en het dicht maken van enige lekkages zowel aan het gouvernement als het arsenaal van de veldtrein te ’s-Hertogenbosch voor 25 gl.; </w:t>
      </w:r>
      <w:r w:rsidR="00737E3A">
        <w:rPr>
          <w:sz w:val="28"/>
          <w:szCs w:val="28"/>
        </w:rPr>
        <w:t xml:space="preserve">het geverbaliseerde t.o.v. de sloten der kerk- en armenrekeningen in de </w:t>
      </w:r>
      <w:r w:rsidR="00184F9A">
        <w:rPr>
          <w:sz w:val="28"/>
          <w:szCs w:val="28"/>
        </w:rPr>
        <w:t>M</w:t>
      </w:r>
      <w:r w:rsidR="00737E3A">
        <w:rPr>
          <w:sz w:val="28"/>
          <w:szCs w:val="28"/>
        </w:rPr>
        <w:t>eierijse dorpen en plaatsen, formeren van armen- en kerklijsten, herdruk van een resolutie dd. 5 augustus 1729, 1 februari 1731, 18 juli 1733 , 30 juli 1739, 20 juli 1741, 4 augustus 1752, 21 juli 1755, en 14 januari 1757; idem exemplaren die zijn gezonden aan de classis van ’s-Hertogenbosch en van Peel- en Kempenland mbt de invulling van de 4</w:t>
      </w:r>
      <w:r w:rsidR="00737E3A" w:rsidRPr="00737E3A">
        <w:rPr>
          <w:sz w:val="28"/>
          <w:szCs w:val="28"/>
          <w:vertAlign w:val="superscript"/>
        </w:rPr>
        <w:t>e</w:t>
      </w:r>
      <w:r w:rsidR="00737E3A">
        <w:rPr>
          <w:sz w:val="28"/>
          <w:szCs w:val="28"/>
        </w:rPr>
        <w:t xml:space="preserve"> 5</w:t>
      </w:r>
      <w:r w:rsidR="00737E3A" w:rsidRPr="00737E3A">
        <w:rPr>
          <w:sz w:val="28"/>
          <w:szCs w:val="28"/>
          <w:vertAlign w:val="superscript"/>
        </w:rPr>
        <w:t>e</w:t>
      </w:r>
      <w:r w:rsidR="00737E3A">
        <w:rPr>
          <w:sz w:val="28"/>
          <w:szCs w:val="28"/>
        </w:rPr>
        <w:t xml:space="preserve"> en 6</w:t>
      </w:r>
      <w:r w:rsidR="00737E3A" w:rsidRPr="00737E3A">
        <w:rPr>
          <w:sz w:val="28"/>
          <w:szCs w:val="28"/>
          <w:vertAlign w:val="superscript"/>
        </w:rPr>
        <w:t>e</w:t>
      </w:r>
      <w:r w:rsidR="00737E3A">
        <w:rPr>
          <w:sz w:val="28"/>
          <w:szCs w:val="28"/>
        </w:rPr>
        <w:t xml:space="preserve"> kolom in te vullen door de kwartierschouten; idem een rekest van J. [of T. ?] van der Donk broodbakker te ’s-Hertogenbosch verzoek</w:t>
      </w:r>
      <w:r w:rsidR="0071257C">
        <w:rPr>
          <w:sz w:val="28"/>
          <w:szCs w:val="28"/>
        </w:rPr>
        <w:t>e</w:t>
      </w:r>
      <w:r w:rsidR="00737E3A">
        <w:rPr>
          <w:sz w:val="28"/>
          <w:szCs w:val="28"/>
        </w:rPr>
        <w:t>nde dat de geweldige provoost Verkuijl ofwel zijn solliciteur J. Vintcent in ‘s- Gravenhage mocht worden gelast aan de suppliant prompt te voldoen van een bedrag van 685-7-0 een som van 482-5-6 wegens brood voor het huishouden van genoemde provoost en de gearresteerden en gevangenen in het garnizoen van ‘s-Hertogenbosch.</w:t>
      </w:r>
    </w:p>
    <w:p w:rsidR="0071257C" w:rsidRDefault="0071257C">
      <w:pPr>
        <w:rPr>
          <w:sz w:val="28"/>
          <w:szCs w:val="28"/>
        </w:rPr>
      </w:pPr>
    </w:p>
    <w:p w:rsidR="0071257C" w:rsidRDefault="0071257C">
      <w:pPr>
        <w:rPr>
          <w:sz w:val="28"/>
          <w:szCs w:val="28"/>
        </w:rPr>
      </w:pPr>
      <w:r>
        <w:rPr>
          <w:sz w:val="28"/>
          <w:szCs w:val="28"/>
        </w:rPr>
        <w:t>folio 325 – maandag 12 maart 1792</w:t>
      </w:r>
    </w:p>
    <w:p w:rsidR="008D69AE" w:rsidRDefault="0071257C">
      <w:pPr>
        <w:rPr>
          <w:sz w:val="28"/>
          <w:szCs w:val="28"/>
        </w:rPr>
      </w:pPr>
      <w:r>
        <w:rPr>
          <w:sz w:val="28"/>
          <w:szCs w:val="28"/>
        </w:rPr>
        <w:t>Bericht vanuit de generaliteitsrekenkamer i.v.m. een onderzoek zoals verwoord in een memorie van de advocaat fiscaal van de generalieteit die een concept overlegt van een instructie  en reglement voor de geweldige provoost in de plaatsen die zijn bezet door Staatse troepen ter voldoening van een resolutie dd. 9 mei 1786 met in de linkermarge enige losse punten mbt ’s lands meubilair aldaar, de visitatie om de 14 dagen van het provoosthuis door de auditeurs militair, de vermelding van stokkenknechts, declaraties door auditeurs militair en scherprechters, het niet te hoog oplopen van de declaraties der geweldige provoosten [met veel details in 5 folio’s en daarna volgt de inhoud van de instructie of reglement in 109 artikelen</w:t>
      </w:r>
      <w:r w:rsidR="008D69AE">
        <w:rPr>
          <w:sz w:val="28"/>
          <w:szCs w:val="28"/>
        </w:rPr>
        <w:t xml:space="preserve"> eindigend op folio 361.</w:t>
      </w:r>
    </w:p>
    <w:p w:rsidR="008D69AE" w:rsidRDefault="008D69AE">
      <w:pPr>
        <w:rPr>
          <w:sz w:val="28"/>
          <w:szCs w:val="28"/>
        </w:rPr>
      </w:pPr>
    </w:p>
    <w:p w:rsidR="008D69AE" w:rsidRDefault="008D69AE">
      <w:pPr>
        <w:rPr>
          <w:sz w:val="28"/>
          <w:szCs w:val="28"/>
        </w:rPr>
      </w:pPr>
      <w:r>
        <w:rPr>
          <w:sz w:val="28"/>
          <w:szCs w:val="28"/>
        </w:rPr>
        <w:t>folio 362v – dinsdag 13 maart 1792</w:t>
      </w:r>
    </w:p>
    <w:p w:rsidR="0071257C" w:rsidRDefault="008D69AE">
      <w:pPr>
        <w:rPr>
          <w:sz w:val="28"/>
          <w:szCs w:val="28"/>
        </w:rPr>
      </w:pPr>
      <w:r>
        <w:rPr>
          <w:sz w:val="28"/>
          <w:szCs w:val="28"/>
        </w:rPr>
        <w:t>Rekest van C.J. Gerarda Wilh. Engelbertus en Johanna Engelberta kinderen en  erfgenamen van wijlen W.E.Buschman in leven predikant te Boxtel en Esch te kennen gevende dat hun vader de 27</w:t>
      </w:r>
      <w:r w:rsidRPr="008D69AE">
        <w:rPr>
          <w:sz w:val="28"/>
          <w:szCs w:val="28"/>
          <w:vertAlign w:val="superscript"/>
        </w:rPr>
        <w:t>e</w:t>
      </w:r>
      <w:r>
        <w:rPr>
          <w:sz w:val="28"/>
          <w:szCs w:val="28"/>
        </w:rPr>
        <w:t xml:space="preserve"> juni 1781 was komen te overlijden en op 2 juli daarop volgend was begraven verwijzend naar een Ed: Mo: resolutie dd. 10 september 1781 op basis van een soortgelijk sterfgeval van F.Durselen predikant te Vessem en Hoogeloon vermeld in</w:t>
      </w:r>
      <w:r w:rsidR="00DB7E19">
        <w:rPr>
          <w:sz w:val="28"/>
          <w:szCs w:val="28"/>
        </w:rPr>
        <w:t xml:space="preserve"> </w:t>
      </w:r>
      <w:r>
        <w:rPr>
          <w:sz w:val="28"/>
          <w:szCs w:val="28"/>
        </w:rPr>
        <w:t xml:space="preserve">een resolutie dd. 30 januari 1777 de tijd van het afsterven en niet van de begrafenis als het kwartaal hebben gelieven te admitteren waardoor en door het gemis van drie maanden traktement tot 172-10-0 de supplianten waren verstoken en die van de ring van Oisterwijk </w:t>
      </w:r>
      <w:r w:rsidR="00184F9A">
        <w:rPr>
          <w:sz w:val="28"/>
          <w:szCs w:val="28"/>
        </w:rPr>
        <w:t xml:space="preserve">begunstigd </w:t>
      </w:r>
      <w:r>
        <w:rPr>
          <w:sz w:val="28"/>
          <w:szCs w:val="28"/>
        </w:rPr>
        <w:t xml:space="preserve"> geworden</w:t>
      </w:r>
      <w:r w:rsidR="002F1CB4">
        <w:rPr>
          <w:sz w:val="28"/>
          <w:szCs w:val="28"/>
        </w:rPr>
        <w:t xml:space="preserve"> en dat nu onlangs bij der supplianten meerderjarigheid ter hunner kennis was gekomen dat haar Ed: Mo: bij resolutie van 10 januari 1792 jl. van de kinderen en erfgenamen van wijlen J. Ross in leven predikant te Eersel Duizel en Steensel w</w:t>
      </w:r>
      <w:r w:rsidR="00184F9A">
        <w:rPr>
          <w:sz w:val="28"/>
          <w:szCs w:val="28"/>
        </w:rPr>
        <w:t>i</w:t>
      </w:r>
      <w:r w:rsidR="002F1CB4">
        <w:rPr>
          <w:sz w:val="28"/>
          <w:szCs w:val="28"/>
        </w:rPr>
        <w:t>ens vader op 1 oktober 1791 was overleden, uit hoofde en op basis van hetgeen door de weduwe van de predikant te Aarle nl. Dolleman in gelijke omstandigheden is genoten geweest, hebben gea</w:t>
      </w:r>
      <w:smartTag w:uri="urn:schemas-microsoft-com:office:smarttags" w:element="PersonName">
        <w:r w:rsidR="002F1CB4">
          <w:rPr>
            <w:sz w:val="28"/>
            <w:szCs w:val="28"/>
          </w:rPr>
          <w:t>cc</w:t>
        </w:r>
      </w:smartTag>
      <w:r w:rsidR="002F1CB4">
        <w:rPr>
          <w:sz w:val="28"/>
          <w:szCs w:val="28"/>
        </w:rPr>
        <w:t>ordeerd het kwartaal waarin de voorschreven dominee Ross is begraven en zulks boven het vierendeel jaarstraktement van gratie</w:t>
      </w:r>
      <w:r w:rsidR="0071257C">
        <w:rPr>
          <w:sz w:val="28"/>
          <w:szCs w:val="28"/>
        </w:rPr>
        <w:t>.</w:t>
      </w:r>
    </w:p>
    <w:p w:rsidR="0071257C" w:rsidRDefault="0071257C">
      <w:pPr>
        <w:rPr>
          <w:sz w:val="28"/>
          <w:szCs w:val="28"/>
        </w:rPr>
      </w:pPr>
    </w:p>
    <w:p w:rsidR="00FC3C8A" w:rsidRDefault="00FC3C8A">
      <w:pPr>
        <w:rPr>
          <w:sz w:val="28"/>
          <w:szCs w:val="28"/>
        </w:rPr>
      </w:pPr>
      <w:r>
        <w:rPr>
          <w:sz w:val="28"/>
          <w:szCs w:val="28"/>
        </w:rPr>
        <w:t>folio 366v – donderdag 15 maart 1792</w:t>
      </w:r>
    </w:p>
    <w:p w:rsidR="0071257C" w:rsidRDefault="00FC3C8A">
      <w:pPr>
        <w:rPr>
          <w:sz w:val="28"/>
          <w:szCs w:val="28"/>
        </w:rPr>
      </w:pPr>
      <w:r>
        <w:rPr>
          <w:sz w:val="28"/>
          <w:szCs w:val="28"/>
        </w:rPr>
        <w:t>Missive vanuit de leen- en tolkamer na bestudering van het ingekomen schriftelijk belang vanuit de corporele vergadering van de heerlijkheid Aalst in een rekest van drossaard en schepenen die een fonds zoeken om een nieuw raadhuis te kunnen bouwen en de weder</w:t>
      </w:r>
      <w:r w:rsidR="006E3742">
        <w:rPr>
          <w:sz w:val="28"/>
          <w:szCs w:val="28"/>
        </w:rPr>
        <w:t>op</w:t>
      </w:r>
      <w:r>
        <w:rPr>
          <w:sz w:val="28"/>
          <w:szCs w:val="28"/>
        </w:rPr>
        <w:t xml:space="preserve">bouw van het schoolhuis met een verzoek om 1000 gl. te mogen opnemen. </w:t>
      </w:r>
      <w:r w:rsidR="0071257C">
        <w:rPr>
          <w:sz w:val="28"/>
          <w:szCs w:val="28"/>
        </w:rPr>
        <w:t xml:space="preserve"> </w:t>
      </w:r>
    </w:p>
    <w:p w:rsidR="008D1897" w:rsidRDefault="008D1897">
      <w:pPr>
        <w:rPr>
          <w:sz w:val="28"/>
          <w:szCs w:val="28"/>
        </w:rPr>
      </w:pPr>
    </w:p>
    <w:p w:rsidR="008D1897" w:rsidRDefault="008D1897">
      <w:pPr>
        <w:rPr>
          <w:sz w:val="28"/>
          <w:szCs w:val="28"/>
        </w:rPr>
      </w:pPr>
      <w:r>
        <w:rPr>
          <w:sz w:val="28"/>
          <w:szCs w:val="28"/>
        </w:rPr>
        <w:t>folio 380v – vrijdag 16 maart 1792</w:t>
      </w:r>
    </w:p>
    <w:p w:rsidR="008D1897" w:rsidRDefault="008D1897">
      <w:pPr>
        <w:rPr>
          <w:sz w:val="28"/>
          <w:szCs w:val="28"/>
        </w:rPr>
      </w:pPr>
      <w:r>
        <w:rPr>
          <w:sz w:val="28"/>
          <w:szCs w:val="28"/>
        </w:rPr>
        <w:t xml:space="preserve">Memorie van de declaraties van de onderscheiden provoosten doctoren chirurgijns ziekentroosters aannemers van levering van brandstof voor de geconfineerde deserteurs etc. waaromtrent t.a.v. ’s-Hertogenbosch staat vermeld provoost Verkuijlen 3049-8-0, traktement van de doctor 150 gl. en van de ziekentrooster </w:t>
      </w:r>
      <w:r w:rsidR="00CD3C4D">
        <w:rPr>
          <w:sz w:val="28"/>
          <w:szCs w:val="28"/>
        </w:rPr>
        <w:t xml:space="preserve">250 gl. </w:t>
      </w:r>
    </w:p>
    <w:p w:rsidR="0071257C" w:rsidRDefault="0071257C">
      <w:pPr>
        <w:rPr>
          <w:sz w:val="28"/>
          <w:szCs w:val="28"/>
        </w:rPr>
      </w:pPr>
    </w:p>
    <w:p w:rsidR="0071257C" w:rsidRDefault="00161C94">
      <w:pPr>
        <w:rPr>
          <w:sz w:val="28"/>
          <w:szCs w:val="28"/>
        </w:rPr>
      </w:pPr>
      <w:r>
        <w:rPr>
          <w:sz w:val="28"/>
          <w:szCs w:val="28"/>
        </w:rPr>
        <w:t>folio 403v – woensdag 21 maart 1792</w:t>
      </w:r>
    </w:p>
    <w:p w:rsidR="00161C94" w:rsidRDefault="00A20BAF">
      <w:pPr>
        <w:rPr>
          <w:sz w:val="28"/>
          <w:szCs w:val="28"/>
        </w:rPr>
      </w:pPr>
      <w:r>
        <w:rPr>
          <w:sz w:val="28"/>
          <w:szCs w:val="28"/>
        </w:rPr>
        <w:t>Missive van rentmeester Van Limburg Stirum met informatie over de zgn. Marensedam en het herstel ervan waarover een missive is binnengekomen van kapitein ingenieur Westenhout  en over de inspectie die is verricht rond de Marense veerdam [met de nodige details].</w:t>
      </w:r>
    </w:p>
    <w:p w:rsidR="00A20BAF" w:rsidRDefault="00A20BAF">
      <w:pPr>
        <w:rPr>
          <w:sz w:val="28"/>
          <w:szCs w:val="28"/>
        </w:rPr>
      </w:pPr>
    </w:p>
    <w:p w:rsidR="00A20BAF" w:rsidRDefault="00A20BAF">
      <w:pPr>
        <w:rPr>
          <w:sz w:val="28"/>
          <w:szCs w:val="28"/>
        </w:rPr>
      </w:pPr>
      <w:r>
        <w:rPr>
          <w:sz w:val="28"/>
          <w:szCs w:val="28"/>
        </w:rPr>
        <w:t>folio 406v – woensdag 21 maart 1792</w:t>
      </w:r>
    </w:p>
    <w:p w:rsidR="00A20BAF" w:rsidRDefault="00A20BAF">
      <w:pPr>
        <w:rPr>
          <w:sz w:val="28"/>
          <w:szCs w:val="28"/>
        </w:rPr>
      </w:pPr>
      <w:r>
        <w:rPr>
          <w:sz w:val="28"/>
          <w:szCs w:val="28"/>
        </w:rPr>
        <w:t>Rekest van een zekere Jan Vrede inwoner van Den Dungen die 20 jaren geleden zes lopensen land heeft ingegraven om in cultuur te brengen zonder daartoe permissie te hebben op de Dungense Heide in het Woud tegenover het erf van de Gestelse molen; hij heeft dat land gecultiveerd en er een huisje op gezet en inmiddels heeft zijn schoonzoon dit huisje vernieuwd [met diverse details].</w:t>
      </w:r>
    </w:p>
    <w:p w:rsidR="00A20BAF" w:rsidRDefault="00A20BAF">
      <w:pPr>
        <w:rPr>
          <w:sz w:val="28"/>
          <w:szCs w:val="28"/>
        </w:rPr>
      </w:pPr>
    </w:p>
    <w:p w:rsidR="00A20BAF" w:rsidRDefault="00A20BAF">
      <w:pPr>
        <w:rPr>
          <w:sz w:val="28"/>
          <w:szCs w:val="28"/>
        </w:rPr>
      </w:pPr>
      <w:r>
        <w:rPr>
          <w:sz w:val="28"/>
          <w:szCs w:val="28"/>
        </w:rPr>
        <w:t>folio 413v – donderdag 22 maart 1792</w:t>
      </w:r>
    </w:p>
    <w:p w:rsidR="00A20BAF" w:rsidRDefault="004A2F6F">
      <w:pPr>
        <w:rPr>
          <w:sz w:val="28"/>
          <w:szCs w:val="28"/>
        </w:rPr>
      </w:pPr>
      <w:r>
        <w:rPr>
          <w:sz w:val="28"/>
          <w:szCs w:val="28"/>
        </w:rPr>
        <w:t xml:space="preserve">Missive mbt de leen- en tolkamer over diverse zaken </w:t>
      </w:r>
      <w:r w:rsidR="006E3742">
        <w:rPr>
          <w:sz w:val="28"/>
          <w:szCs w:val="28"/>
        </w:rPr>
        <w:t>b</w:t>
      </w:r>
      <w:r>
        <w:rPr>
          <w:sz w:val="28"/>
          <w:szCs w:val="28"/>
        </w:rPr>
        <w:t>innen de Meierij o.a. het formeren van nieuwe quohieren mbt huizen en stallen schuren en andere gebouwen, de verponding der landerijen, het laten opstellen van taxaties, de tienden in de Meierij en de wijze waarop de molens in de Meierij zouden moeten worden aangeslagen over in totaal 10 folio’s.</w:t>
      </w:r>
    </w:p>
    <w:p w:rsidR="004A2F6F" w:rsidRDefault="004A2F6F">
      <w:pPr>
        <w:rPr>
          <w:sz w:val="28"/>
          <w:szCs w:val="28"/>
        </w:rPr>
      </w:pPr>
    </w:p>
    <w:p w:rsidR="004A2F6F" w:rsidRDefault="004A2F6F">
      <w:pPr>
        <w:rPr>
          <w:sz w:val="28"/>
          <w:szCs w:val="28"/>
        </w:rPr>
      </w:pPr>
      <w:r>
        <w:rPr>
          <w:sz w:val="28"/>
          <w:szCs w:val="28"/>
        </w:rPr>
        <w:t>folio 433 – dinsdag 27 maart 1792</w:t>
      </w:r>
    </w:p>
    <w:p w:rsidR="004A2F6F" w:rsidRDefault="004A2F6F">
      <w:pPr>
        <w:rPr>
          <w:sz w:val="28"/>
          <w:szCs w:val="28"/>
        </w:rPr>
      </w:pPr>
      <w:r>
        <w:rPr>
          <w:sz w:val="28"/>
          <w:szCs w:val="28"/>
        </w:rPr>
        <w:t>Missive van ontvanger Van Breugel en een van rentmeester Verster op een rekest van J. van Heeswijk eigenaar van de korenwindmolen van Oerle met een verzoek om remissie</w:t>
      </w:r>
      <w:r w:rsidR="00F83916">
        <w:rPr>
          <w:sz w:val="28"/>
          <w:szCs w:val="28"/>
        </w:rPr>
        <w:t xml:space="preserve"> zie ook folio 545 [vrij uitvoerig]</w:t>
      </w:r>
    </w:p>
    <w:p w:rsidR="004A2F6F" w:rsidRDefault="004A2F6F">
      <w:pPr>
        <w:rPr>
          <w:sz w:val="28"/>
          <w:szCs w:val="28"/>
        </w:rPr>
      </w:pPr>
    </w:p>
    <w:p w:rsidR="004A2F6F" w:rsidRDefault="004A2F6F">
      <w:pPr>
        <w:rPr>
          <w:sz w:val="28"/>
          <w:szCs w:val="28"/>
        </w:rPr>
      </w:pPr>
      <w:r>
        <w:rPr>
          <w:sz w:val="28"/>
          <w:szCs w:val="28"/>
        </w:rPr>
        <w:t>folio 433v – dinsdag 27 maart 1792</w:t>
      </w:r>
    </w:p>
    <w:p w:rsidR="00AE102F" w:rsidRDefault="004A2F6F">
      <w:pPr>
        <w:rPr>
          <w:sz w:val="28"/>
          <w:szCs w:val="28"/>
        </w:rPr>
      </w:pPr>
      <w:r>
        <w:rPr>
          <w:sz w:val="28"/>
          <w:szCs w:val="28"/>
        </w:rPr>
        <w:t xml:space="preserve">Drie berichten nl. een missive van de raad en rentmeester generaal der domeinen Van Rhemen op een rekest van L. Grave van Stirum over het insteken of uitmoeren van percelen onder Esch in kwartier Oisterwijk, van Lannoij </w:t>
      </w:r>
      <w:r w:rsidR="00AE102F">
        <w:rPr>
          <w:sz w:val="28"/>
          <w:szCs w:val="28"/>
        </w:rPr>
        <w:t>op een rekest van W.Blonket, A. van Leeuwarden en G.Sterk over het middel op de bieren en een rekest van J.H. Straatmans over de impost op de wijnen</w:t>
      </w:r>
      <w:r w:rsidR="00A11E70">
        <w:rPr>
          <w:sz w:val="28"/>
          <w:szCs w:val="28"/>
        </w:rPr>
        <w:t xml:space="preserve"> – zie ook mbt Esch folio 466v waarbij toponiemen worden genoemd nl. de Lange Reek, de Berloosbeemt, de Ochelen ten noorden van de Dommel, met de namen van de eigenaars</w:t>
      </w:r>
      <w:r w:rsidR="00E073F1">
        <w:rPr>
          <w:sz w:val="28"/>
          <w:szCs w:val="28"/>
        </w:rPr>
        <w:t>, zie ook voor Straatmans folio 522v</w:t>
      </w:r>
    </w:p>
    <w:p w:rsidR="00AE102F" w:rsidRDefault="00AE102F">
      <w:pPr>
        <w:rPr>
          <w:sz w:val="28"/>
          <w:szCs w:val="28"/>
        </w:rPr>
      </w:pPr>
    </w:p>
    <w:p w:rsidR="00AE102F" w:rsidRDefault="00AE102F">
      <w:pPr>
        <w:rPr>
          <w:sz w:val="28"/>
          <w:szCs w:val="28"/>
        </w:rPr>
      </w:pPr>
      <w:r>
        <w:rPr>
          <w:sz w:val="28"/>
          <w:szCs w:val="28"/>
        </w:rPr>
        <w:t>folio 436 – woensdag 28 maart 1792</w:t>
      </w:r>
    </w:p>
    <w:p w:rsidR="00AE102F" w:rsidRDefault="00AE102F">
      <w:pPr>
        <w:rPr>
          <w:sz w:val="28"/>
          <w:szCs w:val="28"/>
        </w:rPr>
      </w:pPr>
      <w:r>
        <w:rPr>
          <w:sz w:val="28"/>
          <w:szCs w:val="28"/>
        </w:rPr>
        <w:t>Missive van de raden en rekenmeesters der domeinen van Zijne Hoogheid op een rekest van de magistraat van Eindhoven die aangeeft gelijk andere plaatsen die heerlijkheden zijn ongehouden zijn om criminele kosten, hetzij van gevangenneming, gevangenhuis, terechtstelling van misdadigers en het straffen van dergelijke personen.</w:t>
      </w:r>
    </w:p>
    <w:p w:rsidR="00AE102F" w:rsidRDefault="00AE102F">
      <w:pPr>
        <w:rPr>
          <w:sz w:val="28"/>
          <w:szCs w:val="28"/>
        </w:rPr>
      </w:pPr>
    </w:p>
    <w:p w:rsidR="00AE102F" w:rsidRDefault="00AE102F">
      <w:pPr>
        <w:rPr>
          <w:sz w:val="28"/>
          <w:szCs w:val="28"/>
        </w:rPr>
      </w:pPr>
      <w:r>
        <w:rPr>
          <w:sz w:val="28"/>
          <w:szCs w:val="28"/>
        </w:rPr>
        <w:t>folio 438v – donderdag 29 maart 1792</w:t>
      </w:r>
    </w:p>
    <w:p w:rsidR="004A2F6F" w:rsidRDefault="00AE102F">
      <w:pPr>
        <w:rPr>
          <w:sz w:val="28"/>
          <w:szCs w:val="28"/>
        </w:rPr>
      </w:pPr>
      <w:r>
        <w:rPr>
          <w:sz w:val="28"/>
          <w:szCs w:val="28"/>
        </w:rPr>
        <w:t>Missive van ontvanger Van Breugel op een rekest van Belia van Nouhuijs eigenares van de Wolfwinkel</w:t>
      </w:r>
      <w:r w:rsidR="006E3742">
        <w:rPr>
          <w:sz w:val="28"/>
          <w:szCs w:val="28"/>
        </w:rPr>
        <w:t>s</w:t>
      </w:r>
      <w:r>
        <w:rPr>
          <w:sz w:val="28"/>
          <w:szCs w:val="28"/>
        </w:rPr>
        <w:t>e molen te Bladel over het recht van bijvang over de dorpen Bladel Netersel en Kasteren en die mitsdien gerechtigd is om voor de ingezetenen van deze plaatsen de granen te mogen malen en breken zonder dat de ingezetenen elders buiten die plaatsen ter molen zullen mogen gaan en hun granen laten malen of br</w:t>
      </w:r>
      <w:r w:rsidR="00A11E70">
        <w:rPr>
          <w:sz w:val="28"/>
          <w:szCs w:val="28"/>
        </w:rPr>
        <w:t>eken wat hen een boete kan oplev</w:t>
      </w:r>
      <w:r>
        <w:rPr>
          <w:sz w:val="28"/>
          <w:szCs w:val="28"/>
        </w:rPr>
        <w:t>eren zoals vastgele</w:t>
      </w:r>
      <w:r w:rsidR="00A11E70">
        <w:rPr>
          <w:sz w:val="28"/>
          <w:szCs w:val="28"/>
        </w:rPr>
        <w:t>g</w:t>
      </w:r>
      <w:r>
        <w:rPr>
          <w:sz w:val="28"/>
          <w:szCs w:val="28"/>
        </w:rPr>
        <w:t>d in een publicatie van de Ed: Mo: dd. 12 januari 1791</w:t>
      </w:r>
      <w:r w:rsidR="00F83916">
        <w:rPr>
          <w:sz w:val="28"/>
          <w:szCs w:val="28"/>
        </w:rPr>
        <w:t>, zie ook folio 543v</w:t>
      </w:r>
    </w:p>
    <w:p w:rsidR="004A2F6F" w:rsidRDefault="004A2F6F">
      <w:pPr>
        <w:rPr>
          <w:sz w:val="28"/>
          <w:szCs w:val="28"/>
        </w:rPr>
      </w:pPr>
    </w:p>
    <w:p w:rsidR="00A20BAF" w:rsidRDefault="00EA3E4C">
      <w:pPr>
        <w:rPr>
          <w:sz w:val="28"/>
          <w:szCs w:val="28"/>
        </w:rPr>
      </w:pPr>
      <w:r>
        <w:rPr>
          <w:sz w:val="28"/>
          <w:szCs w:val="28"/>
        </w:rPr>
        <w:t>folio 451v – vrijdag 30 maart 1792</w:t>
      </w:r>
    </w:p>
    <w:p w:rsidR="00EA3E4C" w:rsidRDefault="00EA3E4C">
      <w:pPr>
        <w:rPr>
          <w:sz w:val="28"/>
          <w:szCs w:val="28"/>
        </w:rPr>
      </w:pPr>
      <w:r>
        <w:rPr>
          <w:sz w:val="28"/>
          <w:szCs w:val="28"/>
        </w:rPr>
        <w:t xml:space="preserve">Missive vanuit de leen- en tolkamer over de kosten van drie schepenen uit de stad Helmond nl. H.D.Hogerlinden, N.Walkart en H.Cromsigt die in overleg zijn geweest </w:t>
      </w:r>
      <w:r w:rsidR="006E3742">
        <w:rPr>
          <w:sz w:val="28"/>
          <w:szCs w:val="28"/>
        </w:rPr>
        <w:t xml:space="preserve">in een conferentie </w:t>
      </w:r>
      <w:r>
        <w:rPr>
          <w:sz w:val="28"/>
          <w:szCs w:val="28"/>
        </w:rPr>
        <w:t>met de Heer van Helmond over de aanstelling van een roomsgezinde president en schepenen en de corporele vergadering is in deze gehoord, verwijzend naar notulen dd. 15 oktober 1789</w:t>
      </w:r>
    </w:p>
    <w:p w:rsidR="00737E3A" w:rsidRDefault="00737E3A">
      <w:pPr>
        <w:rPr>
          <w:sz w:val="28"/>
          <w:szCs w:val="28"/>
        </w:rPr>
      </w:pPr>
    </w:p>
    <w:p w:rsidR="002137F7" w:rsidRDefault="00EA3E4C">
      <w:pPr>
        <w:rPr>
          <w:sz w:val="28"/>
          <w:szCs w:val="28"/>
        </w:rPr>
      </w:pPr>
      <w:r>
        <w:rPr>
          <w:sz w:val="28"/>
          <w:szCs w:val="28"/>
        </w:rPr>
        <w:t>folio 455v – maandag 2 april 1792</w:t>
      </w:r>
    </w:p>
    <w:p w:rsidR="00EA3E4C" w:rsidRDefault="00EA3E4C">
      <w:pPr>
        <w:rPr>
          <w:sz w:val="28"/>
          <w:szCs w:val="28"/>
        </w:rPr>
      </w:pPr>
      <w:r>
        <w:rPr>
          <w:sz w:val="28"/>
          <w:szCs w:val="28"/>
        </w:rPr>
        <w:t>Missive van kapitein ingenieur Hania met een specifieke lijst van veranderingen die z</w:t>
      </w:r>
      <w:r w:rsidR="00A11E70">
        <w:rPr>
          <w:sz w:val="28"/>
          <w:szCs w:val="28"/>
        </w:rPr>
        <w:t>oud</w:t>
      </w:r>
      <w:r>
        <w:rPr>
          <w:sz w:val="28"/>
          <w:szCs w:val="28"/>
        </w:rPr>
        <w:t xml:space="preserve">en </w:t>
      </w:r>
      <w:r w:rsidR="00A11E70">
        <w:rPr>
          <w:sz w:val="28"/>
          <w:szCs w:val="28"/>
        </w:rPr>
        <w:t>m</w:t>
      </w:r>
      <w:r>
        <w:rPr>
          <w:sz w:val="28"/>
          <w:szCs w:val="28"/>
        </w:rPr>
        <w:t>oeten worden a</w:t>
      </w:r>
      <w:r w:rsidR="00A11E70">
        <w:rPr>
          <w:sz w:val="28"/>
          <w:szCs w:val="28"/>
        </w:rPr>
        <w:t>an</w:t>
      </w:r>
      <w:r>
        <w:rPr>
          <w:sz w:val="28"/>
          <w:szCs w:val="28"/>
        </w:rPr>
        <w:t>gebracht aan het gouvernement die door gouverneur Landgraaf van Hessen Philipsthal zijn ingebracht welke activiteiten zijn begroot op 979-18-0</w:t>
      </w:r>
      <w:r w:rsidR="00A11E70">
        <w:rPr>
          <w:sz w:val="28"/>
          <w:szCs w:val="28"/>
        </w:rPr>
        <w:t xml:space="preserve"> en waar gesproken wordt over kamerbehangsels van papier op linnen en toebehoren en meubilair.</w:t>
      </w:r>
    </w:p>
    <w:p w:rsidR="00A11E70" w:rsidRDefault="00A11E70">
      <w:pPr>
        <w:rPr>
          <w:sz w:val="28"/>
          <w:szCs w:val="28"/>
        </w:rPr>
      </w:pPr>
    </w:p>
    <w:p w:rsidR="00A11E70" w:rsidRDefault="00A11E70">
      <w:pPr>
        <w:rPr>
          <w:sz w:val="28"/>
          <w:szCs w:val="28"/>
        </w:rPr>
      </w:pPr>
      <w:r>
        <w:rPr>
          <w:sz w:val="28"/>
          <w:szCs w:val="28"/>
        </w:rPr>
        <w:t>folio 471v – woensdag 4 april 1792</w:t>
      </w:r>
    </w:p>
    <w:p w:rsidR="00A11E70" w:rsidRDefault="00A11E70">
      <w:pPr>
        <w:rPr>
          <w:sz w:val="28"/>
          <w:szCs w:val="28"/>
        </w:rPr>
      </w:pPr>
      <w:r>
        <w:rPr>
          <w:sz w:val="28"/>
          <w:szCs w:val="28"/>
        </w:rPr>
        <w:t xml:space="preserve">Missive van C. van Zehender sluismeester op fort Crevecoeur met verzoek om zijn jaartraktement van 100 gl. </w:t>
      </w:r>
    </w:p>
    <w:p w:rsidR="00A11E70" w:rsidRDefault="00A11E70">
      <w:pPr>
        <w:rPr>
          <w:sz w:val="28"/>
          <w:szCs w:val="28"/>
        </w:rPr>
      </w:pPr>
    </w:p>
    <w:p w:rsidR="00A11E70" w:rsidRDefault="00BE6BF9">
      <w:pPr>
        <w:rPr>
          <w:sz w:val="28"/>
          <w:szCs w:val="28"/>
        </w:rPr>
      </w:pPr>
      <w:r>
        <w:rPr>
          <w:sz w:val="28"/>
          <w:szCs w:val="28"/>
        </w:rPr>
        <w:t>folio 472 – woensdag 4 april 1792</w:t>
      </w:r>
    </w:p>
    <w:p w:rsidR="00BE6BF9" w:rsidRDefault="00BE6BF9">
      <w:pPr>
        <w:rPr>
          <w:sz w:val="28"/>
          <w:szCs w:val="28"/>
        </w:rPr>
      </w:pPr>
      <w:r>
        <w:rPr>
          <w:sz w:val="28"/>
          <w:szCs w:val="28"/>
        </w:rPr>
        <w:t xml:space="preserve">Verzoek van A.Wesselman ziekentrooster der geconfineerde deserteurs te ’s-Hertogenbosch met een verzoek om zijn jaartraktement van 250 gl. </w:t>
      </w:r>
    </w:p>
    <w:p w:rsidR="00BE6BF9" w:rsidRDefault="00BE6BF9">
      <w:pPr>
        <w:rPr>
          <w:sz w:val="28"/>
          <w:szCs w:val="28"/>
        </w:rPr>
      </w:pPr>
    </w:p>
    <w:p w:rsidR="00BE6BF9" w:rsidRDefault="00BE6BF9">
      <w:pPr>
        <w:rPr>
          <w:sz w:val="28"/>
          <w:szCs w:val="28"/>
        </w:rPr>
      </w:pPr>
      <w:r>
        <w:rPr>
          <w:sz w:val="28"/>
          <w:szCs w:val="28"/>
        </w:rPr>
        <w:t>folio 474 – donderdag 5 april 1792</w:t>
      </w:r>
    </w:p>
    <w:p w:rsidR="00BE6BF9" w:rsidRDefault="00BE6BF9">
      <w:pPr>
        <w:rPr>
          <w:sz w:val="28"/>
          <w:szCs w:val="28"/>
        </w:rPr>
      </w:pPr>
      <w:r>
        <w:rPr>
          <w:sz w:val="28"/>
          <w:szCs w:val="28"/>
        </w:rPr>
        <w:t>Missive van rentmeester De Kempenaar over de aanbesteding van het zesjarig onderhoud van kerken en kapellen die onder zijn administratie vallen, als ook het onderhoud van het ‘horologie’ te Ommel bij Asten o.</w:t>
      </w:r>
      <w:r w:rsidR="006E3742">
        <w:rPr>
          <w:sz w:val="28"/>
          <w:szCs w:val="28"/>
        </w:rPr>
        <w:t>a. de wijzerplaat</w:t>
      </w:r>
      <w:r>
        <w:rPr>
          <w:sz w:val="28"/>
          <w:szCs w:val="28"/>
        </w:rPr>
        <w:t xml:space="preserve"> waarvoor Paulus van Bussel zich bereid heeft verklaard voor 30 gl.</w:t>
      </w:r>
    </w:p>
    <w:p w:rsidR="00BE6BF9" w:rsidRDefault="00BE6BF9">
      <w:pPr>
        <w:rPr>
          <w:sz w:val="28"/>
          <w:szCs w:val="28"/>
        </w:rPr>
      </w:pPr>
    </w:p>
    <w:p w:rsidR="00BE6BF9" w:rsidRDefault="00BE6BF9">
      <w:pPr>
        <w:rPr>
          <w:sz w:val="28"/>
          <w:szCs w:val="28"/>
        </w:rPr>
      </w:pPr>
      <w:r>
        <w:rPr>
          <w:sz w:val="28"/>
          <w:szCs w:val="28"/>
        </w:rPr>
        <w:t>folio 474v – donderdag 5 april 1792</w:t>
      </w:r>
    </w:p>
    <w:p w:rsidR="00BE6BF9" w:rsidRDefault="00BE6BF9">
      <w:pPr>
        <w:rPr>
          <w:sz w:val="28"/>
          <w:szCs w:val="28"/>
        </w:rPr>
      </w:pPr>
      <w:r>
        <w:rPr>
          <w:sz w:val="28"/>
          <w:szCs w:val="28"/>
        </w:rPr>
        <w:t>Missive vanuit de leen- en tolkamer op een rekest van de regenten van Den Dungen die verzocht hebben om een nieuwe gemeenteschool te mogen bouwen want de huidige is erg bouwvallig met voorstellen over de bekostiging.</w:t>
      </w:r>
    </w:p>
    <w:p w:rsidR="00BE6BF9" w:rsidRDefault="00BE6BF9">
      <w:pPr>
        <w:rPr>
          <w:sz w:val="28"/>
          <w:szCs w:val="28"/>
        </w:rPr>
      </w:pPr>
    </w:p>
    <w:p w:rsidR="00BE6BF9" w:rsidRDefault="00BE6BF9">
      <w:pPr>
        <w:rPr>
          <w:sz w:val="28"/>
          <w:szCs w:val="28"/>
        </w:rPr>
      </w:pPr>
      <w:r>
        <w:rPr>
          <w:sz w:val="28"/>
          <w:szCs w:val="28"/>
        </w:rPr>
        <w:t>folio 475v – donderdag 5 april 1792</w:t>
      </w:r>
    </w:p>
    <w:p w:rsidR="00AA5224" w:rsidRDefault="00BE6BF9">
      <w:pPr>
        <w:rPr>
          <w:sz w:val="28"/>
          <w:szCs w:val="28"/>
        </w:rPr>
      </w:pPr>
      <w:r>
        <w:rPr>
          <w:sz w:val="28"/>
          <w:szCs w:val="28"/>
        </w:rPr>
        <w:t>Rekest van de kerkenraad van de gereformeerde gemeente van Sint Oedenrode met verzoek tot de handop</w:t>
      </w:r>
      <w:r w:rsidR="006E3742">
        <w:rPr>
          <w:sz w:val="28"/>
          <w:szCs w:val="28"/>
        </w:rPr>
        <w:t>en</w:t>
      </w:r>
      <w:r>
        <w:rPr>
          <w:sz w:val="28"/>
          <w:szCs w:val="28"/>
        </w:rPr>
        <w:t>ing i.v.m. het beroepen van een predikant in de plaats van hun predikant Van Heusden die in de</w:t>
      </w:r>
      <w:r w:rsidR="006E3742">
        <w:rPr>
          <w:sz w:val="28"/>
          <w:szCs w:val="28"/>
        </w:rPr>
        <w:t xml:space="preserve"> </w:t>
      </w:r>
      <w:r>
        <w:rPr>
          <w:sz w:val="28"/>
          <w:szCs w:val="28"/>
        </w:rPr>
        <w:t>gemeenten Hilvarenbeek Diessen Westelbeers en Riel is beroepen en klaar stond om daar naar te verhuizen</w:t>
      </w:r>
      <w:r w:rsidR="00AA5224">
        <w:rPr>
          <w:sz w:val="28"/>
          <w:szCs w:val="28"/>
        </w:rPr>
        <w:t>.</w:t>
      </w:r>
    </w:p>
    <w:p w:rsidR="00AA5224" w:rsidRDefault="00AA5224">
      <w:pPr>
        <w:rPr>
          <w:sz w:val="28"/>
          <w:szCs w:val="28"/>
        </w:rPr>
      </w:pPr>
    </w:p>
    <w:p w:rsidR="00AA5224" w:rsidRDefault="00AA5224">
      <w:pPr>
        <w:rPr>
          <w:sz w:val="28"/>
          <w:szCs w:val="28"/>
        </w:rPr>
      </w:pPr>
      <w:r>
        <w:rPr>
          <w:sz w:val="28"/>
          <w:szCs w:val="28"/>
        </w:rPr>
        <w:t>folio 485v – vrijdag 6 april 1792</w:t>
      </w:r>
    </w:p>
    <w:p w:rsidR="00AA5224" w:rsidRDefault="00AA5224">
      <w:pPr>
        <w:rPr>
          <w:sz w:val="28"/>
          <w:szCs w:val="28"/>
        </w:rPr>
      </w:pPr>
      <w:r>
        <w:rPr>
          <w:sz w:val="28"/>
          <w:szCs w:val="28"/>
        </w:rPr>
        <w:t>Missive vanuit de leen- en tolkamer na verhoor van de regenten van Heeze en Zesgehuchten op een rekest van W.Riems vorster en gerechtsbode aldaar die verzoekt om in plaats van de bekende rondgangen voor paaseieren etc. te mogen ontvangen een vast bedrag nl. van Heeze 90 gl. en van Zesgehuchten 40 gl.; idem een rekest van B. van Besoijen vorster der heerlijkheid Lieshout met een identiek verzoek nl. om een vast salaris van 60 gl. in plaats van de ommegangen</w:t>
      </w:r>
      <w:r w:rsidR="00A3380A">
        <w:rPr>
          <w:sz w:val="28"/>
          <w:szCs w:val="28"/>
        </w:rPr>
        <w:t xml:space="preserve"> – zie ook folio 550v</w:t>
      </w:r>
      <w:r>
        <w:rPr>
          <w:sz w:val="28"/>
          <w:szCs w:val="28"/>
        </w:rPr>
        <w:t>.</w:t>
      </w:r>
    </w:p>
    <w:p w:rsidR="00AA5224" w:rsidRDefault="00AA5224">
      <w:pPr>
        <w:rPr>
          <w:sz w:val="28"/>
          <w:szCs w:val="28"/>
        </w:rPr>
      </w:pPr>
    </w:p>
    <w:p w:rsidR="00AA5224" w:rsidRDefault="00AA5224">
      <w:pPr>
        <w:rPr>
          <w:sz w:val="28"/>
          <w:szCs w:val="28"/>
        </w:rPr>
      </w:pPr>
      <w:r>
        <w:rPr>
          <w:sz w:val="28"/>
          <w:szCs w:val="28"/>
        </w:rPr>
        <w:t>folio 491 – dinsdag 10 april 1792</w:t>
      </w:r>
    </w:p>
    <w:p w:rsidR="00AA5224" w:rsidRDefault="00AA5224">
      <w:pPr>
        <w:rPr>
          <w:sz w:val="28"/>
          <w:szCs w:val="28"/>
        </w:rPr>
      </w:pPr>
      <w:r>
        <w:rPr>
          <w:sz w:val="28"/>
          <w:szCs w:val="28"/>
        </w:rPr>
        <w:t>Missive van rentmeester Verster op een bericht van officier en regenten van Veldhoven die om permissie vragen tot verkoop van een huisje hofje en landerijen 6 lopensen 12 roeden de armen van Veldhoven aangekomen door een donatie van Jan Bommel; idem een identiek verzoek door officier en schepenen van Sint Oedenrode tot verkoop van een huis dat de armen is aangekomen na het overlijden van Francis van Rooij.</w:t>
      </w:r>
    </w:p>
    <w:p w:rsidR="00AA5224" w:rsidRDefault="00AA5224">
      <w:pPr>
        <w:rPr>
          <w:sz w:val="28"/>
          <w:szCs w:val="28"/>
        </w:rPr>
      </w:pPr>
    </w:p>
    <w:p w:rsidR="00AA5224" w:rsidRDefault="00AA5224">
      <w:pPr>
        <w:rPr>
          <w:sz w:val="28"/>
          <w:szCs w:val="28"/>
        </w:rPr>
      </w:pPr>
      <w:r>
        <w:rPr>
          <w:sz w:val="28"/>
          <w:szCs w:val="28"/>
        </w:rPr>
        <w:t>folio 493v – dinsdag 10 april 1792</w:t>
      </w:r>
    </w:p>
    <w:p w:rsidR="00E073F1" w:rsidRDefault="00AA5224">
      <w:pPr>
        <w:rPr>
          <w:sz w:val="28"/>
          <w:szCs w:val="28"/>
        </w:rPr>
      </w:pPr>
      <w:r>
        <w:rPr>
          <w:sz w:val="28"/>
          <w:szCs w:val="28"/>
        </w:rPr>
        <w:t xml:space="preserve">Missive van rentmeester de Kempenaar </w:t>
      </w:r>
      <w:r w:rsidR="00E073F1">
        <w:rPr>
          <w:sz w:val="28"/>
          <w:szCs w:val="28"/>
        </w:rPr>
        <w:t>op een rekest van de gereformeerde gemeente te Heeze verzoekende dat voortaan in de kapel of combinatiekerk de predikdienst doorgaans mag bediend worden en in de grote kerk eenmaal per maand en bij sommige bijzondere gelegenheden wanneer het gerief der leden daarom zou vragen.</w:t>
      </w:r>
    </w:p>
    <w:p w:rsidR="00E073F1" w:rsidRDefault="00E073F1">
      <w:pPr>
        <w:rPr>
          <w:sz w:val="28"/>
          <w:szCs w:val="28"/>
        </w:rPr>
      </w:pPr>
    </w:p>
    <w:p w:rsidR="00E073F1" w:rsidRDefault="00E073F1">
      <w:pPr>
        <w:rPr>
          <w:sz w:val="28"/>
          <w:szCs w:val="28"/>
        </w:rPr>
      </w:pPr>
      <w:r>
        <w:rPr>
          <w:sz w:val="28"/>
          <w:szCs w:val="28"/>
        </w:rPr>
        <w:t>folio 511 – donderdag 12 april 1792</w:t>
      </w:r>
    </w:p>
    <w:p w:rsidR="00E073F1" w:rsidRDefault="00E073F1">
      <w:pPr>
        <w:rPr>
          <w:sz w:val="28"/>
          <w:szCs w:val="28"/>
        </w:rPr>
      </w:pPr>
      <w:r>
        <w:rPr>
          <w:sz w:val="28"/>
          <w:szCs w:val="28"/>
        </w:rPr>
        <w:t>Informatie over de 82</w:t>
      </w:r>
      <w:r w:rsidRPr="00E073F1">
        <w:rPr>
          <w:sz w:val="28"/>
          <w:szCs w:val="28"/>
          <w:vertAlign w:val="superscript"/>
        </w:rPr>
        <w:t>e</w:t>
      </w:r>
      <w:r>
        <w:rPr>
          <w:sz w:val="28"/>
          <w:szCs w:val="28"/>
        </w:rPr>
        <w:t xml:space="preserve"> generaliteitsloterij met alle staten der onderscheiden klassen over ruim 11 folio’s.</w:t>
      </w:r>
    </w:p>
    <w:p w:rsidR="00E073F1" w:rsidRDefault="00E073F1">
      <w:pPr>
        <w:rPr>
          <w:sz w:val="28"/>
          <w:szCs w:val="28"/>
        </w:rPr>
      </w:pPr>
    </w:p>
    <w:p w:rsidR="00AA5224" w:rsidRDefault="00E073F1">
      <w:pPr>
        <w:rPr>
          <w:sz w:val="28"/>
          <w:szCs w:val="28"/>
        </w:rPr>
      </w:pPr>
      <w:r>
        <w:rPr>
          <w:sz w:val="28"/>
          <w:szCs w:val="28"/>
        </w:rPr>
        <w:t>folio 526 – vrijdag 13 april 1792</w:t>
      </w:r>
    </w:p>
    <w:p w:rsidR="00357203" w:rsidRDefault="00E073F1">
      <w:pPr>
        <w:rPr>
          <w:sz w:val="28"/>
          <w:szCs w:val="28"/>
        </w:rPr>
      </w:pPr>
      <w:r>
        <w:rPr>
          <w:sz w:val="28"/>
          <w:szCs w:val="28"/>
        </w:rPr>
        <w:t xml:space="preserve">Missive van de ontvanger der verpondingen in Kempenland Groulart n.a.v. een missive van F.A.Rutten als ook van de erfgenamen van </w:t>
      </w:r>
      <w:r w:rsidR="00357203">
        <w:rPr>
          <w:sz w:val="28"/>
          <w:szCs w:val="28"/>
        </w:rPr>
        <w:t>wijlen de ontvanger Eelsingh met in de marge het bericht dat de regenten van Oirschot in het gelijk zijn gesteld omtrent de tijd van het betalen van hun verpondingen en wat aan de erfgenamen Eelsingh aan de nieuwe ontvanger uitgekeerd zou moeten worden [met de nodige details en dateringen [uitvoerig stuk in 9 folio’s].</w:t>
      </w:r>
    </w:p>
    <w:p w:rsidR="00357203" w:rsidRDefault="00357203">
      <w:pPr>
        <w:rPr>
          <w:sz w:val="28"/>
          <w:szCs w:val="28"/>
        </w:rPr>
      </w:pPr>
    </w:p>
    <w:p w:rsidR="00357203" w:rsidRDefault="00357203">
      <w:pPr>
        <w:rPr>
          <w:sz w:val="28"/>
          <w:szCs w:val="28"/>
        </w:rPr>
      </w:pPr>
      <w:r>
        <w:rPr>
          <w:sz w:val="28"/>
          <w:szCs w:val="28"/>
        </w:rPr>
        <w:t>folio 530v – vrijdag 13 april 1792</w:t>
      </w:r>
    </w:p>
    <w:p w:rsidR="00357203" w:rsidRDefault="00357203">
      <w:pPr>
        <w:rPr>
          <w:sz w:val="28"/>
          <w:szCs w:val="28"/>
        </w:rPr>
      </w:pPr>
      <w:r>
        <w:rPr>
          <w:sz w:val="28"/>
          <w:szCs w:val="28"/>
        </w:rPr>
        <w:t>Missive van de raad en rentmeester generaal der domeinen van Brabant Van Rhemen over het voorstel om de zes hellebaardiers of dienaars van het hoog officie der stad en meierij van ’s-Hertogenbosch te interdiceren het rondbrengen van almanakken en het ontvangen van nieuwjaars- en andere gi</w:t>
      </w:r>
      <w:r w:rsidR="006E3742">
        <w:rPr>
          <w:sz w:val="28"/>
          <w:szCs w:val="28"/>
        </w:rPr>
        <w:t>f</w:t>
      </w:r>
      <w:r>
        <w:rPr>
          <w:sz w:val="28"/>
          <w:szCs w:val="28"/>
        </w:rPr>
        <w:t>ten en om in plaats daarvan aan hen toe te</w:t>
      </w:r>
      <w:r w:rsidR="006E3742">
        <w:rPr>
          <w:sz w:val="28"/>
          <w:szCs w:val="28"/>
        </w:rPr>
        <w:t xml:space="preserve"> </w:t>
      </w:r>
      <w:r>
        <w:rPr>
          <w:sz w:val="28"/>
          <w:szCs w:val="28"/>
        </w:rPr>
        <w:t>leggen een bedrag van 136 gl. over de vier kwartieren der Meierij te verdelen naar de gewone repartitie.</w:t>
      </w:r>
    </w:p>
    <w:p w:rsidR="00357203" w:rsidRDefault="00357203">
      <w:pPr>
        <w:rPr>
          <w:sz w:val="28"/>
          <w:szCs w:val="28"/>
        </w:rPr>
      </w:pPr>
    </w:p>
    <w:p w:rsidR="00357203" w:rsidRDefault="00357203">
      <w:pPr>
        <w:rPr>
          <w:sz w:val="28"/>
          <w:szCs w:val="28"/>
        </w:rPr>
      </w:pPr>
      <w:r>
        <w:rPr>
          <w:sz w:val="28"/>
          <w:szCs w:val="28"/>
        </w:rPr>
        <w:t>folio 535v – maandag 16 april 1792</w:t>
      </w:r>
    </w:p>
    <w:p w:rsidR="00357203" w:rsidRDefault="00357203">
      <w:pPr>
        <w:rPr>
          <w:sz w:val="28"/>
          <w:szCs w:val="28"/>
        </w:rPr>
      </w:pPr>
      <w:r>
        <w:rPr>
          <w:sz w:val="28"/>
          <w:szCs w:val="28"/>
        </w:rPr>
        <w:t>Missive van rentmeester Van Limburg Stirum met de bestekken ter aanbesteding van de reparaties en vernieuwingen aan de kerk en de toren va</w:t>
      </w:r>
      <w:r w:rsidR="00F83916">
        <w:rPr>
          <w:sz w:val="28"/>
          <w:szCs w:val="28"/>
        </w:rPr>
        <w:t xml:space="preserve">n Rosmalen in kwartier Maasland aangenomen door A. van de Weijer voor een bedrag van 2360 gl. </w:t>
      </w:r>
    </w:p>
    <w:p w:rsidR="00F83916" w:rsidRDefault="00F83916">
      <w:pPr>
        <w:rPr>
          <w:sz w:val="28"/>
          <w:szCs w:val="28"/>
        </w:rPr>
      </w:pPr>
    </w:p>
    <w:p w:rsidR="00357203" w:rsidRDefault="00A3380A">
      <w:pPr>
        <w:rPr>
          <w:sz w:val="28"/>
          <w:szCs w:val="28"/>
        </w:rPr>
      </w:pPr>
      <w:r>
        <w:rPr>
          <w:sz w:val="28"/>
          <w:szCs w:val="28"/>
        </w:rPr>
        <w:t>folio 553 – donderdag  19 april 1792</w:t>
      </w:r>
    </w:p>
    <w:p w:rsidR="008260A3" w:rsidRDefault="00A3380A">
      <w:pPr>
        <w:rPr>
          <w:sz w:val="28"/>
          <w:szCs w:val="28"/>
        </w:rPr>
      </w:pPr>
      <w:r>
        <w:rPr>
          <w:sz w:val="28"/>
          <w:szCs w:val="28"/>
        </w:rPr>
        <w:t>Rekest van G.J. Bles rentmeester van de Prince van Salm Kirbourg en baron der Baronie van Boxtel te kennen gevende dat hij in het begin van het jaar aan haar Ho: Mo: in een rekest had verzocht dat zij de drossaard van Boxtel W.S. van Nooten zouden willen ordonneren om de geë</w:t>
      </w:r>
      <w:r w:rsidR="00D92D38">
        <w:rPr>
          <w:sz w:val="28"/>
          <w:szCs w:val="28"/>
        </w:rPr>
        <w:t>l</w:t>
      </w:r>
      <w:r>
        <w:rPr>
          <w:sz w:val="28"/>
          <w:szCs w:val="28"/>
        </w:rPr>
        <w:t>igeerde schepen van Boxtel H.J. van der Meijden ten allerspoedigste in eed te nemen en in de possessie van diens functie te stellen en dat het voorschreven rekest met haar Ed: Mo: commissoriaal gemaakt zijnde daarop gerequireerd was het bericht van gem</w:t>
      </w:r>
      <w:r w:rsidR="00D92D38">
        <w:rPr>
          <w:sz w:val="28"/>
          <w:szCs w:val="28"/>
        </w:rPr>
        <w:t>el</w:t>
      </w:r>
      <w:r>
        <w:rPr>
          <w:sz w:val="28"/>
          <w:szCs w:val="28"/>
        </w:rPr>
        <w:t xml:space="preserve">de drossaard van Boxtel en dat hij suppliant geïnformeerd was dat het voors. bericht bij haar Ed: Mo: was ingekomen; dat hij suppliant vermeende dat er geen genoegzame redenen door de voors. drossaard </w:t>
      </w:r>
      <w:r w:rsidR="008260A3">
        <w:rPr>
          <w:sz w:val="28"/>
          <w:szCs w:val="28"/>
        </w:rPr>
        <w:t>van Boxtel tegen zijn voors. verzoek zullen kunnen geallegueerd worden, immers geen zodanige, die hij vermeent niet te zullen kunnen refuteren = wederleggen, verzoekende hij mitsdien dat haar Ed: Mo: de inhoud van het voors. bericht van de drossaard van Boxtel op zijn gemelde ingediend rekest aan hem gelieven te communiceren, op zodanige wijze, als haar Ed: Mo: zullen gelieven goed te vinden.</w:t>
      </w:r>
    </w:p>
    <w:p w:rsidR="008260A3" w:rsidRDefault="008260A3">
      <w:pPr>
        <w:rPr>
          <w:sz w:val="28"/>
          <w:szCs w:val="28"/>
        </w:rPr>
      </w:pPr>
    </w:p>
    <w:p w:rsidR="008260A3" w:rsidRDefault="008260A3">
      <w:pPr>
        <w:rPr>
          <w:sz w:val="28"/>
          <w:szCs w:val="28"/>
        </w:rPr>
      </w:pPr>
      <w:r>
        <w:rPr>
          <w:sz w:val="28"/>
          <w:szCs w:val="28"/>
        </w:rPr>
        <w:t>folio 556 – vrijdag 20 april 1792</w:t>
      </w:r>
    </w:p>
    <w:p w:rsidR="00761BDF" w:rsidRDefault="008260A3">
      <w:pPr>
        <w:rPr>
          <w:sz w:val="28"/>
          <w:szCs w:val="28"/>
        </w:rPr>
      </w:pPr>
      <w:r>
        <w:rPr>
          <w:sz w:val="28"/>
          <w:szCs w:val="28"/>
        </w:rPr>
        <w:t>Conferentie n.a.v. een rekest van Johannes van Heusden secretaris van Hoge en Lage Mierde en Hulsel, te kennen gevende dat hij door Mr. Michiel H</w:t>
      </w:r>
      <w:r w:rsidR="00D92D38">
        <w:rPr>
          <w:sz w:val="28"/>
          <w:szCs w:val="28"/>
        </w:rPr>
        <w:t>ubert  Vrijheer van Hilvarenbeek</w:t>
      </w:r>
      <w:r>
        <w:rPr>
          <w:sz w:val="28"/>
          <w:szCs w:val="28"/>
        </w:rPr>
        <w:t xml:space="preserve"> Diessen Riel en Westelbeers was aangesteld en gecommitteerd als drossaard en schout mitsgaders stadhouder van de lenen dezer heerlijkheden zoals blijkt uit de bijlagen die aan het rekest zijn toegevoegd, verzoekende dat haar Ho: Mo: de voors. aanstelling zich gelieven te laten welgevallen en te approberen en daarvan een akte te verlenen in forma, zodanig dat de suppliant tevens zijn gemelde secretarisplaats zou mogen blijven waarnemen</w:t>
      </w:r>
      <w:r w:rsidR="00761BDF">
        <w:rPr>
          <w:sz w:val="28"/>
          <w:szCs w:val="28"/>
        </w:rPr>
        <w:t>.</w:t>
      </w:r>
    </w:p>
    <w:p w:rsidR="00761BDF" w:rsidRDefault="00761BDF">
      <w:pPr>
        <w:rPr>
          <w:sz w:val="28"/>
          <w:szCs w:val="28"/>
        </w:rPr>
      </w:pPr>
    </w:p>
    <w:p w:rsidR="00761BDF" w:rsidRDefault="00761BDF">
      <w:pPr>
        <w:rPr>
          <w:sz w:val="28"/>
          <w:szCs w:val="28"/>
        </w:rPr>
      </w:pPr>
      <w:r>
        <w:rPr>
          <w:sz w:val="28"/>
          <w:szCs w:val="28"/>
        </w:rPr>
        <w:t>folio 568 – dinsdag 24 april 1792</w:t>
      </w:r>
    </w:p>
    <w:p w:rsidR="00227667" w:rsidRDefault="00761BDF">
      <w:pPr>
        <w:rPr>
          <w:sz w:val="28"/>
          <w:szCs w:val="28"/>
        </w:rPr>
      </w:pPr>
      <w:r>
        <w:rPr>
          <w:sz w:val="28"/>
          <w:szCs w:val="28"/>
        </w:rPr>
        <w:t>Missive van rentmeester Van Limburg Stirum inhoudende dat de regenten van het Rooms Burgerweeshuis te ’s-Hertogenbosch te kennen hadden gegeven om enige ledig liggende penningen van zijn administratie aan de kopen de roggepachten nl. samen 7 mud en 6 vaten of 90 vaten rogge Peelse maat in negen teksten zijnde  de laatste par</w:t>
      </w:r>
      <w:r w:rsidR="00227667">
        <w:rPr>
          <w:sz w:val="28"/>
          <w:szCs w:val="28"/>
        </w:rPr>
        <w:t>t</w:t>
      </w:r>
      <w:r>
        <w:rPr>
          <w:sz w:val="28"/>
          <w:szCs w:val="28"/>
        </w:rPr>
        <w:t>ij, welke in</w:t>
      </w:r>
      <w:r w:rsidR="00227667">
        <w:rPr>
          <w:sz w:val="28"/>
          <w:szCs w:val="28"/>
        </w:rPr>
        <w:t xml:space="preserve"> </w:t>
      </w:r>
      <w:r>
        <w:rPr>
          <w:sz w:val="28"/>
          <w:szCs w:val="28"/>
        </w:rPr>
        <w:t xml:space="preserve">die maat aan zijn kantoor nog vergolden wordt mitsgaders 3 </w:t>
      </w:r>
      <w:r w:rsidR="00227667">
        <w:rPr>
          <w:sz w:val="28"/>
          <w:szCs w:val="28"/>
        </w:rPr>
        <w:t>mud rogge Bossche maat in 2 tek</w:t>
      </w:r>
      <w:r>
        <w:rPr>
          <w:sz w:val="28"/>
          <w:szCs w:val="28"/>
        </w:rPr>
        <w:t>sten en dat hij over die roggepachten met de regenten onder approbatie van de Ed: Mo: was overeengekomen dat die zullen betalen van het Peels vat rogge 21-8-9 1/7 zijnde gecalculeerd tegen 300 gl. het Bosch mud en dat dezelfde zullen moeten profiteren de respectieve jaren pacht der hierna te melden 11 teksten reeds verschenen op lichtmis 1792</w:t>
      </w:r>
      <w:r w:rsidR="008260A3">
        <w:rPr>
          <w:sz w:val="28"/>
          <w:szCs w:val="28"/>
        </w:rPr>
        <w:t xml:space="preserve"> </w:t>
      </w:r>
      <w:r>
        <w:rPr>
          <w:sz w:val="28"/>
          <w:szCs w:val="28"/>
        </w:rPr>
        <w:t>en enige andere voorwaarden, waarna een lijst volgt van plaatsen en eigenaars nl. Sint Oedenrode Pieter van Kleeff in Eerde aan de kapel op Vor</w:t>
      </w:r>
      <w:r w:rsidR="00227667">
        <w:rPr>
          <w:sz w:val="28"/>
          <w:szCs w:val="28"/>
        </w:rPr>
        <w:t>s</w:t>
      </w:r>
      <w:r>
        <w:rPr>
          <w:sz w:val="28"/>
          <w:szCs w:val="28"/>
        </w:rPr>
        <w:t>tenbosch onder Nistelrode, Hendrik Jacob Geerts en Dirkske Michiel Lucas weduwe van Andries Knapen te Someren aan het Convent der Jezu</w:t>
      </w:r>
      <w:r w:rsidR="00227667">
        <w:rPr>
          <w:sz w:val="28"/>
          <w:szCs w:val="28"/>
        </w:rPr>
        <w:t>ïten, Francis Verbarschot te Someren aan het Convent der Jezuïeten, te Erp de weduwe Gerit Bekkers en haar 4 kinderen  van Annemie Hendrik Jan Welten en Gerrit van den Berg aan het Convent van de Windmolenberg, te Oirschot Paulus Jan Dekkers, Arnoldus Brands en Anna Maria Jansse van der Schoot aan het Convent van de Windmolenberg, idem te Oirschot de kinderen van Hendrik Baijens, Pieter Kronenburg, Paulus van den Hurk, Jan van den Hurk, Josephus van den Hurk en Hendrik Paulus Vogels een het Convent van de Windmolenberg, idem te Oirschot de kinderen van Hendrik Baijens in de Vleut aan het Convent van de Windmolenberg, idem te Oirschot Jan Janse van de Ven en de armen van Best aan het Convent van de Windmolenberg, te Someren de kinderen van Jan van den Ekelen aan het Convent van de Windmolenberg, en ten slotte te Schijndel de kinderen van Mattijs Joost Teunis Vugts aan het Convent van de Kruisbroeders en ook Gerrit Lambert van Soggel, Hendrik Johannes van Berkel, Henricus Marcelisvan gestel gehuwd met Catharina Hendrik Hubens, en de weduwe van Francis Hermen Voets aan het Convent van de Kruisbroeders.</w:t>
      </w:r>
    </w:p>
    <w:p w:rsidR="00227667" w:rsidRDefault="00227667">
      <w:pPr>
        <w:rPr>
          <w:sz w:val="28"/>
          <w:szCs w:val="28"/>
        </w:rPr>
      </w:pPr>
    </w:p>
    <w:p w:rsidR="00227667" w:rsidRDefault="00227667">
      <w:pPr>
        <w:rPr>
          <w:sz w:val="28"/>
          <w:szCs w:val="28"/>
        </w:rPr>
      </w:pPr>
      <w:r>
        <w:rPr>
          <w:sz w:val="28"/>
          <w:szCs w:val="28"/>
        </w:rPr>
        <w:t>folio 571v – dinsdag 24 april 1792</w:t>
      </w:r>
    </w:p>
    <w:p w:rsidR="00227667" w:rsidRDefault="00227667">
      <w:pPr>
        <w:rPr>
          <w:sz w:val="28"/>
          <w:szCs w:val="28"/>
        </w:rPr>
      </w:pPr>
      <w:r>
        <w:rPr>
          <w:sz w:val="28"/>
          <w:szCs w:val="28"/>
        </w:rPr>
        <w:t>Rekest van die van de classis van ’s-Hertogenbosch verzoekende om autorisatie tot het beroepen van een adjunct-predikant te Heeswijk en Dinther.</w:t>
      </w:r>
    </w:p>
    <w:p w:rsidR="00227667" w:rsidRDefault="00227667">
      <w:pPr>
        <w:rPr>
          <w:sz w:val="28"/>
          <w:szCs w:val="28"/>
        </w:rPr>
      </w:pPr>
    </w:p>
    <w:p w:rsidR="00C454DE" w:rsidRDefault="00C454DE">
      <w:pPr>
        <w:rPr>
          <w:sz w:val="28"/>
          <w:szCs w:val="28"/>
        </w:rPr>
      </w:pPr>
      <w:r>
        <w:rPr>
          <w:sz w:val="28"/>
          <w:szCs w:val="28"/>
        </w:rPr>
        <w:t>folio 573 – dinsdag 24 april 1792</w:t>
      </w:r>
    </w:p>
    <w:p w:rsidR="00C454DE" w:rsidRDefault="00C454DE">
      <w:pPr>
        <w:rPr>
          <w:sz w:val="28"/>
          <w:szCs w:val="28"/>
        </w:rPr>
      </w:pPr>
      <w:r>
        <w:rPr>
          <w:sz w:val="28"/>
          <w:szCs w:val="28"/>
        </w:rPr>
        <w:t>Missive van de predikanten van de ringen van Oisterwijk en Maasland uit de classis van ’s-Hertogenbosch en geschreven in Den Haag op het rekest van de dienstdoende predikanten der Nederduitse Hervormde Gemeente der stad ’s-Hertogenbosch verzoekende dat een uit hun midden mag gecommitteerd worden voor de Synode  zoals onder de notulen van 25 juli 1791 breder is te zien.</w:t>
      </w:r>
    </w:p>
    <w:p w:rsidR="00C454DE" w:rsidRDefault="00C454DE">
      <w:pPr>
        <w:rPr>
          <w:sz w:val="28"/>
          <w:szCs w:val="28"/>
        </w:rPr>
      </w:pPr>
    </w:p>
    <w:p w:rsidR="00C454DE" w:rsidRDefault="00C454DE">
      <w:pPr>
        <w:rPr>
          <w:sz w:val="28"/>
          <w:szCs w:val="28"/>
        </w:rPr>
      </w:pPr>
      <w:r>
        <w:rPr>
          <w:sz w:val="28"/>
          <w:szCs w:val="28"/>
        </w:rPr>
        <w:t>folio 574v – dinsdag 24 april 1792</w:t>
      </w:r>
    </w:p>
    <w:p w:rsidR="00C454DE" w:rsidRDefault="00C454DE">
      <w:pPr>
        <w:rPr>
          <w:sz w:val="28"/>
          <w:szCs w:val="28"/>
        </w:rPr>
      </w:pPr>
      <w:r>
        <w:rPr>
          <w:sz w:val="28"/>
          <w:szCs w:val="28"/>
        </w:rPr>
        <w:t>Missive van de raad en rentmeester generaal der domeinen van Brabant Van Rhemen over het aflopen van de termijn i.v.m. de verpachting van de Grote Zwijgende Brabantse Landtol met voorstel om de 2-jarige termijn te wijzigen in een langere pachttermijn.</w:t>
      </w:r>
    </w:p>
    <w:p w:rsidR="00C454DE" w:rsidRDefault="00C454DE">
      <w:pPr>
        <w:rPr>
          <w:sz w:val="28"/>
          <w:szCs w:val="28"/>
        </w:rPr>
      </w:pPr>
    </w:p>
    <w:p w:rsidR="00C454DE" w:rsidRDefault="00C454DE">
      <w:pPr>
        <w:rPr>
          <w:sz w:val="28"/>
          <w:szCs w:val="28"/>
        </w:rPr>
      </w:pPr>
      <w:r>
        <w:rPr>
          <w:sz w:val="28"/>
          <w:szCs w:val="28"/>
        </w:rPr>
        <w:t>folio 575v – dinsdag 24 april 1792</w:t>
      </w:r>
    </w:p>
    <w:p w:rsidR="00C454DE" w:rsidRDefault="00C454DE">
      <w:pPr>
        <w:rPr>
          <w:sz w:val="28"/>
          <w:szCs w:val="28"/>
        </w:rPr>
      </w:pPr>
      <w:r>
        <w:rPr>
          <w:sz w:val="28"/>
          <w:szCs w:val="28"/>
        </w:rPr>
        <w:t>Missive van de raad en rentmeester generaal der domeinen van Brabant Van Rhemen inhoudende dat hij in gevolge van de autorisatie door haar Ed: Mo: resolutie van 24 december jl. aan hem gegeven om met de Heer der stad en heerlijkheid van Helmond Carel frederik Wesselman ten opzichte van het aan hem overlaten van zodanig domaniaal recht van houtschat, als aan ’s lands domeinen gesustineerd wordt binnen de voors. heerlijkheid te competeren en thans t.b.v. ’s  lands domeinen wordt verpacht</w:t>
      </w:r>
      <w:r w:rsidR="000912E6">
        <w:rPr>
          <w:sz w:val="28"/>
          <w:szCs w:val="28"/>
        </w:rPr>
        <w:t>, onder dusdanige stipulaties = toezeggingen als in genoemde resolutie is vermeld met voornoemde heer had aangegaan waarop een akte is gepasseerd in drievoud nl. een ervan berustende onder de Heer van Helmond en twee voor de Ed: Mo:.</w:t>
      </w:r>
    </w:p>
    <w:p w:rsidR="000912E6" w:rsidRDefault="000912E6">
      <w:pPr>
        <w:rPr>
          <w:sz w:val="28"/>
          <w:szCs w:val="28"/>
        </w:rPr>
      </w:pPr>
    </w:p>
    <w:p w:rsidR="000912E6" w:rsidRDefault="000912E6">
      <w:pPr>
        <w:rPr>
          <w:sz w:val="28"/>
          <w:szCs w:val="28"/>
        </w:rPr>
      </w:pPr>
      <w:r>
        <w:rPr>
          <w:sz w:val="28"/>
          <w:szCs w:val="28"/>
        </w:rPr>
        <w:t>folio 589v – woensdag 25 april 1792</w:t>
      </w:r>
    </w:p>
    <w:p w:rsidR="000912E6" w:rsidRDefault="000912E6">
      <w:pPr>
        <w:rPr>
          <w:sz w:val="28"/>
          <w:szCs w:val="28"/>
        </w:rPr>
      </w:pPr>
      <w:r>
        <w:rPr>
          <w:sz w:val="28"/>
          <w:szCs w:val="28"/>
        </w:rPr>
        <w:t>Rekest van Johannes van der Putten rooms werelds priester die een akte van zending heeft ontvangen voor een kapelaansplaats te Veghel die momenteel vacant is i.v.m. het overlijden van Wilhelmus van Breda, met tevens een verzoek om een akte van admissie.</w:t>
      </w:r>
    </w:p>
    <w:p w:rsidR="000912E6" w:rsidRDefault="000912E6">
      <w:pPr>
        <w:rPr>
          <w:sz w:val="28"/>
          <w:szCs w:val="28"/>
        </w:rPr>
      </w:pPr>
    </w:p>
    <w:p w:rsidR="000912E6" w:rsidRDefault="000912E6">
      <w:pPr>
        <w:rPr>
          <w:sz w:val="28"/>
          <w:szCs w:val="28"/>
        </w:rPr>
      </w:pPr>
      <w:r>
        <w:rPr>
          <w:sz w:val="28"/>
          <w:szCs w:val="28"/>
        </w:rPr>
        <w:t>folio 591 – woensdag 25 april 1792</w:t>
      </w:r>
    </w:p>
    <w:p w:rsidR="000912E6" w:rsidRDefault="000912E6">
      <w:pPr>
        <w:rPr>
          <w:sz w:val="28"/>
          <w:szCs w:val="28"/>
        </w:rPr>
      </w:pPr>
      <w:r>
        <w:rPr>
          <w:sz w:val="28"/>
          <w:szCs w:val="28"/>
        </w:rPr>
        <w:t>Zeer uitvoerig relaas over de tienden in de Meierij van ’s-Hertogenbosch i.v.m. het verlengen van de termijn van betaling, het splitsen van grote klampen, het in geld laten betalen van tienden die anders in natura werden betaald, zowel t.a.v. de geestelijke als de novale tienden over 24 folio’s!</w:t>
      </w:r>
    </w:p>
    <w:p w:rsidR="000912E6" w:rsidRDefault="000912E6">
      <w:pPr>
        <w:rPr>
          <w:sz w:val="28"/>
          <w:szCs w:val="28"/>
        </w:rPr>
      </w:pPr>
    </w:p>
    <w:p w:rsidR="000912E6" w:rsidRDefault="000912E6">
      <w:pPr>
        <w:rPr>
          <w:sz w:val="28"/>
          <w:szCs w:val="28"/>
        </w:rPr>
      </w:pPr>
      <w:r>
        <w:rPr>
          <w:sz w:val="28"/>
          <w:szCs w:val="28"/>
        </w:rPr>
        <w:t>folio 606v – donderdag 26 april 1792</w:t>
      </w:r>
    </w:p>
    <w:p w:rsidR="00A41505" w:rsidRDefault="00A41505">
      <w:pPr>
        <w:rPr>
          <w:sz w:val="28"/>
          <w:szCs w:val="28"/>
        </w:rPr>
      </w:pPr>
      <w:r>
        <w:rPr>
          <w:sz w:val="28"/>
          <w:szCs w:val="28"/>
        </w:rPr>
        <w:t>Rekest van A. Verkuijlen geweldige provoost van het garnizoen van ’s-Hertogenbosch met een voorstel dat door de rentmeester van het Groot Ziekengasthuis aldaar aan hem was gepresenteerd de rekening van geleverde medicamenten aan de geconfineerde deserteurs van 639 gl. en dat bedrag zal worden toegezonden aan de Provincie Holland.</w:t>
      </w:r>
    </w:p>
    <w:p w:rsidR="00A41505" w:rsidRDefault="00A41505">
      <w:pPr>
        <w:rPr>
          <w:sz w:val="28"/>
          <w:szCs w:val="28"/>
        </w:rPr>
      </w:pPr>
    </w:p>
    <w:p w:rsidR="00A41505" w:rsidRDefault="00A41505">
      <w:pPr>
        <w:rPr>
          <w:sz w:val="28"/>
          <w:szCs w:val="28"/>
        </w:rPr>
      </w:pPr>
      <w:r>
        <w:rPr>
          <w:sz w:val="28"/>
          <w:szCs w:val="28"/>
        </w:rPr>
        <w:t>folio 611 – vrijdag 27 april 1792</w:t>
      </w:r>
    </w:p>
    <w:p w:rsidR="00A41505" w:rsidRDefault="00A41505">
      <w:pPr>
        <w:rPr>
          <w:sz w:val="28"/>
          <w:szCs w:val="28"/>
        </w:rPr>
      </w:pPr>
      <w:r>
        <w:rPr>
          <w:sz w:val="28"/>
          <w:szCs w:val="28"/>
        </w:rPr>
        <w:t xml:space="preserve">Memorie van de directeur generaal Du Moulin i.v.m. een inspectie van ‘lands stallingen te ’s-Hertogenbosch en hij doet daarin verslag van de voorzieningen die zijn genomen tot conservatie van het gebouw zelf en tot voorkoming van ziekte onder de ruiterpaarden en van zijn overleg met aannemer W.Hubert die alles uitvoert voor een bedrag van 580 gl. </w:t>
      </w:r>
    </w:p>
    <w:p w:rsidR="00A41505" w:rsidRDefault="00A41505">
      <w:pPr>
        <w:rPr>
          <w:sz w:val="28"/>
          <w:szCs w:val="28"/>
        </w:rPr>
      </w:pPr>
    </w:p>
    <w:p w:rsidR="00A41505" w:rsidRDefault="00A41505">
      <w:pPr>
        <w:rPr>
          <w:sz w:val="28"/>
          <w:szCs w:val="28"/>
        </w:rPr>
      </w:pPr>
      <w:r>
        <w:rPr>
          <w:sz w:val="28"/>
          <w:szCs w:val="28"/>
        </w:rPr>
        <w:t>folio 616 – maandag 30 april 1792</w:t>
      </w:r>
    </w:p>
    <w:p w:rsidR="00A41505" w:rsidRDefault="00A41505">
      <w:pPr>
        <w:rPr>
          <w:sz w:val="28"/>
          <w:szCs w:val="28"/>
        </w:rPr>
      </w:pPr>
      <w:r>
        <w:rPr>
          <w:sz w:val="28"/>
          <w:szCs w:val="28"/>
        </w:rPr>
        <w:t>Missive van kapitein ingenieur Hania die de condities overlegt waarop hij met aannemer W.Hubert heeft bespraken een bedrag van 810 gl. om enige veranderingen en reparaties uit te voeren in de afgeschoten vertrekken op de bovenzolder langs het voorfront in het gouvernement te ’s-Hertogenbosch.</w:t>
      </w:r>
    </w:p>
    <w:p w:rsidR="00A41505" w:rsidRDefault="00A41505">
      <w:pPr>
        <w:rPr>
          <w:sz w:val="28"/>
          <w:szCs w:val="28"/>
        </w:rPr>
      </w:pPr>
    </w:p>
    <w:p w:rsidR="00A41505" w:rsidRDefault="00A41505">
      <w:pPr>
        <w:rPr>
          <w:sz w:val="28"/>
          <w:szCs w:val="28"/>
        </w:rPr>
      </w:pPr>
      <w:r>
        <w:rPr>
          <w:sz w:val="28"/>
          <w:szCs w:val="28"/>
        </w:rPr>
        <w:t>folio 616v – maandag 30 april 1792</w:t>
      </w:r>
    </w:p>
    <w:p w:rsidR="004D00CD" w:rsidRDefault="004D00CD">
      <w:pPr>
        <w:rPr>
          <w:sz w:val="28"/>
          <w:szCs w:val="28"/>
        </w:rPr>
      </w:pPr>
      <w:r>
        <w:rPr>
          <w:sz w:val="28"/>
          <w:szCs w:val="28"/>
        </w:rPr>
        <w:t>Memorie van directeur generaal Du Moulin met bijvoeging van een kaartje figuratief t.a.v. het bespannen der kosten van onderhoud of herstelling van sluizen en beren zich bevindende in ’s lands fortificaties te ’s-Hertogenbosch als thans niet meer kunnen of behoevende te dienen tot het oogmerk waartoe ze zijn aangelegd in vroeger tijden en tevens voordragende zo de noodzakelijkheid van het leggen van een paar kistdammen in de sluis in de Boschdijk als anderszins in de memorie gemeld.</w:t>
      </w:r>
    </w:p>
    <w:p w:rsidR="004D00CD" w:rsidRPr="004D00CD" w:rsidRDefault="004D00CD">
      <w:pPr>
        <w:rPr>
          <w:b/>
          <w:sz w:val="28"/>
          <w:szCs w:val="28"/>
          <w:u w:val="single"/>
        </w:rPr>
      </w:pPr>
      <w:r w:rsidRPr="004D00CD">
        <w:rPr>
          <w:b/>
          <w:sz w:val="28"/>
          <w:szCs w:val="28"/>
          <w:u w:val="single"/>
        </w:rPr>
        <w:t>EINDE VAN DIT INVENTRARINUMMER</w:t>
      </w:r>
    </w:p>
    <w:p w:rsidR="000912E6" w:rsidRDefault="00A41505">
      <w:pPr>
        <w:rPr>
          <w:sz w:val="28"/>
          <w:szCs w:val="28"/>
        </w:rPr>
      </w:pPr>
      <w:r>
        <w:rPr>
          <w:sz w:val="28"/>
          <w:szCs w:val="28"/>
        </w:rPr>
        <w:t xml:space="preserve">  </w:t>
      </w:r>
    </w:p>
    <w:p w:rsidR="00E073F1" w:rsidRDefault="00227667">
      <w:pPr>
        <w:rPr>
          <w:sz w:val="28"/>
          <w:szCs w:val="28"/>
        </w:rPr>
      </w:pPr>
      <w:r>
        <w:rPr>
          <w:sz w:val="28"/>
          <w:szCs w:val="28"/>
        </w:rPr>
        <w:t xml:space="preserve"> </w:t>
      </w:r>
      <w:r w:rsidR="00A3380A">
        <w:rPr>
          <w:sz w:val="28"/>
          <w:szCs w:val="28"/>
        </w:rPr>
        <w:t xml:space="preserve"> </w:t>
      </w:r>
    </w:p>
    <w:p w:rsidR="00AA5224" w:rsidRDefault="00AA5224">
      <w:pPr>
        <w:rPr>
          <w:sz w:val="28"/>
          <w:szCs w:val="28"/>
        </w:rPr>
      </w:pPr>
      <w:r>
        <w:rPr>
          <w:sz w:val="28"/>
          <w:szCs w:val="28"/>
        </w:rPr>
        <w:t>.</w:t>
      </w:r>
    </w:p>
    <w:p w:rsidR="00AA5224" w:rsidRDefault="00AA5224">
      <w:pPr>
        <w:rPr>
          <w:sz w:val="28"/>
          <w:szCs w:val="28"/>
        </w:rPr>
      </w:pPr>
    </w:p>
    <w:p w:rsidR="00BE6BF9" w:rsidRDefault="00BE6BF9">
      <w:pPr>
        <w:rPr>
          <w:sz w:val="28"/>
          <w:szCs w:val="28"/>
        </w:rPr>
      </w:pPr>
      <w:r>
        <w:rPr>
          <w:sz w:val="28"/>
          <w:szCs w:val="28"/>
        </w:rPr>
        <w:t xml:space="preserve"> </w:t>
      </w:r>
    </w:p>
    <w:p w:rsidR="00BE6BF9" w:rsidRDefault="00BE6BF9">
      <w:pPr>
        <w:rPr>
          <w:sz w:val="28"/>
          <w:szCs w:val="28"/>
        </w:rPr>
      </w:pPr>
      <w:r>
        <w:rPr>
          <w:sz w:val="28"/>
          <w:szCs w:val="28"/>
        </w:rPr>
        <w:t xml:space="preserve"> </w:t>
      </w:r>
    </w:p>
    <w:p w:rsidR="00EA3E4C" w:rsidRDefault="00EA3E4C">
      <w:pPr>
        <w:rPr>
          <w:sz w:val="28"/>
          <w:szCs w:val="28"/>
        </w:rPr>
      </w:pPr>
    </w:p>
    <w:p w:rsidR="00EA3E4C" w:rsidRDefault="00EA3E4C">
      <w:pPr>
        <w:rPr>
          <w:sz w:val="28"/>
          <w:szCs w:val="28"/>
        </w:rPr>
      </w:pPr>
    </w:p>
    <w:p w:rsidR="00F648F0" w:rsidRDefault="00F648F0">
      <w:pPr>
        <w:rPr>
          <w:sz w:val="28"/>
          <w:szCs w:val="28"/>
        </w:rPr>
      </w:pPr>
      <w:r>
        <w:rPr>
          <w:sz w:val="28"/>
          <w:szCs w:val="28"/>
        </w:rPr>
        <w:t xml:space="preserve"> </w:t>
      </w:r>
    </w:p>
    <w:p w:rsidR="00C83835" w:rsidRDefault="00C83835">
      <w:pPr>
        <w:rPr>
          <w:sz w:val="28"/>
          <w:szCs w:val="28"/>
        </w:rPr>
      </w:pPr>
      <w:r>
        <w:rPr>
          <w:sz w:val="28"/>
          <w:szCs w:val="28"/>
        </w:rPr>
        <w:t xml:space="preserve"> </w:t>
      </w:r>
    </w:p>
    <w:p w:rsidR="007A261E" w:rsidRDefault="007A261E">
      <w:pPr>
        <w:rPr>
          <w:sz w:val="28"/>
          <w:szCs w:val="28"/>
        </w:rPr>
      </w:pPr>
    </w:p>
    <w:p w:rsidR="003A24C4" w:rsidRPr="003A24C4" w:rsidRDefault="003A24C4">
      <w:pPr>
        <w:rPr>
          <w:sz w:val="28"/>
          <w:szCs w:val="28"/>
        </w:rPr>
      </w:pPr>
    </w:p>
    <w:p w:rsidR="00E57673" w:rsidRDefault="00E57673">
      <w:pPr>
        <w:rPr>
          <w:color w:val="FF0000"/>
        </w:rPr>
      </w:pPr>
    </w:p>
    <w:sectPr w:rsidR="00E57673">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595B" w:rsidRDefault="00DA595B">
      <w:r>
        <w:separator/>
      </w:r>
    </w:p>
  </w:endnote>
  <w:endnote w:type="continuationSeparator" w:id="0">
    <w:p w:rsidR="00DA595B" w:rsidRDefault="00DA5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1C94" w:rsidRDefault="00161C94">
    <w:pPr>
      <w:pStyle w:val="Voettekst"/>
    </w:pPr>
    <w:r>
      <w:t>BHIC 178  inv.nr.458 Resoluties van de Raad van State dienstjaar 1792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595B" w:rsidRDefault="00DA595B">
      <w:r>
        <w:separator/>
      </w:r>
    </w:p>
  </w:footnote>
  <w:footnote w:type="continuationSeparator" w:id="0">
    <w:p w:rsidR="00DA595B" w:rsidRDefault="00DA59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3649"/>
    <w:rsid w:val="000642A0"/>
    <w:rsid w:val="000912E6"/>
    <w:rsid w:val="001554CA"/>
    <w:rsid w:val="00156381"/>
    <w:rsid w:val="00161C94"/>
    <w:rsid w:val="001732C2"/>
    <w:rsid w:val="00175192"/>
    <w:rsid w:val="0018125F"/>
    <w:rsid w:val="00184F9A"/>
    <w:rsid w:val="00191190"/>
    <w:rsid w:val="001E6254"/>
    <w:rsid w:val="002137F7"/>
    <w:rsid w:val="00227667"/>
    <w:rsid w:val="00233649"/>
    <w:rsid w:val="002529EB"/>
    <w:rsid w:val="00292557"/>
    <w:rsid w:val="002C58F5"/>
    <w:rsid w:val="002C5B3C"/>
    <w:rsid w:val="002D2F4C"/>
    <w:rsid w:val="002E7FE9"/>
    <w:rsid w:val="002F1CB4"/>
    <w:rsid w:val="003110DB"/>
    <w:rsid w:val="00357203"/>
    <w:rsid w:val="00374A46"/>
    <w:rsid w:val="003A24C4"/>
    <w:rsid w:val="003A613E"/>
    <w:rsid w:val="00406810"/>
    <w:rsid w:val="004237E9"/>
    <w:rsid w:val="004A191D"/>
    <w:rsid w:val="004A2F6F"/>
    <w:rsid w:val="004A5531"/>
    <w:rsid w:val="004C066C"/>
    <w:rsid w:val="004D00CD"/>
    <w:rsid w:val="004F0DFD"/>
    <w:rsid w:val="00590341"/>
    <w:rsid w:val="005C4D3F"/>
    <w:rsid w:val="006E3742"/>
    <w:rsid w:val="0071257C"/>
    <w:rsid w:val="00737E3A"/>
    <w:rsid w:val="00761BDF"/>
    <w:rsid w:val="007A261E"/>
    <w:rsid w:val="007F4779"/>
    <w:rsid w:val="008260A3"/>
    <w:rsid w:val="00864F6B"/>
    <w:rsid w:val="00887831"/>
    <w:rsid w:val="008C22F0"/>
    <w:rsid w:val="008D0446"/>
    <w:rsid w:val="008D1897"/>
    <w:rsid w:val="008D69AE"/>
    <w:rsid w:val="0091583C"/>
    <w:rsid w:val="00923408"/>
    <w:rsid w:val="00934213"/>
    <w:rsid w:val="00971AE9"/>
    <w:rsid w:val="00972F5B"/>
    <w:rsid w:val="00A11E70"/>
    <w:rsid w:val="00A20BAF"/>
    <w:rsid w:val="00A3380A"/>
    <w:rsid w:val="00A41505"/>
    <w:rsid w:val="00A4543A"/>
    <w:rsid w:val="00A65737"/>
    <w:rsid w:val="00A65C55"/>
    <w:rsid w:val="00A84CD5"/>
    <w:rsid w:val="00A92D91"/>
    <w:rsid w:val="00AA5224"/>
    <w:rsid w:val="00AE102F"/>
    <w:rsid w:val="00B1465A"/>
    <w:rsid w:val="00BE6BF9"/>
    <w:rsid w:val="00C2555F"/>
    <w:rsid w:val="00C33EF3"/>
    <w:rsid w:val="00C454DE"/>
    <w:rsid w:val="00C83835"/>
    <w:rsid w:val="00CA3D5A"/>
    <w:rsid w:val="00CA5791"/>
    <w:rsid w:val="00CD3C4D"/>
    <w:rsid w:val="00CE5664"/>
    <w:rsid w:val="00D27BF5"/>
    <w:rsid w:val="00D46740"/>
    <w:rsid w:val="00D92D38"/>
    <w:rsid w:val="00D97EE4"/>
    <w:rsid w:val="00DA595B"/>
    <w:rsid w:val="00DB7E19"/>
    <w:rsid w:val="00E073F1"/>
    <w:rsid w:val="00E30414"/>
    <w:rsid w:val="00E57673"/>
    <w:rsid w:val="00E72BD7"/>
    <w:rsid w:val="00EA3E4C"/>
    <w:rsid w:val="00F006A0"/>
    <w:rsid w:val="00F37432"/>
    <w:rsid w:val="00F57811"/>
    <w:rsid w:val="00F648F0"/>
    <w:rsid w:val="00F83916"/>
    <w:rsid w:val="00FC3C8A"/>
    <w:rsid w:val="00FE31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C43707A-CAEA-41A5-9F04-69BDC6820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006A0"/>
    <w:pPr>
      <w:spacing w:after="120"/>
    </w:pPr>
  </w:style>
  <w:style w:type="paragraph" w:styleId="Koptekst">
    <w:name w:val="header"/>
    <w:basedOn w:val="Standaard"/>
    <w:rsid w:val="00F006A0"/>
    <w:pPr>
      <w:tabs>
        <w:tab w:val="center" w:pos="4536"/>
        <w:tab w:val="right" w:pos="9072"/>
      </w:tabs>
    </w:pPr>
  </w:style>
  <w:style w:type="paragraph" w:styleId="Voettekst">
    <w:name w:val="footer"/>
    <w:basedOn w:val="Standaard"/>
    <w:rsid w:val="00F006A0"/>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41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7293</Words>
  <Characters>40117</Characters>
  <Application>Microsoft Office Word</Application>
  <DocSecurity>0</DocSecurity>
  <Lines>334</Lines>
  <Paragraphs>94</Paragraphs>
  <ScaleCrop>false</ScaleCrop>
  <HeadingPairs>
    <vt:vector size="2" baseType="variant">
      <vt:variant>
        <vt:lpstr>Titel</vt:lpstr>
      </vt:variant>
      <vt:variant>
        <vt:i4>1</vt:i4>
      </vt:variant>
    </vt:vector>
  </HeadingPairs>
  <TitlesOfParts>
    <vt:vector size="1" baseType="lpstr">
      <vt:lpstr>RRS</vt:lpstr>
    </vt:vector>
  </TitlesOfParts>
  <Company>HP</Company>
  <LinksUpToDate>false</LinksUpToDate>
  <CharactersWithSpaces>47316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2026-10-24T11:21:00Z</dcterms:created>
  <dcterms:modified xsi:type="dcterms:W3CDTF">2026-10-24T11:21:00Z</dcterms:modified>
</cp:coreProperties>
</file>