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F5F34" w14:textId="77777777" w:rsidR="0076197B" w:rsidRDefault="0076197B"/>
    <w:p w14:paraId="6F243AC2" w14:textId="77777777" w:rsidR="00106941" w:rsidRDefault="00106941" w:rsidP="00106941">
      <w:pPr>
        <w:pStyle w:val="Plattetekst"/>
        <w:rPr>
          <w:b/>
          <w:sz w:val="28"/>
          <w:szCs w:val="28"/>
        </w:rPr>
      </w:pPr>
      <w:r>
        <w:rPr>
          <w:b/>
          <w:sz w:val="28"/>
          <w:szCs w:val="28"/>
        </w:rPr>
        <w:t>BHIC toegangsnummer 178</w:t>
      </w:r>
    </w:p>
    <w:p w14:paraId="5BEF21D5" w14:textId="77777777" w:rsidR="00106941" w:rsidRDefault="009B0499" w:rsidP="00106941">
      <w:pPr>
        <w:pStyle w:val="Plattetekst"/>
        <w:rPr>
          <w:rFonts w:ascii="Arial Narrow" w:hAnsi="Arial Narrow"/>
          <w:sz w:val="28"/>
          <w:szCs w:val="28"/>
        </w:rPr>
      </w:pPr>
      <w:r>
        <w:rPr>
          <w:b/>
          <w:sz w:val="28"/>
          <w:szCs w:val="28"/>
        </w:rPr>
        <w:t>i</w:t>
      </w:r>
      <w:r w:rsidR="00106941">
        <w:rPr>
          <w:b/>
          <w:sz w:val="28"/>
          <w:szCs w:val="28"/>
        </w:rPr>
        <w:t xml:space="preserve">nv.nr. </w:t>
      </w:r>
      <w:r>
        <w:rPr>
          <w:b/>
          <w:sz w:val="28"/>
          <w:szCs w:val="28"/>
        </w:rPr>
        <w:t>45</w:t>
      </w:r>
      <w:r w:rsidR="00106941">
        <w:rPr>
          <w:b/>
          <w:sz w:val="28"/>
          <w:szCs w:val="28"/>
        </w:rPr>
        <w:t xml:space="preserve">9 dienstjaar 1792 deel 2 [mei-augustus]  </w:t>
      </w:r>
    </w:p>
    <w:p w14:paraId="7FF1BDDE" w14:textId="77777777" w:rsidR="00106941" w:rsidRDefault="00106941" w:rsidP="00106941">
      <w:pPr>
        <w:pStyle w:val="Plattetekst"/>
        <w:rPr>
          <w:rFonts w:ascii="Arial Narrow" w:hAnsi="Arial Narrow"/>
          <w:b/>
          <w:sz w:val="28"/>
          <w:szCs w:val="28"/>
        </w:rPr>
      </w:pPr>
      <w:r>
        <w:rPr>
          <w:rFonts w:ascii="Arial Narrow" w:hAnsi="Arial Narrow"/>
          <w:b/>
          <w:sz w:val="28"/>
          <w:szCs w:val="28"/>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en roomse geestelijken uit die periode, rekesten van regenten van afzonderlijke plaatsen, buitenlandse betrekkingen, activiteiten van rentmeesters van de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780DF783" w14:textId="77777777" w:rsidR="00106941" w:rsidRDefault="00106941" w:rsidP="00106941">
      <w:pPr>
        <w:pStyle w:val="Plattetekst"/>
        <w:rPr>
          <w:rFonts w:ascii="Arial Narrow" w:hAnsi="Arial Narrow"/>
          <w:b/>
          <w:sz w:val="28"/>
          <w:szCs w:val="28"/>
        </w:rPr>
      </w:pPr>
      <w:r>
        <w:rPr>
          <w:rFonts w:ascii="Arial Narrow" w:hAnsi="Arial Narrow"/>
          <w:b/>
          <w:sz w:val="28"/>
          <w:szCs w:val="28"/>
        </w:rPr>
        <w:t>Ik heb me overigens beperkt tot de informatie die betrekking heeft op stad en Meierij van ’s-Hertogenbosch waaronder alle steden en dorpen in de vier kwartieren Peelland, Kempenland Oisterwijk en Maasland.</w:t>
      </w:r>
    </w:p>
    <w:p w14:paraId="4ADD652F" w14:textId="77777777" w:rsidR="00106941" w:rsidRDefault="004468EE">
      <w:r>
        <w:t>folio 2v – dinsdag 1 mei 1792</w:t>
      </w:r>
    </w:p>
    <w:p w14:paraId="2A7F9B03" w14:textId="77777777" w:rsidR="00DF68E2" w:rsidRDefault="00DF68E2">
      <w:r>
        <w:t xml:space="preserve">Rekest vanuit de classis van Peel- en Kempenland i.v.m. de benoeming en beroeping van predikant dominee Theodorus Ross thans predikant te Leende en nu beroepen te Eersel Duizel en Steensel  op </w:t>
      </w:r>
      <w:r w:rsidR="00F17445">
        <w:t>b</w:t>
      </w:r>
      <w:r>
        <w:t>asis van de verleende handopening dd. 11 november 1791</w:t>
      </w:r>
    </w:p>
    <w:p w14:paraId="7C6A7AE2" w14:textId="77777777" w:rsidR="004468EE" w:rsidRDefault="004468EE"/>
    <w:p w14:paraId="1BF9242B" w14:textId="77777777" w:rsidR="00DF68E2" w:rsidRDefault="00DF68E2">
      <w:r>
        <w:t>folio 13 – woensdag 2 mei 1792</w:t>
      </w:r>
    </w:p>
    <w:p w14:paraId="3FED4709" w14:textId="77777777" w:rsidR="00DF68E2" w:rsidRDefault="00DF68E2">
      <w:r>
        <w:t>Rekest van de stadhouder van kwartier Kempenland met een aankondiging over de aanstaande generale kwartiersvergadering.</w:t>
      </w:r>
    </w:p>
    <w:p w14:paraId="0CCAEDB4" w14:textId="77777777" w:rsidR="00DF68E2" w:rsidRDefault="00DF68E2"/>
    <w:p w14:paraId="600DC62A" w14:textId="77777777" w:rsidR="00DF68E2" w:rsidRDefault="00DF68E2">
      <w:r>
        <w:t>folio 17v – donderdag 3 mei 1792</w:t>
      </w:r>
    </w:p>
    <w:p w14:paraId="0B7826CE" w14:textId="77777777" w:rsidR="00CF185B" w:rsidRDefault="00DF68E2">
      <w:r>
        <w:t>Bestekken vanwege divers e werkzaamheden o,a, in ’s-Hertogenbosch vernieuwing van het lood in de goten der gebouwen, onder daggelden het uitbreken van een gedeeltelijk ingstorte muur aan de achterzijde van het gebouw links van de stenen brug over de Dieze achter het commandement</w:t>
      </w:r>
      <w:r w:rsidR="00F17445">
        <w:t xml:space="preserve"> </w:t>
      </w:r>
      <w:r>
        <w:t>al</w:t>
      </w:r>
      <w:r w:rsidR="00617188">
        <w:t xml:space="preserve">smede twee stenen heulen aldaar, een gat in de muur van de achtergevel van het magazijn aan de Hofstad, herstel der defecten aan de zolders en bekleding der voor- en achterluifels van de wacht binnen de Citadel; defecten aan het waterhekken met het gebint onder de stenen boog van Aart Tambourswal  en aan de beschoeiing sluitende aan de gemetselde vleugels ten einde de boog van Aart Tambourswal, verkoop van de drie zware </w:t>
      </w:r>
      <w:r w:rsidR="00617188">
        <w:lastRenderedPageBreak/>
        <w:t>bomen op de borstwering van het bastion Baselaar  waarvan de wortels nadelig zijn aan de revetementsmuren, het leveren en planten van 102 stuks olmenbomen op de kapitale wal in het geschikte seizoen, de twee kapelluiffels op fort St.Anthony te laten afbreken en in de corps de gardus van dat fort op te legen, herstel van de de</w:t>
      </w:r>
      <w:r w:rsidR="00CF185B">
        <w:t>fecten</w:t>
      </w:r>
      <w:r w:rsidR="00617188">
        <w:t xml:space="preserve"> aan de</w:t>
      </w:r>
      <w:r w:rsidR="00CF185B">
        <w:t xml:space="preserve"> </w:t>
      </w:r>
      <w:r w:rsidR="00617188">
        <w:t>bruggen te ’s-Hertogenbosch, reparaties aan de muur- en timmerwerken op fort Isabella en het vak van de steenweg bij fort St.Anthonie ; werk aan de kapstanders taande op de hoofden der schutsluizen op fort Crevecoeur en die te transpo</w:t>
      </w:r>
      <w:r w:rsidR="00F17445">
        <w:t>r</w:t>
      </w:r>
      <w:r w:rsidR="00617188">
        <w:t xml:space="preserve">teren naar het arsenaal aldaar; </w:t>
      </w:r>
      <w:r w:rsidR="00441904">
        <w:t>her</w:t>
      </w:r>
      <w:r w:rsidR="00CF185B">
        <w:t>st</w:t>
      </w:r>
      <w:r w:rsidR="00441904">
        <w:t xml:space="preserve">el of vernieuwing van de pomp in de keuken van de majorswoning op Crevecoeur en van het afgeweken muurwerk bij de pomp, de aardewerken bij fort Isabella, Roodebrug, St.Antony en St.Andries  </w:t>
      </w:r>
      <w:r w:rsidR="00617188">
        <w:t xml:space="preserve"> </w:t>
      </w:r>
    </w:p>
    <w:p w14:paraId="1B7575BE" w14:textId="77777777" w:rsidR="00CF185B" w:rsidRDefault="00CF185B"/>
    <w:p w14:paraId="0432C9C0" w14:textId="77777777" w:rsidR="00DF68E2" w:rsidRDefault="00CF185B">
      <w:r>
        <w:t>folio 24v – vrijdag 4 mei 1792</w:t>
      </w:r>
    </w:p>
    <w:p w14:paraId="2B72886B" w14:textId="77777777" w:rsidR="00C1454E" w:rsidRDefault="00CF185B">
      <w:r>
        <w:t>Missive van de gouverneur van ’s-Hertogenbosch de Prins van Hessen met de mededeling dat Lannoij de pachters van de ’s lands imposten had aangezegd dat zij, hangende de deliberatien van haar Ed: Mo: zich moeten onthouden van hem gouverneur te vorderen de betaling van enige imposten en dat hij vervolgens had getracht van dezelfde pachters terug te bekomen</w:t>
      </w:r>
      <w:r w:rsidR="00C1454E">
        <w:t xml:space="preserve"> de door hem onder protest van ongehoudenheid betaalde imposten, doch hetgeen door hun niet alleen werd geweigerd, maar ook dat de pachter van het bestiaal bleef refuseren die impost aan de leveranciers van runder-, kalfs, hamel- en ander vlees te doen decorteren, verzoekende dat haar Ed: Mo: daar omtrent zodanige nadere orders aan de pachters gelieven te geven als in de missive vermeld.</w:t>
      </w:r>
    </w:p>
    <w:p w14:paraId="63E83727" w14:textId="77777777" w:rsidR="00C1454E" w:rsidRDefault="00C1454E"/>
    <w:p w14:paraId="5E98BB8B" w14:textId="77777777" w:rsidR="00C1454E" w:rsidRDefault="00C1454E">
      <w:r>
        <w:t>folio 26v – vrijdag 4 mei 1792</w:t>
      </w:r>
    </w:p>
    <w:p w14:paraId="245F9E50" w14:textId="77777777" w:rsidR="00321309" w:rsidRDefault="00C1454E">
      <w:r>
        <w:t>Rekest van Mr. D.L. van Breugel griffier en secretaris van de heerlijkheid Groot Lith in kwartier Maasland te kennen gevende dat hij bij de aanvaarding van zijn ambten in het afgelopen jaar van zijn voorganger P.H. van Fenema had overgenomen een som van gelden ter secretarie der heerlijkheid Groot Lith geconsigneerd door een zekere A. van Linden wonende aldaar die van zijn z</w:t>
      </w:r>
      <w:r w:rsidR="00F17445">
        <w:t>w</w:t>
      </w:r>
      <w:r>
        <w:t>ager J.G.Hack wonende binnen de heerlijkheid Kessel meende te vernaderen een stuk land onder Lith dan dat gemelde J.G.Hack d</w:t>
      </w:r>
      <w:r w:rsidR="00F17445">
        <w:t>i</w:t>
      </w:r>
      <w:r>
        <w:t xml:space="preserve">e </w:t>
      </w:r>
      <w:r w:rsidR="00F17445">
        <w:t>de vernadering regelde</w:t>
      </w:r>
      <w:r>
        <w:t xml:space="preserve"> het land niet willende cederen en dat daardoor een proces was gerezen voor het gerecht van Groot Lith</w:t>
      </w:r>
      <w:r w:rsidR="00321309">
        <w:t>, met gevolg dat onlangs in januari 1792 de eiser A. van Linden zijn eis met compensatie van kosten was ontzegd; het betro</w:t>
      </w:r>
      <w:r w:rsidR="00F17445">
        <w:t>f</w:t>
      </w:r>
      <w:r w:rsidR="00321309">
        <w:t xml:space="preserve"> een bedrag van 773-7-10 [met nadere details].</w:t>
      </w:r>
    </w:p>
    <w:p w14:paraId="03491C3D" w14:textId="77777777" w:rsidR="00321309" w:rsidRDefault="00321309"/>
    <w:p w14:paraId="26CCF3FA" w14:textId="77777777" w:rsidR="00321309" w:rsidRDefault="00321309">
      <w:r>
        <w:t>folio 30v – vrijdag 4 mei 1792</w:t>
      </w:r>
    </w:p>
    <w:p w14:paraId="1FB890EC" w14:textId="77777777" w:rsidR="006D0030" w:rsidRDefault="00321309">
      <w:r>
        <w:t>Rekest van de gereformeerde gemeente te Heeze in kwartier Peelland daarbij voordragende dat de predikdienst in het dorp werd waargenomen in twee kerken te weten de grote of parochiekerk staande aan de ene zijde van het dorp en in de zgn. kapel of combinatiekerk een half uur gaans daar vandaan, wat over het midden van het dorp gelegen; dat de oorzaak hiervan in vroegere tijden schijnt geweest te zijn dat bij de parochiekerk de woning van de predikant stond en een goed getal van gereformeerde huisgezinnen en dat bij de kapel mede verscheiden gereformeerden woonden en het huis van den heer, wiens huisgezin doorgaans gereformeerd en wel het talrijkste boven allen is, daar bij gelegen is, doch dat sedert enige jaren de woning van de predikant is verplaatst bij de kapel en het getal der gerefo</w:t>
      </w:r>
      <w:r w:rsidR="00F17445">
        <w:t>r</w:t>
      </w:r>
      <w:r>
        <w:t>meerde huisgezinnen aldaar merkelijk is toegenomen, terwijl daarentegen die bij de parochiekerk zeer verminderd zijn en het getal van gereformeerde ledematen in diens omtrek slechts vijf bedraagt; dat hier door de staat en het belang der gemeente zeer</w:t>
      </w:r>
      <w:r w:rsidR="006D0030">
        <w:t xml:space="preserve"> zijnde ver</w:t>
      </w:r>
      <w:r w:rsidR="00F17445">
        <w:t>a</w:t>
      </w:r>
      <w:r w:rsidR="006D0030">
        <w:t xml:space="preserve">nderd, de ondervinding heeft doen zien, dat de schikking om in twee kerken egale beurten te prediken, tot groot ongerief en nadeel van de gemeente verstrekt, terwijl in de grote kerk het getal der toehoorders, gewoonlijk maar de helft bedraagt van die in de kapel opkomen, waarvan de </w:t>
      </w:r>
      <w:r w:rsidR="006D0030">
        <w:lastRenderedPageBreak/>
        <w:t>afgelegenheid en moeilijkheid van de weg veelal de oo</w:t>
      </w:r>
      <w:r w:rsidR="00F17445">
        <w:t>r</w:t>
      </w:r>
      <w:r w:rsidR="006D0030">
        <w:t xml:space="preserve">zaak zijn, verzoekende de supplianten vervolgens, dat haar Ed: Mo: om de voors. redenen hun gelieven te permitteren en vast te stellen, dat voortaan in de kapel of combinatiekerk der predikdienst doorgaans zal worden bediend en de grote kerk slechts eens in de maand gebruikt en voorts bij sommige gelegenheden wanneer het gerief der leden daaromtrent wonende zulks vorderen; wijders dat door deze schikking de dienst en </w:t>
      </w:r>
      <w:r w:rsidR="00F17445">
        <w:t>l</w:t>
      </w:r>
      <w:r w:rsidR="006D0030">
        <w:t>asten van de koster en voorzanger in de kapel, wiens traktement 150 gl. bedraagt zullen worden verzwaard en daarentegen die van de grote kerk die 200 gl. geniet verlicht, welke tot hier toe ieder de helft van de dienst hebben waargenomen en dat haar Ed: Mo: tevens gelieven goed te vinden te gelasten, dat zij alkander op een convenabele wijze met concurrentie van de kerkenraad en het waarnemen van de dienst behulpzaam zullen moeten zijn; mitsgaders een missive van rentmeester De Kempenaar met zijn visie op dit rekest nadat hij de classis van Peel- en Kempenland heeft gehoord</w:t>
      </w:r>
      <w:r w:rsidR="00412A4A">
        <w:t>, met slotconclusie in detail.</w:t>
      </w:r>
    </w:p>
    <w:p w14:paraId="069C62B6" w14:textId="77777777" w:rsidR="00412A4A" w:rsidRDefault="00412A4A"/>
    <w:p w14:paraId="3883A3B4" w14:textId="77777777" w:rsidR="00412A4A" w:rsidRDefault="00412A4A">
      <w:r>
        <w:t>folio 33 – maandag 7 mei 1792</w:t>
      </w:r>
    </w:p>
    <w:p w14:paraId="2D2C0416" w14:textId="77777777" w:rsidR="00412A4A" w:rsidRDefault="00412A4A">
      <w:r>
        <w:t xml:space="preserve">Missive van de major der artillerie Althuijsen en de commies van de veldtrein over de berging van het musketlood, </w:t>
      </w:r>
      <w:r w:rsidR="00F17445">
        <w:t>het aanmaken van 25 stuks grenen</w:t>
      </w:r>
      <w:r>
        <w:t xml:space="preserve"> houten kistjes à </w:t>
      </w:r>
      <w:smartTag w:uri="urn:schemas-microsoft-com:office:smarttags" w:element="metricconverter">
        <w:smartTagPr>
          <w:attr w:name="ProductID" w:val="100 pond"/>
        </w:smartTagPr>
        <w:r>
          <w:t>100 pond</w:t>
        </w:r>
      </w:smartTag>
      <w:r>
        <w:t xml:space="preserve"> </w:t>
      </w:r>
      <w:smartTag w:uri="urn:schemas-microsoft-com:office:smarttags" w:element="metricconverter">
        <w:smartTagPr>
          <w:attr w:name="ProductID" w:val="15 st"/>
        </w:smartTagPr>
        <w:r>
          <w:t>15 st</w:t>
        </w:r>
      </w:smartTag>
      <w:r>
        <w:t>. per stuk, het aanmaken van een nieuwe waterdraagton in plaats van de defecte ton en hij verzoekt om 25 stuks nieuwe pulvertonnen tot berging der brandstoffen want de andere zijn vergaan en hij verzoekt om nog 10 kruiwagens.</w:t>
      </w:r>
    </w:p>
    <w:p w14:paraId="0CA595B7" w14:textId="77777777" w:rsidR="00412A4A" w:rsidRDefault="00412A4A"/>
    <w:p w14:paraId="476D392A" w14:textId="77777777" w:rsidR="00412A4A" w:rsidRDefault="00412A4A">
      <w:r>
        <w:t>folio 34 – maandag 7 mei 1792</w:t>
      </w:r>
    </w:p>
    <w:p w14:paraId="4436D620" w14:textId="77777777" w:rsidR="00412A4A" w:rsidRDefault="00412A4A">
      <w:r>
        <w:t>Missive van kapitein ingenieur Hania i.v.m. een memorie over de secreten bij de barakken en het herstellen van de muren waarop deze staan, idem het amoveren va</w:t>
      </w:r>
      <w:r w:rsidR="00F17445">
        <w:t>n</w:t>
      </w:r>
      <w:r>
        <w:t xml:space="preserve"> ’s lands sluis buiten de Boom aan de Haven, het bouwen der geprojecteerde muren om de barakken en het repareren der palissaden thans om de barakken staande en de magistraat stelt voor om de noodzakelijkheid te overwegen om de asbakken van stadswege bij de barakken in de Mortel en op het Sint Jacobskerkhof te herstellen</w:t>
      </w:r>
      <w:r w:rsidR="00B468A0">
        <w:t xml:space="preserve"> – zie ook folio 68v stellen van een nieuw privaat bij de Boom aan de Haven </w:t>
      </w:r>
      <w:r w:rsidR="00EE6153">
        <w:t>.</w:t>
      </w:r>
    </w:p>
    <w:p w14:paraId="06C1699D" w14:textId="77777777" w:rsidR="00EE6153" w:rsidRDefault="00EE6153"/>
    <w:p w14:paraId="44FD534C" w14:textId="77777777" w:rsidR="00EE6153" w:rsidRDefault="00EE6153">
      <w:r>
        <w:t>folio 39 – dinsdag 8 mei 1792</w:t>
      </w:r>
    </w:p>
    <w:p w14:paraId="45716B57" w14:textId="77777777" w:rsidR="00EE6153" w:rsidRDefault="00EE6153">
      <w:r>
        <w:t>Missive van de commies van ’s  lands magazijnen te ’s-Hertogenbosch Bowier inhoudende dat het corps Mecklenburgse troepen in garnizoen te ’s-Hertogenbosch binnenkort buspulver zullen nodig hebben ter verrichting van de gewone exercities; idem een overzicht van de hoeveelheid en het kaliber der metalen kanonnen  en de voorraad affuitwerken.</w:t>
      </w:r>
    </w:p>
    <w:p w14:paraId="2B2FD58E" w14:textId="77777777" w:rsidR="00EE6153" w:rsidRDefault="00EE6153"/>
    <w:p w14:paraId="6520601B" w14:textId="77777777" w:rsidR="00EE6153" w:rsidRDefault="00EE6153">
      <w:r>
        <w:t>folio 42v – dinsdag 8 mei 1792</w:t>
      </w:r>
    </w:p>
    <w:p w14:paraId="2613DC81" w14:textId="77777777" w:rsidR="00EE6153" w:rsidRDefault="00EE6153">
      <w:r>
        <w:t>Rekest van S.Braakhuijsen pastoor der roomse gemeente van Gestel en Blaarthem in kwartier Kempenland die een verklaring toont van de medicine doctor te Eindhoven Van Hooff waaruit blijkt dat zijn blindheid voortduurt en onherstelbaar is en daarom dient hij een verzoek in om nog twee jaren een assistent te mogen aanstellen wat hem op 19 mei 1790 al was geaccordeerd door haar Ed: Mo: resolutie van die datum.</w:t>
      </w:r>
    </w:p>
    <w:p w14:paraId="62FEFB88" w14:textId="77777777" w:rsidR="00EE6153" w:rsidRDefault="00EE6153"/>
    <w:p w14:paraId="6B0472DC" w14:textId="77777777" w:rsidR="00EE6153" w:rsidRDefault="00EE6153">
      <w:r>
        <w:t>folio 44v – woensdag 9 mei 1792</w:t>
      </w:r>
    </w:p>
    <w:p w14:paraId="24B755B0" w14:textId="77777777" w:rsidR="00EE6153" w:rsidRDefault="00EE6153">
      <w:r>
        <w:t xml:space="preserve">Missive van de raad en rentmeester generaal der domeinen van Brabant Van Rhemen met bijvoeging van het belang der regenten van Oirschot waarbij hij zijn consideratie geeft op het rekest van J.Essens, A. van Kerkoerle, en </w:t>
      </w:r>
      <w:r w:rsidR="00A725EA">
        <w:t>T. Legius kapitein van de hertgangen der parochie Best die zich erover beklagen dat de schepenen van Oirschot publiek en ten koste van het corpus hebben aanbesteed het maken van een weg door de hertgang  Aarle onder Best lopende dwars over de steenweg naar de hoek de Vleut onder Verrenbest  en zulks over het Broek van die parochie en verzoeken dat dit verboden mag worden.</w:t>
      </w:r>
    </w:p>
    <w:p w14:paraId="285F0CD7" w14:textId="77777777" w:rsidR="00A725EA" w:rsidRDefault="00A725EA"/>
    <w:p w14:paraId="617C6E05" w14:textId="77777777" w:rsidR="00A725EA" w:rsidRDefault="00A725EA">
      <w:r>
        <w:t>folio 52 – vrijdag 11 mei1792</w:t>
      </w:r>
    </w:p>
    <w:p w14:paraId="7D958E74" w14:textId="77777777" w:rsidR="00A725EA" w:rsidRDefault="00A725EA">
      <w:r>
        <w:t xml:space="preserve">Missive van de raad en rentmeester generaal der domeinen van Brabant Van Rhemen op een rekest van Jan Verhellouw poorter van en wonende te ’s-Hertogenbosch die om permissie vraagt om in de polder van den Ham en Rijskampen onder Cromvoirt </w:t>
      </w:r>
      <w:r w:rsidR="00F17445">
        <w:t xml:space="preserve">polderboek nr.34 </w:t>
      </w:r>
      <w:r>
        <w:t>enige percelen te mogen uitmoeren respectievelijk aangekomen via Cornelis Bonebakker, Leonardus van Herck, Adri</w:t>
      </w:r>
      <w:r w:rsidR="00F17445">
        <w:t>i</w:t>
      </w:r>
      <w:r>
        <w:t>aan van Helvoirt, Johannes van Berkel, Johannes Josephus van Veldriel en  Josephus van der Vleuten.</w:t>
      </w:r>
    </w:p>
    <w:p w14:paraId="6D86F3C5" w14:textId="77777777" w:rsidR="00A725EA" w:rsidRDefault="00A725EA"/>
    <w:p w14:paraId="6D42C1AD" w14:textId="77777777" w:rsidR="00A725EA" w:rsidRDefault="00B468A0">
      <w:r>
        <w:t>folio 69v – woensdag 16 mei 1792</w:t>
      </w:r>
    </w:p>
    <w:p w14:paraId="350D0674" w14:textId="77777777" w:rsidR="00B468A0" w:rsidRDefault="00B468A0">
      <w:r>
        <w:t xml:space="preserve">Missive vanuit de leen- en tolkamer te ’s-Hertogenbosch op een rekest van Alexander </w:t>
      </w:r>
      <w:r w:rsidR="00F17445">
        <w:t>B</w:t>
      </w:r>
      <w:r>
        <w:t>roex secretaris van het dorp en dingbank van Tongelre in kwartier Peelland die om verlof vraagt om te Waalre, vijf kwartier van Tongelre gelegen, bij zijn vader te mogen gaan inwonen  en hem te ontheffen van zijn verplichting om Tongelre als zijn fixum domicilium aan te houden en slechts eenmaal per maand zich naar Tongelre te begeven; gevolgd door een missive vanuit dezelfde kamer op een rekest  van de regenten van Veghel in kwartier Peelland die verzoeken om een voorziening tegen het vorderen van schutgeld van de vaartuigen door de eigenaars van molens waarbij genoemd worden watermolen ter Steen onder Berlicum, de watermolen op Kilsdonk [er staat Kinsdonk] onder Dinther, de watermolen</w:t>
      </w:r>
      <w:r w:rsidR="00F17445">
        <w:t>s</w:t>
      </w:r>
      <w:r>
        <w:t xml:space="preserve"> te Boxtel Liempde en Sint Oedenrode.</w:t>
      </w:r>
    </w:p>
    <w:p w14:paraId="4FBD6CAD" w14:textId="77777777" w:rsidR="00B468A0" w:rsidRDefault="00B468A0"/>
    <w:p w14:paraId="30FF0F33" w14:textId="77777777" w:rsidR="00B468A0" w:rsidRDefault="00B468A0">
      <w:r>
        <w:t>folio 71v – woensdag 16 mei 1792</w:t>
      </w:r>
    </w:p>
    <w:p w14:paraId="43F6F603" w14:textId="77777777" w:rsidR="00B468A0" w:rsidRDefault="00B468A0">
      <w:r>
        <w:t>Rekest van de stadhouders der kwartieren van Oisterwijk en Peelland die hun generale kwartiersvergadering aankondigen.</w:t>
      </w:r>
    </w:p>
    <w:p w14:paraId="7448ACCD" w14:textId="77777777" w:rsidR="00B468A0" w:rsidRDefault="00B468A0"/>
    <w:p w14:paraId="231A1AE7" w14:textId="77777777" w:rsidR="00B468A0" w:rsidRDefault="00B468A0">
      <w:r>
        <w:t xml:space="preserve">folio 78 </w:t>
      </w:r>
      <w:r w:rsidR="007D5A55">
        <w:t>–</w:t>
      </w:r>
      <w:r>
        <w:t xml:space="preserve"> </w:t>
      </w:r>
      <w:r w:rsidR="007D5A55">
        <w:t>woensdag 16 mei 1792</w:t>
      </w:r>
    </w:p>
    <w:p w14:paraId="3B86CF15" w14:textId="77777777" w:rsidR="007D5A55" w:rsidRDefault="007D5A55">
      <w:r>
        <w:t>Informatie over re</w:t>
      </w:r>
      <w:r w:rsidR="00F17445">
        <w:t>pa</w:t>
      </w:r>
      <w:r>
        <w:t>ratie bij de Citadel de Papenbril o.a. van de sluizen en beren aldaar [met veel details].</w:t>
      </w:r>
    </w:p>
    <w:p w14:paraId="3DC33730" w14:textId="77777777" w:rsidR="007D5A55" w:rsidRDefault="007D5A55"/>
    <w:p w14:paraId="05290F1F" w14:textId="77777777" w:rsidR="007D5A55" w:rsidRDefault="007D5A55">
      <w:r>
        <w:t>folio 81v – vrijdag 18 mei 1792</w:t>
      </w:r>
    </w:p>
    <w:p w14:paraId="1335D435" w14:textId="77777777" w:rsidR="007D5A55" w:rsidRDefault="007D5A55">
      <w:r>
        <w:t>Bericht vanuit de leen- en tolkamer te ’s-Hertogenbosch i.v.m. het formeren van de quohieren van huizen stallen en andere gebouwen binnen de Meierij van ’s-Hertogenbosch.</w:t>
      </w:r>
    </w:p>
    <w:p w14:paraId="131AB4B9" w14:textId="77777777" w:rsidR="007D5A55" w:rsidRDefault="007D5A55"/>
    <w:p w14:paraId="0293CAEB" w14:textId="77777777" w:rsidR="007D5A55" w:rsidRDefault="007D5A55">
      <w:r>
        <w:t>folio 83v – vrijdag 18 mei 1792</w:t>
      </w:r>
    </w:p>
    <w:p w14:paraId="7ADC4533" w14:textId="77777777" w:rsidR="007D5A55" w:rsidRDefault="007D5A55">
      <w:r>
        <w:t>Rekest vanuit de classis van Peel- en Kempenland met verzoek om handopening tot het beroepen van een nieuwe predikant in de plaats van predikant Ross die beroepen is naar Eersel.</w:t>
      </w:r>
    </w:p>
    <w:p w14:paraId="6F57BFB2" w14:textId="77777777" w:rsidR="007D5A55" w:rsidRDefault="007D5A55"/>
    <w:p w14:paraId="1461FE7C" w14:textId="77777777" w:rsidR="007D5A55" w:rsidRDefault="007D5A55">
      <w:r>
        <w:t>folio 87v – maandag 21 mei 1792</w:t>
      </w:r>
    </w:p>
    <w:p w14:paraId="0E6CA767" w14:textId="77777777" w:rsidR="007D5A55" w:rsidRDefault="007D5A55">
      <w:r>
        <w:t xml:space="preserve">Missive </w:t>
      </w:r>
      <w:r w:rsidR="00F17445">
        <w:t>van</w:t>
      </w:r>
      <w:r>
        <w:t xml:space="preserve"> de magistraat van ’s-Hertogenbosch over het voornemen van Zijne Hoogheid de Heer Prins Bisschop van Luik om een postwagen van Luik naar ’s-Hertogenbosch vice versa aan te leggen!</w:t>
      </w:r>
    </w:p>
    <w:p w14:paraId="795ED16A" w14:textId="77777777" w:rsidR="007D5A55" w:rsidRDefault="007D5A55"/>
    <w:p w14:paraId="4594B5C9" w14:textId="77777777" w:rsidR="007D5A55" w:rsidRDefault="007D5A55">
      <w:r>
        <w:t>folio 89v – maandag 21 mei 1792</w:t>
      </w:r>
    </w:p>
    <w:p w14:paraId="750EB79C" w14:textId="77777777" w:rsidR="007D5A55" w:rsidRDefault="007D5A55">
      <w:r>
        <w:t xml:space="preserve">Missive van kapitein ingenieur Hania </w:t>
      </w:r>
      <w:r w:rsidR="005049ED">
        <w:t>over een contract met aannemer Hubert die voor 580 gl. o.a. voor de vernieuwing en reparatie van ’s lands ruiterstallingen van de ruiterwacht bij het gouvernement.</w:t>
      </w:r>
    </w:p>
    <w:p w14:paraId="50A6C279" w14:textId="77777777" w:rsidR="005049ED" w:rsidRDefault="005049ED"/>
    <w:p w14:paraId="287F7DE4" w14:textId="77777777" w:rsidR="005049ED" w:rsidRDefault="005049ED">
      <w:r>
        <w:t>folio 90 – maandag 21 mei 1792</w:t>
      </w:r>
    </w:p>
    <w:p w14:paraId="3E0D56D1" w14:textId="77777777" w:rsidR="005049ED" w:rsidRDefault="005049ED">
      <w:r>
        <w:t>Bericht vanuit de leen- en tolkamer met terugzending van het rekest van de drossaard en schepenen van de Baronie van Boxtel over de 188 gl. die de verkoop van de oude school heeft opgebracht met een overzicht van de vinding der aanneempenningen voor de nieuwe school.</w:t>
      </w:r>
    </w:p>
    <w:p w14:paraId="20C8523D" w14:textId="77777777" w:rsidR="005049ED" w:rsidRDefault="005049ED"/>
    <w:p w14:paraId="4007BE7C" w14:textId="77777777" w:rsidR="005049ED" w:rsidRDefault="005049ED">
      <w:r>
        <w:t>folio 94 – dinsdag 22 mei 1792</w:t>
      </w:r>
    </w:p>
    <w:p w14:paraId="04236A1A" w14:textId="77777777" w:rsidR="005049ED" w:rsidRDefault="005049ED">
      <w:r>
        <w:t>Bericht van de stadhouder van kwartier Maasland over hun aanstaande kwartiersvergadering.</w:t>
      </w:r>
    </w:p>
    <w:p w14:paraId="5DAA0CC2" w14:textId="77777777" w:rsidR="005049ED" w:rsidRDefault="005049ED"/>
    <w:p w14:paraId="5FB859D9" w14:textId="77777777" w:rsidR="005049ED" w:rsidRDefault="005049ED">
      <w:r>
        <w:t>folio 94v – dinsdag 22 mei 1792</w:t>
      </w:r>
    </w:p>
    <w:p w14:paraId="3E5BBED6" w14:textId="77777777" w:rsidR="005049ED" w:rsidRDefault="005049ED">
      <w:r>
        <w:t>Rekest van C.J.Gallé Frans predikant te ’s-Hertogenb</w:t>
      </w:r>
      <w:r w:rsidR="00F17445">
        <w:t>os</w:t>
      </w:r>
      <w:r>
        <w:t>ch verzoekende om een ordonnantie van 50 gl. i.v.m. het bijwonen van de Waalse Synode die te Bergen op Zoom wordt gehouden.</w:t>
      </w:r>
    </w:p>
    <w:p w14:paraId="60B4EBE3" w14:textId="77777777" w:rsidR="005049ED" w:rsidRDefault="005049ED"/>
    <w:p w14:paraId="17CA3CA2" w14:textId="77777777" w:rsidR="005049ED" w:rsidRDefault="005049ED">
      <w:r>
        <w:t>folio 94v – dinsdag 22 mei 1792</w:t>
      </w:r>
    </w:p>
    <w:p w14:paraId="4484CC2C" w14:textId="77777777" w:rsidR="005049ED" w:rsidRDefault="005049ED">
      <w:r>
        <w:t>Rekest van Antonie Reuser uit Lith die zich bezwaard voelt over de door de hoogschout der stad en Meierij van ’s-Hertogenbosch geobt</w:t>
      </w:r>
      <w:r w:rsidR="00F17445">
        <w:t>i</w:t>
      </w:r>
      <w:r>
        <w:t xml:space="preserve">neerde letteren executoriaal ten laste van de suppliant i.v.m. een boete wegens het buiten met een schuitje twee zakken meel in te voeren waarvan de suppliant meent dat hij niets heeft misdaan tegen het plakkaat </w:t>
      </w:r>
      <w:r w:rsidR="006C3CAB">
        <w:t>uit 1716.</w:t>
      </w:r>
    </w:p>
    <w:p w14:paraId="35998C1A" w14:textId="77777777" w:rsidR="006C3CAB" w:rsidRDefault="006C3CAB"/>
    <w:p w14:paraId="5EA08C4C" w14:textId="77777777" w:rsidR="006C3CAB" w:rsidRDefault="006C3CAB">
      <w:r>
        <w:t>folio 95v – dinsdag 22 mei 1792</w:t>
      </w:r>
    </w:p>
    <w:p w14:paraId="50332B0E" w14:textId="77777777" w:rsidR="006C3CAB" w:rsidRDefault="006C3CAB">
      <w:r>
        <w:t>Informatie over de nieuwe baan van Breda op Maastricht die zal lopen van Hilv</w:t>
      </w:r>
      <w:r w:rsidR="00F17445">
        <w:t>a</w:t>
      </w:r>
      <w:r>
        <w:t>renbeek over Lage Mierde, Netersel, Bladel, Hapert, Eersel, Bergeijk,  en Lommel met een declaratie van landmeter Verhees; idem over het onderhoud van de baan, het vergraven van gronden, betalin</w:t>
      </w:r>
      <w:r w:rsidR="009C0461">
        <w:t>gen aan de rentmeester generaal – zie ook folio 286</w:t>
      </w:r>
    </w:p>
    <w:p w14:paraId="5607A40E" w14:textId="77777777" w:rsidR="007D5A55" w:rsidRDefault="007D5A55"/>
    <w:p w14:paraId="7E2DA378" w14:textId="77777777" w:rsidR="007D5A55" w:rsidRDefault="00637EDA">
      <w:r>
        <w:t>folio 100v – dinsdag 22 mei 1792</w:t>
      </w:r>
    </w:p>
    <w:p w14:paraId="37E5327F" w14:textId="77777777" w:rsidR="00637EDA" w:rsidRDefault="00637EDA">
      <w:r>
        <w:t>Informatie over ’s-Hertogenbosch over de daggel</w:t>
      </w:r>
      <w:r w:rsidR="000E146E">
        <w:t>den m.b.t. de taxatie van de huizen</w:t>
      </w:r>
      <w:r>
        <w:t xml:space="preserve"> en een beloning van de regenten wegens hun assistentie bij de opmeting der landerijen met allerlei detailinformatie</w:t>
      </w:r>
      <w:r w:rsidR="000E146E">
        <w:t xml:space="preserve"> ] zie ook folio 248]</w:t>
      </w:r>
      <w:r>
        <w:t>.</w:t>
      </w:r>
    </w:p>
    <w:p w14:paraId="6ECF0E5F" w14:textId="77777777" w:rsidR="00637EDA" w:rsidRDefault="00637EDA"/>
    <w:p w14:paraId="1867435B" w14:textId="77777777" w:rsidR="00637EDA" w:rsidRDefault="00637EDA">
      <w:r>
        <w:t>folio 110 – donderdag 24 mei 1792</w:t>
      </w:r>
    </w:p>
    <w:p w14:paraId="4C8FC2D0" w14:textId="77777777" w:rsidR="00637EDA" w:rsidRDefault="00637EDA">
      <w:r>
        <w:t>Missive vanuit de leen- en tolkamer met een autorisatie aan de regenten van Valkenswaard mbt eigenaren van bepaalde percelen en mbt tot hun dorpshuishouding.</w:t>
      </w:r>
    </w:p>
    <w:p w14:paraId="42318DB7" w14:textId="77777777" w:rsidR="00637EDA" w:rsidRDefault="00637EDA"/>
    <w:p w14:paraId="02166B65" w14:textId="77777777" w:rsidR="00637EDA" w:rsidRDefault="00637EDA">
      <w:r>
        <w:t>folio 112 – donderdag 24 mei 1792</w:t>
      </w:r>
    </w:p>
    <w:p w14:paraId="3122A0DD" w14:textId="77777777" w:rsidR="00637EDA" w:rsidRDefault="00637EDA">
      <w:r>
        <w:t>Missive van directeur generaal Du Moulin n.a.v. het ruimen van puin dat voor de sluis ligt in de Boschdijk welke sluis moest worden afgedamd, droog gemaakt en gerepareerd en wijder gemaakt moest worden.</w:t>
      </w:r>
    </w:p>
    <w:p w14:paraId="18820758" w14:textId="77777777" w:rsidR="00637EDA" w:rsidRDefault="00637EDA"/>
    <w:p w14:paraId="4F608945" w14:textId="77777777" w:rsidR="00637EDA" w:rsidRDefault="00637EDA">
      <w:r>
        <w:t>folio 113  vrijdag 25 mei 1792</w:t>
      </w:r>
    </w:p>
    <w:p w14:paraId="457EEECA" w14:textId="77777777" w:rsidR="001B78D5" w:rsidRDefault="00637EDA">
      <w:r>
        <w:t xml:space="preserve">Missive van de majoor der artillerie aangevende dat er onvoldoende voorraad lag in de magazijnen van bekwame scherpe patronen </w:t>
      </w:r>
      <w:r w:rsidR="001B78D5">
        <w:t>maar wel 776 dozijnen defecte scherpe patronen die door de troepen die terugkwamen uit Eindhoven en omgeving ingeleverd waren, de voorraad infanteriepulver, reparaties aan het grote pulvermagazijn in de keet van het Baselaarsbolwerk.</w:t>
      </w:r>
    </w:p>
    <w:p w14:paraId="319B833E" w14:textId="77777777" w:rsidR="001B78D5" w:rsidRDefault="001B78D5"/>
    <w:p w14:paraId="36069C6B" w14:textId="77777777" w:rsidR="001B78D5" w:rsidRDefault="001B78D5">
      <w:r>
        <w:t>folio 113v – vrijdag 25 mei 1792</w:t>
      </w:r>
    </w:p>
    <w:p w14:paraId="36AB85DF" w14:textId="77777777" w:rsidR="001B78D5" w:rsidRDefault="001B78D5">
      <w:r>
        <w:t>Missive van de raad en rentmeester generaal der domeinen van Brabant Van Rhemen op een rekest van A.L.Appell pachter en F.Arendt medestander van het middel der domaniale waag [met details].</w:t>
      </w:r>
    </w:p>
    <w:p w14:paraId="6D3B7D0C" w14:textId="77777777" w:rsidR="001B78D5" w:rsidRDefault="001B78D5"/>
    <w:p w14:paraId="1E3928AD" w14:textId="77777777" w:rsidR="001B78D5" w:rsidRDefault="001B78D5">
      <w:r>
        <w:t>folio 119v – vrijdag 25 mei 1792</w:t>
      </w:r>
    </w:p>
    <w:p w14:paraId="11DA3D4E" w14:textId="77777777" w:rsidR="003601CD" w:rsidRDefault="001B78D5">
      <w:r>
        <w:t xml:space="preserve">Bericht van de raad en rentmeester generaal der domeinen Van Rhemen op een rekest van de stadhouder van het kwartier van Kempenland De Jongh om hem of een der schepenen te laten staan over alle akten en publieke verkopingen verwijzend naar een plakkaat van 23 december 1684 </w:t>
      </w:r>
      <w:r w:rsidR="003601CD">
        <w:t>en mbt de daartoe staande salarissen.</w:t>
      </w:r>
    </w:p>
    <w:p w14:paraId="7C6EA59C" w14:textId="77777777" w:rsidR="003601CD" w:rsidRDefault="003601CD"/>
    <w:p w14:paraId="3BD44E6E" w14:textId="77777777" w:rsidR="003601CD" w:rsidRDefault="003601CD">
      <w:r>
        <w:t>folio 139 – woensdag 30 mei 1792</w:t>
      </w:r>
    </w:p>
    <w:p w14:paraId="5AD19612" w14:textId="77777777" w:rsidR="003601CD" w:rsidRDefault="003601CD">
      <w:r>
        <w:t>Belang van de rentmeester van de prins van Salm Kirburg Heer van Boxtel op een bericht van de drossaard van Boxtel over de keuze van de schepen H.J. van der Meijden en het afnemen van de eed.</w:t>
      </w:r>
    </w:p>
    <w:p w14:paraId="35770EA6" w14:textId="77777777" w:rsidR="003601CD" w:rsidRDefault="003601CD"/>
    <w:p w14:paraId="3379D58A" w14:textId="77777777" w:rsidR="003601CD" w:rsidRDefault="003601CD">
      <w:r>
        <w:t>folio 141- woensdag 30 mei 1792</w:t>
      </w:r>
    </w:p>
    <w:p w14:paraId="6401E3CD" w14:textId="77777777" w:rsidR="003601CD" w:rsidRDefault="003601CD">
      <w:r>
        <w:t>Informatie over de reparaties aan ’s  lands gebouwen te ’s-Hertogenbosch waarbij de Citadel of Papenbril wordt genoemd.</w:t>
      </w:r>
    </w:p>
    <w:p w14:paraId="378D130E" w14:textId="77777777" w:rsidR="003601CD" w:rsidRDefault="003601CD"/>
    <w:p w14:paraId="3A20C2EC" w14:textId="77777777" w:rsidR="003601CD" w:rsidRDefault="003601CD">
      <w:r>
        <w:t>folio 147 – donderdag 31 mei 1792</w:t>
      </w:r>
    </w:p>
    <w:p w14:paraId="15E2B27A" w14:textId="77777777" w:rsidR="00B95B89" w:rsidRDefault="003601CD">
      <w:r>
        <w:t xml:space="preserve">Missive vanuit de leen- en tolkamer na verhoor van de corporele vergadering van Hilvarenbeek Diessen Riel en Westelbeers op het rekest van J. van Heusden secretaris van Hoge en Lage Mierde en Hulsel i.v.m. zijn aanstelling tot drossaard en stadhouder der lenen van Hilvarenbeek etc. </w:t>
      </w:r>
    </w:p>
    <w:p w14:paraId="34E5A486" w14:textId="77777777" w:rsidR="00B95B89" w:rsidRDefault="00B95B89"/>
    <w:p w14:paraId="68E576FA" w14:textId="77777777" w:rsidR="00B95B89" w:rsidRDefault="00B95B89">
      <w:r>
        <w:t>folio 154 – vrijdag 1 juni 1792</w:t>
      </w:r>
    </w:p>
    <w:p w14:paraId="46124DE8" w14:textId="77777777" w:rsidR="00B95B89" w:rsidRDefault="00B95B89">
      <w:r>
        <w:t>Bericht van de magistraat van ’s-Hertogenbosch met als onderwerp de heffing van straatgelden te Boxtel.</w:t>
      </w:r>
    </w:p>
    <w:p w14:paraId="47438523" w14:textId="77777777" w:rsidR="00B95B89" w:rsidRDefault="00B95B89"/>
    <w:p w14:paraId="045770FA" w14:textId="77777777" w:rsidR="00B95B89" w:rsidRDefault="00B95B89">
      <w:r>
        <w:t>folio 158 – vrijdag 1 juni 1792</w:t>
      </w:r>
    </w:p>
    <w:p w14:paraId="2995D175" w14:textId="77777777" w:rsidR="002741BA" w:rsidRDefault="00B95B89">
      <w:r>
        <w:t>Missive vanuit de leen- en tolkamer over de onwilligheid van de regenten van Eindhoven en de vier heerlijkheden omtrent de opgaven inzake de verandering der taxen en het bepa</w:t>
      </w:r>
      <w:r w:rsidR="002741BA">
        <w:t>len van het loon der taxateurs [vrij lang relaas]</w:t>
      </w:r>
      <w:r w:rsidR="00644BC2">
        <w:t xml:space="preserve"> – zie ook folio 205v</w:t>
      </w:r>
      <w:r w:rsidR="002741BA">
        <w:t>.</w:t>
      </w:r>
      <w:r w:rsidR="00644BC2">
        <w:t xml:space="preserve"> [zeer uitgebreid]</w:t>
      </w:r>
    </w:p>
    <w:p w14:paraId="7391368A" w14:textId="77777777" w:rsidR="002741BA" w:rsidRDefault="002741BA"/>
    <w:p w14:paraId="24E63F73" w14:textId="77777777" w:rsidR="002741BA" w:rsidRDefault="002741BA">
      <w:r>
        <w:t>folio 364 – maandag 4 juni 1792</w:t>
      </w:r>
    </w:p>
    <w:p w14:paraId="301CE73C" w14:textId="77777777" w:rsidR="002741BA" w:rsidRDefault="002741BA">
      <w:r>
        <w:t xml:space="preserve">Missive </w:t>
      </w:r>
      <w:r w:rsidR="006A4391">
        <w:t>van</w:t>
      </w:r>
      <w:r>
        <w:t xml:space="preserve"> ontvanger Van Lynden verwijzend naar een resolutie dd. 14 januari 1757 en 19 mei 1786 aangaande de godshuizen en pieuze fundaties binnen de Meierij van ’s-Hertogenbosch.</w:t>
      </w:r>
    </w:p>
    <w:p w14:paraId="5FDFB512" w14:textId="77777777" w:rsidR="002741BA" w:rsidRDefault="002741BA"/>
    <w:p w14:paraId="2432704C" w14:textId="77777777" w:rsidR="002741BA" w:rsidRDefault="002741BA">
      <w:r>
        <w:t>folio 167v – dinsdag 5 juni 1792</w:t>
      </w:r>
    </w:p>
    <w:p w14:paraId="3E0AD7A5" w14:textId="77777777" w:rsidR="002741BA" w:rsidRDefault="002741BA">
      <w:r>
        <w:t xml:space="preserve">Missive van de kolonel der artillerie Paravicini de Capelli inhoudende dat de major der artillerie Althuijsen aan hem had te kennen gegeven zijn verlangen om wanneer de twee compagnieën artilleristen in garnizoen te ’s-Hertogenbosch voor ZH de erfprins van Oranje hun voorjaarsexercities zullen gaan verrichten en om daarbij te mogen gebruiken twee manoeuvrekanonnen à </w:t>
      </w:r>
      <w:smartTag w:uri="urn:schemas-microsoft-com:office:smarttags" w:element="metricconverter">
        <w:smartTagPr>
          <w:attr w:name="ProductID" w:val="3 pond"/>
        </w:smartTagPr>
        <w:r>
          <w:t>3 pond</w:t>
        </w:r>
      </w:smartTag>
      <w:r>
        <w:t xml:space="preserve"> en hij geeft een aantal materialen aan mbt het artilleriepulver.</w:t>
      </w:r>
    </w:p>
    <w:p w14:paraId="40FFAC15" w14:textId="77777777" w:rsidR="002741BA" w:rsidRDefault="002741BA"/>
    <w:p w14:paraId="2B7984FC" w14:textId="77777777" w:rsidR="002741BA" w:rsidRDefault="002741BA">
      <w:r>
        <w:t>folio 168- dinsdag 5 juni 1792</w:t>
      </w:r>
    </w:p>
    <w:p w14:paraId="6FEF8BD7" w14:textId="77777777" w:rsidR="002741BA" w:rsidRDefault="002741BA">
      <w:r>
        <w:t>Rekest van de diakonie-armen die graag van elke gulden rekenen op 1 oort stuiver zoals gebruikelijk.</w:t>
      </w:r>
    </w:p>
    <w:p w14:paraId="53D49E35" w14:textId="77777777" w:rsidR="002741BA" w:rsidRDefault="002741BA"/>
    <w:p w14:paraId="1EC62EB3" w14:textId="77777777" w:rsidR="002741BA" w:rsidRDefault="002741BA">
      <w:r>
        <w:t>folio 178v – donderdag 7 juini 1792</w:t>
      </w:r>
    </w:p>
    <w:p w14:paraId="33FA3B88" w14:textId="77777777" w:rsidR="007628B1" w:rsidRDefault="002741BA">
      <w:r>
        <w:t xml:space="preserve">Missive </w:t>
      </w:r>
      <w:r w:rsidR="006A4391">
        <w:t xml:space="preserve">van </w:t>
      </w:r>
      <w:r>
        <w:t xml:space="preserve">kapitein ingenieur Hania </w:t>
      </w:r>
      <w:r w:rsidR="007628B1">
        <w:t>over de persoon Endepoel en over het repareren en vernieuwen van ’s lands gebouwen</w:t>
      </w:r>
      <w:r w:rsidR="000E146E">
        <w:t xml:space="preserve"> – zie ook folio 266v]</w:t>
      </w:r>
      <w:r w:rsidR="007628B1">
        <w:t>.</w:t>
      </w:r>
    </w:p>
    <w:p w14:paraId="21CA9438" w14:textId="77777777" w:rsidR="007628B1" w:rsidRDefault="007628B1"/>
    <w:p w14:paraId="73A4EA94" w14:textId="77777777" w:rsidR="007628B1" w:rsidRDefault="007628B1">
      <w:r>
        <w:t>folio 188v – vrijdag 8 juni 1792</w:t>
      </w:r>
    </w:p>
    <w:p w14:paraId="18C81F7D" w14:textId="77777777" w:rsidR="007628B1" w:rsidRDefault="007628B1">
      <w:r>
        <w:t>Missive van de raad en rentmee</w:t>
      </w:r>
      <w:r w:rsidR="00644BC2">
        <w:t>st</w:t>
      </w:r>
      <w:r>
        <w:t>er generaal der domeinen van Brabant over enige juridische kw</w:t>
      </w:r>
      <w:r w:rsidR="00644BC2">
        <w:t>e</w:t>
      </w:r>
      <w:r>
        <w:t>sties i.v.m. de opmeting der landerijen .</w:t>
      </w:r>
    </w:p>
    <w:p w14:paraId="506CAB4B" w14:textId="77777777" w:rsidR="007628B1" w:rsidRDefault="007628B1"/>
    <w:p w14:paraId="73F42E84" w14:textId="77777777" w:rsidR="007628B1" w:rsidRDefault="007628B1">
      <w:r>
        <w:t>folio 189 – vrijdag 8 juni 1792</w:t>
      </w:r>
    </w:p>
    <w:p w14:paraId="79A968B9" w14:textId="77777777" w:rsidR="00637EDA" w:rsidRDefault="007628B1">
      <w:r>
        <w:t>Missive van rentmeester de Kempenaer over de betalingstermijnen rond de verpachting der tienden.</w:t>
      </w:r>
      <w:r w:rsidR="003601CD">
        <w:t xml:space="preserve">  </w:t>
      </w:r>
      <w:r w:rsidR="001B78D5">
        <w:t xml:space="preserve"> </w:t>
      </w:r>
      <w:r w:rsidR="00637EDA">
        <w:t xml:space="preserve"> </w:t>
      </w:r>
    </w:p>
    <w:p w14:paraId="73237B43" w14:textId="77777777" w:rsidR="006D0030" w:rsidRDefault="006D0030"/>
    <w:p w14:paraId="333CB57F" w14:textId="77777777" w:rsidR="007628B1" w:rsidRDefault="007628B1">
      <w:r>
        <w:t>folio 190 – vrijdag 8 juni 1792</w:t>
      </w:r>
    </w:p>
    <w:p w14:paraId="3B0BA23A" w14:textId="77777777" w:rsidR="007628B1" w:rsidRDefault="007628B1">
      <w:r>
        <w:t>Missive vanuit de leen- en tolkamer te ’s-Hertogenbosch over de opbrengst van verkochte gemeentegronden en over het bijwonen van corporele vergaderingen, de inspectie der percelen en de verkopingen</w:t>
      </w:r>
      <w:r w:rsidR="00332766">
        <w:t xml:space="preserve"> – zie ook folio 236v [uitvoerig relaas] </w:t>
      </w:r>
      <w:r>
        <w:t>.</w:t>
      </w:r>
    </w:p>
    <w:p w14:paraId="485B63C9" w14:textId="77777777" w:rsidR="007628B1" w:rsidRDefault="007628B1"/>
    <w:p w14:paraId="750FF241" w14:textId="77777777" w:rsidR="007628B1" w:rsidRDefault="007628B1">
      <w:r>
        <w:t>folio 196 – maandag 11 juni 1792</w:t>
      </w:r>
    </w:p>
    <w:p w14:paraId="7FCD9874" w14:textId="77777777" w:rsidR="007628B1" w:rsidRDefault="007628B1">
      <w:r>
        <w:t>Bericht van ontvanger Lannoij over de verpachting van ’s  lands impost op de fruiten voor een periode van drie jaar</w:t>
      </w:r>
      <w:r w:rsidR="000E146E">
        <w:t xml:space="preserve"> – [zie ook folio 253v o.a. Den Dungen]</w:t>
      </w:r>
      <w:r>
        <w:t>.</w:t>
      </w:r>
    </w:p>
    <w:p w14:paraId="0D5E8943" w14:textId="77777777" w:rsidR="007628B1" w:rsidRDefault="007628B1"/>
    <w:p w14:paraId="7EC49133" w14:textId="77777777" w:rsidR="007628B1" w:rsidRDefault="007628B1">
      <w:r>
        <w:t>folio 196v – maandag 11 juni 1792</w:t>
      </w:r>
    </w:p>
    <w:p w14:paraId="560344C4" w14:textId="77777777" w:rsidR="007628B1" w:rsidRDefault="007628B1">
      <w:r>
        <w:t>Een zaak van M.Hubert Heer van het huis Nemelaar onder de parochie Haaren en</w:t>
      </w:r>
      <w:r w:rsidR="00644BC2">
        <w:t xml:space="preserve"> de Raad en Leenhof van Brabant over het recht van de houtschat.</w:t>
      </w:r>
    </w:p>
    <w:p w14:paraId="5671FB21" w14:textId="77777777" w:rsidR="00644BC2" w:rsidRDefault="00644BC2"/>
    <w:p w14:paraId="6DBBF85A" w14:textId="77777777" w:rsidR="00644BC2" w:rsidRDefault="00644BC2">
      <w:r>
        <w:t>folio 203v – dinsdag 12 juni 1792</w:t>
      </w:r>
    </w:p>
    <w:p w14:paraId="5F338CF4" w14:textId="77777777" w:rsidR="00644BC2" w:rsidRDefault="00644BC2">
      <w:r>
        <w:t>Missive van diverse rentmeesters nl. Verster en de Kempenaer over het verlen</w:t>
      </w:r>
      <w:r w:rsidR="006A4391">
        <w:t>g</w:t>
      </w:r>
      <w:r>
        <w:t xml:space="preserve">en van de termijn van de betaling door de pachters van tienden </w:t>
      </w:r>
    </w:p>
    <w:p w14:paraId="57B35B02" w14:textId="77777777" w:rsidR="00CF185B" w:rsidRDefault="00CF185B">
      <w:r>
        <w:t xml:space="preserve"> </w:t>
      </w:r>
    </w:p>
    <w:p w14:paraId="16B74AEC" w14:textId="77777777" w:rsidR="00644BC2" w:rsidRDefault="00644BC2">
      <w:r>
        <w:t>folio 210v – woensdag 13 juni 1792</w:t>
      </w:r>
    </w:p>
    <w:p w14:paraId="10C2087E" w14:textId="77777777" w:rsidR="00644BC2" w:rsidRDefault="00644BC2">
      <w:r>
        <w:t>Missive avn de raad en rentmeester generaal der domeinen van Brabant op een rekest van J.Essens en A. van Kerkoerle c.s. ingezetenen van best die verzoeken dar die van Oirschot mogen geïnterdiceerd worden tot het maken van een weg over het Bestse Broek wat was afgeslagen en waarbij die van Oirschot gep</w:t>
      </w:r>
      <w:r w:rsidR="006A4391">
        <w:t>er</w:t>
      </w:r>
      <w:r>
        <w:t>mitteerd was die weg op te maken .</w:t>
      </w:r>
    </w:p>
    <w:p w14:paraId="7ECC8B8F" w14:textId="77777777" w:rsidR="00644BC2" w:rsidRDefault="00644BC2"/>
    <w:p w14:paraId="0812D939" w14:textId="77777777" w:rsidR="00644BC2" w:rsidRDefault="00644BC2">
      <w:r>
        <w:t>foli0 213 – woensdag 13 juni 1792</w:t>
      </w:r>
    </w:p>
    <w:p w14:paraId="56242550" w14:textId="77777777" w:rsidR="004974E1" w:rsidRDefault="004974E1">
      <w:r>
        <w:t>Bericht vanuit de leen- en tolkamer te ’s-Hertogenbosch over de ingenomen belangen van de eigenaars van de watermolens ter Steen onder Berlicum, Kilsdonk onder Dinther en de watermolens te Boxtel Liempde en Sint-Oedenrode op een rekest van de regenten van Veghel in kwartier Peelland i.v.m. het transport van het straatslijk van ’s-Hertogenbosch naar Veghel en de vordering van het schutgeld.</w:t>
      </w:r>
    </w:p>
    <w:p w14:paraId="43B86473" w14:textId="77777777" w:rsidR="004974E1" w:rsidRDefault="004974E1"/>
    <w:p w14:paraId="13F26952" w14:textId="77777777" w:rsidR="004974E1" w:rsidRDefault="004974E1">
      <w:r>
        <w:t>folio 215v – donderdag 14 juni 1792</w:t>
      </w:r>
    </w:p>
    <w:p w14:paraId="55BF2496" w14:textId="77777777" w:rsidR="004974E1" w:rsidRDefault="004974E1">
      <w:r>
        <w:t>Missive van de rentmeester der geestelijke goederen Van Limburg Stirum op een rekest van G.Cooijmans en J. van Maaren uit Lith onder kwartier Maasland te kennen gevende dat zij met de erfgenamen van Ruth Vinken uit goederen aldaar 24 gl. moeten betalen</w:t>
      </w:r>
      <w:r w:rsidR="009C0461">
        <w:t xml:space="preserve"> – zie ook folio 305</w:t>
      </w:r>
      <w:r w:rsidR="00262CEF">
        <w:t xml:space="preserve"> i.v.m. de erfgenamen van R.Vink [5 folio’s]</w:t>
      </w:r>
      <w:r>
        <w:t>.</w:t>
      </w:r>
    </w:p>
    <w:p w14:paraId="20EB785E" w14:textId="77777777" w:rsidR="004974E1" w:rsidRDefault="004974E1"/>
    <w:p w14:paraId="04757AE1" w14:textId="77777777" w:rsidR="004974E1" w:rsidRDefault="004974E1">
      <w:r>
        <w:t>folio 216v – donderdag 14 juni 1792</w:t>
      </w:r>
    </w:p>
    <w:p w14:paraId="29F7BD37" w14:textId="77777777" w:rsidR="004974E1" w:rsidRDefault="004974E1">
      <w:r>
        <w:t xml:space="preserve">Missive van rentmeester Van Limburg Stirum op een rekest van Hercules Lathouwer predikant te Berghem en Nistelrode in kwartier Maasland </w:t>
      </w:r>
      <w:r w:rsidR="00051EAB">
        <w:t>die een verzoek heeft ingediend dat hij vanwege zijn hoge leeftijd en 33 jaar dienstverband graag een adjunct-predikant zou willen hebben verwijzend naar het reglement van 30 augustus 1734; akkoord.</w:t>
      </w:r>
    </w:p>
    <w:p w14:paraId="2022B8A8" w14:textId="77777777" w:rsidR="00051EAB" w:rsidRDefault="00051EAB"/>
    <w:p w14:paraId="6F12B80E" w14:textId="77777777" w:rsidR="00051EAB" w:rsidRDefault="00051EAB">
      <w:r>
        <w:t>folio 219 – vrijdag 15 juni 1792</w:t>
      </w:r>
    </w:p>
    <w:p w14:paraId="3C2BE5AD" w14:textId="77777777" w:rsidR="00051EAB" w:rsidRDefault="00051EAB">
      <w:r>
        <w:t xml:space="preserve">Uitvoerig relaas van de raad en rentmeester generaal der domeinen aangaande een zaak ingediend door de regenten van </w:t>
      </w:r>
      <w:r w:rsidR="006A4391">
        <w:t>Berghem i.v</w:t>
      </w:r>
      <w:r>
        <w:t>.m het verzuim van het niet opnieuw aanbesteden van de collecten der landslasten waarvan de termijn was verlopen [6 folio’s].</w:t>
      </w:r>
    </w:p>
    <w:p w14:paraId="7B16E999" w14:textId="77777777" w:rsidR="00051EAB" w:rsidRDefault="00051EAB"/>
    <w:p w14:paraId="390C84EC" w14:textId="77777777" w:rsidR="00051EAB" w:rsidRDefault="00051EAB">
      <w:r>
        <w:t>folio 223v – vrijdag 15 juni 1792</w:t>
      </w:r>
    </w:p>
    <w:p w14:paraId="305432C5" w14:textId="77777777" w:rsidR="00051EAB" w:rsidRDefault="00051EAB">
      <w:r>
        <w:t>Memorie van de advocaat fiscaal van Brabant etc. Van Oldenbarnevelt genaamd Witte Tullingh over het mandament crimineel en het apprehenderen van een zekere Joseph Swaanen uit Gulpen die op de St.Pieterspoort te Maastricht is gebracht en de overbrenging naar de gevangenpoort te ’s-Hertogenbosch [uitvoerig relaas].</w:t>
      </w:r>
    </w:p>
    <w:p w14:paraId="292C6BA9" w14:textId="77777777" w:rsidR="00051EAB" w:rsidRDefault="00051EAB"/>
    <w:p w14:paraId="282AFFCC" w14:textId="77777777" w:rsidR="00051EAB" w:rsidRDefault="00051EAB">
      <w:r>
        <w:t>folio 229 – maandag 18 juni 1792</w:t>
      </w:r>
    </w:p>
    <w:p w14:paraId="14A400F1" w14:textId="77777777" w:rsidR="00051EAB" w:rsidRDefault="00051EAB">
      <w:r>
        <w:t xml:space="preserve">Missive van rentmeester Verster </w:t>
      </w:r>
      <w:r w:rsidR="007B661C">
        <w:t>waarbij hij te kennen geeft dat langs de tuin van ’s  lands huis te Boxtel, door de predikant aldaar bewoond, over enige vernieuwingen en het achtjarig onderhoud dat op 15 april 1789 was aanbesteed een arm stroomt van de Dommel en dat die tuin voorheen was afgescheiden door een heg welke oud en uitgegroeid is en daarom was geremoveerd en zo is de tuin van zijn bes</w:t>
      </w:r>
      <w:r w:rsidR="006A4391">
        <w:t>c</w:t>
      </w:r>
      <w:r w:rsidR="007B661C">
        <w:t>hutting beroofd en de predikant heeft al diverse malen verzocht alles met planken af te zetten om ongelukken te voorkomen; de rentmeester heeft architect Vehellouw benaderd om ter plaatse de zaak te onderzoeken en die adviseerde een gebint of staketsel aan te brengen gesepareerd van het water om onheil te voorkomen en dat bij die gelegenheid een oud versleten privaat in de tuin boven het water staande  en verder onnod</w:t>
      </w:r>
      <w:r w:rsidR="006A4391">
        <w:t>i</w:t>
      </w:r>
      <w:r w:rsidR="007B661C">
        <w:t>g was is afgebroken; de omheining bedroeg tot aan het tuinhuis een lengte van ruim 60 voeten met een gebint van ter hoogte van drie voeten voorzien van de nodige eiken palen en dwars en opstaande tuinlatten.</w:t>
      </w:r>
    </w:p>
    <w:p w14:paraId="72C4CA21" w14:textId="77777777" w:rsidR="007B661C" w:rsidRDefault="007B661C"/>
    <w:p w14:paraId="028B571E" w14:textId="77777777" w:rsidR="007B661C" w:rsidRDefault="007B661C">
      <w:r>
        <w:t>folio 231 – maandag 18 juni 1792</w:t>
      </w:r>
    </w:p>
    <w:p w14:paraId="3699C894" w14:textId="77777777" w:rsidR="007B661C" w:rsidRDefault="007B661C">
      <w:r>
        <w:t>Bericht van de raad en rentmeester generaal der domeinen over de aanleg van de nieuwe baan van Breda op Maastricht gericht aan de regenten van o.a. Hilvarenbee</w:t>
      </w:r>
      <w:r w:rsidR="006A4391">
        <w:t>k</w:t>
      </w:r>
      <w:r>
        <w:t xml:space="preserve">, Lage Mierde, Netersel, Hapert, Bladel, </w:t>
      </w:r>
      <w:r w:rsidR="00332766">
        <w:t>Eersel, Bergeijk en Lommel onder wiens jurisdictie die baan komt te vallen.</w:t>
      </w:r>
    </w:p>
    <w:p w14:paraId="44B0B5D3" w14:textId="77777777" w:rsidR="00332766" w:rsidRDefault="00332766"/>
    <w:p w14:paraId="4A3C4B40" w14:textId="77777777" w:rsidR="00332766" w:rsidRDefault="00332766">
      <w:r>
        <w:t>folio 235v – dinsdag 19 juni 1792</w:t>
      </w:r>
    </w:p>
    <w:p w14:paraId="061FA9CD" w14:textId="77777777" w:rsidR="00332766" w:rsidRDefault="00332766">
      <w:r>
        <w:t>Rekest van de kerkenraad van Sint Oednerode onder de classis van Peel- en Kempenland te kennen gevende dat zijn beroepen hadden de persoon van Johannes Henricus Hogeveen thans predikant te Eethen en Drongelen met het verzoek dit beroep te approberen.</w:t>
      </w:r>
    </w:p>
    <w:p w14:paraId="07C1BEE5" w14:textId="77777777" w:rsidR="00332766" w:rsidRDefault="00332766"/>
    <w:p w14:paraId="2EC50B1E" w14:textId="77777777" w:rsidR="00332766" w:rsidRDefault="00332766">
      <w:r>
        <w:t>folio 236 – dinsdag 19 juni 1792</w:t>
      </w:r>
    </w:p>
    <w:p w14:paraId="58485304" w14:textId="77777777" w:rsidR="00332766" w:rsidRDefault="00332766">
      <w:r>
        <w:t xml:space="preserve">Rekest van J. van Heusden te kennen gevende dat hij op 6 mei jl. bevestigd was als predikant te Hilvarenbeek Diessen en Riel in de plaats van P.Keuchenius met verzoek om zijn akte van betaling of traktement dat o de dag zijner bevestiging is ingegaan; idem een identiek verzoek van J.H.Elshoff op 13 mei bevestigd als predikant te Helvoirt en Haaren </w:t>
      </w:r>
    </w:p>
    <w:p w14:paraId="69A5A77A" w14:textId="77777777" w:rsidR="004974E1" w:rsidRDefault="004974E1">
      <w:r>
        <w:t xml:space="preserve"> </w:t>
      </w:r>
    </w:p>
    <w:p w14:paraId="1316EA29" w14:textId="77777777" w:rsidR="00332766" w:rsidRDefault="00332766">
      <w:r>
        <w:t>folio 243 – woensdag 20 juni 1792</w:t>
      </w:r>
    </w:p>
    <w:p w14:paraId="7121DD84" w14:textId="77777777" w:rsidR="000E146E" w:rsidRDefault="00332766">
      <w:r>
        <w:t xml:space="preserve">Missive van kapitein ingenieur Hania die pleit voor vernieuwing van de kribben in de ruiterpaardenstallingen te </w:t>
      </w:r>
      <w:r w:rsidR="000E146E">
        <w:t>’</w:t>
      </w:r>
      <w:r>
        <w:t>s-Hertogenbosch</w:t>
      </w:r>
      <w:r w:rsidR="000E146E">
        <w:t>.</w:t>
      </w:r>
    </w:p>
    <w:p w14:paraId="3B3BFAC1" w14:textId="77777777" w:rsidR="000E146E" w:rsidRDefault="000E146E"/>
    <w:p w14:paraId="070F83E0" w14:textId="77777777" w:rsidR="000E146E" w:rsidRDefault="000E146E">
      <w:r>
        <w:t>folio 245v – woensdag 20 juni 1792</w:t>
      </w:r>
    </w:p>
    <w:p w14:paraId="7942DFF8" w14:textId="77777777" w:rsidR="000E146E" w:rsidRDefault="000E146E">
      <w:r>
        <w:t>Missive van de raad en rentmeester generaal der domeinen van Brabant over de opmeting van landerijen die onder een andere jurisdictie vallen waarover de nodige verwarring was gegroeid o.a.worden genoemd Vlierden en Bakel, Oisterwijk en Haaren, Beek en Lieshout, Zeelst en Meerveldhoven, Haaren en Helvoirt.</w:t>
      </w:r>
    </w:p>
    <w:p w14:paraId="159724C2" w14:textId="77777777" w:rsidR="000E146E" w:rsidRDefault="000E146E"/>
    <w:p w14:paraId="6269DD19" w14:textId="77777777" w:rsidR="00350508" w:rsidRDefault="00350508">
      <w:r>
        <w:t>folio 279 – vrijdag 29 juni 1792</w:t>
      </w:r>
    </w:p>
    <w:p w14:paraId="1253F1E2" w14:textId="77777777" w:rsidR="00350508" w:rsidRDefault="00350508">
      <w:r>
        <w:t>Missive van kapitein ingenieur Hania over veranderin</w:t>
      </w:r>
      <w:r w:rsidR="006A4391">
        <w:t>gen</w:t>
      </w:r>
      <w:r>
        <w:t xml:space="preserve"> en herstellingen aan het gouvernement te ’s-Hertogenbosch mede verzocht door de gouverneur Graaf van Hessen Philipsthal om o.a. in twee vertrekken op de zolder in het voorfront een ‘oeule de boeuff’</w:t>
      </w:r>
      <w:r w:rsidR="006A4391">
        <w:t xml:space="preserve"> </w:t>
      </w:r>
      <w:r>
        <w:t>aan te brengen waarvan de k</w:t>
      </w:r>
      <w:r w:rsidR="006A4391">
        <w:t>os</w:t>
      </w:r>
      <w:r>
        <w:t>t</w:t>
      </w:r>
      <w:r w:rsidR="00DA138E">
        <w:t>en 150 tot 160 gl .zullen zijn – zie ook folio 366v</w:t>
      </w:r>
      <w:r w:rsidR="009A5E19">
        <w:t>, 513v</w:t>
      </w:r>
    </w:p>
    <w:p w14:paraId="397330DC" w14:textId="77777777" w:rsidR="00350508" w:rsidRDefault="00350508"/>
    <w:p w14:paraId="132645E3" w14:textId="77777777" w:rsidR="00350508" w:rsidRDefault="00350508">
      <w:r>
        <w:t>folio 282v – vrijdag 29 juni 1792</w:t>
      </w:r>
    </w:p>
    <w:p w14:paraId="3E53C066" w14:textId="77777777" w:rsidR="00350508" w:rsidRDefault="00350508">
      <w:r>
        <w:t>Uitvoerig relaas over de gereedschappen en het probere</w:t>
      </w:r>
      <w:r w:rsidR="006A4391">
        <w:t>n</w:t>
      </w:r>
      <w:r>
        <w:t xml:space="preserve"> van de brandspuit te ’s-Hertogenbosch met de nodige details.</w:t>
      </w:r>
    </w:p>
    <w:p w14:paraId="2E08E5F8" w14:textId="77777777" w:rsidR="00350508" w:rsidRDefault="00350508"/>
    <w:p w14:paraId="266B1790" w14:textId="77777777" w:rsidR="00332766" w:rsidRDefault="00350508">
      <w:r>
        <w:t xml:space="preserve">folio 284 - </w:t>
      </w:r>
      <w:r w:rsidR="00332766">
        <w:t xml:space="preserve"> </w:t>
      </w:r>
      <w:r>
        <w:t>vrijdag 29 juni 1792</w:t>
      </w:r>
    </w:p>
    <w:p w14:paraId="7573B930" w14:textId="77777777" w:rsidR="00350508" w:rsidRDefault="00350508">
      <w:r>
        <w:t>Rekest van de major van fort Isabella Thielen die heeft verzocht om vernieuwing van de schoorsteen in de eetkamer.</w:t>
      </w:r>
    </w:p>
    <w:p w14:paraId="73946A62" w14:textId="77777777" w:rsidR="00350508" w:rsidRDefault="00350508"/>
    <w:p w14:paraId="1FC22CDC" w14:textId="77777777" w:rsidR="009C0461" w:rsidRDefault="00350508">
      <w:r>
        <w:t xml:space="preserve">folio 284v – </w:t>
      </w:r>
      <w:r w:rsidR="009C0461">
        <w:t>vrijdag 29 juni 1792</w:t>
      </w:r>
    </w:p>
    <w:p w14:paraId="773FC61D" w14:textId="77777777" w:rsidR="00912B48" w:rsidRDefault="00350508">
      <w:r>
        <w:t xml:space="preserve">Verzoek van de commies op fort Crevecoeur aangevende dat het voor het beter en sneller manoeuvreren met de brandspuit nodig zou zijn dat in plaats van vier koperen buizen waarover de linnendarmen van de brandspuit behoren </w:t>
      </w:r>
      <w:r w:rsidR="00912B48">
        <w:t xml:space="preserve">thans aan elkaar vastgemaakt worden vier koperen schroeven worden aangebracht voor een bedrag van 42 gl. </w:t>
      </w:r>
      <w:r w:rsidR="00B57794">
        <w:t>– zie ook folio 451</w:t>
      </w:r>
      <w:r w:rsidR="009A5E19">
        <w:t>, 499v</w:t>
      </w:r>
    </w:p>
    <w:p w14:paraId="64A050B3" w14:textId="77777777" w:rsidR="00912B48" w:rsidRDefault="00912B48"/>
    <w:p w14:paraId="7544E121" w14:textId="77777777" w:rsidR="009C0461" w:rsidRDefault="009C0461">
      <w:r>
        <w:t>folio 285v – vrijdag 29 juni 1792</w:t>
      </w:r>
    </w:p>
    <w:p w14:paraId="6E7DA3B9" w14:textId="77777777" w:rsidR="009C0461" w:rsidRDefault="009C0461">
      <w:r>
        <w:t>Magistraat van ’s-Hertogenbosch dient een verzoek in om nog een brandspuit te mogen aanschaffen met name voor fort Isabella.</w:t>
      </w:r>
    </w:p>
    <w:p w14:paraId="64FEF068" w14:textId="77777777" w:rsidR="009C0461" w:rsidRDefault="009C0461"/>
    <w:p w14:paraId="2359BDE5" w14:textId="77777777" w:rsidR="00350508" w:rsidRDefault="009C0461">
      <w:r>
        <w:t xml:space="preserve"> folio 292 – maandag 2 juli 1792</w:t>
      </w:r>
    </w:p>
    <w:p w14:paraId="44D6B430" w14:textId="77777777" w:rsidR="009C0461" w:rsidRDefault="009C0461">
      <w:r>
        <w:t>Missive van de stadh</w:t>
      </w:r>
      <w:r w:rsidR="00767570">
        <w:t>o</w:t>
      </w:r>
      <w:r>
        <w:t>uder van de kwartierschout van Kempenland De Jonge te Valkenswaard op een rekest van F. Coveliers c.s. kerkmeester en gewezen kerkmeesters van de RK kerk te Bergeijk ten einde de R</w:t>
      </w:r>
      <w:r w:rsidR="00767570">
        <w:t>K</w:t>
      </w:r>
      <w:r>
        <w:t xml:space="preserve"> priester en kerkmeester verboden mag worden om voor te gaan met de bouw van een pastorie.</w:t>
      </w:r>
    </w:p>
    <w:p w14:paraId="7BCB5F8A" w14:textId="77777777" w:rsidR="009C0461" w:rsidRDefault="009C0461"/>
    <w:p w14:paraId="441D23A0" w14:textId="77777777" w:rsidR="009C0461" w:rsidRDefault="00262CEF">
      <w:r>
        <w:t>folio 309 – woensdag 4 juli 1792</w:t>
      </w:r>
    </w:p>
    <w:p w14:paraId="2CEC7995" w14:textId="77777777" w:rsidR="00262CEF" w:rsidRDefault="00262CEF">
      <w:r>
        <w:t>Processtukken via de krijgsraad van garnizoen ’s-Hertogenbosch in de zaak tegen F.J.Rijcksz ritmeester onder het korps huzaren in garnizoen te Heusden tegen J.B. van Wiedenkeller gepensioneerd ritmeester in staatse dienst – zie ook folio 342v exorbitante kosten mbt de procedures</w:t>
      </w:r>
      <w:r w:rsidR="00DA138E">
        <w:t>, zie ook folio 381v</w:t>
      </w:r>
    </w:p>
    <w:p w14:paraId="07011569" w14:textId="77777777" w:rsidR="00262CEF" w:rsidRDefault="00262CEF"/>
    <w:p w14:paraId="4F9F0D2C" w14:textId="77777777" w:rsidR="00262CEF" w:rsidRDefault="00262CEF">
      <w:r>
        <w:t>folio 336 – woensdag 11 juli 1792</w:t>
      </w:r>
    </w:p>
    <w:p w14:paraId="23C93B62" w14:textId="77777777" w:rsidR="00262CEF" w:rsidRDefault="00262CEF">
      <w:r>
        <w:t>Missive van kapitein ingenieur Hania die in overleg is geweest met aannemer A. van Selst voor een som van 190 gl. wegens het maken van een geheel nieuwe pomp in de keuken van de m</w:t>
      </w:r>
      <w:r w:rsidR="00767570">
        <w:t>a</w:t>
      </w:r>
      <w:r>
        <w:t>jorswoning, het vernieuwen van de loden buizen en herstel van de uitgeweken muur op fort Crevecoeur.</w:t>
      </w:r>
    </w:p>
    <w:p w14:paraId="79F7F5BD" w14:textId="77777777" w:rsidR="00262CEF" w:rsidRDefault="00262CEF"/>
    <w:p w14:paraId="389B5D61" w14:textId="77777777" w:rsidR="00517468" w:rsidRDefault="00517468">
      <w:r>
        <w:t>folio 349v – dinsdag 17 juli 1792</w:t>
      </w:r>
    </w:p>
    <w:p w14:paraId="3B5A26AF" w14:textId="77777777" w:rsidR="00517468" w:rsidRDefault="00517468">
      <w:r>
        <w:t>Missive van de ordinaris mr. vuurwerker Ten Cate te ’s-Hertogenbosch die te kennen geeft dat hij door major Althuijsen commanderende de artillerie aldaar gelast was zich te begeven naar fort Sint Andries voor het overgeven aan de nieuw benoemde commies Van Sippema van de magazijnen, regeling van reiskosten.</w:t>
      </w:r>
    </w:p>
    <w:p w14:paraId="0C8AD641" w14:textId="77777777" w:rsidR="00517468" w:rsidRDefault="00517468"/>
    <w:p w14:paraId="454A2473" w14:textId="77777777" w:rsidR="00517468" w:rsidRDefault="00517468">
      <w:r>
        <w:t>folio 353 – woensdag 18 juli 1792</w:t>
      </w:r>
    </w:p>
    <w:p w14:paraId="48652964" w14:textId="77777777" w:rsidR="00517468" w:rsidRDefault="00517468">
      <w:r>
        <w:t>Rekest van Hermanus Aerts kanunnik van de abdij van Tongerlo die een akte van zending heeft ontvangen voor de kapelaansplaats te Tilburg die vacant is vanwege de bevordering van Simon Lievens, met verzoek om een akte van admissie.</w:t>
      </w:r>
    </w:p>
    <w:p w14:paraId="6BF1C475" w14:textId="77777777" w:rsidR="00517468" w:rsidRDefault="00517468"/>
    <w:p w14:paraId="350AA242" w14:textId="77777777" w:rsidR="00517468" w:rsidRDefault="00517468">
      <w:r>
        <w:t>folio 354 – donderdag 19 juli 1792</w:t>
      </w:r>
    </w:p>
    <w:p w14:paraId="73FF8B3A" w14:textId="77777777" w:rsidR="00517468" w:rsidRDefault="00517468">
      <w:r>
        <w:t>Rekest van de gedeputeerden van de classis van Peel- en Kempenland met verzoek om de ordonnantie van 125 gl. i.v.m. hun visitatie van kerken en scholen.</w:t>
      </w:r>
    </w:p>
    <w:p w14:paraId="2D8D1453" w14:textId="77777777" w:rsidR="00517468" w:rsidRDefault="00517468"/>
    <w:p w14:paraId="18518F7E" w14:textId="77777777" w:rsidR="00517468" w:rsidRDefault="00517468">
      <w:r>
        <w:t>folio 363 – vrijdag 20 juli 1792</w:t>
      </w:r>
    </w:p>
    <w:p w14:paraId="0BFA985D" w14:textId="77777777" w:rsidR="00262CEF" w:rsidRDefault="00517468">
      <w:r>
        <w:t>Rekest van de dienstdoende predikanten der Nederduitse Hervormde gemeente te ’s-Hertogenbosch over een meningsverschil tussen hen en der verdere leden van de classis  over de toer</w:t>
      </w:r>
      <w:r w:rsidR="00DA138E">
        <w:t>beurt van het deputatesschap der synode</w:t>
      </w:r>
      <w:r>
        <w:t xml:space="preserve"> </w:t>
      </w:r>
      <w:r w:rsidR="00262CEF">
        <w:t xml:space="preserve"> </w:t>
      </w:r>
    </w:p>
    <w:p w14:paraId="27B3D51E" w14:textId="77777777" w:rsidR="000E146E" w:rsidRDefault="000E146E"/>
    <w:p w14:paraId="3903B59E" w14:textId="77777777" w:rsidR="000E146E" w:rsidRDefault="00DA138E">
      <w:r>
        <w:t>folio 378v – dinsdag 24 juli 1792</w:t>
      </w:r>
    </w:p>
    <w:p w14:paraId="5E5B4072" w14:textId="77777777" w:rsidR="00DA138E" w:rsidRDefault="00DA138E">
      <w:r>
        <w:t xml:space="preserve">Werkzaamheden op fort Isabella op het rekest van major Thielen o.a. een schoorsteen in de eetkamer, een deur voor de </w:t>
      </w:r>
      <w:r w:rsidR="00767570">
        <w:t>k</w:t>
      </w:r>
      <w:r>
        <w:t>a</w:t>
      </w:r>
      <w:r w:rsidR="00767570">
        <w:t>z</w:t>
      </w:r>
      <w:r>
        <w:t>emat, traktement voor de portier i.v.m. het aansteken de</w:t>
      </w:r>
      <w:r w:rsidR="009A5E19">
        <w:t>r</w:t>
      </w:r>
      <w:r>
        <w:t xml:space="preserve"> lantaarns gedurende de wintermaanden.</w:t>
      </w:r>
    </w:p>
    <w:p w14:paraId="6DC42B48" w14:textId="77777777" w:rsidR="00DA138E" w:rsidRDefault="00DA138E"/>
    <w:p w14:paraId="19BD4924" w14:textId="77777777" w:rsidR="00DA138E" w:rsidRDefault="00DA138E">
      <w:r>
        <w:t>folio 394 – vrijdag 27 juli 1792</w:t>
      </w:r>
    </w:p>
    <w:p w14:paraId="0DABB7C8" w14:textId="77777777" w:rsidR="00DA138E" w:rsidRDefault="00DA138E">
      <w:r>
        <w:t xml:space="preserve">Belang van de stadhouder en ordinaris gecommitteerden van kwartier Kempenland op een rekest van de heerlijkheid Ekart </w:t>
      </w:r>
      <w:r w:rsidR="000763FC">
        <w:t>over het recht van het benoemen van ordinaris gecommitteerden.</w:t>
      </w:r>
    </w:p>
    <w:p w14:paraId="0FB634FF" w14:textId="77777777" w:rsidR="000763FC" w:rsidRDefault="000763FC"/>
    <w:p w14:paraId="5C1BDD19" w14:textId="77777777" w:rsidR="000763FC" w:rsidRDefault="000763FC">
      <w:r>
        <w:t>folio 394v – vrijdag 27 juli 1792</w:t>
      </w:r>
    </w:p>
    <w:p w14:paraId="33FDE658" w14:textId="77777777" w:rsidR="000763FC" w:rsidRDefault="000763FC">
      <w:r>
        <w:t>Rekest van kolonel commandant van het regiment cavalerie van de luitenant generaal landgraaf van Hessen van Philipsthal van garnizoen ’s-Hertogenbosch aangaande de mest van hun paarden.</w:t>
      </w:r>
    </w:p>
    <w:p w14:paraId="2E7A84C7" w14:textId="77777777" w:rsidR="000763FC" w:rsidRDefault="000763FC"/>
    <w:p w14:paraId="2D4492B9" w14:textId="77777777" w:rsidR="000763FC" w:rsidRDefault="000763FC">
      <w:r>
        <w:t>folio 397 – maandag 30 juli 1792</w:t>
      </w:r>
    </w:p>
    <w:p w14:paraId="3ABD812C" w14:textId="77777777" w:rsidR="000763FC" w:rsidRDefault="000763FC">
      <w:r>
        <w:t xml:space="preserve">Missive van kapitein ingenieur Hania over de ingestorte muur achter het gebouw van het commandement aldaar  en over de vier privaten op de kapitale wal en muurwerken – kosten 3500 gl. </w:t>
      </w:r>
    </w:p>
    <w:p w14:paraId="13115725" w14:textId="77777777" w:rsidR="000763FC" w:rsidRDefault="000763FC"/>
    <w:p w14:paraId="1B48D7F9" w14:textId="77777777" w:rsidR="000763FC" w:rsidRDefault="000763FC">
      <w:r>
        <w:t>folio 416 – woensdag 1 augustus 1792</w:t>
      </w:r>
    </w:p>
    <w:p w14:paraId="54922168" w14:textId="77777777" w:rsidR="000763FC" w:rsidRDefault="000763FC">
      <w:r>
        <w:t xml:space="preserve">Transport van gedetineerden van het officie fiscaal </w:t>
      </w:r>
      <w:r w:rsidR="00BA7582">
        <w:t>die zich enige dagen en nachten in de stad ’s-Hertogenbosch moeten ophouden alwaar de kunnen logeren in het provoosthuis.</w:t>
      </w:r>
    </w:p>
    <w:p w14:paraId="0518643B" w14:textId="77777777" w:rsidR="00BA7582" w:rsidRDefault="00BA7582"/>
    <w:p w14:paraId="13C9EFEC" w14:textId="77777777" w:rsidR="00BA7582" w:rsidRDefault="00BA7582">
      <w:r>
        <w:t>folio 418v – donderdag 2 augustus 1792</w:t>
      </w:r>
    </w:p>
    <w:p w14:paraId="4505E4F6" w14:textId="77777777" w:rsidR="00BA7582" w:rsidRDefault="00BA7582">
      <w:r>
        <w:t>Missive van de raad en rentmeester generaal der domeinen vn Brabant Van Rhemen over het formeren van extracten uit de maatboeken tot het inrichtewn en vernieuwen der quohieren van de landerijen onder betaling van het tantiem wegens schrijfloon van de secretaris [zeer uitvoerig stuk [4 folio’s].</w:t>
      </w:r>
    </w:p>
    <w:p w14:paraId="0E2D7C00" w14:textId="77777777" w:rsidR="00BA7582" w:rsidRDefault="00BA7582"/>
    <w:p w14:paraId="01FABC2F" w14:textId="77777777" w:rsidR="00BA7582" w:rsidRDefault="00BA7582">
      <w:r>
        <w:t>folio 422 – vrijdag 3 augustus 1792</w:t>
      </w:r>
    </w:p>
    <w:p w14:paraId="0B1202B0" w14:textId="77777777" w:rsidR="00BA7582" w:rsidRDefault="00BA7582">
      <w:r>
        <w:t>Missive vanuit de leen- en tolkamer op een rekest van officier en schepenen der heerlijkheid Lith i.v.m. het vernieuwen van enige kribben in de rivier de Maas</w:t>
      </w:r>
      <w:r w:rsidR="00B57794">
        <w:t xml:space="preserve"> – zie ook folio 455v</w:t>
      </w:r>
      <w:r w:rsidR="001E4F20">
        <w:t xml:space="preserve"> met P.B.Papo drossaard te Lith</w:t>
      </w:r>
      <w:r>
        <w:t>.</w:t>
      </w:r>
    </w:p>
    <w:p w14:paraId="4CFDC27A" w14:textId="77777777" w:rsidR="00BA7582" w:rsidRDefault="00BA7582"/>
    <w:p w14:paraId="3E1A970E" w14:textId="77777777" w:rsidR="00BA7582" w:rsidRDefault="00BA7582">
      <w:r>
        <w:t>folio 423 – vrijdag 3 augustus 1792</w:t>
      </w:r>
    </w:p>
    <w:p w14:paraId="1D21CF5A" w14:textId="77777777" w:rsidR="00BA7582" w:rsidRDefault="00BA7582">
      <w:r>
        <w:t>Missive van de major der artillerie Althuijsen en de commies van ’s  lands magazijnen Bowier over het pulvermagazijn in de keel van het bastion Baselaar dat inmiddels is gerepareerd</w:t>
      </w:r>
      <w:r w:rsidR="009A5E19">
        <w:t xml:space="preserve"> – zie ook folio 498</w:t>
      </w:r>
      <w:r>
        <w:t xml:space="preserve"> </w:t>
      </w:r>
    </w:p>
    <w:p w14:paraId="351C6C50" w14:textId="77777777" w:rsidR="00BA7582" w:rsidRDefault="00BA7582"/>
    <w:p w14:paraId="1E7410E1" w14:textId="77777777" w:rsidR="00BA7582" w:rsidRDefault="00BA7582">
      <w:r>
        <w:t>folio 426 – maandag 6 augustus 1792</w:t>
      </w:r>
    </w:p>
    <w:p w14:paraId="65B85D14" w14:textId="77777777" w:rsidR="00BA7582" w:rsidRDefault="00BA7582">
      <w:r>
        <w:t>Missive van de hoog- en laagschout van ’s-Hertogenbosch Bigot over het 40-jarige dienstverband van de oudste hel</w:t>
      </w:r>
      <w:r w:rsidR="007E3269">
        <w:t>le</w:t>
      </w:r>
      <w:r>
        <w:t xml:space="preserve">baardier of dienaar der justitie Felix Breijtensteijn en om aan hem te betalen een behoorlijke attestatie de vita nl. 84 gl. </w:t>
      </w:r>
    </w:p>
    <w:p w14:paraId="6CD7C432" w14:textId="77777777" w:rsidR="007E3269" w:rsidRDefault="007E3269"/>
    <w:p w14:paraId="2C8E9CA4" w14:textId="77777777" w:rsidR="007E3269" w:rsidRDefault="007E3269">
      <w:r>
        <w:t>folio 427 – maandag 6 augustus 1792</w:t>
      </w:r>
    </w:p>
    <w:p w14:paraId="761BF766" w14:textId="77777777" w:rsidR="007E3269" w:rsidRDefault="007E3269">
      <w:r>
        <w:t>Missive vanuit de leen- en tolkamer met bijvoeg</w:t>
      </w:r>
      <w:r w:rsidR="00767570">
        <w:t>i</w:t>
      </w:r>
      <w:r>
        <w:t xml:space="preserve">ng van het schriftelijk belang van de representanten van het corpus van Tilburg op een rekest van Mr. D.J. van Hogendorp Heer van Tilburg en Goirle en Mr. P. van der Vorm drossaard der heerlijkheid over een project tot het aanstellen van vier dienaren der justitie in plaats van de twee thans fungerende bedelvoogden ten </w:t>
      </w:r>
      <w:r w:rsidR="009A5E19">
        <w:t>l</w:t>
      </w:r>
      <w:r>
        <w:t>aste van</w:t>
      </w:r>
      <w:r w:rsidR="009A5E19">
        <w:t xml:space="preserve"> </w:t>
      </w:r>
      <w:r>
        <w:t>de dorpskas van Tilburg</w:t>
      </w:r>
      <w:r w:rsidR="009A5E19">
        <w:t xml:space="preserve"> – zie ook folio 500 voorstel afgewezen met details</w:t>
      </w:r>
      <w:r>
        <w:t>.</w:t>
      </w:r>
    </w:p>
    <w:p w14:paraId="29EEEA42" w14:textId="77777777" w:rsidR="007E3269" w:rsidRDefault="007E3269"/>
    <w:p w14:paraId="4D9DB686" w14:textId="77777777" w:rsidR="007E3269" w:rsidRDefault="007E3269">
      <w:r>
        <w:t>folio 427v – maandag 6 augustus 1792</w:t>
      </w:r>
    </w:p>
    <w:p w14:paraId="367016A3" w14:textId="77777777" w:rsidR="007E3269" w:rsidRDefault="007E3269">
      <w:r>
        <w:t xml:space="preserve">Missive van rentmeester de Kempenaer over de aloude possessie van de eigenaar van de Wolfwinkelsemolen om voor de ingezetenen van Son te mogen malen en de gronden en bewijzen door de rentmeester Dender in 1672 of daaromtrent een actie tegen dezelfde zou zijn ondernomen. </w:t>
      </w:r>
    </w:p>
    <w:p w14:paraId="05212A88" w14:textId="77777777" w:rsidR="007E3269" w:rsidRDefault="007E3269"/>
    <w:p w14:paraId="6469698A" w14:textId="77777777" w:rsidR="007E3269" w:rsidRDefault="007E3269">
      <w:r>
        <w:t>folio 428 – maandag 6 aug</w:t>
      </w:r>
      <w:r w:rsidR="00767570">
        <w:t>us</w:t>
      </w:r>
      <w:r>
        <w:t>tus 1792</w:t>
      </w:r>
    </w:p>
    <w:p w14:paraId="3B02AD92" w14:textId="77777777" w:rsidR="007E3269" w:rsidRDefault="007E3269">
      <w:r>
        <w:t>Missive van de classis van ’s-Hertogenbosch i.v.m. de ordonnantie van 125 gl. verband houdend met de visitatie van kerken en scholen.</w:t>
      </w:r>
    </w:p>
    <w:p w14:paraId="70C99D17" w14:textId="77777777" w:rsidR="007E3269" w:rsidRDefault="007E3269"/>
    <w:p w14:paraId="019C8082" w14:textId="77777777" w:rsidR="007E3269" w:rsidRDefault="007E3269">
      <w:r>
        <w:t>folio 428v – dinsdag 7 augustus 1792</w:t>
      </w:r>
    </w:p>
    <w:p w14:paraId="6BFAA628" w14:textId="77777777" w:rsidR="00B57794" w:rsidRDefault="007E3269">
      <w:r>
        <w:t>Missive van de predikant van Rosmalen en Empel A.Laurentius  geschreven te Rosmalen die kennis geeft van het overlijden van</w:t>
      </w:r>
      <w:r w:rsidR="00767570">
        <w:t xml:space="preserve"> </w:t>
      </w:r>
      <w:r>
        <w:t>Mathijs van Heijst in leven schoolmeester te Gewande onder Empel combinatie van Rosmalen</w:t>
      </w:r>
      <w:r w:rsidR="00B57794">
        <w:t xml:space="preserve"> – zie ook folio 445v begeving van de schoolmeestersplaats te Gewande is uitgesteld, idem 450v rekest van Johannes </w:t>
      </w:r>
      <w:r w:rsidR="009A5E19">
        <w:t>J</w:t>
      </w:r>
      <w:r w:rsidR="00B57794">
        <w:t>acobus Hanegraat schoolmeester te ’s-Hertogenbosch die graag begunstigd wil worden met de schoolmeesters plaats van gewande  en het examen door predikant Munnkemolen volgt.</w:t>
      </w:r>
    </w:p>
    <w:p w14:paraId="09C54FCF" w14:textId="77777777" w:rsidR="00B57794" w:rsidRDefault="00B57794"/>
    <w:p w14:paraId="71938034" w14:textId="77777777" w:rsidR="00B57794" w:rsidRDefault="00B57794">
      <w:r>
        <w:t>folio 444 – maandag 13 augustus 1792</w:t>
      </w:r>
    </w:p>
    <w:p w14:paraId="42AA3A16" w14:textId="77777777" w:rsidR="00B57794" w:rsidRDefault="00B57794">
      <w:r>
        <w:t xml:space="preserve">Missive van ontvanger de Lannoij op een rekest van Philip Vriesekolk en Philippus de Bergh deurwaarders over een gefixeerd traktement van 620 gl. verdeeld over de pachten van de bieren 100, gemaal 100m wijnen 100, brandewijnen 100, zout en zeep 50, bestiaal 40, boter 30, ronde maat 30, azijn 30 en tabak 40 samen 620 gl. </w:t>
      </w:r>
    </w:p>
    <w:p w14:paraId="178326C0" w14:textId="77777777" w:rsidR="00B57794" w:rsidRDefault="00B57794"/>
    <w:p w14:paraId="1D72558A" w14:textId="77777777" w:rsidR="001E4F20" w:rsidRDefault="00B57794">
      <w:r>
        <w:t xml:space="preserve"> </w:t>
      </w:r>
      <w:r w:rsidR="001E4F20">
        <w:t>foli0 462 – vrijdag 17 augustus 1792</w:t>
      </w:r>
    </w:p>
    <w:p w14:paraId="4648550A" w14:textId="77777777" w:rsidR="001E4F20" w:rsidRDefault="001E4F20">
      <w:r>
        <w:t>Missive van kapitein ingenieur Hania gelast door de gouverneur i.v.m. het maken van een tweede gording aan de kazernes tot afsluiting en het vernieuwen der kribben in de ruiterstallingen.</w:t>
      </w:r>
    </w:p>
    <w:p w14:paraId="5FF34C87" w14:textId="77777777" w:rsidR="001E4F20" w:rsidRDefault="001E4F20"/>
    <w:p w14:paraId="13CBC677" w14:textId="77777777" w:rsidR="001E4F20" w:rsidRDefault="001E4F20">
      <w:r>
        <w:t>folio 473v – dinsdag 21 augustus 1792</w:t>
      </w:r>
    </w:p>
    <w:p w14:paraId="0B897A88" w14:textId="77777777" w:rsidR="00B3651C" w:rsidRDefault="001E4F20">
      <w:r>
        <w:t>rekest van Gerardus Sterk, Gosewinus Sterk, Jan Hendrik Straatmans, Gerardus Beijer en Willem Blonket over diverse imposten te ’s-Hertogenbosch, voorts worden genoemd de brouwers, bierstekers, bierbeschoijers, tappers en herbergiers in relatie tot de bieren, wij</w:t>
      </w:r>
      <w:r w:rsidR="00767570">
        <w:t>n</w:t>
      </w:r>
      <w:r>
        <w:t>kopers, wijntappers, en herbergiers over de peiling der natte waren [zeer uitgebreid stuk gevolgd door een aparte publicatie</w:t>
      </w:r>
      <w:r w:rsidR="00B3651C">
        <w:t>, gevolgd door een conceptpublicatie – loopt door t/m 489v</w:t>
      </w:r>
      <w:r>
        <w:t>]</w:t>
      </w:r>
      <w:r w:rsidR="00B3651C">
        <w:t>.</w:t>
      </w:r>
    </w:p>
    <w:p w14:paraId="342E68D5" w14:textId="77777777" w:rsidR="00B3651C" w:rsidRDefault="00B3651C"/>
    <w:p w14:paraId="73787A68" w14:textId="77777777" w:rsidR="00B3651C" w:rsidRDefault="00B3651C">
      <w:r>
        <w:t>folio 494 – woensdag 22 augustus 1792</w:t>
      </w:r>
    </w:p>
    <w:p w14:paraId="6FFCEF79" w14:textId="77777777" w:rsidR="00B3651C" w:rsidRDefault="00B3651C">
      <w:r>
        <w:t xml:space="preserve">Missive van de rentmeester Van Limburg Stirum en Vertser die aangeven dat de officier en schepenen der heerlijkheid Goirle i.v.m. het zesjarig onderhoud van kerk en toren met de nodige details en een kostenberekening van 280 gl. door de onderscheiden tiendheffers waarbij worden genoemd de bisschopswagen, het gemene land, de proost van Maaseik, het kapittel van Sint Pieter te Hilvarenbeek, Govert Pessers vanwege de wagentiende, Gerardus Tabbers en 1/8 door Wouters Brouwers, de nonnen van de </w:t>
      </w:r>
      <w:r w:rsidR="00767570">
        <w:t>V</w:t>
      </w:r>
      <w:r>
        <w:t>redenburch te Lier, de nonnen van St.Catharinadal te Oosterhout, en Walterus Mutsaers en kinderen van Berend Mutsaers.</w:t>
      </w:r>
    </w:p>
    <w:p w14:paraId="557BF35C" w14:textId="77777777" w:rsidR="00B3651C" w:rsidRDefault="00B3651C"/>
    <w:p w14:paraId="0F33FAC0" w14:textId="77777777" w:rsidR="00B3651C" w:rsidRDefault="00B3651C">
      <w:r>
        <w:t>folio 496 – woensdag 22 augustus 1792</w:t>
      </w:r>
    </w:p>
    <w:p w14:paraId="5827418F" w14:textId="77777777" w:rsidR="009A5E19" w:rsidRDefault="00B3651C">
      <w:r>
        <w:t xml:space="preserve">Missive van kapitein ingenieur Hania over de aanbesteding van het opmetselen van muurwerken aan het achterhuis van het commandement, het maken van twee nieuwe stenen heultjes in de moestuin, het toemetselen van vier uitgebroken vakken in de ringmuur en twee vakken in de zijmuur van ’s lands steenweg buiten de Hinthamerpoort aangenomen door Willen Hubert voor 3319 gl. </w:t>
      </w:r>
    </w:p>
    <w:p w14:paraId="750AF26C" w14:textId="77777777" w:rsidR="009A5E19" w:rsidRDefault="009A5E19"/>
    <w:p w14:paraId="40031385" w14:textId="77777777" w:rsidR="009A5E19" w:rsidRDefault="009A5E19">
      <w:r>
        <w:t>folio 511 – dinsdag 28 augustus 1792</w:t>
      </w:r>
    </w:p>
    <w:p w14:paraId="51109993" w14:textId="77777777" w:rsidR="009A5E19" w:rsidRDefault="009A5E19">
      <w:r>
        <w:t>Missive van drossaard en schepenen der baronie van Boxtel over de aflossing van een obligatie ten behoeve van het onderhoud van de kerk.</w:t>
      </w:r>
    </w:p>
    <w:p w14:paraId="04E08874" w14:textId="77777777" w:rsidR="009A5E19" w:rsidRDefault="009A5E19"/>
    <w:p w14:paraId="34DF7AC5" w14:textId="77777777" w:rsidR="009A5E19" w:rsidRDefault="009A5E19">
      <w:r>
        <w:t>folio 518 – woensdag 29 augustus 1792</w:t>
      </w:r>
    </w:p>
    <w:p w14:paraId="7C75ACFB" w14:textId="77777777" w:rsidR="007E3269" w:rsidRDefault="009A5E19">
      <w:r>
        <w:t xml:space="preserve">Bericht van de ontvanger der gemene middelen in kwartier Kempenland Oisterwijk Maasland Van Goens en Van </w:t>
      </w:r>
      <w:r w:rsidR="00767570">
        <w:t>B</w:t>
      </w:r>
      <w:r>
        <w:t>r</w:t>
      </w:r>
      <w:r w:rsidR="00767570">
        <w:t>eu</w:t>
      </w:r>
      <w:r>
        <w:t xml:space="preserve">gel op een rekest van J.W. van Nouhuijs stadhouder van de kwartierschout van Peelland  en H.J.Robbinet de Villeval als eigenaar van de korenwindmolen te Son </w:t>
      </w:r>
      <w:r w:rsidR="0086261A">
        <w:t>i.v.m. bepaalde rechten als eigenaar van de Wolfwinkelsemolen – zie ook op folio 427v</w:t>
      </w:r>
    </w:p>
    <w:p w14:paraId="497A1C15" w14:textId="77777777" w:rsidR="0086261A" w:rsidRDefault="0086261A"/>
    <w:p w14:paraId="6C94380E" w14:textId="77777777" w:rsidR="0086261A" w:rsidRPr="0086261A" w:rsidRDefault="0086261A">
      <w:pPr>
        <w:rPr>
          <w:b/>
        </w:rPr>
      </w:pPr>
      <w:r w:rsidRPr="0086261A">
        <w:rPr>
          <w:b/>
        </w:rPr>
        <w:t>EINDE VAN DIT INVENTARSINUMMER</w:t>
      </w:r>
    </w:p>
    <w:p w14:paraId="0D37568B" w14:textId="77777777" w:rsidR="0086261A" w:rsidRDefault="0086261A"/>
    <w:p w14:paraId="1EFFC3E0" w14:textId="77777777" w:rsidR="0086261A" w:rsidRDefault="0086261A"/>
    <w:sectPr w:rsidR="0086261A">
      <w:footerReference w:type="even"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4B783" w14:textId="77777777" w:rsidR="00A516E4" w:rsidRDefault="00A516E4">
      <w:r>
        <w:separator/>
      </w:r>
    </w:p>
  </w:endnote>
  <w:endnote w:type="continuationSeparator" w:id="0">
    <w:p w14:paraId="44A7DC51" w14:textId="77777777" w:rsidR="00A516E4" w:rsidRDefault="00A51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3FCAB" w14:textId="77777777" w:rsidR="00767570" w:rsidRDefault="00767570" w:rsidP="00DC15CB">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1CF0E059" w14:textId="77777777" w:rsidR="00767570" w:rsidRDefault="00767570" w:rsidP="00767570">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F33EA" w14:textId="77777777" w:rsidR="00767570" w:rsidRDefault="00767570" w:rsidP="00DC15CB">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12</w:t>
    </w:r>
    <w:r>
      <w:rPr>
        <w:rStyle w:val="Paginanummer"/>
      </w:rPr>
      <w:fldChar w:fldCharType="end"/>
    </w:r>
  </w:p>
  <w:p w14:paraId="2DA7439E" w14:textId="77777777" w:rsidR="005A4327" w:rsidRDefault="005A4327" w:rsidP="00767570">
    <w:pPr>
      <w:pStyle w:val="Voettekst"/>
      <w:ind w:right="360"/>
    </w:pPr>
    <w:r>
      <w:t>BHIC 178 inv.nr.459 Resoluties van de Raad van State dienstjaar 1792 deel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C1BCE" w14:textId="77777777" w:rsidR="00A516E4" w:rsidRDefault="00A516E4">
      <w:r>
        <w:separator/>
      </w:r>
    </w:p>
  </w:footnote>
  <w:footnote w:type="continuationSeparator" w:id="0">
    <w:p w14:paraId="74B2D81D" w14:textId="77777777" w:rsidR="00A516E4" w:rsidRDefault="00A516E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197B"/>
    <w:rsid w:val="00051EAB"/>
    <w:rsid w:val="000763FC"/>
    <w:rsid w:val="000E146E"/>
    <w:rsid w:val="00106941"/>
    <w:rsid w:val="00161620"/>
    <w:rsid w:val="001B78D5"/>
    <w:rsid w:val="001E4F20"/>
    <w:rsid w:val="00262CEF"/>
    <w:rsid w:val="002741BA"/>
    <w:rsid w:val="00321309"/>
    <w:rsid w:val="00332766"/>
    <w:rsid w:val="00350508"/>
    <w:rsid w:val="003601CD"/>
    <w:rsid w:val="00412A4A"/>
    <w:rsid w:val="00441904"/>
    <w:rsid w:val="004468EE"/>
    <w:rsid w:val="004974E1"/>
    <w:rsid w:val="004F3FA9"/>
    <w:rsid w:val="005049ED"/>
    <w:rsid w:val="00505601"/>
    <w:rsid w:val="00517468"/>
    <w:rsid w:val="00594B5D"/>
    <w:rsid w:val="005A4327"/>
    <w:rsid w:val="00617188"/>
    <w:rsid w:val="00637EDA"/>
    <w:rsid w:val="00644BC2"/>
    <w:rsid w:val="006A4391"/>
    <w:rsid w:val="006C3CAB"/>
    <w:rsid w:val="006D0030"/>
    <w:rsid w:val="006F087C"/>
    <w:rsid w:val="00707AE0"/>
    <w:rsid w:val="0076197B"/>
    <w:rsid w:val="007628B1"/>
    <w:rsid w:val="00767570"/>
    <w:rsid w:val="007A06E2"/>
    <w:rsid w:val="007B661C"/>
    <w:rsid w:val="007D5A55"/>
    <w:rsid w:val="007E3269"/>
    <w:rsid w:val="0086261A"/>
    <w:rsid w:val="00912B48"/>
    <w:rsid w:val="009A5E19"/>
    <w:rsid w:val="009B0499"/>
    <w:rsid w:val="009C0461"/>
    <w:rsid w:val="009E1E2D"/>
    <w:rsid w:val="00A516E4"/>
    <w:rsid w:val="00A725EA"/>
    <w:rsid w:val="00B3651C"/>
    <w:rsid w:val="00B468A0"/>
    <w:rsid w:val="00B57794"/>
    <w:rsid w:val="00B613D6"/>
    <w:rsid w:val="00B95B89"/>
    <w:rsid w:val="00BA7582"/>
    <w:rsid w:val="00C1454E"/>
    <w:rsid w:val="00C666B6"/>
    <w:rsid w:val="00CF185B"/>
    <w:rsid w:val="00DA138E"/>
    <w:rsid w:val="00DC15CB"/>
    <w:rsid w:val="00DF68E2"/>
    <w:rsid w:val="00EE6153"/>
    <w:rsid w:val="00F17445"/>
    <w:rsid w:val="00F2080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D499D6C"/>
  <w15:chartTrackingRefBased/>
  <w15:docId w15:val="{A3F843A3-5BFB-4972-A5B0-0D66D431D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106941"/>
    <w:pPr>
      <w:spacing w:after="120"/>
    </w:pPr>
  </w:style>
  <w:style w:type="paragraph" w:styleId="Koptekst">
    <w:name w:val="header"/>
    <w:basedOn w:val="Standaard"/>
    <w:rsid w:val="005A4327"/>
    <w:pPr>
      <w:tabs>
        <w:tab w:val="center" w:pos="4536"/>
        <w:tab w:val="right" w:pos="9072"/>
      </w:tabs>
    </w:pPr>
  </w:style>
  <w:style w:type="paragraph" w:styleId="Voettekst">
    <w:name w:val="footer"/>
    <w:basedOn w:val="Standaard"/>
    <w:rsid w:val="005A4327"/>
    <w:pPr>
      <w:tabs>
        <w:tab w:val="center" w:pos="4536"/>
        <w:tab w:val="right" w:pos="9072"/>
      </w:tabs>
    </w:pPr>
  </w:style>
  <w:style w:type="character" w:styleId="Paginanummer">
    <w:name w:val="page number"/>
    <w:basedOn w:val="Standaardalinea-lettertype"/>
    <w:rsid w:val="007675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3987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5162</Words>
  <Characters>28394</Characters>
  <Application>Microsoft Office Word</Application>
  <DocSecurity>0</DocSecurity>
  <Lines>236</Lines>
  <Paragraphs>66</Paragraphs>
  <ScaleCrop>false</ScaleCrop>
  <HeadingPairs>
    <vt:vector size="2" baseType="variant">
      <vt:variant>
        <vt:lpstr>Titel</vt:lpstr>
      </vt:variant>
      <vt:variant>
        <vt:i4>1</vt:i4>
      </vt:variant>
    </vt:vector>
  </HeadingPairs>
  <TitlesOfParts>
    <vt:vector size="1" baseType="lpstr">
      <vt:lpstr>RRS</vt:lpstr>
    </vt:vector>
  </TitlesOfParts>
  <Company>HP</Company>
  <LinksUpToDate>false</LinksUpToDate>
  <CharactersWithSpaces>33490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2026-10-24T11:21:00Z</dcterms:created>
  <dcterms:modified xsi:type="dcterms:W3CDTF">2026-10-24T11:21:00Z</dcterms:modified>
</cp:coreProperties>
</file>