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4037B" w14:textId="77777777" w:rsidR="00B729BB" w:rsidRDefault="00B729BB"/>
    <w:p w14:paraId="6F566DC2" w14:textId="77777777" w:rsidR="00ED69CA" w:rsidRDefault="00ED69CA" w:rsidP="00ED69CA">
      <w:pPr>
        <w:rPr>
          <w:rFonts w:ascii="Arial Black" w:hAnsi="Arial Black"/>
          <w:b/>
          <w:sz w:val="28"/>
          <w:szCs w:val="28"/>
        </w:rPr>
      </w:pPr>
      <w:r>
        <w:rPr>
          <w:rFonts w:ascii="Arial Black" w:hAnsi="Arial Black"/>
          <w:b/>
          <w:sz w:val="28"/>
          <w:szCs w:val="28"/>
        </w:rPr>
        <w:t>COLLECTIE RIJKSARCHIEF</w:t>
      </w:r>
    </w:p>
    <w:p w14:paraId="61BD90C7" w14:textId="77777777" w:rsidR="00ED69CA" w:rsidRDefault="00ED69CA" w:rsidP="00ED69CA">
      <w:pPr>
        <w:rPr>
          <w:rFonts w:ascii="Arial Black" w:hAnsi="Arial Black"/>
          <w:b/>
          <w:sz w:val="28"/>
          <w:szCs w:val="28"/>
        </w:rPr>
      </w:pPr>
      <w:r>
        <w:rPr>
          <w:rFonts w:ascii="Arial Black" w:hAnsi="Arial Black"/>
          <w:b/>
          <w:sz w:val="28"/>
          <w:szCs w:val="28"/>
        </w:rPr>
        <w:t>RESOLUTIES VAN DE STATEN GENERAAL 1755-1795</w:t>
      </w:r>
    </w:p>
    <w:p w14:paraId="40681250" w14:textId="77777777" w:rsidR="00ED69CA" w:rsidRDefault="00ED69CA" w:rsidP="00ED69CA">
      <w:pPr>
        <w:rPr>
          <w:b/>
        </w:rPr>
      </w:pPr>
    </w:p>
    <w:p w14:paraId="73934FBD" w14:textId="77777777" w:rsidR="00ED69CA" w:rsidRDefault="00ED69CA" w:rsidP="00ED69CA">
      <w:pPr>
        <w:rPr>
          <w:b/>
        </w:rPr>
      </w:pPr>
    </w:p>
    <w:p w14:paraId="75670D34" w14:textId="77777777" w:rsidR="00ED69CA" w:rsidRDefault="00ED69CA" w:rsidP="00ED69CA">
      <w:pPr>
        <w:rPr>
          <w:b/>
          <w:u w:val="single"/>
        </w:rPr>
      </w:pPr>
      <w:r>
        <w:rPr>
          <w:b/>
          <w:u w:val="single"/>
        </w:rPr>
        <w:t>BHIC 178 inv.nr.105 dienstjaar 1767</w:t>
      </w:r>
    </w:p>
    <w:p w14:paraId="0D72745D" w14:textId="77777777" w:rsidR="00ED69CA" w:rsidRDefault="00ED69CA" w:rsidP="00ED69CA"/>
    <w:p w14:paraId="7AE6B99F" w14:textId="77777777" w:rsidR="00ED69CA" w:rsidRDefault="00ED69CA" w:rsidP="00ED69CA">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006BFE8E" w14:textId="77777777" w:rsidR="00ED69CA" w:rsidRDefault="00ED69CA" w:rsidP="00ED69CA"/>
    <w:p w14:paraId="4A112F61" w14:textId="77777777" w:rsidR="00ED69CA" w:rsidRDefault="00ED69CA">
      <w:r>
        <w:t>folio 7 – dinsdag 6 januari 1767</w:t>
      </w:r>
    </w:p>
    <w:p w14:paraId="10537302" w14:textId="77777777" w:rsidR="00ED69CA" w:rsidRDefault="00ED69CA">
      <w:r>
        <w:t>Missive van Anthoni Martini pensionaris der stad ’s-Hertogenbosch aangevende dat door het afsterven van Mr. Arent Verspijck en Mr. Hieronymus Gerbade twee schepenplaatsen vacant zijn geraakt en dat op 27 september 1766 daarom zijn aangesteld Daniel Johan Sayer en Dr. Aldert Walraven.</w:t>
      </w:r>
    </w:p>
    <w:p w14:paraId="6C6FDFB4" w14:textId="77777777" w:rsidR="00ED69CA" w:rsidRDefault="00ED69CA"/>
    <w:p w14:paraId="1AE5DD47" w14:textId="77777777" w:rsidR="00ED69CA" w:rsidRDefault="00ED69CA">
      <w:r>
        <w:t>folio 10 – woensdag 7 januari 1767</w:t>
      </w:r>
    </w:p>
    <w:p w14:paraId="7F669B05" w14:textId="77777777" w:rsidR="00ED69CA" w:rsidRDefault="00ED69CA">
      <w:r>
        <w:t xml:space="preserve">Missive van de Raad van State met een overzicht van de staat der verpondingen binnen alle plaatsen van de vier Meierijse kwartieren incl. het vrijdom der stad ’s-Hertogenbosch welke plaatsen integraal worden genoemd met het aandeel in de verpondingen. </w:t>
      </w:r>
    </w:p>
    <w:p w14:paraId="1E5611CB" w14:textId="77777777" w:rsidR="00ED69CA" w:rsidRDefault="00ED69CA"/>
    <w:p w14:paraId="66F55FB3" w14:textId="77777777" w:rsidR="0029259E" w:rsidRDefault="0029259E">
      <w:r>
        <w:t>folio 16 – vrijdag 9 januari 1767</w:t>
      </w:r>
    </w:p>
    <w:p w14:paraId="6E6556C0" w14:textId="77777777" w:rsidR="0029259E" w:rsidRDefault="0029259E">
      <w:r>
        <w:t>Rekest van Abraham Verster oud-schepen der stad ’s-Hertogenbosch en rentmeester der geestelijke goederen over de kwartieren Oisterwijk en Kempenland inhoudende dat de kanunniken van het Sint Peterskapittel te H</w:t>
      </w:r>
      <w:r w:rsidR="00703559">
        <w:t>i</w:t>
      </w:r>
      <w:r>
        <w:t>lvarenbeek op hem hadden geconfereerd de rentmeestersplaats van hun kapittel</w:t>
      </w:r>
      <w:r w:rsidR="00703559">
        <w:t xml:space="preserve"> die vacant was na het overlijden van Cornelis de Back in zijn leven rentmeester van dat kapittel en hij verzoekt om approbatie van die aanstelling; akkoord.</w:t>
      </w:r>
    </w:p>
    <w:p w14:paraId="40BE0633" w14:textId="77777777" w:rsidR="00703559" w:rsidRDefault="00703559"/>
    <w:p w14:paraId="5500B582" w14:textId="77777777" w:rsidR="00703559" w:rsidRDefault="00703559">
      <w:r>
        <w:t>folio 18 maandag 12 januari 1767</w:t>
      </w:r>
    </w:p>
    <w:p w14:paraId="1740140C" w14:textId="77777777" w:rsidR="00703559" w:rsidRDefault="00703559">
      <w:r>
        <w:lastRenderedPageBreak/>
        <w:t>Rekest van drossaard en regenten van dorp en heerlijk</w:t>
      </w:r>
      <w:r w:rsidR="005547C9">
        <w:t>heid</w:t>
      </w:r>
      <w:r>
        <w:t xml:space="preserve"> Empel en Meerwijk in kwartier Maasland en heer der heerlijkheid is J.W.Hannes over het leggen van twee kribben in de Maas aldaar in 1755 en de opname van 8500 gl. en over een hoeve onder Driel nl. de Castershoeve aan de overzijde van de Maas bij Empel [met veel details].</w:t>
      </w:r>
    </w:p>
    <w:p w14:paraId="104DBF58" w14:textId="77777777" w:rsidR="00703559" w:rsidRDefault="00703559"/>
    <w:p w14:paraId="11B2422D" w14:textId="77777777" w:rsidR="00703559" w:rsidRDefault="00703559">
      <w:r>
        <w:t>folio 20 – dinsdag 13 januari 1767</w:t>
      </w:r>
    </w:p>
    <w:p w14:paraId="7EA17C74" w14:textId="77777777" w:rsidR="00703559" w:rsidRDefault="00703559">
      <w:r>
        <w:t>Rekest van de regenten van de heerlijkheid Nieuw</w:t>
      </w:r>
      <w:r w:rsidR="005547C9">
        <w:t>k</w:t>
      </w:r>
      <w:r>
        <w:t>uijk over hun bijdrage van 1/3 in de bouw van het pastoriehuis te Drunen en de afbraak van de oude pastorie [met details].</w:t>
      </w:r>
    </w:p>
    <w:p w14:paraId="1430729E" w14:textId="77777777" w:rsidR="00703559" w:rsidRDefault="00703559"/>
    <w:p w14:paraId="21A9D045" w14:textId="77777777" w:rsidR="00703559" w:rsidRDefault="00703559">
      <w:r>
        <w:t>folio 21 – dinsdag 13 januari 1767</w:t>
      </w:r>
    </w:p>
    <w:p w14:paraId="0AA7BBBD" w14:textId="77777777" w:rsidR="00703559" w:rsidRDefault="001E03D5">
      <w:r>
        <w:t>Rekest van de schepenen der dingbank Eersel Duizel en Steensel m.b.t. de zorg voor  een zekere krankzinnige persoon genaamd Peter van Gelderop of Geldrop  die in Tilburg in verzekerde bewaring is genomen, welke van Geldrop rondzwierf in de Meierij, het land van Luik en Oostenrijks Brabant als kramer van spelden en er rees discussie of de zorgkosten gedragen konden worden door kwartier Kempenland.</w:t>
      </w:r>
      <w:r w:rsidR="00BE46AD">
        <w:t xml:space="preserve"> – zie ook folio 441</w:t>
      </w:r>
    </w:p>
    <w:p w14:paraId="5FD9FEE0" w14:textId="77777777" w:rsidR="001E03D5" w:rsidRDefault="001E03D5"/>
    <w:p w14:paraId="4913C093" w14:textId="77777777" w:rsidR="001E03D5" w:rsidRDefault="001E03D5">
      <w:r>
        <w:t>folio 57 – dinsdag 10 februari 1767</w:t>
      </w:r>
    </w:p>
    <w:p w14:paraId="15CFA225" w14:textId="77777777" w:rsidR="001E03D5" w:rsidRDefault="001E03D5">
      <w:r>
        <w:t xml:space="preserve">Rekest van de regenten van Bakel en Milheeze in kwartier Peelland </w:t>
      </w:r>
      <w:r w:rsidR="0062165E">
        <w:t>inhoudende dat zij op basis van een appointement van 22.10.1742 hadden kunnen en mogen volstaan met aan hun opvolgende predikanten in plaats van een pastorie te verhuren een zeker huis staande binnen hun gemeente tot een prijs van 30 gl. maar op 22.10.1756 is de daar wonende predikant bestolen en heeft uiteindelijk die woning verlaten, welk huis is verkocht en afgebroken en men noodzakelijk een nieuwe pastorie heeft moeten laten bouwen, volgens een ruwe calculatie voor een bedrag van 3500 gl. met verzoek geld te mogen opnemen ter bekostiging van deze bouw.</w:t>
      </w:r>
    </w:p>
    <w:p w14:paraId="598C17A4" w14:textId="77777777" w:rsidR="0062165E" w:rsidRDefault="0062165E"/>
    <w:p w14:paraId="6E73E33D" w14:textId="77777777" w:rsidR="0062165E" w:rsidRDefault="0062165E">
      <w:r>
        <w:t>folio 59 – woensdag 11 februari 1767</w:t>
      </w:r>
    </w:p>
    <w:p w14:paraId="6EE1943E" w14:textId="77777777" w:rsidR="0062165E" w:rsidRDefault="0062165E">
      <w:r>
        <w:t>Rekest van Jan Nicolaas van der Straaten wonende te Kessel in kwartier Maasland inhoudende dat de suppliant door Gerard Bikker van Swieten gewezen Heer der</w:t>
      </w:r>
      <w:r w:rsidR="00EC1017">
        <w:t xml:space="preserve"> </w:t>
      </w:r>
      <w:r>
        <w:t>heerlijkheid Kessel is begunstigd met het secretaris- en dijkschrijversambt van Kessel, maar dat de suppliant op dit moment vanwege lichamelijke zwakheden en verscheiden gebreken, speciaal zijn memorie of geheugen, waardoor hij niet goed in</w:t>
      </w:r>
      <w:r w:rsidR="00A44FFD">
        <w:t xml:space="preserve"> </w:t>
      </w:r>
      <w:r>
        <w:t xml:space="preserve">staat is zijn ambt uit te oefenen en hij heeft naar een bekwaam persoon gezocht om het ambt waar te nemen en heeft voorgesteld om Nicolaas Versfeld de secretaris van Alem </w:t>
      </w:r>
      <w:r w:rsidR="00A44FFD">
        <w:t>om in Kessel waar te nemen voor een dag per maand.</w:t>
      </w:r>
      <w:r w:rsidR="00EC1017">
        <w:t xml:space="preserve"> – zie ook folio 142</w:t>
      </w:r>
      <w:r w:rsidR="00174FCC">
        <w:t>, 497</w:t>
      </w:r>
      <w:r w:rsidR="00A32450">
        <w:t>, 547</w:t>
      </w:r>
      <w:r w:rsidR="0057508A">
        <w:t>, 610</w:t>
      </w:r>
    </w:p>
    <w:p w14:paraId="5F00FCBE" w14:textId="77777777" w:rsidR="00A44FFD" w:rsidRDefault="00A44FFD"/>
    <w:p w14:paraId="43ECE65B" w14:textId="77777777" w:rsidR="00A44FFD" w:rsidRDefault="00A44FFD">
      <w:r>
        <w:t>folio 27 – dinsdag 11 februari 1767</w:t>
      </w:r>
    </w:p>
    <w:p w14:paraId="724E0906" w14:textId="77777777" w:rsidR="00A44FFD" w:rsidRDefault="00A44FFD">
      <w:r>
        <w:t>Rekest van Petrus Josephus van der Vliert</w:t>
      </w:r>
      <w:r w:rsidR="000B60D7">
        <w:t>/Vliet</w:t>
      </w:r>
      <w:r>
        <w:t xml:space="preserve"> rooms priester binnen de roomse kerkschuur staande in de Vughterstraat omtrent de zgn. ‘Molebrug’ inhoudende dat de plankenvloer van de kerkschuur nodig vernieuwd dient te worden met verzoek om er een nieuwe stenen vloer in te leggen van ordinaire plavuizen i.p.v. de oude versleten planken; bovendien zouden reparaties gedaan moeten worden aan het dak, het verven of ophalen van het houtwerk binnen de kerkschuur, het herstellen van de defecten aan de vensters, van welk rekest een kopie wordt doorgestuurd naar de hoogschout van stad en meierij van ’s-Hertogenbosch.</w:t>
      </w:r>
      <w:r w:rsidR="00D1757F">
        <w:t xml:space="preserve"> – zie ook folio 154 [reactie van de hoogschout]</w:t>
      </w:r>
      <w:r w:rsidR="000B60D7">
        <w:t>, folio 323</w:t>
      </w:r>
      <w:r w:rsidR="004F62E2">
        <w:t>, 527</w:t>
      </w:r>
    </w:p>
    <w:p w14:paraId="36BD0E76" w14:textId="77777777" w:rsidR="00A44FFD" w:rsidRDefault="00A44FFD"/>
    <w:p w14:paraId="0DE09246" w14:textId="77777777" w:rsidR="00BA59FA" w:rsidRDefault="00BA59FA">
      <w:r>
        <w:t>folio 83 – vrijdag 20 februari 1767</w:t>
      </w:r>
    </w:p>
    <w:p w14:paraId="7B582CE4" w14:textId="77777777" w:rsidR="00BA59FA" w:rsidRDefault="00BA59FA">
      <w:r>
        <w:t xml:space="preserve">Rekest van Martinus van Rosmalen rooms priester en pastoor te Veghel in kwartier Peelland die samen met de kerkmeesters van de kerkschuur aldaar verzoekt een nieuwe kerkschuur te mogen bouwen  zoals in het rekest staat aangegeven; een kopie wordt doorgestuurd naar de </w:t>
      </w:r>
      <w:r>
        <w:lastRenderedPageBreak/>
        <w:t>kwartierschout van Peelland.</w:t>
      </w:r>
      <w:r w:rsidR="001E56CD">
        <w:t xml:space="preserve"> – zie ook folio 261</w:t>
      </w:r>
      <w:r w:rsidR="000B60D7">
        <w:t>, 321 [reactie van stadhouder Kien van Peelland]</w:t>
      </w:r>
    </w:p>
    <w:p w14:paraId="00BF2024" w14:textId="77777777" w:rsidR="00BA59FA" w:rsidRDefault="00BA59FA"/>
    <w:p w14:paraId="3F40BB8D" w14:textId="77777777" w:rsidR="00BA59FA" w:rsidRDefault="00BA59FA">
      <w:r>
        <w:t>folio 90 – woensdag 25 februari 1767</w:t>
      </w:r>
    </w:p>
    <w:p w14:paraId="3167EC16" w14:textId="77777777" w:rsidR="00BA59FA" w:rsidRDefault="00BA59FA">
      <w:r>
        <w:t>Onderzoek van een rekest van Wilhelmina Adriana van Zeeland weduwe en boedelhoudster van wijlen Cornelis van Heuven [zie ook inv.nr.104] in leven erf- en bedienende secretaris van Tongelre en Urkhoven bij Eindhoven in kwartier Peelland en Alexander Verbeet is daar aangesteld als interim-secretaris [met nadere details mbt zijn fixum domicilium].</w:t>
      </w:r>
    </w:p>
    <w:p w14:paraId="7AD8E174" w14:textId="77777777" w:rsidR="00BA59FA" w:rsidRDefault="00BA59FA"/>
    <w:p w14:paraId="6D4E1AB2" w14:textId="77777777" w:rsidR="00BA59FA" w:rsidRDefault="00BA59FA">
      <w:r>
        <w:t>folio 91 – woensdag 25 februari 1767</w:t>
      </w:r>
    </w:p>
    <w:p w14:paraId="68630CBB" w14:textId="77777777" w:rsidR="00BA59FA" w:rsidRDefault="00BA59FA">
      <w:r>
        <w:t>Rekest van Cornelis Segbroek secretaris te Haaren Enschot Heukelom en Berkel in kwartier Oisterwijk over het insturen van de dorpsrekeningen [uitgebreide tekst in 3 kolommen].</w:t>
      </w:r>
    </w:p>
    <w:p w14:paraId="3AEC5BB1" w14:textId="77777777" w:rsidR="00BA59FA" w:rsidRDefault="00BA59FA"/>
    <w:p w14:paraId="18867583" w14:textId="77777777" w:rsidR="00BA59FA" w:rsidRDefault="004A40EE">
      <w:r>
        <w:t>folio 94 – donderdag 26 februari 1767</w:t>
      </w:r>
    </w:p>
    <w:p w14:paraId="7956DEC1" w14:textId="77777777" w:rsidR="004A40EE" w:rsidRDefault="004A40EE">
      <w:r>
        <w:t>Rekest van de schepenen etc. van de heerlijkheid Nuland in kwartier Maasland namens het corpus van dat dorp inhoudende dat Johan van Krohnen als eigenaar van het huis Duinendaal staande binnen hun heerlijkheid, had kunnen goedvinden een hek te plaatsen of een staketsel over de straat aan de westzijde van zijn huis of oostwaarts tot bij of omtrent het Gem</w:t>
      </w:r>
      <w:r w:rsidR="0015480F">
        <w:t>eentens</w:t>
      </w:r>
      <w:r>
        <w:t xml:space="preserve"> Ven en daardoor een deel der gemeente is afgesloten en de doorgang wordt weggenomen voor de ingezetenen en men is van mening dat de Heer Krohnen aangezegd moet worden dat hij het hek moet verwijderen, maar dat zij daartoe onbevoegd waren tenzij ze verlof hadden om procedures aan te spannen met verlof van de overheid; akkoord.</w:t>
      </w:r>
    </w:p>
    <w:p w14:paraId="14AC8CD9" w14:textId="77777777" w:rsidR="004A40EE" w:rsidRDefault="004A40EE"/>
    <w:p w14:paraId="3AA428B0" w14:textId="77777777" w:rsidR="004A40EE" w:rsidRDefault="004A40EE">
      <w:r>
        <w:t>folio 96 – vrijdag 27 februari 1767</w:t>
      </w:r>
    </w:p>
    <w:p w14:paraId="46B9C932" w14:textId="77777777" w:rsidR="004A40EE" w:rsidRDefault="004A40EE">
      <w:r>
        <w:t>Rekest van Hendrik Verhoeven rooms priester en pastoor te Berlicum in kwartier Maasland die met de kerkmeesters van de roomse kerkschuur de overheid verzoekt in te stemmen met het te koop te mogen overnemen de oude kerkschuur, woonhuis erf hof boomgaard twee brandschopjes en alle ap- en dependentiën mits betalende de 40</w:t>
      </w:r>
      <w:r w:rsidRPr="004A40EE">
        <w:rPr>
          <w:vertAlign w:val="superscript"/>
        </w:rPr>
        <w:t>e</w:t>
      </w:r>
      <w:r>
        <w:t xml:space="preserve"> penning </w:t>
      </w:r>
      <w:r w:rsidR="0015480F">
        <w:t>op basis van de taxatie ervan en vervolgens op de te transporteren grond ter plaatse een nieuwe kerkschuur te mogen bouwen om daar nadat het gebouw voltooid is de dienst te mogen houden en de oude kerkschuur af te breken; een kopie zal doorgestuurd worden naar de kwartierschout van Maasland ter advisering.</w:t>
      </w:r>
      <w:r w:rsidR="00DA0BC0">
        <w:t xml:space="preserve"> – zie ook folio 228</w:t>
      </w:r>
      <w:r w:rsidR="000B60D7">
        <w:t>, 325</w:t>
      </w:r>
    </w:p>
    <w:p w14:paraId="60685429" w14:textId="77777777" w:rsidR="0015480F" w:rsidRDefault="0015480F"/>
    <w:p w14:paraId="1D71904C" w14:textId="77777777" w:rsidR="0015480F" w:rsidRDefault="0015480F">
      <w:r>
        <w:t>folio 97 – vrijdag 27 februari 1767</w:t>
      </w:r>
    </w:p>
    <w:p w14:paraId="28B98090" w14:textId="77777777" w:rsidR="0015480F" w:rsidRDefault="0015480F">
      <w:r>
        <w:t>Rekest van J.F.Schmid kolonel van een regiment Grisons tegenwoordig in garnizoen te ’s-Hertogenbosch doch die van daar naar Maastricht moet marcheren en zijn domicilie heeft in Arnhem  en nu voornemens is zijn huishouden in het nieuwe garnizoen te Maastricht te fixeren en verzoekt daarom aan de Ho: MO: een paspoort ivm het transport van zijn bagage en meubilair zonder ’s  lands gerechtigheid te betalen van Arnhem te water naar ’s-Hertogenbosch en van daar met karren richting Maastricht ; paspoort wordt verleend.</w:t>
      </w:r>
    </w:p>
    <w:p w14:paraId="6F85DCB1" w14:textId="77777777" w:rsidR="0015480F" w:rsidRDefault="0015480F"/>
    <w:p w14:paraId="7D705DF8" w14:textId="77777777" w:rsidR="0015480F" w:rsidRDefault="0015480F">
      <w:r>
        <w:t>folio 99 – maandag 2 maart 1767</w:t>
      </w:r>
    </w:p>
    <w:p w14:paraId="5AD1F40B" w14:textId="77777777" w:rsidR="0015480F" w:rsidRDefault="0002324C">
      <w:r>
        <w:t>Rekest van luitenant kolonel Grofs commanderende een regiment Zwitsers van de kolonel May thans in garnizoen te Namen dat bij verandering van garnizoen de twee bataljons van dat regiment bestemd waren voor ’s-Hertogenbosch  en dat ze op 2 april vanuit Namen zullen vertrekken; dat genoemde bataljons behalve de ordinaire karren die hem werden toegelegd op eigen kosten hadden aangenomen 24 wagens ieder bespannen met vier paarden om hun bagage via Leuven Mechelen en Antwerpen naar ’s-Hertogenbosch te transporteren en dat ze graag de 27</w:t>
      </w:r>
      <w:r w:rsidRPr="0002324C">
        <w:rPr>
          <w:vertAlign w:val="superscript"/>
        </w:rPr>
        <w:t>e</w:t>
      </w:r>
      <w:r>
        <w:t xml:space="preserve"> en 28</w:t>
      </w:r>
      <w:r w:rsidRPr="0002324C">
        <w:rPr>
          <w:vertAlign w:val="superscript"/>
        </w:rPr>
        <w:t>e</w:t>
      </w:r>
      <w:r>
        <w:t xml:space="preserve"> maart zouden willen vertrekken , met verzoek om de juiste paspoorten om hun 12 wagens geëscorteerd door een officier met enige manschappen zonder betaling van ’s  lands gerechtigheid naar ’s-Hertogenbosch over te  brengen</w:t>
      </w:r>
    </w:p>
    <w:p w14:paraId="438C3B10" w14:textId="77777777" w:rsidR="0015480F" w:rsidRDefault="0015480F"/>
    <w:p w14:paraId="75C2B252" w14:textId="77777777" w:rsidR="0002324C" w:rsidRDefault="00DD7018">
      <w:r>
        <w:t>folio 118 – maandag 9 maart 1767</w:t>
      </w:r>
    </w:p>
    <w:p w14:paraId="493FE801" w14:textId="77777777" w:rsidR="00DD7018" w:rsidRDefault="00DD7018">
      <w:r>
        <w:t>Rekest van luitenant kolonel Fischer commanderende een regiment Grisons van kolonel Schmid inhoudende dat bij verandering van garnizoen dat regiment op 2 april vanuit ’s-Hertogenbosch naar Maastricht zal marcheren met verzoek om de juiste paspoorten.</w:t>
      </w:r>
    </w:p>
    <w:p w14:paraId="33B43DB7" w14:textId="77777777" w:rsidR="00DD7018" w:rsidRDefault="00DD7018"/>
    <w:p w14:paraId="24B056AC" w14:textId="77777777" w:rsidR="00DD7018" w:rsidRDefault="00DD7018">
      <w:r>
        <w:t>folio 120 – dinsdag 10 maart 1767</w:t>
      </w:r>
    </w:p>
    <w:p w14:paraId="1BF9B903" w14:textId="77777777" w:rsidR="00DD7018" w:rsidRDefault="00DD7018">
      <w:r>
        <w:t>Rekest van Anthony Jan Cornelis en Willem van der Cheelen kerkmeesters van de Roomse gemeente te Reusel in kwartier Kempenland die permissie vragen om het dak van de kerkschuur dat van stro is te mogen rep</w:t>
      </w:r>
      <w:r w:rsidR="00B94061">
        <w:t>a</w:t>
      </w:r>
      <w:r>
        <w:t>reren en opnieuw opdekken en tevens om in het vertrekje naast de sacristie, lang 9 en breed 8 voeten een zolder te mogen leggen; bovendien willen ze in de kerkschuur, zoals aangegeven op de tekening, waar nu één altaar staat er nog twee te mogen plaatsen</w:t>
      </w:r>
      <w:r w:rsidR="00643A2D">
        <w:t>, het ene altaar 20 voeten hoog en 11 voeten breed en het 2</w:t>
      </w:r>
      <w:r w:rsidR="00643A2D" w:rsidRPr="00643A2D">
        <w:rPr>
          <w:vertAlign w:val="superscript"/>
        </w:rPr>
        <w:t>e</w:t>
      </w:r>
      <w:r w:rsidR="00643A2D">
        <w:t xml:space="preserve"> altaar 15 voeten hoog en 8 voeten breed en tenslotte willen ze graag twee nieuwe deuren die versleten zijn op de tekening tussen de altaren; een kopie wordt doorgestuurd naar de kwartierschout van Kempenland ter advisering.</w:t>
      </w:r>
      <w:r w:rsidR="00B94061">
        <w:t xml:space="preserve"> [ zie ook folio 269 reactie van de stadhouder van de kwartierschout]</w:t>
      </w:r>
      <w:r w:rsidR="000B60D7">
        <w:t>, zie ook folio 321 reactie van stadhouder JWD de Jongh]</w:t>
      </w:r>
    </w:p>
    <w:p w14:paraId="563B683A" w14:textId="77777777" w:rsidR="00643A2D" w:rsidRDefault="00643A2D"/>
    <w:p w14:paraId="401A657E" w14:textId="77777777" w:rsidR="00643A2D" w:rsidRDefault="00643A2D">
      <w:r>
        <w:t>folio 126 – donderdag 12 maart 1767</w:t>
      </w:r>
    </w:p>
    <w:p w14:paraId="4FB4663E" w14:textId="77777777" w:rsidR="00643A2D" w:rsidRDefault="00643A2D">
      <w:r>
        <w:t>Rekest van de roomse ingezetenen van het dorp Udenhout en Berkel in kwartier Oisterwijk die permissie vragen om de huidige kerkschuur te mogen vergroten met drie stijlgebinten  ter lengte van 32 à 33 voeten aan de westkant en tot dien einde te mogen incorpereren een stukje van het erf of den hof die er bij is gelegen en toebehoort aan Hendrik Berkelmans onder betaling van de 40</w:t>
      </w:r>
      <w:r w:rsidRPr="00643A2D">
        <w:rPr>
          <w:vertAlign w:val="superscript"/>
        </w:rPr>
        <w:t>e</w:t>
      </w:r>
      <w:r>
        <w:t xml:space="preserve"> penning; de zijmuren te vergroten ter dikte van 1 ½ steen op de hoogte van 12 ½ voet zoals de zijmuren van de huidige kerkschuur zijn; de westgevel, nu hoog 12 ½ voet doch omdat het niet geankerd heeft kunnen worden</w:t>
      </w:r>
      <w:r w:rsidR="00585F68">
        <w:t xml:space="preserve">, afgeborsten, te mogen optrekken tot een hoogte  van </w:t>
      </w:r>
      <w:smartTag w:uri="urn:schemas-microsoft-com:office:smarttags" w:element="metricconverter">
        <w:smartTagPr>
          <w:attr w:name="ProductID" w:val="20 voet"/>
        </w:smartTagPr>
        <w:r w:rsidR="00585F68">
          <w:t>20 voet</w:t>
        </w:r>
      </w:smartTag>
      <w:r w:rsidR="00585F68">
        <w:t xml:space="preserve"> om de gordingen van de grootgebinten daaraan te kunnen vastmaken; voorts in plaats van vier vensterkozijnen en een deurkozijn zoals in de tegenwoordige kerkschuur te zien is, als</w:t>
      </w:r>
      <w:r w:rsidR="00422AC6">
        <w:t xml:space="preserve"> </w:t>
      </w:r>
      <w:r w:rsidR="00585F68">
        <w:t xml:space="preserve">nu alleen te stellen een deur breed 3 ½ voet en hoog 10 voeten met 2 vaste glasramen boven de deur; voorts in de te ondernemen verlenging van de muur aan de zuidzijde 3 vensterkozijnen te plaatsen en ook 3 aan de noordzijde ieder met vast glas en een opendraaiend raam, breder aangegeven op de tekening; voorts in de kerkschuur te mogen maken twee appartementen nl. een als sacristie en de ander als spreekkamertje waarvan de gemelde deur de ingang zou zijn met ijzeren spillen in de kozijnen van de twee appartementen en boven deze deur, ter voorkoming van diefstal, alles gemeten binnenwerks met rijnlandse maten; voorts daarin te doen stellen en maken of repareren drie altaren, twee biechtstoelen, communiebank, een nieuwe preekstoel als ook alle stoelen en banken en de verdere gewone ornamenten  welke in de roomse kerkschuren tot verrichting van de roomse  godsdienst worden gebruikt; </w:t>
      </w:r>
      <w:r w:rsidR="004D4E12">
        <w:t>voort ter voorkoming van brand en ongelukken het beschot te mogen verlengen conform de grootte en in de eigen vorm van de huidige kerkschuur  en in hetzelfde de nodige luchtgaten te mogen laten maken gelijk ook de vloer der vergroting van de kerkschuur behoorlijk te laten vloeren alsmede al het houtwerk, zowel het nieuwe der gemelde vergroting als het oude van de huidige kerkschuur, hetgeen sedert de opbouw nog niet is voorzien van verf met olieverf, ter conservatie van het hout, de glazen en stenen en wat dies meer zij voor zover nodig te repareren en ten slotte het dak van de kerkschuur te laten dekken met riet en de vorst met rietpannen te mogen beleggen; een kopie wordt doorgestuurd aan de kwartierschout van Oisterwijk ter advisering aan de Ho: Mo:.</w:t>
      </w:r>
      <w:r w:rsidR="00497C01">
        <w:t xml:space="preserve"> – zie ook folio</w:t>
      </w:r>
      <w:r w:rsidR="000B60D7">
        <w:t xml:space="preserve"> </w:t>
      </w:r>
      <w:r w:rsidR="00BE01DE">
        <w:t xml:space="preserve">176, </w:t>
      </w:r>
      <w:r w:rsidR="00497C01">
        <w:t>[re</w:t>
      </w:r>
      <w:r w:rsidR="000B60D7">
        <w:t>actie van stadhouder Althoffer], folio 322 [zeer uitvoerige reactie van de stadhouder van de kwartierschout]</w:t>
      </w:r>
      <w:r w:rsidR="00BE01DE">
        <w:t>, folio 723</w:t>
      </w:r>
    </w:p>
    <w:p w14:paraId="56C33FB3" w14:textId="77777777" w:rsidR="004D4E12" w:rsidRDefault="004D4E12"/>
    <w:p w14:paraId="1B6F9471" w14:textId="77777777" w:rsidR="004D4E12" w:rsidRDefault="004D4E12">
      <w:r>
        <w:t>folio 132 – maandag 16 maart 1767</w:t>
      </w:r>
    </w:p>
    <w:p w14:paraId="229E616F" w14:textId="77777777" w:rsidR="004D4E12" w:rsidRDefault="004D4E12">
      <w:r>
        <w:t xml:space="preserve">Rekest van Magdalena Verster zijnde van de ware gereformeerde religie inhoudende dat de Graaf van Maldegem </w:t>
      </w:r>
      <w:r w:rsidR="00127837">
        <w:t>haar suppliante in 1747 heeft begunstigd met een plaats in het maagdenhuis gefundeerd door wijlen Hester van Grinsven binnen ’s-Hertogenbosch om gedurende haar leven te genieten het beneficie bij die fundatie geaccordeerd hetgeen de Ho: Mo: hebben geapprobeerd; dat zij inmiddels 80 jaar is en zwak van lichaam zodat zorg van anderen onontbeerlijk is wat in het maagdenhuis niet zou kunnen geschieden en daarom zou Magdalena wel genegen zijn om zich bij ordentelijke lieden te vestigen binnen Oisterwijk en daar in de kost te gaan, wat niet kan zonder permissie van de Ho: Mo: en ze verzoekt de overheid ermee in te stemmen dat zij dan toch het bestaande beneficie zal blijven genieten ook al vestigt zij zich buiten het maagdenhuis zoals dat aan meer naderen is gegund, zoals in 1755 aan Cornelis Catharina van Meegen; een kopie wordt doorgestuurd naar rentmeester Tengnagel ter advisering aan de Ho: Mo:.</w:t>
      </w:r>
      <w:r w:rsidR="00EA2A37">
        <w:t xml:space="preserve"> – zie ook folio 150 [reactie van Tengnagel]</w:t>
      </w:r>
      <w:r w:rsidR="00497C01">
        <w:t>, folio 180</w:t>
      </w:r>
    </w:p>
    <w:p w14:paraId="310CA383" w14:textId="77777777" w:rsidR="00127837" w:rsidRDefault="00127837"/>
    <w:p w14:paraId="4CE9974E" w14:textId="77777777" w:rsidR="00127837" w:rsidRDefault="00B702F5">
      <w:r>
        <w:t>folio 138 – dinsdag 17 maart 1767</w:t>
      </w:r>
    </w:p>
    <w:p w14:paraId="385E6673" w14:textId="77777777" w:rsidR="00B702F5" w:rsidRDefault="00B702F5">
      <w:r>
        <w:t>Rekest van Judocus de With sinds 1758 secretaris der heerlijkheid Eckart een dorpje van 20 huizen welke secretaris zijn domicilium heeft in Eindhoven en wil dat graag zo houden [met veel details].</w:t>
      </w:r>
      <w:r w:rsidR="00C44F7D">
        <w:t xml:space="preserve"> – zie ook folio 218</w:t>
      </w:r>
    </w:p>
    <w:p w14:paraId="188D1ED3" w14:textId="77777777" w:rsidR="00B702F5" w:rsidRDefault="00B702F5"/>
    <w:p w14:paraId="78E43E58" w14:textId="77777777" w:rsidR="00B702F5" w:rsidRDefault="00B702F5">
      <w:r>
        <w:t>folio 138 – dinsdag 17 maart 1767</w:t>
      </w:r>
    </w:p>
    <w:p w14:paraId="6738B0ED" w14:textId="77777777" w:rsidR="00B702F5" w:rsidRDefault="00B702F5">
      <w:r>
        <w:t>Rekest van Huybert Goyaarts en Hendrik Verhees kerkmeesters te Hapert in kwartier Kempenland met allerlei wensen ten aanzien van hun kerkschuur met alle details en met letters aangegeven op de tekening.</w:t>
      </w:r>
      <w:r w:rsidR="00471061">
        <w:t xml:space="preserve"> – zie ook f</w:t>
      </w:r>
      <w:r w:rsidR="00F528CA">
        <w:t>olio 313, folio 381</w:t>
      </w:r>
    </w:p>
    <w:p w14:paraId="04E850CA" w14:textId="77777777" w:rsidR="00B702F5" w:rsidRDefault="00B702F5"/>
    <w:p w14:paraId="5F6FFCF2" w14:textId="77777777" w:rsidR="00B702F5" w:rsidRDefault="00B702F5">
      <w:r>
        <w:t>folio 139 – dinsdag 17 maart 1767</w:t>
      </w:r>
    </w:p>
    <w:p w14:paraId="6647A628" w14:textId="77777777" w:rsidR="00EC1017" w:rsidRDefault="00B702F5">
      <w:r>
        <w:t xml:space="preserve">Rekest van P.J. d’Isendoorn a Blois Heer van Cannenburg en generaal mitsgaders kolonel van een regiment cavalerie inhoudende dat de twee eerste eskadrons van des suppliants </w:t>
      </w:r>
      <w:r w:rsidR="00EC1017">
        <w:t>regiment patent had gekregen om van ’s-Hertogenbosch naar Utrecht te vertrekken en aldaar in garnizoen te gaan nl. iedere compagnie een schip en hij verzoekt om de juiste paspoorten</w:t>
      </w:r>
      <w:r>
        <w:t xml:space="preserve"> </w:t>
      </w:r>
      <w:r w:rsidR="00EC1017">
        <w:t>om gevrijwaard te mogen blijven van ’s  lands tollen en gerechtigheden.</w:t>
      </w:r>
    </w:p>
    <w:p w14:paraId="65BE28FE" w14:textId="77777777" w:rsidR="00EC1017" w:rsidRDefault="00EC1017"/>
    <w:p w14:paraId="4B3777A8" w14:textId="77777777" w:rsidR="00EC1017" w:rsidRDefault="00EC1017">
      <w:r>
        <w:t>folio 148 – vrijdag 20 maart 1767</w:t>
      </w:r>
    </w:p>
    <w:p w14:paraId="29F64AA3" w14:textId="77777777" w:rsidR="00EC1017" w:rsidRDefault="00EC1017">
      <w:r>
        <w:t>Rekest van Johan Oudemans secretaris der heerlijkheid Liempde  in kwartier Peelland i.v.m. het middel van ’s  lands zegel bij verpachtcondities [zie ook inv.nr.104]</w:t>
      </w:r>
    </w:p>
    <w:p w14:paraId="689A2A8D" w14:textId="77777777" w:rsidR="00EA2A37" w:rsidRDefault="00EA2A37"/>
    <w:p w14:paraId="7D5F4D2B" w14:textId="77777777" w:rsidR="00EA2A37" w:rsidRDefault="00D1757F">
      <w:r>
        <w:t>folio 151 – maandag 23 maart 1767</w:t>
      </w:r>
    </w:p>
    <w:p w14:paraId="4C2064AE" w14:textId="77777777" w:rsidR="00D1757F" w:rsidRDefault="00D1757F">
      <w:r>
        <w:t>Rekest van de ordinaris gecommitteerden van de polders van het Laag Hemaal die van Mr. Isaac Verster stadhouder van het kwartier Maasland zijn aangeschreven om in plaats van de overleden Adrianus van der Strate een nieuwe gecommitteerde te kiezen ivm de Schutlakensedam  waartoe was verkozen Joost Blankers als zijnde gecommitteerde van het Laag Hemaal , maar er kwam protest van de zijde van Johan de Leeuw gecommitteerde van het Hoog Hemaal.</w:t>
      </w:r>
    </w:p>
    <w:p w14:paraId="11C33D02" w14:textId="77777777" w:rsidR="00D1757F" w:rsidRDefault="00D1757F"/>
    <w:p w14:paraId="0A082862" w14:textId="77777777" w:rsidR="00D1757F" w:rsidRDefault="0091665F">
      <w:r>
        <w:t>folio 157 – donderdag 26 maart 1767</w:t>
      </w:r>
    </w:p>
    <w:p w14:paraId="7601E2FB" w14:textId="77777777" w:rsidR="0091665F" w:rsidRDefault="0091665F">
      <w:r>
        <w:t>Rekest van de regenten van Gerwen in kwar</w:t>
      </w:r>
      <w:r w:rsidR="005547C9">
        <w:t>t</w:t>
      </w:r>
      <w:r>
        <w:t>ier Peelland i.v.m. een rekest van koster-schoolmeester Duyts i.v.m. zijn woning op het Langelaar terwijl het Laar de voorkeur had [met veel details – 2 kolommen].</w:t>
      </w:r>
      <w:r w:rsidR="00A37C26">
        <w:t xml:space="preserve"> – </w:t>
      </w:r>
      <w:r w:rsidR="00AD7045">
        <w:t xml:space="preserve">zie ook </w:t>
      </w:r>
      <w:r w:rsidR="00A37C26">
        <w:t xml:space="preserve">folio </w:t>
      </w:r>
      <w:r w:rsidR="00AD7045">
        <w:t>456 [3 kolommen tekst]</w:t>
      </w:r>
    </w:p>
    <w:p w14:paraId="416DBDE8" w14:textId="77777777" w:rsidR="0091665F" w:rsidRDefault="0091665F"/>
    <w:p w14:paraId="2A1B3789" w14:textId="77777777" w:rsidR="0091665F" w:rsidRDefault="0091665F">
      <w:r>
        <w:t>folio 164 – dinsdag 30 maart 1767</w:t>
      </w:r>
    </w:p>
    <w:p w14:paraId="712E5CD5" w14:textId="77777777" w:rsidR="0091665F" w:rsidRDefault="0091665F">
      <w:r>
        <w:t>Rekest van Tobias Sydenhagen baanderheer der baronie van Kessel in kwartier Maasland i.v.m. de aanstelling door Jan Nicolaas van der Straaten secretaris der baronie tot substituut-secretaris een zekere Nicolaas Versfeld wat buiten kennis van Tobias is geschied [met discussie].</w:t>
      </w:r>
    </w:p>
    <w:p w14:paraId="1AAC3DF5" w14:textId="77777777" w:rsidR="0091665F" w:rsidRDefault="0091665F"/>
    <w:p w14:paraId="5CD1AD1B" w14:textId="77777777" w:rsidR="0091665F" w:rsidRDefault="00497C01">
      <w:r>
        <w:t>folio 165 – woensdag 31 maart 1767</w:t>
      </w:r>
    </w:p>
    <w:p w14:paraId="72EABB20" w14:textId="77777777" w:rsidR="00497C01" w:rsidRDefault="00497C01">
      <w:r>
        <w:t>Rekest van Charles Constantin de Saint Amant kolonel commandant van een regiment van luitenant generaal van Holsten in staatse dienst inhoudende dat het 2</w:t>
      </w:r>
      <w:r w:rsidRPr="00497C01">
        <w:rPr>
          <w:vertAlign w:val="superscript"/>
        </w:rPr>
        <w:t>e</w:t>
      </w:r>
      <w:r>
        <w:t xml:space="preserve"> bataljon van dat regiment orders heeft ontvangen om van ’s-Hertogenbosch naar Namen te marcheren met verzoek om paspoorten om alles te kunnen transporteren zonder betaling van ’s  lands gerechtigheid.</w:t>
      </w:r>
    </w:p>
    <w:p w14:paraId="32199E0E" w14:textId="77777777" w:rsidR="0091665F" w:rsidRDefault="0091665F"/>
    <w:p w14:paraId="1BD15A6D" w14:textId="77777777" w:rsidR="00497C01" w:rsidRDefault="00031A75">
      <w:r>
        <w:t>folio 190 – woensdag 8 april 1767</w:t>
      </w:r>
    </w:p>
    <w:p w14:paraId="4986CB2F" w14:textId="77777777" w:rsidR="0049095F" w:rsidRDefault="00031A75">
      <w:r>
        <w:t>Rekest van Levy Hartogh Joods vleeshouwer geboren en getogen te Oisterwijk die zich in een huwelijk wil begeven en zou zich willen vestigen te Tilburg</w:t>
      </w:r>
      <w:r w:rsidR="0049095F">
        <w:t xml:space="preserve"> en verzoekt de regenten van Oisterwijk om een attestatie van goed comportement en heeft de regenten van Tilburg verzocht hem een akte van admissie te geven om zich daar te vestigen, maar dat was hem geweigerd en verzoekt nu de Ho: Mo: dat ze de regenten van Tilburg willen gelasten die admissie wel te verlenen.</w:t>
      </w:r>
      <w:r w:rsidR="00F528CA">
        <w:t xml:space="preserve"> – zie ook 372</w:t>
      </w:r>
      <w:r w:rsidR="00ED00D5">
        <w:t>, 419</w:t>
      </w:r>
    </w:p>
    <w:p w14:paraId="532D9DC5" w14:textId="77777777" w:rsidR="0049095F" w:rsidRDefault="0049095F"/>
    <w:p w14:paraId="180A644A" w14:textId="77777777" w:rsidR="0049095F" w:rsidRDefault="0049095F">
      <w:r>
        <w:t>folio 190 – woensdag 8 april 1767</w:t>
      </w:r>
    </w:p>
    <w:p w14:paraId="61B61690" w14:textId="77777777" w:rsidR="00BE626B" w:rsidRDefault="0049095F">
      <w:r>
        <w:t xml:space="preserve">Rekest van Gerard van Bronkhorst predikant van Heeswijk Dinther in kwartier Maasland inhoudende dat T.D. van Breugel, zijnde uit kracht van testament van wijlen Hester van Grinsven collator der beneficien, via hetzelfde testament tbv vijf studenten van haren bloede gefundeerd, aan des suppliants zoon Jacob Hendrik van Bronkhorst in huwelijk verwekt bij Anna van Breugel, zus van de collator, heeft verleend een beneficie van 150 gl. </w:t>
      </w:r>
      <w:r w:rsidR="00DA0BC0">
        <w:t xml:space="preserve"> – zie ook folio 228 [rentmeester Pavort]</w:t>
      </w:r>
      <w:r w:rsidR="00731916">
        <w:t>, zie ook folio 340</w:t>
      </w:r>
      <w:r w:rsidR="00F528CA">
        <w:t>, 391</w:t>
      </w:r>
    </w:p>
    <w:p w14:paraId="218C8E8C" w14:textId="77777777" w:rsidR="00BE626B" w:rsidRDefault="00BE626B"/>
    <w:p w14:paraId="28454A7B" w14:textId="77777777" w:rsidR="00BE626B" w:rsidRDefault="00BE626B">
      <w:r>
        <w:t>folio 194 – vrijdag 10 april 1767</w:t>
      </w:r>
    </w:p>
    <w:p w14:paraId="05471E50" w14:textId="77777777" w:rsidR="00BE626B" w:rsidRDefault="00BE626B">
      <w:r>
        <w:t>Missive van de Raad van State op een rekest van de regenten van Bakel en Milheeze in kwartier Peelland ivm het bouwen van een nieuwe pastorie  waarvoor ze graag 3500 gl. willen opnemen waarop in die missive wordt ingegaan op allerlei voorwaarden.</w:t>
      </w:r>
    </w:p>
    <w:p w14:paraId="14629D6F" w14:textId="77777777" w:rsidR="00BE626B" w:rsidRDefault="00BE626B"/>
    <w:p w14:paraId="263E71E9" w14:textId="77777777" w:rsidR="00BE626B" w:rsidRDefault="00BE626B">
      <w:r>
        <w:t>folio 195 – vrijdag 10 april 1767</w:t>
      </w:r>
    </w:p>
    <w:p w14:paraId="44A4AF2B" w14:textId="77777777" w:rsidR="00BE626B" w:rsidRDefault="00BE626B">
      <w:r>
        <w:t>Rekest van stadhouder en ordinaris gecommitteerden van kwartier Kempenland  alsmede van de officier schepenen collecteurs kerk- en armmeesters van de resp. dorpen met een verzoek om letteren executoriaal i.v.m. het innen achterstallige renten cijnzen en pachten.</w:t>
      </w:r>
    </w:p>
    <w:p w14:paraId="7CE0CEF2" w14:textId="77777777" w:rsidR="00BE626B" w:rsidRDefault="00BE626B"/>
    <w:p w14:paraId="5770214F" w14:textId="77777777" w:rsidR="00BE626B" w:rsidRDefault="00BE626B">
      <w:r>
        <w:t>folio 195 – 10 april 1767</w:t>
      </w:r>
    </w:p>
    <w:p w14:paraId="03BAB63C" w14:textId="77777777" w:rsidR="00031A75" w:rsidRDefault="00BE626B">
      <w:r>
        <w:t>Rekest van de rentmeester van de kerken en kapellen binnen de stad ’s-Hertogenbosch met een verzoek om letteren executoriaal i.v.m. de vordering van allerlei achterstallige renten cijnzen en korenpachten.</w:t>
      </w:r>
      <w:r w:rsidR="00031A75">
        <w:t xml:space="preserve"> </w:t>
      </w:r>
    </w:p>
    <w:p w14:paraId="2CEDC9CE" w14:textId="77777777" w:rsidR="0091665F" w:rsidRDefault="0091665F">
      <w:r>
        <w:t xml:space="preserve"> </w:t>
      </w:r>
    </w:p>
    <w:p w14:paraId="3963AB8B" w14:textId="77777777" w:rsidR="00BE626B" w:rsidRDefault="00102D5B">
      <w:r>
        <w:t>folio 199 – maandag 13 april 1767</w:t>
      </w:r>
    </w:p>
    <w:p w14:paraId="3FB8C6D1" w14:textId="77777777" w:rsidR="00D93601" w:rsidRDefault="00D93601">
      <w:r>
        <w:t>Rekest van Cornelis Willem Heinsius lidmaat van de ware christelijke gereformeerde religie, geboortig van Cuyk ressort van deze staat, inhoudende dat door de vrijwillige afstand van Anthony Timmers vacant was geraakt het ambt van drossaard en schout van Hilvarenbeek Diessen Riel en Westelbeers en dat Guilhelmus Johannes de Cort [met en benevens haar Ho: Mo: pro indiviso en gesamentlijk Heeren van Hilvarenbeek Diessen Riel en Westelbeers voornoemd] den suppliant had aangesteld tot drossaard en schout van genoemde heerlijkheden en de suppliant verzoekt nu om approbatie van die aanstelling.</w:t>
      </w:r>
    </w:p>
    <w:p w14:paraId="2EB0192B" w14:textId="77777777" w:rsidR="00C54417" w:rsidRDefault="00C54417"/>
    <w:p w14:paraId="34C246E9" w14:textId="77777777" w:rsidR="00C54417" w:rsidRDefault="00C54417">
      <w:r>
        <w:t>folio 200 – maandag 13 april 1767</w:t>
      </w:r>
    </w:p>
    <w:p w14:paraId="1C272CA4" w14:textId="77777777" w:rsidR="00C54417" w:rsidRDefault="00C54417">
      <w:r>
        <w:t>Missive van de Raad van State als reactie op een rekest gepresenteerd aan de Ho: Mo: door of vanwege de resp. leden of ingezetenen van het dorp Bakel, waarbij zij verzochten dat haar Ho: Mo: die van Oirle [bedoeld zal zijn Aarle] Rixtel en Helmond i.v.m. een meningsverschil over het gebruik van Peel- of Turfvelden</w:t>
      </w:r>
      <w:r w:rsidR="00F13389">
        <w:t xml:space="preserve"> [met details].</w:t>
      </w:r>
    </w:p>
    <w:p w14:paraId="25E85ACF" w14:textId="77777777" w:rsidR="00F13389" w:rsidRDefault="00F13389"/>
    <w:p w14:paraId="5DF078C3" w14:textId="77777777" w:rsidR="00F13389" w:rsidRDefault="00F13389">
      <w:r>
        <w:t>folio 205 – dinsdag 14 april 1767</w:t>
      </w:r>
    </w:p>
    <w:p w14:paraId="6D55A834" w14:textId="77777777" w:rsidR="00F13389" w:rsidRDefault="00F13389">
      <w:r>
        <w:t>Missive van P.D.Santvoort over een beurs van 100 gl. staan op naam van Onno Siccinghe volgens de collatie dd. 24.11.1765 bedankt was terwijl de beursier naar het buitenland [uitlandig] was gegaan, welke beurs behoorde tot die 2/3 gedeelte der beurzen gefundeerd door wijlen Peter van Grinsven in leven kanunnik der kathedrale kerk van Sint Jan Evangelist te ’s-Hertogenbosch en zegelaar van het bisdom, welke beurs zal worden geconfereerd op de persoon van Remb. Tobias van Sickinga.</w:t>
      </w:r>
      <w:r w:rsidR="00471061">
        <w:t xml:space="preserve"> – zie ook folio 307 de weduwe Iddekinge-Sickinga beurs voor J.H.Jager]</w:t>
      </w:r>
      <w:r w:rsidR="00F75B49">
        <w:t xml:space="preserve"> – zie ook folio 320</w:t>
      </w:r>
    </w:p>
    <w:p w14:paraId="0A22CB27" w14:textId="77777777" w:rsidR="00F13389" w:rsidRDefault="00F13389"/>
    <w:p w14:paraId="73D85F2C" w14:textId="77777777" w:rsidR="00F13389" w:rsidRDefault="00F13389">
      <w:r>
        <w:t>folio 208 – woensdag 15 april 1767</w:t>
      </w:r>
    </w:p>
    <w:p w14:paraId="4EC80A2D" w14:textId="77777777" w:rsidR="00F13389" w:rsidRDefault="00F13389">
      <w:r>
        <w:t>Rekest van Willem Hendrik Kox en met hem enige notabele ingezetenen der vrijheid Eersel</w:t>
      </w:r>
      <w:r w:rsidR="00AE1464">
        <w:t xml:space="preserve"> </w:t>
      </w:r>
      <w:r>
        <w:t xml:space="preserve">en Duizel in kwartier Kempenland </w:t>
      </w:r>
      <w:r w:rsidR="00AE1464">
        <w:t>over hun recht tot aanstelling van een eigen ijkmeester – dit was binnen de Meierij al meermaals een punt van discussie in een aantal dorpen en heerlijkheden in het perspectief van de functie van de ijkmeester generaal Adriaan van Boekholt/Boekhold [met details]. – zie ook folio 213 over de functie van ijkmeester generaal met een reactie van Mr. W. van der Esch advocaat fiscaal van Brabant mbt het rekest van Gerard de Jong Heer van Beek en Donk [3 kolommen tekst].</w:t>
      </w:r>
      <w:r w:rsidR="00BE01DE">
        <w:t xml:space="preserve"> – zie ook mbt de ijkmeester generaal folio 725</w:t>
      </w:r>
    </w:p>
    <w:p w14:paraId="6B3B4F77" w14:textId="77777777" w:rsidR="00AE1464" w:rsidRDefault="00AE1464"/>
    <w:p w14:paraId="5D647061" w14:textId="77777777" w:rsidR="00AE1464" w:rsidRDefault="00AE1464">
      <w:r>
        <w:t>folio 215 – vrijdag 17 april 21767</w:t>
      </w:r>
    </w:p>
    <w:p w14:paraId="713825A8" w14:textId="77777777" w:rsidR="00AE1464" w:rsidRDefault="00AE1464">
      <w:r>
        <w:t xml:space="preserve">Rekest van Jacob Carel Storm van ’s-Gravesande </w:t>
      </w:r>
      <w:r w:rsidR="00397DD2">
        <w:t xml:space="preserve">wonende te Eindhoven als vader en voogd </w:t>
      </w:r>
    </w:p>
    <w:p w14:paraId="120997DE" w14:textId="77777777" w:rsidR="00AE1464" w:rsidRDefault="00AE1464">
      <w:r>
        <w:t>van zijn minderjarige zoon Jacob Jan Julius</w:t>
      </w:r>
      <w:r w:rsidR="00397DD2">
        <w:t>,</w:t>
      </w:r>
      <w:r>
        <w:t xml:space="preserve"> inhoudende dat Johanna Charlotta Boyd weduwe van Ewoud Hendrik Storm van ’s-Gravesande, in leven oud-president en raad in de</w:t>
      </w:r>
      <w:r w:rsidR="00397DD2">
        <w:t xml:space="preserve"> </w:t>
      </w:r>
      <w:r>
        <w:t xml:space="preserve">hoofdstad ’s-Hertogenbosch als oudste van den geslachte en alzo collatrice der beurs gefundeerd door Johan Bleyharts, op des suppliants </w:t>
      </w:r>
      <w:r w:rsidR="00397DD2">
        <w:t>voornoemde minderjarige zoon bij de akte van collatie dd. 12.11.1766 had geconfereerd de beurs van die fundatie met de achterstal, gestaan hebbende ten name van Jan Jacob Grahame en vacant was geworden door het voltrekken der studies door dezelfde, om daar op te studeren en die een behoorlijke tijd van jaren te genieten, met een verzoek om approbatie van genoemde collatie; een kopie wordt gezonden aan ontvanger Theussink.</w:t>
      </w:r>
      <w:r w:rsidR="00731916">
        <w:t>- zie ook folio 365</w:t>
      </w:r>
      <w:r w:rsidR="00ED00D5">
        <w:t>, 424</w:t>
      </w:r>
      <w:r w:rsidR="00174FCC">
        <w:t>, 502</w:t>
      </w:r>
      <w:r w:rsidR="004229A4">
        <w:t>, 640</w:t>
      </w:r>
    </w:p>
    <w:p w14:paraId="1513E09D" w14:textId="77777777" w:rsidR="00F13389" w:rsidRDefault="00F13389">
      <w:r>
        <w:t xml:space="preserve"> </w:t>
      </w:r>
    </w:p>
    <w:p w14:paraId="369CAD05" w14:textId="77777777" w:rsidR="00397DD2" w:rsidRDefault="00C44F7D">
      <w:r>
        <w:t>folio 217 – vrijdag 17 april 1767</w:t>
      </w:r>
    </w:p>
    <w:p w14:paraId="33A66552" w14:textId="77777777" w:rsidR="00C44F7D" w:rsidRDefault="00C44F7D">
      <w:r>
        <w:t>Reactie op een missive van de schepenen van de stad ’s-Hertogenbosch inhoudende dat in de maand februari 1765 een zekere jongeling van ca. 18 jaar genaamd Jan Baptiste Bordely geboren en grootgebracht bij de befaamde bende gauwdieven die sedert geruime tijd in verschillende provincies en vooral binnen de Meierij van ’s-Hertogenbosch actief zijn, hadden gevagebondeerd te Lommel in kwartier Kempenland met nog twee vrouwspersonen die waren gearresteerd en overgebracht op de gevangenpoort te ’s-Hertogenbosch, met een uitvoerig relaas over genoemde Bordely.[2 kolommen].</w:t>
      </w:r>
    </w:p>
    <w:p w14:paraId="1189BFBA" w14:textId="77777777" w:rsidR="00C44F7D" w:rsidRDefault="00C44F7D"/>
    <w:p w14:paraId="6C8CFA3D" w14:textId="77777777" w:rsidR="00C44F7D" w:rsidRDefault="00C44F7D"/>
    <w:p w14:paraId="7768F4C9" w14:textId="77777777" w:rsidR="00D93601" w:rsidRDefault="00DA0BC0">
      <w:r>
        <w:t>folio 250 – woensdag 29 april 1767</w:t>
      </w:r>
    </w:p>
    <w:p w14:paraId="1083C253" w14:textId="77777777" w:rsidR="00DA0BC0" w:rsidRDefault="00E27B84">
      <w:r>
        <w:t>Rekest van Lambertus Prince rooms priester en pastoor te Esch in kwartier Oisterwijk met een verzoek mede namens de kerkmeesters van de roomse kerkschuur aldaar, om permissie om in de achtermuur van de kerkschuur bij het altaar te mogen stellen in plaats van het oude een nieuw vierkant glas in lood- raam  ter hoogte van 6 en ter breedte van 5 ½ Rijnlands binnenwerks van binnen met blinden voorzien en voorts om een perceeltje land van ruim 1 lop. gelegen bij de kerkschuur in eigendom te mogen overnemen na betaling van de 40</w:t>
      </w:r>
      <w:r w:rsidRPr="00E27B84">
        <w:rPr>
          <w:vertAlign w:val="superscript"/>
        </w:rPr>
        <w:t>e</w:t>
      </w:r>
      <w:r>
        <w:t xml:space="preserve"> penning, welk rekest wordt doorgestuurd naar de kwartierschout van kwartier Oisterwijk ter advisering aan de Ho: Mo:.</w:t>
      </w:r>
      <w:r w:rsidR="00731916">
        <w:t>, zie ook folio 350</w:t>
      </w:r>
      <w:r w:rsidR="00BE46AD">
        <w:t>, 440</w:t>
      </w:r>
    </w:p>
    <w:p w14:paraId="29C2B502" w14:textId="77777777" w:rsidR="00E27B84" w:rsidRDefault="00E27B84"/>
    <w:p w14:paraId="2DA6D2D0" w14:textId="77777777" w:rsidR="00E27B84" w:rsidRDefault="00E27B84">
      <w:r>
        <w:t>folio 252 – donderdag 30 april 1767</w:t>
      </w:r>
    </w:p>
    <w:p w14:paraId="73F23B2B" w14:textId="77777777" w:rsidR="00E27B84" w:rsidRDefault="00E27B84">
      <w:r>
        <w:t xml:space="preserve">Rekest van de stadhouders en ordinaris gecommitteerden van de vier Meierijse kwartieren n.a.v. het </w:t>
      </w:r>
      <w:r w:rsidR="001E56CD">
        <w:t xml:space="preserve">door de staten van Holland en Westfriesland </w:t>
      </w:r>
      <w:r>
        <w:t>afgekondigde verbod tot invoer van mager en slachtbaar rundvee dat juist voor de Meierij zeer hard was aange</w:t>
      </w:r>
      <w:r w:rsidR="001E56CD">
        <w:t>k</w:t>
      </w:r>
      <w:r>
        <w:t>omen</w:t>
      </w:r>
      <w:r w:rsidR="001E56CD">
        <w:t xml:space="preserve"> [met details].</w:t>
      </w:r>
      <w:r w:rsidR="00471061">
        <w:t xml:space="preserve"> zie ook folio 294</w:t>
      </w:r>
    </w:p>
    <w:p w14:paraId="2ED4D702" w14:textId="77777777" w:rsidR="001E56CD" w:rsidRDefault="001E56CD"/>
    <w:p w14:paraId="36494144" w14:textId="77777777" w:rsidR="001E56CD" w:rsidRDefault="001E56CD">
      <w:r>
        <w:t>folio 269 – dinsdag 5 mei 1767</w:t>
      </w:r>
    </w:p>
    <w:p w14:paraId="3359A9DE" w14:textId="77777777" w:rsidR="001E56CD" w:rsidRDefault="001E56CD">
      <w:r>
        <w:t>Rekest van drossaard en schepenen van Beek en Donk in kwartier Peelland  inhoudende dat hun broek of gemeente naast het dorp Aarle was grenzende aan het gebroekte of gemeente van Gemert  gelegen buiten het district van de generaliteit welke gemeenten slechts van Gemert waren gesepareerd via een wal, welke jaarlijks zowel door die van Beek en Donk als van Aarle voor zover nodig werd opgeworpen en gerepareerd en dan vervolgens door de regenten van Gemert werd opgenomen en gevisiteerd, na welke visitatie en keuring van het vee</w:t>
      </w:r>
      <w:r w:rsidR="00B94061">
        <w:t xml:space="preserve"> vice versa overlopende schutbaar was; dat genoemde wal, hoe zeer die ook in goede staat werd gesteld, nooit kon resisteren de menigvuldige overloop van paarden en rundvee waarover zich die van Gemert weinig bekommerden en niet meer dan 4 duiten schutgeld betaalden en dat in tegendeel die van Aarle op de gemeente Gemert voor ieder beest </w:t>
      </w:r>
      <w:smartTag w:uri="urn:schemas-microsoft-com:office:smarttags" w:element="metricconverter">
        <w:smartTagPr>
          <w:attr w:name="ProductID" w:val="7 st"/>
        </w:smartTagPr>
        <w:r w:rsidR="00B94061">
          <w:t>7 st</w:t>
        </w:r>
      </w:smartTag>
      <w:r w:rsidR="00B94061">
        <w:t>. moesten betalen [met nadere details].</w:t>
      </w:r>
      <w:r w:rsidR="00731916">
        <w:t xml:space="preserve"> – zie ook folio 345</w:t>
      </w:r>
    </w:p>
    <w:p w14:paraId="11D66D29" w14:textId="77777777" w:rsidR="00B94061" w:rsidRDefault="00B94061"/>
    <w:p w14:paraId="6A268A9E" w14:textId="77777777" w:rsidR="001E56CD" w:rsidRDefault="00B94061">
      <w:r>
        <w:t>folio 270 – dinsdag 5 mei 1767</w:t>
      </w:r>
    </w:p>
    <w:p w14:paraId="63A0CF99" w14:textId="77777777" w:rsidR="00B94061" w:rsidRDefault="00B94061">
      <w:r>
        <w:t>Rekest van Francis Heuvelmans kerkmeester van de roomse kerkschuur van Bergeijk in kwartier Kempenland met een verzoek om de nog verbeteringen te mogen aanbrengen aan hun kerkschuur om die ook brandveiliger te maken temidden van de huizen hetzij met stro hetzij met pannen gedekt [met veel details].</w:t>
      </w:r>
      <w:r w:rsidR="00901E12">
        <w:t xml:space="preserve"> – zie ook folio 334</w:t>
      </w:r>
      <w:r w:rsidR="00BE46AD">
        <w:t>, 440</w:t>
      </w:r>
    </w:p>
    <w:p w14:paraId="2B49189E" w14:textId="77777777" w:rsidR="00B94061" w:rsidRDefault="00B94061"/>
    <w:p w14:paraId="2E423ECA" w14:textId="77777777" w:rsidR="00B94061" w:rsidRDefault="00471061">
      <w:r>
        <w:t>folio 316 – donderdag 21 mei 1767</w:t>
      </w:r>
    </w:p>
    <w:p w14:paraId="3E6F999C" w14:textId="77777777" w:rsidR="00471061" w:rsidRDefault="00471061">
      <w:r>
        <w:t>Rekest van de officier en regenten van de heerlijkheid Vught in kwartier Oisterwijk inhoudende dat ‘van tyd tot tyd veele swaari</w:t>
      </w:r>
      <w:r w:rsidR="00422AC6">
        <w:t>g</w:t>
      </w:r>
      <w:r>
        <w:t>heden op het bakken van brood en aankleeven van dien, soo weegens de swaarte, verme</w:t>
      </w:r>
      <w:r w:rsidR="00AB5817">
        <w:t>n</w:t>
      </w:r>
      <w:r>
        <w:t>ging</w:t>
      </w:r>
      <w:r w:rsidR="000B68BE">
        <w:t>, slegte substantie, gewigt als prys van dien binnen genelde heerlykheid Vucht waaren ontstaan en van tyd tot tyd meerder te wagten waaren ,het welk grootelyks tot nadeel der goede ingezeetenen en insonderheid van de armen verstrekkende was; dat aan de supplianten verscheiden klagten waaren voorgekoomen, dan welke niet wel uit den weg hadden konnen worden geruimt by gebrek aan behoorlyke ordonnantie of reglement; dat de supplianten het nut en welzyn hunner gemeente behar</w:t>
      </w:r>
      <w:r w:rsidR="005547C9">
        <w:t>t</w:t>
      </w:r>
      <w:r w:rsidR="000B68BE">
        <w:t>igende en op voorstel van den Grave van Rechteren hoog- en laagschout der stad en meyerye van ’s-Hertogenbosch en temporeelen Heer van Vught en Cromvoirt, daar inne willende voorsien, het Reglement en Ordonnantie voor de</w:t>
      </w:r>
      <w:r w:rsidR="00AB5817">
        <w:t xml:space="preserve"> </w:t>
      </w:r>
      <w:r w:rsidR="000B68BE">
        <w:t>broodbakkers en broodslyters binnen de heerlykheid Vugt voornoemd, neevens de voorschreeve requeste gevoegt, hadden gearresteert, dat, om het selve na behooren ter executie te leggen, haar Ho: Mo: approbatie wierde vereijscht’; een kopie zal gezonden worden aan de Haagse heren belast met de Meierijse zaken ter advisering en rapportage.</w:t>
      </w:r>
      <w:r w:rsidR="00ED00D5">
        <w:t xml:space="preserve"> – zie ook folio 419 [met het volledige reglement van Vught in 33 artikelen samengevat!] </w:t>
      </w:r>
    </w:p>
    <w:p w14:paraId="5A64C16C" w14:textId="77777777" w:rsidR="000B68BE" w:rsidRDefault="000B68BE"/>
    <w:p w14:paraId="665D3E93" w14:textId="77777777" w:rsidR="000B68BE" w:rsidRDefault="00F75B49">
      <w:r>
        <w:t>folio 319 – vrijdag 22 mei 1767</w:t>
      </w:r>
    </w:p>
    <w:p w14:paraId="22366E49" w14:textId="77777777" w:rsidR="00F75B49" w:rsidRDefault="00F75B49">
      <w:r>
        <w:t>Rekest van Cornelis Perdyck inwonende burger van ’s-Hertogenbosch inhoudende dat onlangs zijn vrouw Catharina van Gulick is komen te overlijden en hij de enige universele erfgenaam is [met details].</w:t>
      </w:r>
    </w:p>
    <w:p w14:paraId="1D31BB0B" w14:textId="77777777" w:rsidR="00F75B49" w:rsidRDefault="00F75B49"/>
    <w:p w14:paraId="17E14447" w14:textId="77777777" w:rsidR="00F75B49" w:rsidRDefault="00731916">
      <w:r>
        <w:t>folio 365 – woensdag 10 juni 1767</w:t>
      </w:r>
    </w:p>
    <w:p w14:paraId="380522DF" w14:textId="77777777" w:rsidR="00731916" w:rsidRDefault="00731916">
      <w:r>
        <w:t>Rekest van Joannes van Grinsven rooms priester en pastoor te Bakel en met hem de kerkmeesters der roomse kerkschuur die een verzoek indienen om een 2</w:t>
      </w:r>
      <w:r w:rsidRPr="00731916">
        <w:rPr>
          <w:vertAlign w:val="superscript"/>
        </w:rPr>
        <w:t>e</w:t>
      </w:r>
      <w:r>
        <w:t xml:space="preserve"> priester of kapelaan te mogen aanstellen , welk rekest wordt door</w:t>
      </w:r>
      <w:r w:rsidR="00A036EF">
        <w:t>gestuurd naar de Raad van State. – zie ook folio 562</w:t>
      </w:r>
    </w:p>
    <w:p w14:paraId="38179F00" w14:textId="77777777" w:rsidR="00731916" w:rsidRDefault="00731916"/>
    <w:p w14:paraId="7D3BA29B" w14:textId="77777777" w:rsidR="00731916" w:rsidRDefault="00F528CA">
      <w:r>
        <w:t>folio 394 – donderdag 25 juni 1767</w:t>
      </w:r>
    </w:p>
    <w:p w14:paraId="73DA0BD1" w14:textId="77777777" w:rsidR="00F528CA" w:rsidRDefault="0082424E">
      <w:r>
        <w:t>Zéér u</w:t>
      </w:r>
      <w:r w:rsidR="00F528CA">
        <w:t xml:space="preserve">itvoerig relaas van Johan Heeren koopman te ’s-Hertogenbosch over vier schepen met een lading haver over fraude t.a.v. de Brabantse landtol en een </w:t>
      </w:r>
      <w:r>
        <w:t>gerezen conflict met de pachters Van Hanswijk in maar liefst vijf achtereenvolgende akten! [folio 394-399]</w:t>
      </w:r>
      <w:r w:rsidR="00883FCA">
        <w:t>, zie ook folio 412-418</w:t>
      </w:r>
      <w:r w:rsidR="00AB5817">
        <w:t>, 581-582</w:t>
      </w:r>
    </w:p>
    <w:p w14:paraId="0F044657" w14:textId="77777777" w:rsidR="00F75B49" w:rsidRDefault="00F75B49"/>
    <w:p w14:paraId="320B435C" w14:textId="77777777" w:rsidR="0082424E" w:rsidRDefault="0082424E">
      <w:r>
        <w:t>folio 411 – donderdag 2 juli 1767</w:t>
      </w:r>
    </w:p>
    <w:p w14:paraId="7523EC65" w14:textId="77777777" w:rsidR="0082424E" w:rsidRDefault="0082424E">
      <w:r>
        <w:t xml:space="preserve">Missive </w:t>
      </w:r>
      <w:r w:rsidR="00883FCA">
        <w:t xml:space="preserve">van </w:t>
      </w:r>
      <w:r>
        <w:t>rentmeester De Kempenaar op een rekest van Lambert van Flodorff predikant van de gereformeerde gemeente te Gulpen verzoekende aan de Ho: Mo: approbatie op de collatie van een zeker beneficie gefundeeerd in de kapel van Liessel, geconfereerd op des suppliants minderjarige zoon Adrianus Johannes Jacobus van Flodorff voor een periode van 7 jaren, door Casper Anthony vrijheer van Belderbusch in zijn kwaliteit als landcommandeur der balie Aldenbiesen; van deze missive wordt een kopie gezonden aan de generaliteitsrekenkamer ter attentie van de Ho: Mo:.</w:t>
      </w:r>
      <w:r w:rsidR="00325A00">
        <w:t xml:space="preserve"> – zie ook folio 484</w:t>
      </w:r>
      <w:r w:rsidR="00844F56">
        <w:t>, 541</w:t>
      </w:r>
      <w:r w:rsidR="00A32450">
        <w:t>, 548</w:t>
      </w:r>
    </w:p>
    <w:p w14:paraId="7E30E5EF" w14:textId="77777777" w:rsidR="0082424E" w:rsidRDefault="0082424E"/>
    <w:p w14:paraId="34F1FCC8" w14:textId="77777777" w:rsidR="00ED00D5" w:rsidRDefault="00ED00D5">
      <w:r>
        <w:t>folio 426 – maandag 6 juli 1767</w:t>
      </w:r>
    </w:p>
    <w:p w14:paraId="427B6158" w14:textId="77777777" w:rsidR="000B68BE" w:rsidRDefault="008F4BDC">
      <w:r>
        <w:t>Rekest van Martinus He</w:t>
      </w:r>
      <w:r w:rsidR="00BE46AD">
        <w:t>y</w:t>
      </w:r>
      <w:r>
        <w:t xml:space="preserve">coop inwoner van Vlierden in kwartier Peelland zijnde van de ware christelijke gereformeerde religie inhoudende dat zijn vader Anthony Heycoop schoolmeester en koster aldaar, welke de secretaris bij substitutie voor Petrus de Jong, in gevolge de approbatie van de Ho: Mo: dd. 7 mei 1753 was waarnemende, in dit jaar is overleden; dat vermits gemelde Petrus de Jong de secretaris van Veghel voor zijn vader Gerard de Jong vermits zijn hoge jaren en uitgestrektheid der gemelde plaats waarnam en aldaar woonachtig was en door de geringheid van het traktement en emolumenten binnen Vlierden nooit geen secretaris had geresideerd , de suppliant had geautoriseerd en aangesteld om de voorschreven secretaris van Vlierden waar te nemen zoals blijkt uit de akte van aanstelling van 1 juli 1766 en verzoekt nu approbatie </w:t>
      </w:r>
      <w:r w:rsidR="00BE46AD">
        <w:t>van die aanstelling; een kopie van dit rekest wordt doorgestuurd naar de kwartierschout van Peelland om de Ho: Mo: daarover nader te berichten.</w:t>
      </w:r>
      <w:r w:rsidR="004F62E2">
        <w:t xml:space="preserve"> – zie ook folio 524</w:t>
      </w:r>
    </w:p>
    <w:p w14:paraId="12523AE6" w14:textId="77777777" w:rsidR="001E56CD" w:rsidRDefault="001E56CD"/>
    <w:p w14:paraId="77AA396E" w14:textId="77777777" w:rsidR="00BE46AD" w:rsidRDefault="00BE46AD">
      <w:r>
        <w:t>folio 443 – woensdag 15 juli 1767</w:t>
      </w:r>
    </w:p>
    <w:p w14:paraId="586A33C9" w14:textId="77777777" w:rsidR="00BE46AD" w:rsidRDefault="00BE46AD">
      <w:r>
        <w:t xml:space="preserve">Rekest van Ckarles Nicolaas Alexander Grave van Outremont en de H.Roomse  Rijks Prins en bisschop van Luik en Adriaan Jan Baptist Grave van Lannoy en des H.Roomse Rijks Baron </w:t>
      </w:r>
      <w:r w:rsidR="0088504F">
        <w:t>an Clervo, voogden over Louis Adriaan Aemilius Grave van Outremont en Warfuse Baron van Han en Chevetaigne, Groot Pluymgraaf van Westvriesland, Heer van Drunen, inhoudende dat voornoemde Graaf van Outremont verscheiden gebrekkige debiteuren had binnen Drunen en omgeving en verzoekt m letteren executoriaal om die achterstallige cijnzen renten en pachten alsnog te kunnen vorderen.</w:t>
      </w:r>
    </w:p>
    <w:p w14:paraId="7D51858D" w14:textId="77777777" w:rsidR="0088504F" w:rsidRDefault="0088504F"/>
    <w:p w14:paraId="3B7D62C4" w14:textId="77777777" w:rsidR="0088504F" w:rsidRDefault="0088504F">
      <w:r>
        <w:t>folio 443 – woensdag 15 juli 1767</w:t>
      </w:r>
    </w:p>
    <w:p w14:paraId="5442CC73" w14:textId="77777777" w:rsidR="0088504F" w:rsidRDefault="0088504F">
      <w:r>
        <w:t>Rekest van de regenten der vrijheid Hilvarenbeek in kwartier Oisterwijk inhoudende dat de schout schepenen gezworenen en i</w:t>
      </w:r>
      <w:r w:rsidR="005547C9">
        <w:t>n</w:t>
      </w:r>
      <w:r>
        <w:t xml:space="preserve">gezetenen voor zover ze gerechtigd waren in de Aard of Gemeente van Tilburg en met hem gevoegd de Baron van Duffel en Leefdaal als Heer van Hilvarenbeek, in de vorige eeuw genoodzaakt waren geweest als impetranten en supplianten voor de kanselarij van Brabant te Brussel </w:t>
      </w:r>
      <w:r w:rsidR="00E937CF">
        <w:t>een proces te voeren tegen schout en schepenen van Tilburg.</w:t>
      </w:r>
    </w:p>
    <w:p w14:paraId="21AA2A0D" w14:textId="77777777" w:rsidR="00E937CF" w:rsidRDefault="00E937CF"/>
    <w:p w14:paraId="181BF923" w14:textId="77777777" w:rsidR="00E937CF" w:rsidRDefault="00E937CF">
      <w:r>
        <w:t>folio 445 – donderdag 16 juli 1767</w:t>
      </w:r>
    </w:p>
    <w:p w14:paraId="043160FA" w14:textId="77777777" w:rsidR="00E937CF" w:rsidRDefault="00E937CF">
      <w:r>
        <w:t xml:space="preserve">Rekest van drossaard president en schepenen van de heerlijkheid Vught </w:t>
      </w:r>
      <w:r w:rsidR="00A37C26">
        <w:t>inhoudende dat de supplianten tot nu toe tot een raadkamer en secretarie hebben gebruikt de consistorie van de St.Lambertuskerk tegen 15 gl. huur, maar de omstandigheden in de consitoriekamer zijn al enige tijd slecht en dat men al enige jaren doende is geweest een betere plaats aan te kunnen kopen om een nieuw raadhuis annex secretarie te mogen bouwen alleen al uit hoofde van de bouwvalligheid en vochtigheid van de consistoriekamer, want juist daardoor liepen de papieren documenten gevaar te verrotten en te bederven en bovendien was de consistoriekamer te klein om het groeiend aantal protocollen te kunnen herbergen; die van Cromvoirt zouden 1/3 van de aankoopkosten voor hun rekening moeten nemen en 2/3 ter somme van 4500 gl. voor de gemeente Vught; een kopie van dit rekest zal gezonden worden aan de Raad van State.</w:t>
      </w:r>
      <w:r w:rsidR="00AB5817">
        <w:t xml:space="preserve"> [ zie ook folio 577 [permissie verzocht om een raadhuis te mogen bouwen, aankoop van grond en opnemen van 4150 gl.].</w:t>
      </w:r>
      <w:r w:rsidR="004229A4">
        <w:t xml:space="preserve"> – zie ook folio 653</w:t>
      </w:r>
    </w:p>
    <w:p w14:paraId="7561FF34" w14:textId="77777777" w:rsidR="00A37C26" w:rsidRDefault="00A37C26"/>
    <w:p w14:paraId="4B886A6C" w14:textId="77777777" w:rsidR="00A37C26" w:rsidRDefault="00AD7045">
      <w:r>
        <w:t>folio 469 – dinsdag 28 juli 1767</w:t>
      </w:r>
    </w:p>
    <w:p w14:paraId="4B6786E1" w14:textId="77777777" w:rsidR="00AD7045" w:rsidRDefault="00AD7045">
      <w:r>
        <w:t>Reactie van de Raad van State op een r</w:t>
      </w:r>
      <w:r w:rsidR="005547C9">
        <w:t>ekest van de regenten van Nieuwk</w:t>
      </w:r>
      <w:r>
        <w:t>uijk over hun gemene middelen en de relatie met Drunen, verpondingen, in cultuur brengen van nieuwe erven, opnemen van gelden etc. [ruim 3 kolommen].</w:t>
      </w:r>
    </w:p>
    <w:p w14:paraId="5DAE30D1" w14:textId="77777777" w:rsidR="00AD7045" w:rsidRDefault="00AD7045"/>
    <w:p w14:paraId="7E939BE9" w14:textId="77777777" w:rsidR="00AD7045" w:rsidRDefault="00AD7045">
      <w:r>
        <w:t>folio 470 – woensdag 29 juli 1767</w:t>
      </w:r>
    </w:p>
    <w:p w14:paraId="7FD13F9D" w14:textId="77777777" w:rsidR="00AD7045" w:rsidRDefault="00AD7045">
      <w:r>
        <w:t xml:space="preserve">Missive van P.D.Santvoort </w:t>
      </w:r>
      <w:r w:rsidR="00325A00">
        <w:t>over een zekere Steven Leyendecker die van de academie was afgegaan waar men informatie over gaf en dat hij naar het buitenland wilde vertrekken en het betrof hier een beurs van 100 gl. en die beurs zal geconfereerd worden op Pieter Adriaan Reinier van Ouwenaller  ingaande 18 juni 1766.</w:t>
      </w:r>
    </w:p>
    <w:p w14:paraId="1982618C" w14:textId="77777777" w:rsidR="00325A00" w:rsidRDefault="00325A00"/>
    <w:p w14:paraId="39E506E9" w14:textId="77777777" w:rsidR="00325A00" w:rsidRDefault="00325A00">
      <w:r>
        <w:t>folio 488 – donderdag 6 augustus 1767</w:t>
      </w:r>
    </w:p>
    <w:p w14:paraId="2246E453" w14:textId="77777777" w:rsidR="00325A00" w:rsidRDefault="00325A00">
      <w:r>
        <w:t xml:space="preserve">Rekest van de schepenen der heerlijkheid en dingbank van Vught en Cromvoirt in kwartier Oisterwijk over de zware hagelslag van 20 juli jl. met heel veel schade aan de gewassen </w:t>
      </w:r>
      <w:r w:rsidR="00174FCC">
        <w:t>o.a. op de Heikant, Schoonvelt en Taalstraat en een deel van de Plaats waardoor de ingezetenen in een jammerlijke armoede waren gedompeld, met een verzoek om remissie.</w:t>
      </w:r>
    </w:p>
    <w:p w14:paraId="14B2092A" w14:textId="77777777" w:rsidR="00174FCC" w:rsidRDefault="00174FCC"/>
    <w:p w14:paraId="0D164EE7" w14:textId="77777777" w:rsidR="00174FCC" w:rsidRDefault="00174FCC">
      <w:r>
        <w:t>folio 500 – maandag 10 augustus 1767</w:t>
      </w:r>
    </w:p>
    <w:p w14:paraId="2BDDA1B3" w14:textId="77777777" w:rsidR="00174FCC" w:rsidRDefault="00174FCC">
      <w:r>
        <w:t>Missive van P.D.Santvoort ivm een beurs n.a.v. een rekest van B.D.Cassius predikant te Zoelen als grootvader en legitieme voogd over zijn onmondige kleinzoon Daniel Martini, dat haar Ho: Mo: de collatie door Jacob Gyzelaar regerend schepen te ’s-Hertogenbosch  en oudste kerkmeester aldaar n.a.v. de vacature van de beurs op naam van Carel Greve uit de fundatie van Peter van de Water van 96 gl. per jaar tbv zijn kleinzoon die in Tiel al de Latijnse School had bezocht.</w:t>
      </w:r>
      <w:r w:rsidR="00246232">
        <w:t xml:space="preserve"> zie ook 594</w:t>
      </w:r>
      <w:r w:rsidR="0057508A">
        <w:t>, 609</w:t>
      </w:r>
    </w:p>
    <w:p w14:paraId="70912930" w14:textId="77777777" w:rsidR="00325A00" w:rsidRDefault="00325A00"/>
    <w:p w14:paraId="0BE61C7D" w14:textId="77777777" w:rsidR="00AB0E1B" w:rsidRDefault="00AB0E1B">
      <w:r>
        <w:t>folio 502 – dinsdag 11 augustus 1767</w:t>
      </w:r>
    </w:p>
    <w:p w14:paraId="15DF993E" w14:textId="77777777" w:rsidR="00AB0E1B" w:rsidRDefault="00AB0E1B">
      <w:r>
        <w:t>Rekest van de schepenen van Sint Michielsgestel in kwartier Oisterwijk over het zware onweer en orkaan vergezeld van zware hagelbuien van 20 juli waardoor grote schade is aangebracht aan de veldgewassen , met een verzoek om remissie.</w:t>
      </w:r>
    </w:p>
    <w:p w14:paraId="3E068AFB" w14:textId="77777777" w:rsidR="00AB0E1B" w:rsidRDefault="00AB0E1B"/>
    <w:p w14:paraId="1C0EA683" w14:textId="77777777" w:rsidR="00AB0E1B" w:rsidRDefault="00AB0E1B">
      <w:r>
        <w:t>folio 504 – woensdag 12 augustus 1767</w:t>
      </w:r>
    </w:p>
    <w:p w14:paraId="7916B592" w14:textId="77777777" w:rsidR="00AB0E1B" w:rsidRDefault="00AB0E1B">
      <w:r>
        <w:t xml:space="preserve"> Missive van rentmeester Tengnagel op een rekest van Leonard Gerard Pelt secretaris en notaris te Heerle in het land van Valkenburg die verzoekt aan de Ho: Mo: om approbatie op de collatie door Caspar Anthon vrijheer van Belderbusch des Hoogduitschens Ordens Ridder en landcommandeur der balie Aldenbiesen op des suppliants zoon Isaac Willem Pelt zijnde van de ware gereformeerde religie voor een periode van 7 jaren van het beneficie van Sint Catharina altaar in de kerk van Heesch en van het provisoorschap van het gasthuis aldaar dat bezeten is geweest door Jan Jacob Hoffman; een kopie wordt gezonden aan de generaliteitskamer.</w:t>
      </w:r>
    </w:p>
    <w:p w14:paraId="774094E7" w14:textId="77777777" w:rsidR="00AB0E1B" w:rsidRDefault="00AB0E1B"/>
    <w:p w14:paraId="039D4D4B" w14:textId="77777777" w:rsidR="00AB0E1B" w:rsidRDefault="007C43B4">
      <w:r>
        <w:t>folio 515 – dinsdag 18 augustus 1767</w:t>
      </w:r>
    </w:p>
    <w:p w14:paraId="44AAF4F6" w14:textId="77777777" w:rsidR="007C43B4" w:rsidRDefault="007C43B4">
      <w:r>
        <w:t xml:space="preserve">Rekest van de regenten van Helvoirt en Udenhout in kwartier Oisterwijk over de geleden schade door de hagelslag en sterke wind te Helvoirt o.a. in den Brand en Distelberg en in Udenhout tot aan de Loonse Molenweg en </w:t>
      </w:r>
      <w:r w:rsidR="004F62E2">
        <w:t>de Schoorstraat waardoor ca. 50 lopensen is geruïneerd</w:t>
      </w:r>
    </w:p>
    <w:p w14:paraId="6D845C7A" w14:textId="77777777" w:rsidR="0088504F" w:rsidRDefault="0088504F"/>
    <w:p w14:paraId="09DCAFBB" w14:textId="77777777" w:rsidR="0088504F" w:rsidRDefault="004F62E2">
      <w:r>
        <w:t>folio 532 – dinsdag 1 september 1767</w:t>
      </w:r>
    </w:p>
    <w:p w14:paraId="724E52B3" w14:textId="77777777" w:rsidR="004F62E2" w:rsidRDefault="004F62E2">
      <w:r>
        <w:t xml:space="preserve">Rekest van de regenten van Rosmalen in kwartier Maasland over het noodweer van 20 juli 1767 ’s middags tussen 6 en 7 uur waarin ze zijn overvallen door een ‘allerijsselijkste orcaan’ vergezeld van donder en bliksem </w:t>
      </w:r>
      <w:r w:rsidR="00155FC4">
        <w:t xml:space="preserve">en zware hagelslag </w:t>
      </w:r>
      <w:r>
        <w:t>die bij mensenheugenis nooit was voorgekomen en grote schad</w:t>
      </w:r>
      <w:r w:rsidR="00155FC4">
        <w:t>e toebracht aan de veldgewassen; zeer grote menigte van considerabele zware en dikke eiken zijn met wortel en al uit de</w:t>
      </w:r>
      <w:r w:rsidR="005547C9">
        <w:t xml:space="preserve"> </w:t>
      </w:r>
      <w:r w:rsidR="00155FC4">
        <w:t xml:space="preserve">grond gerukt; schade aan 27 huizen en 17 schuren waarvan 11 huizen en 5 schuren zijn ingestort, eveneens schade aan de parochiekerk en 49 huizen en 4 schuren ‘seer ontramponeert en beschaadigt’; met verzoek om remissie; totale schade 13485 gl. </w:t>
      </w:r>
    </w:p>
    <w:p w14:paraId="41C79EF4" w14:textId="77777777" w:rsidR="00155FC4" w:rsidRDefault="00155FC4"/>
    <w:p w14:paraId="2229CF48" w14:textId="77777777" w:rsidR="00155FC4" w:rsidRDefault="00155FC4">
      <w:r>
        <w:t>folio 533 – dinsdag 1 september 1767</w:t>
      </w:r>
    </w:p>
    <w:p w14:paraId="3901D26D" w14:textId="77777777" w:rsidR="00155FC4" w:rsidRDefault="00155FC4">
      <w:r>
        <w:t>Rekest van de regenten van</w:t>
      </w:r>
      <w:r w:rsidR="00DE5EDB">
        <w:t xml:space="preserve"> in kwartier Peelland inhoudende dat van tijd tot tijd jaarlijks aan het pastoriehuis, waarvan men niet wist wanneer het was gebouwd, grote reparaties moesten worden uitgevoerd en dit jaar voor een som van 400 à 500 gl.  en het volgend jaar de</w:t>
      </w:r>
      <w:r w:rsidR="00844F56">
        <w:t xml:space="preserve"> </w:t>
      </w:r>
      <w:r w:rsidR="00DE5EDB">
        <w:t>poort, het brandhuis en mogelijk de gehele kap</w:t>
      </w:r>
      <w:r w:rsidR="00844F56">
        <w:t>; de pastorie is grotendeels met stro gedekt maar men wilde graag pannen gaan gebruiken en verzoeken om 2500 gl. te mogen opnemen.</w:t>
      </w:r>
    </w:p>
    <w:p w14:paraId="15F26E33" w14:textId="77777777" w:rsidR="00844F56" w:rsidRDefault="00844F56"/>
    <w:p w14:paraId="107A62C3" w14:textId="77777777" w:rsidR="00844F56" w:rsidRDefault="00844F56">
      <w:r>
        <w:t>folio 533 – dinsdag 1 september 1767</w:t>
      </w:r>
    </w:p>
    <w:p w14:paraId="422B8A36" w14:textId="77777777" w:rsidR="00844F56" w:rsidRDefault="00844F56">
      <w:r>
        <w:t>Rekest van Andries Coolen rooms kapelaan en Gerrit Goossens en Jan Lambert Hikspoor ker</w:t>
      </w:r>
      <w:r w:rsidR="00BE01DE">
        <w:t>k</w:t>
      </w:r>
      <w:r>
        <w:t xml:space="preserve">meester van de roomse kerkschuur te Liessel bij Deurne in kwartier Peelland met een verzoek om de kerkschuur te mogen vergroten in welke akte de nodige details zijn terug te vinden, van welk rekest een kopie wordt doorgestuurd naar de kwartierschout van Peelland om daaromtrent een bericht te sturen aan de Ho: Mo:. </w:t>
      </w:r>
      <w:r w:rsidR="00BE01DE">
        <w:t xml:space="preserve">– zie ook folio 712 </w:t>
      </w:r>
    </w:p>
    <w:p w14:paraId="1B621C60" w14:textId="77777777" w:rsidR="00844F56" w:rsidRDefault="00844F56"/>
    <w:p w14:paraId="1DE751CA" w14:textId="77777777" w:rsidR="00844F56" w:rsidRDefault="00CD1666">
      <w:r>
        <w:t>folio 542 – donderdag 3 september 1767</w:t>
      </w:r>
    </w:p>
    <w:p w14:paraId="4E396DBA" w14:textId="77777777" w:rsidR="00CD1666" w:rsidRDefault="00CD1666">
      <w:r>
        <w:t>Rekest van de roomse</w:t>
      </w:r>
      <w:r w:rsidR="00051253">
        <w:t xml:space="preserve"> </w:t>
      </w:r>
      <w:r>
        <w:t xml:space="preserve">ingezetenen van Empel in kwartier Maasland over de grote schade die is veroorzaakt door noodweer met stormwind en hagelslag waarbij ook het dak van hun kerkschuur is getroffen als ook de ramen en muurplaten en dienen een verzoek in om reparatie en zo nodig om vernieuwing, welk rekest wordt doorgestuurd naar de kwartierschout van Maasland. </w:t>
      </w:r>
      <w:r w:rsidR="00051253">
        <w:t xml:space="preserve">– zie ook folio 576 </w:t>
      </w:r>
      <w:r w:rsidR="00473F4F">
        <w:t>[reactie van de kwartierschout], folio 606</w:t>
      </w:r>
      <w:r w:rsidR="0057508A">
        <w:t>, folio 614 [reactie van Isaac Verster stadhouder van de kwartierschout van Maasland met details over de kerkschuur en de reparatie ervan]</w:t>
      </w:r>
    </w:p>
    <w:p w14:paraId="0C334D05" w14:textId="77777777" w:rsidR="00CD1666" w:rsidRDefault="00CD1666"/>
    <w:p w14:paraId="271E6121" w14:textId="77777777" w:rsidR="00CD1666" w:rsidRDefault="00CD1666">
      <w:r>
        <w:t>folio 543 – vrijdag 4 september 1767</w:t>
      </w:r>
    </w:p>
    <w:p w14:paraId="5380FE30" w14:textId="77777777" w:rsidR="00CD1666" w:rsidRDefault="00CD1666">
      <w:r>
        <w:t>Rekest van de regenten van Berlicum over de grote schade die men geleden heeft van de storm en hagelslag van 20 juli 1767 zoals dat reeds door meer dorpen is aangegeven en dienen een verzoek in om remissie.</w:t>
      </w:r>
    </w:p>
    <w:p w14:paraId="16A4510E" w14:textId="77777777" w:rsidR="00CD1666" w:rsidRDefault="00CD1666"/>
    <w:p w14:paraId="38C642DB" w14:textId="77777777" w:rsidR="00CD1666" w:rsidRDefault="00CD1666">
      <w:r>
        <w:t>folio 545 – maandag 7 september 1767</w:t>
      </w:r>
    </w:p>
    <w:p w14:paraId="28FF8AF3" w14:textId="77777777" w:rsidR="00A32450" w:rsidRDefault="00CD1666">
      <w:r>
        <w:t>Rekest van Gijsbert van Hirtum uit Sint Oed</w:t>
      </w:r>
      <w:r w:rsidR="00AB5817">
        <w:t>en</w:t>
      </w:r>
      <w:r>
        <w:t>rode in kwartier Peelland die in augustus 1767 van H</w:t>
      </w:r>
      <w:r w:rsidR="00051253">
        <w:t>en</w:t>
      </w:r>
      <w:r>
        <w:t>dricus Abels wonende in de stad Grave aldaar een vette blauwgrijze koe had gekocht van 7 jaren oud onder conditie om die te leveren te Uden in het land van Ravenstein wat op de 16</w:t>
      </w:r>
      <w:r w:rsidRPr="00CD1666">
        <w:rPr>
          <w:vertAlign w:val="superscript"/>
        </w:rPr>
        <w:t>e</w:t>
      </w:r>
      <w:r>
        <w:t xml:space="preserve"> augustus is gebeurd. maar onderweg kwamen er problemen door actie van de vorster van Veghel [met veel details</w:t>
      </w:r>
      <w:r w:rsidR="00A32450">
        <w:t>]; een kopie van de akte wordt doorgestuurd naar de kwartierschout van Peelland.</w:t>
      </w:r>
      <w:r w:rsidR="00AB5817">
        <w:t xml:space="preserve">- zie ook folio 580 </w:t>
      </w:r>
    </w:p>
    <w:p w14:paraId="6E825960" w14:textId="77777777" w:rsidR="00A32450" w:rsidRDefault="00A32450"/>
    <w:p w14:paraId="19ABB48F" w14:textId="77777777" w:rsidR="00CD1666" w:rsidRDefault="00A32450">
      <w:r>
        <w:t>folio 548 – dinsdag 8 september 1767</w:t>
      </w:r>
    </w:p>
    <w:p w14:paraId="6B3A8F03" w14:textId="77777777" w:rsidR="00A32450" w:rsidRDefault="00A32450">
      <w:r>
        <w:t xml:space="preserve">Akte waarin wordt genoemd een regiment Zwitsers van kolonel May in garnizoen ’s-Hertogenbosch waar goederen naar toe gebracht moesten worden en waarvoor een paspoort was aangevraagd. </w:t>
      </w:r>
    </w:p>
    <w:p w14:paraId="408D67B7" w14:textId="77777777" w:rsidR="00E27B84" w:rsidRDefault="00E27B84"/>
    <w:p w14:paraId="0BD0BA9D" w14:textId="77777777" w:rsidR="00E27B84" w:rsidRDefault="00A32450">
      <w:r>
        <w:t>folio 554 – donderdag 10 september 1767</w:t>
      </w:r>
    </w:p>
    <w:p w14:paraId="6193D86C" w14:textId="77777777" w:rsidR="00A32450" w:rsidRDefault="00A32450">
      <w:r>
        <w:t>Rekest van de regenten van Heesch en Nistelrode</w:t>
      </w:r>
      <w:r w:rsidR="00051253">
        <w:t xml:space="preserve"> </w:t>
      </w:r>
      <w:r>
        <w:t xml:space="preserve">over de geweldige storm van 20 juli 1767 en de schade die daardoor is veroorzaakt zoals ook al gemeld hadden Udenhout, Berlicum, Rosmalen etc. </w:t>
      </w:r>
    </w:p>
    <w:p w14:paraId="7FE29AB2" w14:textId="77777777" w:rsidR="00A32450" w:rsidRDefault="00A32450"/>
    <w:p w14:paraId="33559B59" w14:textId="77777777" w:rsidR="00A32450" w:rsidRDefault="00A036EF">
      <w:r>
        <w:t>folio 575 – dinsdag 22 september 1767</w:t>
      </w:r>
    </w:p>
    <w:p w14:paraId="76356265" w14:textId="77777777" w:rsidR="00A036EF" w:rsidRDefault="00A036EF">
      <w:r>
        <w:t>Rekest van Adriaan Hulst te Heeze lidmaat van de ware gereformeerde religie zoals blijkt uit de attestatie inhoudende dat hij suppliant door Christiaan Frederik Anton des heilgen rooschen rijks Grave van Bentick, Heer van Varel en Kniphausen als gelast van Reynoud Diederik Baron van Tuyl van Serooskerke Heer der vrije grondheerlijkheid Heeze bij Leende en Zes Gehuchten, was aangesteld tot substituut bode van de leen- en laatkamer en ondervorster van Heeze en Zes Gehuchten en verzoekt om approbatie van die aanstelling.</w:t>
      </w:r>
    </w:p>
    <w:p w14:paraId="790CBE50" w14:textId="77777777" w:rsidR="00D93601" w:rsidRDefault="00D93601"/>
    <w:p w14:paraId="78EE0C8E" w14:textId="77777777" w:rsidR="00A036EF" w:rsidRDefault="00A036EF">
      <w:r>
        <w:t>folio 575 – dinsdag 22 september 1767</w:t>
      </w:r>
    </w:p>
    <w:p w14:paraId="5F648969" w14:textId="77777777" w:rsidR="00A036EF" w:rsidRDefault="00A036EF">
      <w:r>
        <w:t xml:space="preserve">Rekest van een zekere Cools rooms pastoor en de kerkmeesters van de roomse kerkschuur te Liempde in kwartier Peelland </w:t>
      </w:r>
      <w:r w:rsidR="00051253">
        <w:t>met een verzoek om permissie om hun kerkschuur te mogen voorzien van een nieuw rieten dak en andere vernieuwingen door te voeren o.a. nieuwe preekstoel, nieuwe communiebank etc, conform het ingediend bestek [met details].</w:t>
      </w:r>
      <w:r w:rsidR="00246232">
        <w:t xml:space="preserve"> – zie ook folio 600 [reactie van de kwartierschout van Peelland]</w:t>
      </w:r>
      <w:r w:rsidR="00BE01DE">
        <w:t xml:space="preserve"> </w:t>
      </w:r>
    </w:p>
    <w:p w14:paraId="2EF87BA7" w14:textId="77777777" w:rsidR="00051253" w:rsidRDefault="00051253"/>
    <w:p w14:paraId="0DAC8ED6" w14:textId="77777777" w:rsidR="00051253" w:rsidRDefault="00AB5817">
      <w:r>
        <w:t>folio 585 – dinsdag 29 september 1767</w:t>
      </w:r>
    </w:p>
    <w:p w14:paraId="2FF06110" w14:textId="77777777" w:rsidR="00AB5817" w:rsidRDefault="00AB5817">
      <w:r>
        <w:t>Rekest van de regenten van N</w:t>
      </w:r>
      <w:r w:rsidR="004229A4">
        <w:t>u</w:t>
      </w:r>
      <w:r>
        <w:t>land in kwartier Maasland over de geleden schade van de zware storm en hagelslag op 20 juli met verzoek om remissie, gevolgd door een identiek verzoek van de regenten van Heeswijk.</w:t>
      </w:r>
    </w:p>
    <w:p w14:paraId="33C87AEE" w14:textId="77777777" w:rsidR="00AB5817" w:rsidRDefault="00AB5817"/>
    <w:p w14:paraId="2D20C751" w14:textId="77777777" w:rsidR="00AB5817" w:rsidRDefault="00AB5817">
      <w:r>
        <w:t>folio 87 – woensdag 30 september 1767</w:t>
      </w:r>
    </w:p>
    <w:p w14:paraId="5D8B3382" w14:textId="77777777" w:rsidR="00AB5817" w:rsidRDefault="00AB5817">
      <w:r>
        <w:t>Rekest van Frederik van Hoven lidmaat van de gereformeerde religie die door Johan Piet ervan Lith eigenaar van de erfsecretaris is aangesteld als secretaris te Nederwetten na het overlijden van Cornelis van Heuven en verzoekt om approbatie van die aanstelling.</w:t>
      </w:r>
    </w:p>
    <w:p w14:paraId="4043EE33" w14:textId="77777777" w:rsidR="00AB5817" w:rsidRDefault="00AB5817"/>
    <w:p w14:paraId="0915EA8E" w14:textId="77777777" w:rsidR="00246232" w:rsidRDefault="00246232">
      <w:r>
        <w:t>folio 588 – woensdag 30 september 1767</w:t>
      </w:r>
    </w:p>
    <w:p w14:paraId="28D3FCC4" w14:textId="77777777" w:rsidR="00246232" w:rsidRDefault="00246232">
      <w:r>
        <w:t>Rekest van Aert van Mierlo en Evert van Kruijsdijk kerkmeesters van de roomse kerkschuur te Vessem die verlof vragen om dal, vloer, ramen, ruiten, deur e.d. te mogen repareren en het verven van het hout [met details].</w:t>
      </w:r>
      <w:r w:rsidR="00473F4F">
        <w:t xml:space="preserve"> – zie ook folio 606 [reactie van de stadhouder van de kwartierschout van Kempenland]</w:t>
      </w:r>
      <w:r w:rsidR="00EA79D5">
        <w:t>, folio 693</w:t>
      </w:r>
    </w:p>
    <w:p w14:paraId="6794A100" w14:textId="77777777" w:rsidR="00246232" w:rsidRDefault="00246232"/>
    <w:p w14:paraId="4BF166E0" w14:textId="77777777" w:rsidR="00246232" w:rsidRDefault="00246232">
      <w:r>
        <w:t>folio 594 – dinsdag 6 oktober 1767</w:t>
      </w:r>
    </w:p>
    <w:p w14:paraId="07046C1B" w14:textId="77777777" w:rsidR="00246232" w:rsidRDefault="00246232">
      <w:r>
        <w:t>Rekest van Tielman Dirk van Breugel griffier</w:t>
      </w:r>
      <w:r w:rsidR="005547C9">
        <w:t xml:space="preserve"> </w:t>
      </w:r>
      <w:r>
        <w:t>van Maasland en secretaris te Oss in kwartier Maasland als ook dijkschrijver van de polder van het Hemaal aan wie gepermitteerd is een substituut aan te nemne en daarom is Johan van Nouhuijs aangesteld welke aanstelling door de Ho: MO: op 17.8.1763 is geapprobeerd op welke dag Johan de eed heeft afgelegd met details over zijn fixum domicilium.</w:t>
      </w:r>
      <w:r w:rsidR="00D0761B">
        <w:t>- zie ook folio 697 [2 kolommen]</w:t>
      </w:r>
    </w:p>
    <w:p w14:paraId="4FB3FB49" w14:textId="77777777" w:rsidR="00246232" w:rsidRDefault="00246232"/>
    <w:p w14:paraId="46BBF131" w14:textId="77777777" w:rsidR="00473F4F" w:rsidRDefault="00473F4F">
      <w:r>
        <w:t>folio 604 – maandag 12 oktober 1767</w:t>
      </w:r>
    </w:p>
    <w:p w14:paraId="3320BE31" w14:textId="77777777" w:rsidR="00473F4F" w:rsidRDefault="00473F4F">
      <w:r>
        <w:t>Missive van de Raad van State als reactie op een rekest van de regenten van de heerlijkheid Heeze,Leende, Zesgeh</w:t>
      </w:r>
      <w:r w:rsidR="005547C9">
        <w:t>u</w:t>
      </w:r>
      <w:r>
        <w:t>chten om kwartier Peelland met verzoek om 3200 gl. te mogen opnemen ivm de aankoop van een huis midden in het dorp dat kan dienen als pastorie en de oude pastorie die aan de gemeente toebehoorde zou dan verkocht worden [met details].</w:t>
      </w:r>
    </w:p>
    <w:p w14:paraId="0A2D2C08" w14:textId="77777777" w:rsidR="00473F4F" w:rsidRDefault="00473F4F"/>
    <w:p w14:paraId="01FED44D" w14:textId="77777777" w:rsidR="00473F4F" w:rsidRDefault="00473F4F">
      <w:r>
        <w:t>folio 606 – maandag 12 oktober 1767</w:t>
      </w:r>
    </w:p>
    <w:p w14:paraId="28233397" w14:textId="77777777" w:rsidR="00473F4F" w:rsidRDefault="00473F4F">
      <w:r>
        <w:t>Rekest van Johan Pieter Schaap lidmaat van de gereformeerde religie die door Johannes Halfwassenaer Heer der heerlijkheid Nieuwkuijk is aangesteld als vorster of gerechtsbode na het overlijden van Ericus Duytz met verzoek om approbatie.</w:t>
      </w:r>
    </w:p>
    <w:p w14:paraId="697EE260" w14:textId="77777777" w:rsidR="00473F4F" w:rsidRDefault="00473F4F"/>
    <w:p w14:paraId="43BF6866" w14:textId="77777777" w:rsidR="00AB5817" w:rsidRDefault="0057508A">
      <w:r>
        <w:t>Rekest van Mr. Hendrik de Kempenaer oud-schepen en raad der stad ’s-Hertogonbosch  inhoudende dat Caspar Anthon vrijheer van Bulderbosch en Hoogdui</w:t>
      </w:r>
      <w:r w:rsidR="005547C9">
        <w:t>t</w:t>
      </w:r>
      <w:r>
        <w:t>s Ridder en landcommandeur van Aldenbiesen via een akte van collatie van 20 augustus 1767 waarbij is geconfereerd zijn zoon Regnerus Livius Andringo de Kempenaer mbt de beneficies van St.Cruijs en het O.L.Vrouwe-altaar in de kerk van Nistelrode  en van de kapel op het Laar onder Vorstenbosch voor een periode van 7 jaren.</w:t>
      </w:r>
      <w:r w:rsidR="00473F4F">
        <w:t xml:space="preserve"> </w:t>
      </w:r>
      <w:r w:rsidR="004229A4">
        <w:t>– zie ook folio 643</w:t>
      </w:r>
      <w:r w:rsidR="00BE01DE">
        <w:t>, folio 699, 707</w:t>
      </w:r>
    </w:p>
    <w:p w14:paraId="2114DDA2" w14:textId="77777777" w:rsidR="00102D5B" w:rsidRDefault="00102D5B"/>
    <w:p w14:paraId="38875BC1" w14:textId="77777777" w:rsidR="004229A4" w:rsidRDefault="004229A4">
      <w:r>
        <w:t>folio 642 – dinsdag 20 oktober 1767</w:t>
      </w:r>
    </w:p>
    <w:p w14:paraId="3BD7D507" w14:textId="77777777" w:rsidR="00B702F5" w:rsidRDefault="00EC1017">
      <w:r>
        <w:t xml:space="preserve"> </w:t>
      </w:r>
      <w:r w:rsidR="004229A4">
        <w:t>Rekest van de regenten van Loon op Zand in kwartier Oisterwijk over de zware storm met hagelslag van 20 juli jl. en de grote schade die men daardoor heeft geleden met verzoek om remissie.</w:t>
      </w:r>
    </w:p>
    <w:p w14:paraId="6214462E" w14:textId="77777777" w:rsidR="004229A4" w:rsidRDefault="004229A4"/>
    <w:p w14:paraId="3ED54E58" w14:textId="77777777" w:rsidR="004229A4" w:rsidRDefault="004229A4">
      <w:r>
        <w:t>folio 637 – woensdag 28 oktober 1767</w:t>
      </w:r>
    </w:p>
    <w:p w14:paraId="182B5492" w14:textId="77777777" w:rsidR="004229A4" w:rsidRDefault="004229A4">
      <w:r>
        <w:t>Rekest van de roomse ingezetenen van Beek en Donk in kwartier Peelland met een verzoek die een verzoek indienen om de nodige verbeteringen aan te brengen aan hun roomse kerkschuur [met de nodige details].</w:t>
      </w:r>
      <w:r w:rsidR="00BE01DE">
        <w:t xml:space="preserve"> – zie ook folio 720 [reactie van de stadhouder van de kwartierschout van Peelland]</w:t>
      </w:r>
    </w:p>
    <w:p w14:paraId="51582D45" w14:textId="77777777" w:rsidR="004229A4" w:rsidRDefault="004229A4"/>
    <w:p w14:paraId="3ECD8DCD" w14:textId="77777777" w:rsidR="004229A4" w:rsidRDefault="00EA79D5">
      <w:r>
        <w:t>folio 654 – woensdag 4 november 1767</w:t>
      </w:r>
    </w:p>
    <w:p w14:paraId="6EC5D43A" w14:textId="77777777" w:rsidR="00127837" w:rsidRDefault="00EA79D5">
      <w:r>
        <w:t>Rekest van de regenten van Nieuwkuijk in kwartier van Oisterwijk ivm de geleden schade bij de stormwind en hagelslag van 20 juli 1767 met verzoek om remissie.</w:t>
      </w:r>
    </w:p>
    <w:p w14:paraId="366B9E58" w14:textId="77777777" w:rsidR="00EA79D5" w:rsidRDefault="00EA79D5"/>
    <w:p w14:paraId="59A677C0" w14:textId="77777777" w:rsidR="00EA79D5" w:rsidRDefault="00EA79D5">
      <w:r>
        <w:t>folio 664 – donderdag 12 november 1767</w:t>
      </w:r>
    </w:p>
    <w:p w14:paraId="624CDC29" w14:textId="77777777" w:rsidR="00EA79D5" w:rsidRDefault="00EA79D5">
      <w:r>
        <w:t>Missive van de Raad van State op een rekest van Cornelis van Dyck burger van ’s-Hertogenbosch met klachten over de taxatiekosten van enige huizen van zijn overleden vrouw die zijn getaxeerd op 1520 gl. en hij 97-10-0 zou moeten betalen</w:t>
      </w:r>
    </w:p>
    <w:p w14:paraId="39A701D0" w14:textId="77777777" w:rsidR="00DD7018" w:rsidRDefault="00DD7018"/>
    <w:p w14:paraId="56FD5823" w14:textId="77777777" w:rsidR="0015480F" w:rsidRDefault="00BE01DE">
      <w:r>
        <w:t>folio 726 – dinsdag 15 december 1767</w:t>
      </w:r>
    </w:p>
    <w:p w14:paraId="502B0CCF" w14:textId="77777777" w:rsidR="00BE01DE" w:rsidRDefault="00BE01DE">
      <w:r>
        <w:t>Rekest van drossaard en regenten van Liempde in kwartier Peelland ivm het aanleggen van een weg door het Bestbroek onder de heerlijkheid Oirschot</w:t>
      </w:r>
      <w:r w:rsidR="003866BB">
        <w:t xml:space="preserve"> waarover een procedure is ingezet tussen beiden dorpen.</w:t>
      </w:r>
    </w:p>
    <w:p w14:paraId="1E972FBA" w14:textId="77777777" w:rsidR="003866BB" w:rsidRDefault="003866BB"/>
    <w:p w14:paraId="290EB3D6" w14:textId="77777777" w:rsidR="003866BB" w:rsidRDefault="003866BB">
      <w:r>
        <w:t>folio 736 – maandag 21 december 1767</w:t>
      </w:r>
    </w:p>
    <w:p w14:paraId="3415D43C" w14:textId="77777777" w:rsidR="003866BB" w:rsidRDefault="003866BB">
      <w:r>
        <w:t>Rekest van Jan Leonard Hoffman inhoudende de dat landcommandeur van Aldenbiesen bij akte van collatie van 29 augustus 1767 zijn zoon Jan Hendrik Hoffman heeft geconfereerd met het beneficie van het Sint Catharina, Sint Jan en Sint Anthoni-altaar in de kapel van Brouwhuis onder Bakel  vallende onder de administratie van rentmeester De Kempenaer met verzoek om approbatie van de col</w:t>
      </w:r>
      <w:r w:rsidR="005547C9">
        <w:t>la</w:t>
      </w:r>
      <w:r>
        <w:t>tie.</w:t>
      </w:r>
    </w:p>
    <w:p w14:paraId="447BE42E" w14:textId="77777777" w:rsidR="003866BB" w:rsidRDefault="003866BB"/>
    <w:p w14:paraId="5FED7F24" w14:textId="77777777" w:rsidR="003866BB" w:rsidRDefault="003866BB">
      <w:r>
        <w:t>folio 746 – maandag 28 december 1767</w:t>
      </w:r>
    </w:p>
    <w:p w14:paraId="35337E64" w14:textId="77777777" w:rsidR="00FB4D7C" w:rsidRDefault="003866BB">
      <w:r>
        <w:t xml:space="preserve">Rekest van de regenten van Schijndel in kwartier Peelland inhoudende dat ongeveer 16 jaren geleden </w:t>
      </w:r>
      <w:r w:rsidR="0096730A">
        <w:t>een zekere persoon aldaar was komen inwonen</w:t>
      </w:r>
      <w:r w:rsidR="005547C9">
        <w:t xml:space="preserve"> </w:t>
      </w:r>
      <w:r w:rsidR="0096730A">
        <w:t>en nl. Philips Muller gewezen soldaat onder het regiment van Pieter Baron van Lynden in staatse dienst hebbende ontvangen op 16 maart 1749 een paspoort nadat hij alvorens soldaat in genoemd regiment, onder de compagnie van van luitenant kolonel de Saint Amant en aldaar als een braaf krijgsman gediend heeft; intussen heeft Muller z</w:t>
      </w:r>
      <w:r w:rsidR="005547C9">
        <w:t>i</w:t>
      </w:r>
      <w:r w:rsidR="0096730A">
        <w:t>ch in Schijndel opgehouden met een dochter genaamd Catharina Elisabeth geboren te Herborn in het Nassause, doch wegens haar armoede zowel in genoemd dorp Schijndel als in de Meierij aalmoezen heeft gevraagd en gecollecteerd en voorts uit de diakonie en armenkas van Schijndel en andere plaatsen, zijnde van de ware gereformeerde christelijke  religie waren ge</w:t>
      </w:r>
      <w:r w:rsidR="00FE7248">
        <w:t>ä</w:t>
      </w:r>
      <w:r w:rsidR="0096730A">
        <w:t xml:space="preserve">limenteerd en onderhouden.; sedert enige tijd is genoemde Catharina Elisabeth Muller </w:t>
      </w:r>
      <w:r w:rsidR="00FE7248">
        <w:t>overvallen door krankzinnigheid  wat zover ging dat ze, langs de straten lopende, allerlei ongeregeldheden uitvoerde zodat de supplianten beducht waren dat, wanneer hier niet tijdig in voorzien zou worden, dat meer en verder onheil te duchten was.; om zulks te voorzien hebben de supplianten het nodig geacht en zich verplicht gevoeld om Catharina op een secure wijze in een particulier huis binnen Schijndel provisioneel in bewaring te nemen, maar ze waren bevreesd dat ze de kosten voor een continu confinement van deze vrouwspersoon niet zouden kunnen opbrengen en de dame zelf bezit geen goederen en ze had geleefd van aalmo</w:t>
      </w:r>
      <w:r w:rsidR="00FD51F9">
        <w:t>e</w:t>
      </w:r>
      <w:r w:rsidR="00FE7248">
        <w:t>zen</w:t>
      </w:r>
      <w:r w:rsidR="00FB4D7C">
        <w:t>; ook de inkomsten van de armengoederen waren niet toereikend en ze dienen daarom een verzoek in bij de Ho: Mo: om zij zouden willen bew</w:t>
      </w:r>
      <w:r w:rsidR="00FD51F9">
        <w:t>e</w:t>
      </w:r>
      <w:r w:rsidR="00FB4D7C">
        <w:t>rkstelligen dat de k</w:t>
      </w:r>
      <w:r w:rsidR="00FD51F9">
        <w:t>os</w:t>
      </w:r>
      <w:r w:rsidR="00FB4D7C">
        <w:t>ten gedragen gaan worden door het kwartier Peelland, zoals een soort gelijk geval ook bekend is van uit Bergeijk in kwartier Kempenland uit 1763; een kopie van dit rekest wordt gestuurd naar de heren van de Raad van State belast met de Meierijse zaken.</w:t>
      </w:r>
    </w:p>
    <w:p w14:paraId="138494E7" w14:textId="77777777" w:rsidR="00FB4D7C" w:rsidRDefault="00FB4D7C"/>
    <w:p w14:paraId="60511BD6" w14:textId="77777777" w:rsidR="00FB4D7C" w:rsidRDefault="00FB4D7C">
      <w:r>
        <w:t>folio 748 – dinsdag 29 december 1767</w:t>
      </w:r>
    </w:p>
    <w:p w14:paraId="22A5CA3E" w14:textId="77777777" w:rsidR="003866BB" w:rsidRDefault="00FB4D7C">
      <w:r>
        <w:t>Rekest van de regenten van Stiphout in kwartier Peelland die verzoeken geld te mogen opnemen ter waarde van 1300 gl. voor de opb</w:t>
      </w:r>
      <w:r w:rsidR="000443F0">
        <w:t>o</w:t>
      </w:r>
      <w:r>
        <w:t>uw van een raadkamer en een schoolmeestershuis.</w:t>
      </w:r>
      <w:r w:rsidR="0096730A">
        <w:t xml:space="preserve"> </w:t>
      </w:r>
    </w:p>
    <w:p w14:paraId="4D4C7CC5" w14:textId="77777777" w:rsidR="00FB4D7C" w:rsidRDefault="00FB4D7C"/>
    <w:p w14:paraId="0A5B8004" w14:textId="77777777" w:rsidR="00FB4D7C" w:rsidRDefault="00FB4D7C"/>
    <w:p w14:paraId="734AC2E3" w14:textId="77777777" w:rsidR="00A44FFD" w:rsidRPr="00DB2F89" w:rsidRDefault="00DB2F89">
      <w:pPr>
        <w:rPr>
          <w:b/>
          <w:u w:val="single"/>
        </w:rPr>
      </w:pPr>
      <w:r w:rsidRPr="00DB2F89">
        <w:rPr>
          <w:b/>
          <w:u w:val="single"/>
        </w:rPr>
        <w:t>EINDE VAN DIT INVENTARISNUMMER</w:t>
      </w:r>
    </w:p>
    <w:p w14:paraId="16236977" w14:textId="77777777" w:rsidR="00703559" w:rsidRDefault="00703559"/>
    <w:sectPr w:rsidR="00703559">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D3B8E" w14:textId="77777777" w:rsidR="00126273" w:rsidRDefault="00126273">
      <w:r>
        <w:separator/>
      </w:r>
    </w:p>
  </w:endnote>
  <w:endnote w:type="continuationSeparator" w:id="0">
    <w:p w14:paraId="3A85CC69" w14:textId="77777777" w:rsidR="00126273" w:rsidRDefault="00126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32B3C" w14:textId="77777777" w:rsidR="000443F0" w:rsidRDefault="000443F0">
    <w:pPr>
      <w:pStyle w:val="Voettekst"/>
    </w:pPr>
    <w:r>
      <w:t>BHIC 178 Collectie Rijksarchief inv.nr.105 Resoluties van de Staten Generaal dienstjaar 1767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C7716" w14:textId="77777777" w:rsidR="00126273" w:rsidRDefault="00126273">
      <w:r>
        <w:separator/>
      </w:r>
    </w:p>
  </w:footnote>
  <w:footnote w:type="continuationSeparator" w:id="0">
    <w:p w14:paraId="5A89F93E" w14:textId="77777777" w:rsidR="00126273" w:rsidRDefault="001262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29BB"/>
    <w:rsid w:val="0002324C"/>
    <w:rsid w:val="00030E44"/>
    <w:rsid w:val="00031A75"/>
    <w:rsid w:val="000443F0"/>
    <w:rsid w:val="00051253"/>
    <w:rsid w:val="000B60D7"/>
    <w:rsid w:val="000B68BE"/>
    <w:rsid w:val="00102D5B"/>
    <w:rsid w:val="00126273"/>
    <w:rsid w:val="00127837"/>
    <w:rsid w:val="0015480F"/>
    <w:rsid w:val="00155FC4"/>
    <w:rsid w:val="00174FCC"/>
    <w:rsid w:val="001E03D5"/>
    <w:rsid w:val="001E56CD"/>
    <w:rsid w:val="00246232"/>
    <w:rsid w:val="0029259E"/>
    <w:rsid w:val="00325A00"/>
    <w:rsid w:val="003866BB"/>
    <w:rsid w:val="00396438"/>
    <w:rsid w:val="00397DD2"/>
    <w:rsid w:val="004229A4"/>
    <w:rsid w:val="00422AC6"/>
    <w:rsid w:val="00471061"/>
    <w:rsid w:val="00473F4F"/>
    <w:rsid w:val="0049095F"/>
    <w:rsid w:val="00497C01"/>
    <w:rsid w:val="004A180B"/>
    <w:rsid w:val="004A40EE"/>
    <w:rsid w:val="004D4E12"/>
    <w:rsid w:val="004F62E2"/>
    <w:rsid w:val="005547C9"/>
    <w:rsid w:val="00566C78"/>
    <w:rsid w:val="0057508A"/>
    <w:rsid w:val="00585F68"/>
    <w:rsid w:val="0062165E"/>
    <w:rsid w:val="00643A2D"/>
    <w:rsid w:val="00703559"/>
    <w:rsid w:val="00731916"/>
    <w:rsid w:val="00780F5E"/>
    <w:rsid w:val="007C43B4"/>
    <w:rsid w:val="0082424E"/>
    <w:rsid w:val="00844F56"/>
    <w:rsid w:val="00883FCA"/>
    <w:rsid w:val="0088504F"/>
    <w:rsid w:val="00894F26"/>
    <w:rsid w:val="008F4BDC"/>
    <w:rsid w:val="00901E12"/>
    <w:rsid w:val="0091665F"/>
    <w:rsid w:val="0096730A"/>
    <w:rsid w:val="00A036EF"/>
    <w:rsid w:val="00A32450"/>
    <w:rsid w:val="00A37C26"/>
    <w:rsid w:val="00A44FFD"/>
    <w:rsid w:val="00AB0E1B"/>
    <w:rsid w:val="00AB5817"/>
    <w:rsid w:val="00AD7045"/>
    <w:rsid w:val="00AE1464"/>
    <w:rsid w:val="00B702F5"/>
    <w:rsid w:val="00B729BB"/>
    <w:rsid w:val="00B94061"/>
    <w:rsid w:val="00BA59FA"/>
    <w:rsid w:val="00BD266D"/>
    <w:rsid w:val="00BE01DE"/>
    <w:rsid w:val="00BE46AD"/>
    <w:rsid w:val="00BE626B"/>
    <w:rsid w:val="00C44F7D"/>
    <w:rsid w:val="00C54417"/>
    <w:rsid w:val="00C634CE"/>
    <w:rsid w:val="00CA70F2"/>
    <w:rsid w:val="00CD1666"/>
    <w:rsid w:val="00D0761B"/>
    <w:rsid w:val="00D1757F"/>
    <w:rsid w:val="00D93601"/>
    <w:rsid w:val="00DA0BC0"/>
    <w:rsid w:val="00DB2F89"/>
    <w:rsid w:val="00DD7018"/>
    <w:rsid w:val="00DE5EDB"/>
    <w:rsid w:val="00E27B84"/>
    <w:rsid w:val="00E937CF"/>
    <w:rsid w:val="00EA2A37"/>
    <w:rsid w:val="00EA79D5"/>
    <w:rsid w:val="00EC1017"/>
    <w:rsid w:val="00ED00D5"/>
    <w:rsid w:val="00ED69CA"/>
    <w:rsid w:val="00F13389"/>
    <w:rsid w:val="00F528CA"/>
    <w:rsid w:val="00F75B49"/>
    <w:rsid w:val="00FB4D7C"/>
    <w:rsid w:val="00FD51F9"/>
    <w:rsid w:val="00FE72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E34AC2D"/>
  <w15:chartTrackingRefBased/>
  <w15:docId w15:val="{D942934F-6A1B-4C15-B456-D1FB511E0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DA0BC0"/>
    <w:pPr>
      <w:tabs>
        <w:tab w:val="center" w:pos="4536"/>
        <w:tab w:val="right" w:pos="9072"/>
      </w:tabs>
    </w:pPr>
  </w:style>
  <w:style w:type="paragraph" w:styleId="Voettekst">
    <w:name w:val="footer"/>
    <w:basedOn w:val="Standaard"/>
    <w:rsid w:val="00DA0BC0"/>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5990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6857</Words>
  <Characters>37715</Characters>
  <Application>Microsoft Office Word</Application>
  <DocSecurity>0</DocSecurity>
  <Lines>314</Lines>
  <Paragraphs>88</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44484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