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B78B" w14:textId="77777777" w:rsidR="00BA5967" w:rsidRDefault="00711D9D" w:rsidP="00EC314F">
      <w:pPr>
        <w:tabs>
          <w:tab w:val="left" w:pos="9000"/>
        </w:tabs>
        <w:ind w:left="-540" w:right="1283" w:hanging="877"/>
      </w:pPr>
      <w:r>
        <w:t>boete</w:t>
      </w:r>
    </w:p>
    <w:p w14:paraId="445E2224" w14:textId="77777777" w:rsidR="008C4516" w:rsidRDefault="008C4516" w:rsidP="00CE066E">
      <w:pPr>
        <w:rPr>
          <w:rFonts w:ascii="Arial Black" w:hAnsi="Arial Black"/>
          <w:b/>
          <w:sz w:val="28"/>
          <w:szCs w:val="28"/>
        </w:rPr>
      </w:pPr>
      <w:r>
        <w:rPr>
          <w:rFonts w:ascii="Arial Black" w:hAnsi="Arial Black"/>
          <w:b/>
          <w:sz w:val="28"/>
          <w:szCs w:val="28"/>
        </w:rPr>
        <w:t>COLLECTIE RIJKSARCHIEF</w:t>
      </w:r>
    </w:p>
    <w:p w14:paraId="6A50A654" w14:textId="77777777" w:rsidR="008C4516" w:rsidRDefault="008C4516" w:rsidP="00CE066E">
      <w:pPr>
        <w:rPr>
          <w:rFonts w:ascii="Arial Black" w:hAnsi="Arial Black"/>
          <w:b/>
          <w:sz w:val="28"/>
          <w:szCs w:val="28"/>
        </w:rPr>
      </w:pPr>
      <w:r>
        <w:rPr>
          <w:rFonts w:ascii="Arial Black" w:hAnsi="Arial Black"/>
          <w:b/>
          <w:sz w:val="28"/>
          <w:szCs w:val="28"/>
        </w:rPr>
        <w:t>RESOLUTIES VAN DE STATEN GENERAAL 1755-1795</w:t>
      </w:r>
    </w:p>
    <w:p w14:paraId="3309C9E5" w14:textId="77777777" w:rsidR="008C4516" w:rsidRDefault="008C4516" w:rsidP="00CE066E">
      <w:pPr>
        <w:rPr>
          <w:b/>
        </w:rPr>
      </w:pPr>
    </w:p>
    <w:p w14:paraId="199326D1" w14:textId="77777777" w:rsidR="008C4516" w:rsidRDefault="008C4516" w:rsidP="00CE066E">
      <w:pPr>
        <w:rPr>
          <w:b/>
        </w:rPr>
      </w:pPr>
    </w:p>
    <w:p w14:paraId="3D44E47C" w14:textId="77777777" w:rsidR="008C4516" w:rsidRDefault="008C4516" w:rsidP="00CE066E">
      <w:pPr>
        <w:rPr>
          <w:b/>
          <w:u w:val="single"/>
        </w:rPr>
      </w:pPr>
      <w:r>
        <w:rPr>
          <w:b/>
          <w:u w:val="single"/>
        </w:rPr>
        <w:t>BHIC 178 inv.nr.109 dienstjaar 1771</w:t>
      </w:r>
    </w:p>
    <w:p w14:paraId="16FE4A9B" w14:textId="77777777" w:rsidR="008C4516" w:rsidRDefault="008C4516" w:rsidP="00CE066E"/>
    <w:p w14:paraId="3480E2D1" w14:textId="77777777" w:rsidR="008C4516" w:rsidRDefault="008C4516" w:rsidP="00CE066E">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4F8A42D8" w14:textId="77777777" w:rsidR="008C4516" w:rsidRDefault="008C4516" w:rsidP="00CE066E"/>
    <w:p w14:paraId="063326EC" w14:textId="77777777" w:rsidR="008C4516" w:rsidRDefault="00FE4CF9" w:rsidP="00CE066E">
      <w:r>
        <w:t xml:space="preserve">folio </w:t>
      </w:r>
      <w:r w:rsidR="003167EA">
        <w:t>8 – maandag 7 januari 1771</w:t>
      </w:r>
    </w:p>
    <w:p w14:paraId="7368E607" w14:textId="77777777" w:rsidR="003167EA" w:rsidRDefault="003167EA" w:rsidP="00CE066E">
      <w:r>
        <w:t>Reactie van de Haagse heren belast met de uitvoering van reglementen en plakkaten op een rekest van de classis van Peel- en Kempenland inhoudende dat een zekere Sophia van Hoorn van de gereformeerde godsdienst in huwelijk hebbende Johan Michael E</w:t>
      </w:r>
      <w:r w:rsidR="003B1459">
        <w:t>rn</w:t>
      </w:r>
      <w:r>
        <w:t xml:space="preserve">st </w:t>
      </w:r>
      <w:r w:rsidR="003B1459">
        <w:t>[soms ook Emst] voorheen luitenant onder het regiment huzaren van Sandos van de protestantse godsdienst en verblijvende te Leende, een godsdienstig man naderhand majoor in Brunswijkse en Hannoverse dienst en hij was in Venlo gaan wonen alwaar hij is overleden en vijf minderjarige kinderen naliet; nadien wilde Sophia in ondertrouw gaan te Leende met Frederik Carel Baron van Keil rooms gezind en dat leverde de nodige discussie op [zie ook inv.nr.108 [4 tekstkolommen]</w:t>
      </w:r>
      <w:r w:rsidR="000D7FF0">
        <w:t>, folio 141 [missive van de drossaard van Heeze en Leende G. van der Hoeven]</w:t>
      </w:r>
      <w:r w:rsidR="005622E7">
        <w:t>, 447 [2 tekstkolommen]</w:t>
      </w:r>
      <w:r w:rsidR="0082243F">
        <w:t>, 650 [2 tekstkolommen]</w:t>
      </w:r>
      <w:r w:rsidR="003B675B">
        <w:t>, 736</w:t>
      </w:r>
    </w:p>
    <w:p w14:paraId="1A4D8086" w14:textId="77777777" w:rsidR="003B1459" w:rsidRDefault="003B1459" w:rsidP="00CE066E"/>
    <w:p w14:paraId="2A485066" w14:textId="77777777" w:rsidR="003B1459" w:rsidRDefault="003B1459" w:rsidP="00CE066E">
      <w:r>
        <w:t>folio 10 – dinsdag 8 januari 1771</w:t>
      </w:r>
    </w:p>
    <w:p w14:paraId="334129FA" w14:textId="77777777" w:rsidR="003B1459" w:rsidRDefault="003B1459" w:rsidP="00CE066E">
      <w:r>
        <w:t xml:space="preserve">Memorie van Mr. Willem van der Esch advocaat fiscaal van Brabant daarbij aan de Ho: Mo: voordragende dat hij al sedert geruime tijd in de waarneming van zijn ambt had ondervonden dat diverse abuizen, die bijzonder plaats hadden binnen de Meierij van ’s-Hertogenbosch, door dien dikwijls werden </w:t>
      </w:r>
      <w:r w:rsidR="004A07B6">
        <w:t>aangesteld de onkundigste en eenvoudigste mensen onder de pausgezinden tot schepenen en derhalve haar Ho: Mo: in bedenking gevende of ze niet zouden kunnen goedvinden te verk</w:t>
      </w:r>
      <w:r w:rsidR="005671FD">
        <w:t>la</w:t>
      </w:r>
      <w:r w:rsidR="004A07B6">
        <w:t xml:space="preserve">ren, bij interpretatie van art.5 van het eerste kapittel van het schoolreglement dd. 31 maart 1725; dat de schoolmeesters in de steden ten plattelande in alle heerlijkheden en dorpen staande onder de generaliteit in het vervolg </w:t>
      </w:r>
      <w:r w:rsidR="00526F09">
        <w:t xml:space="preserve">eligivel en admissibel tot de regeringen aldaar zullen zijn in geval er geen ‘genoegsame stoffe’ om andere gereformeerde personen tot regenten te verkiezen voorhanden zouden zijn, ‘des dat dezelve schoolmeester, wanneer het soude mogen gebeuren dat sy door een geheelen dag </w:t>
      </w:r>
      <w:r w:rsidR="00526F09">
        <w:lastRenderedPageBreak/>
        <w:t>tot dorpsaffaires te moten vaceeren eenig nadeel aan de jeugd quaamen toe te brengen, gehouden souden zyn het voorsz. nadeel te moeten repareeren op de woensdagsche en saturdagsche v</w:t>
      </w:r>
      <w:r w:rsidR="000B7CAD">
        <w:t>a</w:t>
      </w:r>
      <w:r w:rsidR="00526F09">
        <w:t>cantiedagen’; idem verwijst hij naar de artikelen 3, 13 en 14 van de politieke reformatie mbt pausgezinde schepenen, tienmannen, achtmannen, vijfmannen etc.; een kopie van deze memorie wordt ter examinatie doorgestuurd naar de Haagse heren belast met uitvoering van reglementen en plakkaten.</w:t>
      </w:r>
      <w:r w:rsidR="007609DE">
        <w:t xml:space="preserve"> – zie ook folio 182</w:t>
      </w:r>
    </w:p>
    <w:p w14:paraId="65F43C40" w14:textId="77777777" w:rsidR="00526F09" w:rsidRDefault="00526F09" w:rsidP="00CE066E"/>
    <w:p w14:paraId="65B85AAF" w14:textId="77777777" w:rsidR="00526F09" w:rsidRDefault="00526F09" w:rsidP="00CE066E">
      <w:r>
        <w:t>folio 19 – donderdag 10 januari 1771</w:t>
      </w:r>
    </w:p>
    <w:p w14:paraId="6C7BD9F1" w14:textId="77777777" w:rsidR="00526F09" w:rsidRDefault="00526F09" w:rsidP="00CE066E">
      <w:r>
        <w:t xml:space="preserve">Missive van Anthony Martini pensionaris van de stad ’s-Hertogenbosch </w:t>
      </w:r>
      <w:r w:rsidR="00411A65">
        <w:t>met bericht over het overlijden van Anthony van Hanswijk in welke vacante schepenplaats is aangesteld Jacob Kien.</w:t>
      </w:r>
    </w:p>
    <w:p w14:paraId="6664E1BE" w14:textId="77777777" w:rsidR="00411A65" w:rsidRDefault="00411A65" w:rsidP="00CE066E"/>
    <w:p w14:paraId="47352524" w14:textId="77777777" w:rsidR="00411A65" w:rsidRDefault="00411A65" w:rsidP="00CE066E">
      <w:r>
        <w:t>folio 31 – woensdag 16 januari 1771</w:t>
      </w:r>
    </w:p>
    <w:p w14:paraId="5CDEBE3A" w14:textId="77777777" w:rsidR="00411A65" w:rsidRDefault="00411A65" w:rsidP="00CE066E">
      <w:r>
        <w:t>Missive van de Raad van State op een rekest van officier en regenten van Bladel in kwartier Kempenland i.v.m. hun concept-reglement op de dorpswaag, welk reglement ook integraal staat weergegeven in 12 artikelen met o.a. een overzicht van de prijzen voor de goederen.</w:t>
      </w:r>
    </w:p>
    <w:p w14:paraId="6834A357" w14:textId="77777777" w:rsidR="00411A65" w:rsidRDefault="00411A65" w:rsidP="00CE066E"/>
    <w:p w14:paraId="466B2C81" w14:textId="77777777" w:rsidR="00411A65" w:rsidRDefault="00712D4F" w:rsidP="00CE066E">
      <w:r>
        <w:t>folio 50 – donderdag 24 januari 1771</w:t>
      </w:r>
    </w:p>
    <w:p w14:paraId="189719EC" w14:textId="77777777" w:rsidR="00D47F81" w:rsidRDefault="00712D4F" w:rsidP="00CE066E">
      <w:r>
        <w:t>Rekest van Jeam Daniel Clavel, Johann Moritz Sater, Benjamin Hobasue, Jacob Schary, Piere Abraham Kung en Felix Breitenstein alles zes dienaars van het Hoog Officie of hellebaardiers van de hoogschout van stad en meierij van ’s-Hertogenbosch inhoudende dat de supplianten, door de hoogschout aangesteld zijnde, voor een jaarlijks traktement uit de domeinen waren genietende van 100 gl. onder korting nochtans van 4% collectloon en dus 96 gl.; dat de supplianten bovendien als emolumenten behorende tot hun bediening vanaf oude tijden zowel binnen de stad als binnen de Meierij nog enige giften gewoon waren op te halen, dan welke genoegzaam alle thans aan haar onttrokken werden en werden stop gezet; de supplianten verzoeken daar om een verhoging van hun traktement nu he tophalen van nieuwjaars-, vastenavond-, paas- en kermis giften wegvallen, zoals dat ook is gebeurd tbv de vorsters</w:t>
      </w:r>
      <w:r w:rsidR="00D47F81">
        <w:t xml:space="preserve"> [met details].</w:t>
      </w:r>
    </w:p>
    <w:p w14:paraId="77CA2A07" w14:textId="77777777" w:rsidR="00D47F81" w:rsidRDefault="00D47F81" w:rsidP="00CE066E"/>
    <w:p w14:paraId="21BB50B2" w14:textId="77777777" w:rsidR="00E45A2B" w:rsidRDefault="00E45A2B" w:rsidP="00CE066E">
      <w:r>
        <w:t>folio 81 – woensdag 13 februari 1771</w:t>
      </w:r>
    </w:p>
    <w:p w14:paraId="2A1383C6" w14:textId="77777777" w:rsidR="00712D4F" w:rsidRDefault="00E45A2B" w:rsidP="00CE066E">
      <w:r>
        <w:t>Missive van J.Bowier drossaard van de baronie van Boxtel op een rekest van de pastoor en kerkmeesters van de roomse kerkschuur van Boxtel die permissie vragen om het strooien dak van de</w:t>
      </w:r>
      <w:r w:rsidR="00AA1417">
        <w:t xml:space="preserve"> </w:t>
      </w:r>
      <w:r>
        <w:t>kerkschuur te mogen vervangen door een van gedre</w:t>
      </w:r>
      <w:r w:rsidR="00AA1417">
        <w:t>ven stro of riet; voorts om de plavuizen van de vloer waar nodig te mogen repareren als ook de ramen te repareren te verlooien en te vernieuwen en de houten ramen, zowel binnen als buiten, met dezelfde kleur te mogen verven en die waar nodig aan te smeren, aan te stoppen en te voegen; een kopie wordt doorgestuurd naar de Haagse heren belast met de Meierijse zaken.</w:t>
      </w:r>
      <w:r w:rsidR="00047E10">
        <w:t xml:space="preserve"> – zie ook folio 121 [uitvoerige reactie van genoemde Haagse heren].</w:t>
      </w:r>
      <w:r w:rsidR="005C2D8C">
        <w:t xml:space="preserve"> – zie ook folio 163</w:t>
      </w:r>
    </w:p>
    <w:p w14:paraId="49B304DE" w14:textId="77777777" w:rsidR="00AA1417" w:rsidRDefault="00AA1417" w:rsidP="00CE066E"/>
    <w:p w14:paraId="73CE8C7E" w14:textId="77777777" w:rsidR="00AA1417" w:rsidRDefault="00AA1417" w:rsidP="00CE066E">
      <w:r>
        <w:t>folio 93 – maandag 18 februari 1771</w:t>
      </w:r>
    </w:p>
    <w:p w14:paraId="55F0A16D" w14:textId="77777777" w:rsidR="00201B93" w:rsidRDefault="00AA1417" w:rsidP="00CE066E">
      <w:r>
        <w:t>Rekest van de pastoor en kerkmeesters van de roomse kerkschuur van Gemonde onder de baronie van Boxtel en kwartier Oisterwijk met een verzoek om huis en hof en toebehoren met de open plaats ten westen van het huis tbv de roomse</w:t>
      </w:r>
      <w:r w:rsidR="007609DE">
        <w:t xml:space="preserve"> </w:t>
      </w:r>
      <w:r>
        <w:t>gemeente in koop te mogen overnemen en dienvolgende Jacobus Weygergancx te autoriseren een en ander tbv de supplianten, na behoorlijke taxatie en betaling van de 40</w:t>
      </w:r>
      <w:r w:rsidRPr="00AA1417">
        <w:rPr>
          <w:vertAlign w:val="superscript"/>
        </w:rPr>
        <w:t>e</w:t>
      </w:r>
      <w:r>
        <w:t xml:space="preserve"> penning te mogen transporteren; vervolgens om op de</w:t>
      </w:r>
      <w:r w:rsidR="00201B93">
        <w:t xml:space="preserve"> </w:t>
      </w:r>
      <w:r>
        <w:t>voornoemde open plaats een nieuwe kerkschuur  zoals in het rekest aangegeven te mogen bouwen</w:t>
      </w:r>
      <w:r w:rsidR="00201B93">
        <w:t>, in de aangegeven Rijnlandse maten en als hij klaar is daar de diensten te mogen verrichten tussen nu en eind december 1772 en de stad- en grondtekeningen worden aan het rekest toegevoegd zowel van de oude als de nieuwe kerkschuur; een kopie wordt doorgestuurd naar de drossaard van de Baronie van Boxtel.</w:t>
      </w:r>
      <w:r w:rsidR="001A312E">
        <w:t xml:space="preserve"> – zie ook folio 476 [3 tekstkolommen]</w:t>
      </w:r>
    </w:p>
    <w:p w14:paraId="0B6DC2EB" w14:textId="77777777" w:rsidR="00201B93" w:rsidRDefault="00201B93" w:rsidP="00CE066E"/>
    <w:p w14:paraId="0CDB6F91" w14:textId="77777777" w:rsidR="00201B93" w:rsidRDefault="00201B93" w:rsidP="00CE066E">
      <w:r>
        <w:lastRenderedPageBreak/>
        <w:t>folio 102 – vrijdag 22 februari 1771</w:t>
      </w:r>
    </w:p>
    <w:p w14:paraId="5953B802" w14:textId="77777777" w:rsidR="00201B93" w:rsidRDefault="00201B93" w:rsidP="00CE066E">
      <w:r>
        <w:t>Rekest van Pieter Redet zijnde van de ware christelijke religie zoals blijkt uit de bijgevoegde attestatie, wonende te Oirschot in kwartier Kempenland inhoudende dat de suppliant door Lodewijk Jan Baptist Baron Sweerts de Landas Heer van de halve heerlijkheid van Oirschot, in plaats van wijlen Hendrik den Otter tot vorster in Oirschot is benoemd en hij verzoekt nu om approbatie van die aanstelling; akkoord.</w:t>
      </w:r>
    </w:p>
    <w:p w14:paraId="7BC7169D" w14:textId="77777777" w:rsidR="00201B93" w:rsidRDefault="00201B93" w:rsidP="00CE066E"/>
    <w:p w14:paraId="1FBB88D6" w14:textId="77777777" w:rsidR="00201B93" w:rsidRDefault="00201B93" w:rsidP="00CE066E">
      <w:r>
        <w:t>folio 109 – woensdag 27 februari 1771</w:t>
      </w:r>
    </w:p>
    <w:p w14:paraId="787D40B2" w14:textId="77777777" w:rsidR="00201B93" w:rsidRDefault="00201B93" w:rsidP="00CE066E">
      <w:r>
        <w:t xml:space="preserve">Rekest van regenten der heerlijkheden Deurne en Liessel en Asten in kwartier Peelland </w:t>
      </w:r>
      <w:r w:rsidR="00047E10">
        <w:t xml:space="preserve">enigszins grenzend aan Priuisisch Gelderland </w:t>
      </w:r>
      <w:r>
        <w:t>inhoudende dat in</w:t>
      </w:r>
      <w:r w:rsidR="00047E10">
        <w:t xml:space="preserve"> </w:t>
      </w:r>
      <w:r>
        <w:t>diverse plaatsen in het overkwartier van Pruisisch Gelderland en Gulik en het Bergs territorium een ziekte is uitgebroken onder het rundvee</w:t>
      </w:r>
      <w:r w:rsidR="00047E10">
        <w:t xml:space="preserve"> en dat voorzorgsmaatregelen genomen dienen te worden [met details].</w:t>
      </w:r>
    </w:p>
    <w:p w14:paraId="7827ED63" w14:textId="77777777" w:rsidR="00047E10" w:rsidRDefault="00047E10" w:rsidP="00CE066E"/>
    <w:p w14:paraId="2ECAF191" w14:textId="77777777" w:rsidR="00047E10" w:rsidRDefault="00047E10" w:rsidP="00CE066E">
      <w:r>
        <w:t>folio 112 – vrijdag 1 maart 1771</w:t>
      </w:r>
    </w:p>
    <w:p w14:paraId="3AA2123B" w14:textId="77777777" w:rsidR="00047E10" w:rsidRDefault="00047E10" w:rsidP="00CE066E">
      <w:r>
        <w:t>Rekest van de kerkmeesters der roomse kerkschuur van Sint Oedenrode in kwartier Peelland inhoudende dat ze graag tbv de roomse kerkschuur in eigendom zouden willen overnemen zeker huis hof en aangelag en verdere toebehoren gestaan en gelegen aldaar, groot ca. 2 lop., thans in eigendom toebehorende aan Jacobus Aarts rooms priester en pastoor van gemelde roomse gemeente welk huis door hem wordt bewoond om dat huis tot woning van de pastoor te mogen bestemmen en voor zijn opvolgers, wat niet kon geschieden zonder goedkeuring van de Ho: Mo: ; een kopie wordt doorgestuurd naar de kwartierschout van kwartier Peelland.</w:t>
      </w:r>
      <w:r w:rsidR="00EC40F1">
        <w:t xml:space="preserve"> – zie ook folio 285</w:t>
      </w:r>
      <w:r w:rsidR="0039543C">
        <w:t>, 412</w:t>
      </w:r>
    </w:p>
    <w:p w14:paraId="76A23101" w14:textId="77777777" w:rsidR="00047E10" w:rsidRDefault="00047E10" w:rsidP="00CE066E"/>
    <w:p w14:paraId="473EEFD2" w14:textId="77777777" w:rsidR="00047E10" w:rsidRDefault="00047E10" w:rsidP="00CE066E">
      <w:r>
        <w:t xml:space="preserve">folio 123 </w:t>
      </w:r>
      <w:r w:rsidR="00ED6850">
        <w:t>–</w:t>
      </w:r>
      <w:r>
        <w:t xml:space="preserve"> </w:t>
      </w:r>
      <w:r w:rsidR="00ED6850">
        <w:t>woensdag 6 maart 1771</w:t>
      </w:r>
    </w:p>
    <w:p w14:paraId="548319E3" w14:textId="77777777" w:rsidR="00ED6850" w:rsidRDefault="00ED6850" w:rsidP="00CE066E">
      <w:r>
        <w:t>Onderzoek van een missive van D.P.Canisius drossaard van de stad Helmond met bericht over het overlijden van Nathanël Donker in leven schepen te Helmond weke schepenplaats vacant is sinds 11 augustus 1770 en door J.B.Sadoulle, rentmester van de Fraaf van Arberg Heer van Hemond, is op die functie aangesteld Henricus van Hogerlinden  mr. kleermaker maar daar is moeilijk over gedaan omdat Henricus een volle broer is van Gerardus van Hogerlinden de huidige president-schepen en de drossaard stelt voor een andere  persoon voor deze functie te kiezen, maar die poging bleek tevergeefs en de rentmeester was niet genegen een andere persoon te kiezen voor die vacante functie; na deliberatie wordt voorgesteld de keuze voor Henricus te annuleren en binnen 14 dagen toch iemand anders voor te dragen. [ zie ook inv.nr.108].</w:t>
      </w:r>
      <w:r w:rsidR="00534218">
        <w:t xml:space="preserve"> – zie ook folio 317</w:t>
      </w:r>
      <w:r w:rsidR="00561E4A">
        <w:t>, 378</w:t>
      </w:r>
      <w:r w:rsidR="00AA6B56">
        <w:t>, 433</w:t>
      </w:r>
      <w:r w:rsidR="002B53C7">
        <w:t>, 671</w:t>
      </w:r>
      <w:r w:rsidR="009E44E3">
        <w:t>, 806 [3 tekstkolommen]</w:t>
      </w:r>
    </w:p>
    <w:p w14:paraId="4485080F" w14:textId="77777777" w:rsidR="00ED6850" w:rsidRDefault="00ED6850" w:rsidP="00CE066E"/>
    <w:p w14:paraId="3E93052F" w14:textId="77777777" w:rsidR="00ED6850" w:rsidRDefault="00ED6850" w:rsidP="00CE066E">
      <w:r>
        <w:t>folio 139 – woensdag 13 maart 1771</w:t>
      </w:r>
    </w:p>
    <w:p w14:paraId="293ABED5" w14:textId="77777777" w:rsidR="00ED6850" w:rsidRDefault="00ED6850" w:rsidP="00CE066E">
      <w:r>
        <w:t>Rekest van de borgemeesters van het corpus van Den Dungen onder de</w:t>
      </w:r>
      <w:r w:rsidR="000D7FF0">
        <w:t xml:space="preserve"> </w:t>
      </w:r>
      <w:r>
        <w:t>vrijdom van ’s-Hertogenb</w:t>
      </w:r>
      <w:r w:rsidR="000B7CAD">
        <w:t>os</w:t>
      </w:r>
      <w:r>
        <w:t xml:space="preserve">ch inhoudende dat </w:t>
      </w:r>
      <w:r w:rsidR="000D7FF0">
        <w:t>over gemeld corpus of parochie niet alleen werden geheven ’s  lands maar ook stads gemene middelen van ’s-Hertogenbosch en ze verzoeken om verlichting en melden bovendien de schade door hoge watervloeden [met details].</w:t>
      </w:r>
      <w:r w:rsidR="00561E4A">
        <w:t xml:space="preserve"> – zie ook folio 388 [2 tekstkolommen]</w:t>
      </w:r>
    </w:p>
    <w:p w14:paraId="4DB7B44A" w14:textId="77777777" w:rsidR="000D7FF0" w:rsidRDefault="000D7FF0" w:rsidP="00CE066E"/>
    <w:p w14:paraId="1B8C5C98" w14:textId="77777777" w:rsidR="000D7FF0" w:rsidRDefault="000D7FF0" w:rsidP="00CE066E">
      <w:r>
        <w:t>folio 142 – donderdag 14 maart 1771</w:t>
      </w:r>
    </w:p>
    <w:p w14:paraId="72C8E14C" w14:textId="77777777" w:rsidR="000D7FF0" w:rsidRDefault="000D7FF0" w:rsidP="00CE066E">
      <w:r>
        <w:t>Rekest van Johannes Jacobus Rupertus secretaris der heerlijkheid Berlicum Middelrode en Kaathoven in kwartier Maasland aangevende dat hij in 1745 de secretarie heeft overgenomen van Nicolaas de Blankendaal met voorkennis van de erfsecretaris Boonnaerts; hij is tegenwoordig zwak van gezicht en zag de secretarie graag waargenomen worden door een substituut zodat hij zich elders zou kunnen vestigen; een kopie hiervan gaat naar de kwartierschout van Maasland ter advisering aan de Ho: Mo:.</w:t>
      </w:r>
      <w:r w:rsidR="007609DE">
        <w:t xml:space="preserve"> – zie ook folio 194</w:t>
      </w:r>
      <w:r w:rsidR="003166B3">
        <w:t>, 540</w:t>
      </w:r>
      <w:r w:rsidR="00A26472">
        <w:t>, 593</w:t>
      </w:r>
    </w:p>
    <w:p w14:paraId="1F7815A6" w14:textId="77777777" w:rsidR="000D7FF0" w:rsidRDefault="000D7FF0" w:rsidP="00CE066E"/>
    <w:p w14:paraId="5CE350A7" w14:textId="77777777" w:rsidR="000D7FF0" w:rsidRDefault="000D7FF0" w:rsidP="00CE066E">
      <w:r>
        <w:t>folio 145 – vrijdag 15 maart 1771</w:t>
      </w:r>
    </w:p>
    <w:p w14:paraId="1799FE39" w14:textId="77777777" w:rsidR="00C462F4" w:rsidRDefault="000D7FF0" w:rsidP="00CE066E">
      <w:r>
        <w:t xml:space="preserve">Advies op een missive van P.D.Santvoort substituut van Theussink aangevende dat men tevergeefs getracht had twee huizen en </w:t>
      </w:r>
      <w:r w:rsidR="00C462F4">
        <w:t>en</w:t>
      </w:r>
      <w:r>
        <w:t>ige percelen land binnen het dorp Leende en gehorende aan de</w:t>
      </w:r>
      <w:r w:rsidR="005C2D8C">
        <w:t xml:space="preserve"> </w:t>
      </w:r>
      <w:r>
        <w:t xml:space="preserve">beurs </w:t>
      </w:r>
      <w:r w:rsidR="00C462F4">
        <w:t>gesticht door Lambertus van der Aa en telt daarom voor die publiek of onderhands te verkopen of in erfpacht te mogen uitgeven [met details].</w:t>
      </w:r>
      <w:r w:rsidR="00EC40F1">
        <w:t xml:space="preserve"> – zie ook folio 275</w:t>
      </w:r>
      <w:r w:rsidR="00534218">
        <w:t>, 304</w:t>
      </w:r>
      <w:r w:rsidR="008D531C">
        <w:t>, 570</w:t>
      </w:r>
    </w:p>
    <w:p w14:paraId="09BA853C" w14:textId="77777777" w:rsidR="00C462F4" w:rsidRDefault="00C462F4" w:rsidP="00CE066E"/>
    <w:p w14:paraId="53960EEF" w14:textId="77777777" w:rsidR="005C2D8C" w:rsidRDefault="005C2D8C" w:rsidP="00CE066E">
      <w:r>
        <w:t>foli o169 – dinsdag 26 maart 1771</w:t>
      </w:r>
    </w:p>
    <w:p w14:paraId="3EC7D33F" w14:textId="77777777" w:rsidR="007609DE" w:rsidRDefault="005C2D8C" w:rsidP="00CE066E">
      <w:r>
        <w:t xml:space="preserve">Missive van J.Kien stadhouder van de kwartierschout van Peelland </w:t>
      </w:r>
      <w:r w:rsidR="007609DE">
        <w:t>op het rekest van pastoor en kerkmeesters van Schi</w:t>
      </w:r>
      <w:r w:rsidR="000B7CAD">
        <w:t>j</w:t>
      </w:r>
      <w:r w:rsidR="007609DE">
        <w:t>ndel die hadden verzocht om een nieuwe kerkschuur te mogen bouwen op de plek waar de oude stond, die dan zou worden afgebroken en ze hadden de tekeningen ook al doorgestuurd, van welke missive en rekest een kopie is doorgestuurd naar de Haagse heren belast met de Meierijse zaken.</w:t>
      </w:r>
    </w:p>
    <w:p w14:paraId="12FFEB5C" w14:textId="77777777" w:rsidR="007609DE" w:rsidRDefault="007609DE" w:rsidP="00CE066E"/>
    <w:p w14:paraId="7EF4E93B" w14:textId="77777777" w:rsidR="007609DE" w:rsidRDefault="007609DE" w:rsidP="00CE066E">
      <w:r>
        <w:t>folio 199 – donderdag 4 april 1771</w:t>
      </w:r>
    </w:p>
    <w:p w14:paraId="14A48136" w14:textId="77777777" w:rsidR="000D7FF0" w:rsidRDefault="007609DE" w:rsidP="00CE066E">
      <w:r>
        <w:t xml:space="preserve">Rekest van Jan Quiryns lidmaat van de </w:t>
      </w:r>
      <w:r w:rsidR="000B7CAD">
        <w:t>w</w:t>
      </w:r>
      <w:r>
        <w:t>are christelijke gereformeerde religie inhoudende dat vermits het overlijden van Zacharias le Febore in leven drossaard dijkgraaf en schout van de heerlijkheid Geffen in kwartier Maasland de voornoemde ambten vacant zijn en dat de suppliant door Alida de Groullard weduwe van wijlen Jan Lodewijk Cramer Vrouwe der heerlijkheid Geffen was aangesteld en gecommitteerd in</w:t>
      </w:r>
      <w:r w:rsidR="000719BC">
        <w:t xml:space="preserve"> </w:t>
      </w:r>
      <w:r>
        <w:t>die functies blijkens de commissie dd, 18 maart 1771</w:t>
      </w:r>
      <w:r w:rsidR="00B26F8A">
        <w:t xml:space="preserve"> en hij verzoekt nu om approbatie; gevolgd door een rekest van Jacobus Quiryns inhoudende dat mits het overlijden van Zacharias le Febore, in leven stadhouder en griffier van de adellijke leenhof van Geffen tot Nuland die functies vacant waren en dat hij door de Vrouwe</w:t>
      </w:r>
      <w:r w:rsidR="00C462F4">
        <w:t xml:space="preserve"> </w:t>
      </w:r>
      <w:r w:rsidR="00B26F8A">
        <w:t>der heerlijkheid daartoe was aangesteld en verzoekt om approbatie.</w:t>
      </w:r>
    </w:p>
    <w:p w14:paraId="05FDA300" w14:textId="77777777" w:rsidR="00B26F8A" w:rsidRDefault="00B26F8A" w:rsidP="00CE066E"/>
    <w:p w14:paraId="6E62FB2F" w14:textId="77777777" w:rsidR="00B26F8A" w:rsidRDefault="00B26F8A" w:rsidP="00CE066E">
      <w:r>
        <w:t>folio 205 – maandag 8 april 1771</w:t>
      </w:r>
    </w:p>
    <w:p w14:paraId="664B1F27" w14:textId="77777777" w:rsidR="00B26F8A" w:rsidRDefault="00B26F8A" w:rsidP="00CE066E">
      <w:r>
        <w:t>Rekest van Peeter Coolbranders, Jan van der Heijden en Thomas de Backer inwoners van Steensel in kwartier Kempenland die een gilde zouden oprichten en dat zouden voorzien van een vendel en wat er verder toe behoort</w:t>
      </w:r>
      <w:r w:rsidR="000719BC">
        <w:t xml:space="preserve"> o.a. een trom</w:t>
      </w:r>
      <w:r>
        <w:t xml:space="preserve">, maar dat ze dat niet konden ondernemen </w:t>
      </w:r>
      <w:r w:rsidR="000719BC">
        <w:t xml:space="preserve">zonder permissie van de Ho: Mo:; een kopie wordt doorgestuurd naar de kwartierschout van Kempenland. </w:t>
      </w:r>
      <w:r w:rsidR="00561E4A">
        <w:t>– zie ook folio 377</w:t>
      </w:r>
      <w:r w:rsidR="00B93591">
        <w:t>, 400</w:t>
      </w:r>
    </w:p>
    <w:p w14:paraId="6AF6F65A" w14:textId="77777777" w:rsidR="000719BC" w:rsidRDefault="000719BC" w:rsidP="00CE066E"/>
    <w:p w14:paraId="1F55DD13" w14:textId="77777777" w:rsidR="000719BC" w:rsidRDefault="000719BC" w:rsidP="00CE066E">
      <w:r>
        <w:t>folio 207 – dinsdag 9 april 1771</w:t>
      </w:r>
    </w:p>
    <w:p w14:paraId="3C0ED77A" w14:textId="77777777" w:rsidR="000719BC" w:rsidRDefault="000719BC" w:rsidP="00CE066E">
      <w:r>
        <w:t>Rekest van Johan Clingh rentmeester der heerlijkheid Lith in kwartier Maasland en behorende aan het domkapittel van Luik waar door het vertrek van Jan Waardenbach gewezen president-schepen is die schepenplaats vacant; de suppliant soll</w:t>
      </w:r>
      <w:r w:rsidR="000B7CAD">
        <w:t>i</w:t>
      </w:r>
      <w:r>
        <w:t>citeert [met details].</w:t>
      </w:r>
      <w:r w:rsidR="006F7DBF">
        <w:t xml:space="preserve"> – zie ook folio 370</w:t>
      </w:r>
      <w:r w:rsidR="00E852A6">
        <w:t>, 430 missive van P.B.Papo drossaard te Lith.</w:t>
      </w:r>
    </w:p>
    <w:p w14:paraId="206D384B" w14:textId="77777777" w:rsidR="000719BC" w:rsidRDefault="000719BC" w:rsidP="00CE066E"/>
    <w:p w14:paraId="191547FA" w14:textId="77777777" w:rsidR="000719BC" w:rsidRDefault="00EC40F1" w:rsidP="00CE066E">
      <w:r>
        <w:t>folio 285 – woensdag 1 mei 1771</w:t>
      </w:r>
    </w:p>
    <w:p w14:paraId="6076F42C" w14:textId="77777777" w:rsidR="00EC40F1" w:rsidRDefault="00EC40F1" w:rsidP="00CE066E">
      <w:r>
        <w:t xml:space="preserve">Rekest van pastoor en kerkmeesters der roomse kerkschuur van Haaren en Belveren die om permissie vragen om hun kerkschuur te mogen vernieuwen en vergroten en tevens om het land van eigenaar Van den Akker te mogen overnemen in het perspectief van die vergroting en ze gaan op alle details in die met de vergroting en vernieuwing te maken hebben [1 tekstkolom]; gevolgd door </w:t>
      </w:r>
      <w:r w:rsidR="00534218">
        <w:t>eenzelfde verzoek van de pastoor en kerkmeesters van Helvoirt [met details].</w:t>
      </w:r>
      <w:r w:rsidR="00137334">
        <w:t xml:space="preserve"> – zie ook folio 406 [missive van Jacobus Althoffer stadhouder van de kwartie</w:t>
      </w:r>
      <w:r w:rsidR="0039543C">
        <w:t>rschout van kwartier Oisterwijk – zowel mbt Haaren en Belveren als Helvoirt]</w:t>
      </w:r>
      <w:r w:rsidR="001A312E">
        <w:t>, 471</w:t>
      </w:r>
    </w:p>
    <w:p w14:paraId="4E821838" w14:textId="77777777" w:rsidR="00534218" w:rsidRDefault="00534218" w:rsidP="00CE066E"/>
    <w:p w14:paraId="6FE80D2F" w14:textId="77777777" w:rsidR="00534218" w:rsidRDefault="00534218" w:rsidP="00CE066E">
      <w:r>
        <w:t>folio 320 – woensdag 8 mei 1771</w:t>
      </w:r>
    </w:p>
    <w:p w14:paraId="344EB30B" w14:textId="77777777" w:rsidR="00ED6850" w:rsidRDefault="00534218" w:rsidP="00CE066E">
      <w:r>
        <w:t xml:space="preserve">Rekest van Ephemia Pelgrom de Bye  vrouw van Andries Dul </w:t>
      </w:r>
      <w:r w:rsidR="008D531C">
        <w:t xml:space="preserve">[elders Dub] </w:t>
      </w:r>
      <w:r>
        <w:t>wonende te Amsterdam inhoudende dat Emanuel Pelgrom de Bye thans de enige broer van de suppliante op 1 maart 1736 door haar Ho: Mo: was begunstigd met het jus patronatus van twee vicarieën beneficies en kapelanieën  in 1455 gefundeerd of gesticht door Gijsbert Bak in zijn leven kanunnik van het Sint Janskapittel te ’s-Hertogenbosch op een zeker altaar staande in een zekere kapel of choor van ouds genaamd het Baks-choorke en onlangs nog op 16 augustus 1768 is die collatie goedgekeurd tbv Floris Pelgrom de Bye; onlangs was overleden Hendrik Pelgrom de Bye de oudste broer van de suppliante</w:t>
      </w:r>
      <w:r w:rsidR="00145D6F">
        <w:t xml:space="preserve"> die sinds 1736 beneficiaat was van een der vicarieën [met details].</w:t>
      </w:r>
      <w:r w:rsidR="002546DD">
        <w:t xml:space="preserve"> – zie ook folio 421</w:t>
      </w:r>
      <w:r w:rsidR="008D531C">
        <w:t>, 563</w:t>
      </w:r>
      <w:r w:rsidR="00A26472">
        <w:t>, 590</w:t>
      </w:r>
      <w:r w:rsidR="00887EA9">
        <w:t>, 629</w:t>
      </w:r>
      <w:r w:rsidR="003B675B">
        <w:t>, 721</w:t>
      </w:r>
    </w:p>
    <w:p w14:paraId="4A378749" w14:textId="77777777" w:rsidR="00145D6F" w:rsidRDefault="00145D6F" w:rsidP="00CE066E"/>
    <w:p w14:paraId="4F4DD0A3" w14:textId="77777777" w:rsidR="00145D6F" w:rsidRDefault="00145D6F" w:rsidP="00CE066E">
      <w:r>
        <w:t>folio 349 – dinsdag 21 mei 1771</w:t>
      </w:r>
    </w:p>
    <w:p w14:paraId="7749E43D" w14:textId="77777777" w:rsidR="00145D6F" w:rsidRDefault="00145D6F" w:rsidP="00CE066E">
      <w:r>
        <w:t>Akte waarin een paspoort wordt verleend n.a.v. een rekest van Van Heynsbergen en Roering leveranciers in Den Haag ivm goederen tot montering van het regiment cavalerie van luitenant generaal Buijs in garnizoen te ’s-Hertogenbosch.</w:t>
      </w:r>
    </w:p>
    <w:p w14:paraId="68C5EEFF" w14:textId="77777777" w:rsidR="00145D6F" w:rsidRDefault="00145D6F" w:rsidP="00CE066E"/>
    <w:p w14:paraId="0C6E89C7" w14:textId="77777777" w:rsidR="00145D6F" w:rsidRDefault="00145D6F" w:rsidP="00CE066E">
      <w:r>
        <w:t>folio 355 –</w:t>
      </w:r>
      <w:r w:rsidR="006F7DBF">
        <w:t xml:space="preserve"> vrijdag 2</w:t>
      </w:r>
      <w:r>
        <w:t>4 mei 1771</w:t>
      </w:r>
    </w:p>
    <w:p w14:paraId="07A8424E" w14:textId="77777777" w:rsidR="00145D6F" w:rsidRDefault="00145D6F" w:rsidP="00CE066E">
      <w:r>
        <w:t>Missive van J.Raamaer president, Jan van Beverwijk junior schepen en Johan de Keesel predikant te Bergeijk in kwartier Kempenland in hun kwaliteit als opperprovisoren van de armentafel aldaar ivm 17 runderbeesten vanuit het land van Luik waarvan de eigenaar niet was voorzien van een afdoende attestatie</w:t>
      </w:r>
      <w:r w:rsidR="006F7DBF">
        <w:t xml:space="preserve"> waarbij werd verwezen naar het plakkaat van de Ho: Mo: art.3 van 11 mei 1769 [met veel details].</w:t>
      </w:r>
      <w:r w:rsidR="00561E4A">
        <w:t xml:space="preserve"> – zie ook folio 380</w:t>
      </w:r>
    </w:p>
    <w:p w14:paraId="5D0467DA" w14:textId="77777777" w:rsidR="006F7DBF" w:rsidRDefault="006F7DBF" w:rsidP="00CE066E"/>
    <w:p w14:paraId="0D10F4E8" w14:textId="77777777" w:rsidR="006F7DBF" w:rsidRDefault="006F7DBF" w:rsidP="00CE066E">
      <w:r>
        <w:t>folio 359 – maandag 27 mei 1771</w:t>
      </w:r>
    </w:p>
    <w:p w14:paraId="5E903289" w14:textId="77777777" w:rsidR="006F7DBF" w:rsidRDefault="006F7DBF" w:rsidP="00CE066E">
      <w:r>
        <w:t>Rekest van de regenten van Lith die verzocht hebben geld te mogen opnemen tot het bekrammen van een weggespoeld dijkvak  en tot aankoop van materialen tot het aanleggen der Zeeuwse Keur [met details en condities].</w:t>
      </w:r>
    </w:p>
    <w:p w14:paraId="5CEF8BD5" w14:textId="77777777" w:rsidR="006F7DBF" w:rsidRDefault="006F7DBF" w:rsidP="00CE066E"/>
    <w:p w14:paraId="6CD450F4" w14:textId="77777777" w:rsidR="006F7DBF" w:rsidRDefault="006F7DBF" w:rsidP="00CE066E">
      <w:r>
        <w:t>folio 362 – dinsdag 28 mei 1771</w:t>
      </w:r>
    </w:p>
    <w:p w14:paraId="28329408" w14:textId="77777777" w:rsidR="006F7DBF" w:rsidRDefault="006F7DBF" w:rsidP="00CE066E">
      <w:r>
        <w:t>Rekest van officier en regenten van de gecombineerde dingbank van Veldhoven Zeelst Blaarthem in kwartier Kempenland om te Veldhoven een raadhuis te mogen bouwen.</w:t>
      </w:r>
      <w:r w:rsidR="008D531C">
        <w:t xml:space="preserve"> – zie ook folio 563</w:t>
      </w:r>
    </w:p>
    <w:p w14:paraId="3765C642" w14:textId="77777777" w:rsidR="006F7DBF" w:rsidRDefault="006F7DBF" w:rsidP="00CE066E"/>
    <w:p w14:paraId="5673932A" w14:textId="77777777" w:rsidR="00ED6850" w:rsidRDefault="00561E4A" w:rsidP="00CE066E">
      <w:r>
        <w:t>folio 396 – vrijdag 14 juni 1771</w:t>
      </w:r>
    </w:p>
    <w:p w14:paraId="2AE18D26" w14:textId="77777777" w:rsidR="00561E4A" w:rsidRDefault="00561E4A" w:rsidP="00CE066E">
      <w:r>
        <w:t>Rekest van Mr. Anthony Versfeld auditeur militair van het Bossche garnizoen inhoudende dat Isaac Bopp zijnde de naaste van den bloede van wijlen Cornelis Aertse van Eersel op des suppliants minderjarige zoon Arnoldus had geconfereerd een vacante beurs uit de fundatie van Cornelis Aertse van Eersel onm die te profiteren een tijd van jaren daartoe staande, volgens het testament, mits studerende op de latijnse scholen alhier en vervolgens op een academie en verzocht wordt om approbatie van die collatie.</w:t>
      </w:r>
      <w:r w:rsidR="003166B3">
        <w:t xml:space="preserve"> – zie ook folio 535</w:t>
      </w:r>
    </w:p>
    <w:p w14:paraId="29F0AAF2" w14:textId="77777777" w:rsidR="00561E4A" w:rsidRDefault="00561E4A" w:rsidP="00CE066E"/>
    <w:p w14:paraId="10DACBFA" w14:textId="77777777" w:rsidR="00561E4A" w:rsidRDefault="00561E4A" w:rsidP="00CE066E"/>
    <w:p w14:paraId="34CFE2EE" w14:textId="77777777" w:rsidR="00201B93" w:rsidRDefault="00561E4A" w:rsidP="00CE066E">
      <w:r>
        <w:t>folio 397 – maandag 17 juni 1771</w:t>
      </w:r>
    </w:p>
    <w:p w14:paraId="26418547" w14:textId="77777777" w:rsidR="00561E4A" w:rsidRDefault="00561E4A" w:rsidP="00CE066E">
      <w:r>
        <w:t xml:space="preserve">Uitvoerig relaas van J.Kien </w:t>
      </w:r>
      <w:r w:rsidR="00B93591">
        <w:t>en J,W.D. de Jongh stadhouders van de kwartierschouten van Peelland en Kempenland over de huidige duurte van het koren die groot was en van 15 stuivers per vat is gestegen naar 30 stuivers per vat waardoor veel ingezetenen van dorp gebrek lijden [met veel details].</w:t>
      </w:r>
    </w:p>
    <w:p w14:paraId="3AA2ACD7" w14:textId="77777777" w:rsidR="00B93591" w:rsidRDefault="00B93591" w:rsidP="00CE066E"/>
    <w:p w14:paraId="0DCD88DA" w14:textId="77777777" w:rsidR="00B93591" w:rsidRDefault="00B93591" w:rsidP="00CE066E"/>
    <w:p w14:paraId="2107D762" w14:textId="77777777" w:rsidR="00201B93" w:rsidRDefault="00137334" w:rsidP="00CE066E">
      <w:r>
        <w:t>folio 400 – maandag 17 juni 1771</w:t>
      </w:r>
    </w:p>
    <w:p w14:paraId="44DE8951" w14:textId="77777777" w:rsidR="00137334" w:rsidRDefault="00137334" w:rsidP="00CE066E">
      <w:r>
        <w:t>Rekest van de regenten van Lithoijen in kwartier Maasland aangevende dat ze ter conservatie van de Maasdijk een menigte van reparaties</w:t>
      </w:r>
      <w:r w:rsidR="00A26472">
        <w:t xml:space="preserve"> </w:t>
      </w:r>
      <w:r>
        <w:t>hebben moeten laten uitvoeren aan de kribben volgens een begroting van kribbaas G. van der Garden die uitkwam op een bedrag van 8694-0-0 [met details].</w:t>
      </w:r>
    </w:p>
    <w:p w14:paraId="2846C38A" w14:textId="77777777" w:rsidR="00137334" w:rsidRDefault="00137334" w:rsidP="00CE066E"/>
    <w:p w14:paraId="3DC85A2D" w14:textId="77777777" w:rsidR="00137334" w:rsidRDefault="00137334" w:rsidP="00CE066E">
      <w:r>
        <w:t>folio 400 – maandag 17 juni 1771</w:t>
      </w:r>
    </w:p>
    <w:p w14:paraId="4A385068" w14:textId="77777777" w:rsidR="00137334" w:rsidRDefault="00137334" w:rsidP="00CE066E">
      <w:r>
        <w:t>Relaas</w:t>
      </w:r>
      <w:r w:rsidR="00A26472">
        <w:t xml:space="preserve"> </w:t>
      </w:r>
      <w:r>
        <w:t>over de vijf vrije jaarmarkten binnen de heerlijkheid Heeze in kwartier Peelland nl. maandag voor vastenavond, maandag na beloken Pasen, 1</w:t>
      </w:r>
      <w:r w:rsidRPr="00137334">
        <w:rPr>
          <w:vertAlign w:val="superscript"/>
        </w:rPr>
        <w:t>e</w:t>
      </w:r>
      <w:r>
        <w:t xml:space="preserve"> donderdag van juli, maandag na de zondag die volgt op Maria Hemelvaart en op maandag na de zondag die volgt op Bamis met nadere bijzonderheden over de paarden koeien en ossen die ter markt werden gebracht.</w:t>
      </w:r>
    </w:p>
    <w:p w14:paraId="6D717A5F" w14:textId="77777777" w:rsidR="00137334" w:rsidRDefault="00137334" w:rsidP="00CE066E"/>
    <w:p w14:paraId="3570917D" w14:textId="77777777" w:rsidR="00137334" w:rsidRDefault="00137334" w:rsidP="00CE066E">
      <w:r>
        <w:t>folio 402 – dinsdag 18 juni 1771</w:t>
      </w:r>
    </w:p>
    <w:p w14:paraId="3A8A2F5E" w14:textId="77777777" w:rsidR="00137334" w:rsidRDefault="00137334" w:rsidP="00CE066E">
      <w:r>
        <w:t>Missive van de Raad van Brabant op het rekest van Johannes van Half-Wassenaar Heer der vrije heerlijkheid Nieuwkuijk over de procedure ivm de arrestatie van een zekere Augustinus Senders die thans gevangen zit op de Voorpoort in Den Haag.</w:t>
      </w:r>
      <w:r w:rsidR="005622E7">
        <w:t xml:space="preserve"> – zie ook folio 438</w:t>
      </w:r>
    </w:p>
    <w:p w14:paraId="62480383" w14:textId="77777777" w:rsidR="00137334" w:rsidRDefault="00137334" w:rsidP="00CE066E"/>
    <w:p w14:paraId="7FBB94AC" w14:textId="77777777" w:rsidR="00137334" w:rsidRDefault="0039543C" w:rsidP="00CE066E">
      <w:pPr>
        <w:tabs>
          <w:tab w:val="left" w:pos="3885"/>
        </w:tabs>
      </w:pPr>
      <w:r>
        <w:t>folio 413 – donderdag 20 juni 1771</w:t>
      </w:r>
    </w:p>
    <w:p w14:paraId="5A4393C0" w14:textId="77777777" w:rsidR="00FA391B" w:rsidRDefault="00FA391B" w:rsidP="00CE066E">
      <w:r>
        <w:t>Zéér uitvoerig relaas over de kerkschuur van Schijndel in een missive van J.Kien stadhouder van de kwartierschout van Peelland. [gefotografeerd door Hans Pennings]</w:t>
      </w:r>
    </w:p>
    <w:p w14:paraId="6D8823F5" w14:textId="77777777" w:rsidR="002546DD" w:rsidRPr="004D057A" w:rsidRDefault="002546DD" w:rsidP="00CE066E"/>
    <w:p w14:paraId="1AD86DD6" w14:textId="77777777" w:rsidR="00B26A81" w:rsidRDefault="00974C63" w:rsidP="00CE066E">
      <w:r>
        <w:t>“</w:t>
      </w:r>
      <w:r w:rsidR="00066A27">
        <w:t xml:space="preserve">Is gehoord het rapport van de Heeren Brantsen en andere Hoog Mog. Gedeputeerden tot de saaken van de Meyerye van ’s-Hertogenbosch, hebbende in gevolge en tot voldoening van der selver Resolutie commissoriaal van den 26 maart laatstleeden, met en neevens eenige Heeren Gecommitteerden uit den Raad van Staate, geëxamineert een Missive van J.Kien Stadhouder van den Quartierschout van het Qaurtier Peelland, Meyerye van ’s-Hertogenbosch, geschreeven te ’s-Hertogenbosch </w:t>
      </w:r>
      <w:r w:rsidR="00B26A81">
        <w:t>den 21 daar te vooren, houdende, in gevolge en tot voldoenige van haar Hoog Mog. Resolutie van den 31 December laatstleeden, desselfs berigt op de Requeste door Pastoor en Kerkmeesters der Roomsche Kerkschuur te Schyndel aan haar Hoog Mog. gepres</w:t>
      </w:r>
      <w:r w:rsidR="000B7CAD">
        <w:t>en</w:t>
      </w:r>
      <w:r w:rsidR="00B26A81">
        <w:t xml:space="preserve">teert; versoekende om reedenen in de voorsz. Requeste geallegeert, dat haar Hoog Mog. gelieven te consenteeren, en aan de Supplianten te permitteeren om te Schyndel voornoemd, ter plaatse alwaar de jegenswoordige oude Roomsche Kerkschuur is staande, een nieuwe Kerkschuur in voegen als in de voorsz. Requeste vermeld, en volgens Afteekening daar van neevens de gemelde Requeste gevoegt, soo binnen- als buitenwerks, te mogen doen maaken en bouwen, mitsgaders na dat deselve sal weesen voltooit daar in den dienst te mogen verrigten. </w:t>
      </w:r>
    </w:p>
    <w:p w14:paraId="7BFA59B8" w14:textId="77777777" w:rsidR="007621A9" w:rsidRDefault="00B26A81" w:rsidP="00CE066E">
      <w:r>
        <w:t>Waar op gedelibereert zynde, is goedgevonden en verstaan, Pastoor en Kerkmeesteren der Roomsche Kerkschuur te Schyndel voornoemt te authoriseeren en te permitteeren, om ter plaatse alwaar de jeegenswoordige oude Kerkschuur is staande een nieuwe Kerkschuur te mogen doen bouwen</w:t>
      </w:r>
      <w:r w:rsidR="00F80566">
        <w:t>, ter lengte van honderd en breedt van vyf en veertig voeten binnen de Muuren, de Zydmuuren in Steen op te Metselen op bequaame Fundamenten; uit de Vloer tot onder de Muurplaat te …..van tien voeten; voorts om in yder der selve Zydmuuren te mogen plaatsen seeven Bolcosynen, yeder hoog vyf en breed vyf voeten buitenkants, deselve soo hoog plaatsende als immers vallen konnen, en in yder Bolcosyn twee Glaae Raamen te mogen maaken in het Lood geset, een opgaande en een vastblyvende; de Voorgevel in het Westen te mogen opmetselen met Steen, na het beloop van het Dak, ter hoogte van de Stylen tot onder de Gordinge, en de Schilden over den kreupelen Geevel afgespannen, volgens den eisch van het Werk, en daar in te mogen stellen drie Bolcosynen met de noodige Gla</w:t>
      </w:r>
      <w:r w:rsidR="006A4E80">
        <w:t>s</w:t>
      </w:r>
      <w:r w:rsidR="00F80566">
        <w:t>raamen</w:t>
      </w:r>
      <w:r w:rsidR="00460D5F">
        <w:t>, even als in de Zydmuuren; voorts om in de gemelde Kerkschuur, in plaats van vier, twee vierkante Deurcosynen te maaken, yder hoog seeven en breed vyf voeten in den dag, voorsien met Steene Dorpels en Nooten, het eene te stellen in de Voorgeevel in het Westen, en het andere in de Zydmuur aan de Zuydzyde met twee vaststaande Glasraamen, vierkant, en in het Lood geset; de Agtergeevel in het Oosten te mogen in Steen opmetselen na het beloop van het Dak, en tot soodanige hoogte als ver….sal worden, om de oude Altaar daar teegen aan te konnen stellen; voorts het Schild te mogen afspannen, en in de gemelde Agtergeevel stellen wee Bolcosynen, hoog vyf en breed vyf voeten buitenkants, in yeder twee vaste en in het Lood gestelde Glaasen; tegen de Zydmuur aan de Noordzyde te mogen maaken een Kaamertje of soo genaamde Sacristie, aansluitende teegens de Huisinge van den eersten Suppliant, lang twintig en breed twaalf en een halve voet buitenwerks, en daar op een Soldertje; de Zydmuur te mogen opmetselen in Steen, ter hoogte van de Zydmuuren der Kerkschuur; aan de Oostzyde van het voorsz. Kaamertje te mogen stellen twee Bol</w:t>
      </w:r>
      <w:r w:rsidR="000B7CAD">
        <w:t>c</w:t>
      </w:r>
      <w:r w:rsidR="00460D5F">
        <w:t xml:space="preserve">osynen met Glasraamen, even als </w:t>
      </w:r>
      <w:r w:rsidR="00960FF5">
        <w:t>die van de Kerkschuur, deselve met Houte Blinden te mogen voorsien; wyders om in de Muur aan de Westzyde een Houte Deurcosyn te mogen stellen, hoog ses en breed drie en een halve voet in den dag, met een Steene Dorpel en Nooten; nog om in het selve Kaamertje, soo aan de Noord- als Zuydzyde een Deurcosyn, hoog en breed als vooren, te mogen stellen, en voorts te maaken de noodige Houte Gebinten, van onder op te metselen met Steene Penanten, hoog yeder twee voet, voorsien met Houte Dekstukken, waar op de Stylen worden vastgemaakt; het Dak van voorsz. Kerkschuur , mitsgaders Kamertje met gedreeve Stroo of Riet te mogen dekken; voorts alle noodige Opscheuten, Latten, Anders, Koppel Ysers, en wat dies meer tot het Dak noodig is, te mogen employeeren; teegens de Agtergeevel in het Oosten te mogen stellen de Altaaren in de oude Kerkschuur staande, en deselve in de noodige form, voor soo verre na het versetten bevonden sullen worden beschadigt te zyn, te mogen herstellen, en met deselve couleuren, soo als nu zyn, ophaalen en verwen, de groote Altaar volgens den eisch van de plaatsing e</w:t>
      </w:r>
      <w:r w:rsidR="000B7CAD">
        <w:t>en en een halve voet verbreeden</w:t>
      </w:r>
      <w:r w:rsidR="00960FF5">
        <w:t xml:space="preserve"> en daar op stellen een nieuw Kasje, hoog drie en een voerde en breed twee voet, sonder eenig Snywerk; voor de groote Altaar </w:t>
      </w:r>
      <w:r w:rsidR="00212F2B">
        <w:t>te mogen maaken een nieuwe Houte Treede, hoog drie</w:t>
      </w:r>
      <w:r w:rsidR="00960FF5">
        <w:t xml:space="preserve"> </w:t>
      </w:r>
      <w:r w:rsidR="00460D5F">
        <w:t xml:space="preserve"> </w:t>
      </w:r>
      <w:r w:rsidR="00212F2B">
        <w:t xml:space="preserve">, en voor de twee kleine Altaaren meede twee nieuwe Houte Treeden, hoof twee Trappen; ter breedte van het Gebouw te mogen maaken een nieuwe Houte Communiebank sonder eenig Snywerk, met twee Houte opgaande Deuren ter weederzyden, als ook een nieuwe Predikstoel en Kap boven deselve, groot seeven voeten over het Kruys, meede sonder Snywerk; de weederzydsche afhangende Kerkschuur op de hoogte als vallen kan, plat, en voorts na het beloop van het Dak, Soldersgewyse met Planken te mogen beschieten, gelyk ook het midden der Kerkschuur, en daar in te mogen maaken ses ronde openingen of lugtgaaten, groot twee en een halve voet binnenwerks over het Diameter; voorts twee nieuwe Biegtstoelen, als meede twee besloote Banken of Gestoeltens, yder lang veertien voeten met opgaande Deuren, alle sonder Snywerk; gelyk ook soo veen Kniel- en Sitbankjes als noodig sullen zyn, en wyders een Portaal voor de Deur aan de Westzyde, groot agt en een halve voet vierkant, met twee opgaande Deuren, yder hoog seeven en breed vier voet; voorts teegen de Geevel booven het gemelde Portaal te mogen maaken een Zingsolder met Houte Leuningen omset, en </w:t>
      </w:r>
      <w:r w:rsidR="00A971B5">
        <w:t>Deur en Houte Trap voorsien; de Muuren in de kerkschuur en het Kaamertje met Kalk bepleisteren, de Grond aanstampen, slegten en gelyk maaken; de oude Vloer tot aan de Comm</w:t>
      </w:r>
      <w:r w:rsidR="000B7CAD">
        <w:t>u</w:t>
      </w:r>
      <w:r w:rsidR="00A971B5">
        <w:t>niebank te beleggen met blaauwe Plavuysen, en binnen de Communiebank en het voorsz. Kaamertje met Planken; het Houtwerk soo binnen als buiten met een egale modeste couleur te mogen verwen, de Ornamenten in de oude Kerkschuur staande, en door het verplaatsen defect geworden, te mogen repareeren, en deselve ophaalen met deselve couleuren, soo veel noodig zyn sal; en dat verder tot het opbouwen van de voorsz. Kerkschuur aan de Supplianten sal worden vergont de tyd tot den laatsten December 1772; en eindel</w:t>
      </w:r>
      <w:r w:rsidR="000B7CAD">
        <w:t>yk</w:t>
      </w:r>
      <w:r w:rsidR="00A971B5">
        <w:t xml:space="preserve"> aan hun geaccordeert worden, om inmiddels, en tot dat de voorsz. nieuwe Kerkschuur soo ver in staat sal zyn gebragt, den dienst te mogen verrigten in een naby geleegen Schuur of ander Gebouw, met goedvinden en op aanwysing van den Quartierschout of desselfs Stadhouder; wordende der Supplianten verdere of andere versoeken geweesen van de hand; En  sal Extract van deese haar Hoog Mogende Resolutie gesonden worden aan den Quartierschout van het Quartier van Peelland, om te strekken </w:t>
      </w:r>
      <w:r w:rsidR="00974C63">
        <w:t>t</w:t>
      </w:r>
      <w:r w:rsidR="00A971B5">
        <w:t>ot desselfs narigtinge, en te vigileeren dat buiten deese Haar Hoog Mogende Resolutie niet gegaan werde. En worden voorts</w:t>
      </w:r>
      <w:r w:rsidR="00212F2B">
        <w:t xml:space="preserve"> </w:t>
      </w:r>
      <w:r w:rsidR="00974C63">
        <w:t>welgemelde Heeren Brantsen, en andere haar Hoog Mog. Gedeputeerden tot de saaken van de Placaaten en Reglementen mits deesen versogt, om met en neevens eenige Heeren Gecommitteerden uit den Raad van Staate by haar E. selfs te nomineeren, te examineeren en te overleggen, of niet eenige en welke vaste bepaalingen gemaakt behooren te worden omtrent de wyse op welke voortaan de Roomsche Kerkschuuren in de Meyerye van ’s-Hertogenbosch, het zy met Pannen of Strooy en Riete Daaken gedekt sullen worden, en van alles alhier ter Vergaderinge rapport te doen”.</w:t>
      </w:r>
    </w:p>
    <w:p w14:paraId="4E50E3C6" w14:textId="77777777" w:rsidR="007621A9" w:rsidRDefault="007621A9" w:rsidP="00CE066E"/>
    <w:p w14:paraId="103F0D8E" w14:textId="77777777" w:rsidR="002546DD" w:rsidRDefault="00E852A6" w:rsidP="00CE066E">
      <w:r>
        <w:t>folio 426 – vrijdag 28 juni 1771</w:t>
      </w:r>
    </w:p>
    <w:p w14:paraId="5DF7C645" w14:textId="77777777" w:rsidR="00E852A6" w:rsidRDefault="00E852A6" w:rsidP="00CE066E">
      <w:r>
        <w:t>Rekest van officier en regenten van Oostelbeers in kwartier Kempenland die op</w:t>
      </w:r>
      <w:r w:rsidR="00CE066E">
        <w:t xml:space="preserve"> </w:t>
      </w:r>
      <w:r>
        <w:t>30 april 1771 hebben aanbesteed de bouw van en huis en school voor de schoolmeester aldaar dat geheel versleten was en niet meer reparabel; kosten 1185 gl. en 512-0-0 voor reparatie en vernieuwing van het pastoriehuis.</w:t>
      </w:r>
      <w:r w:rsidR="009A74E0">
        <w:t xml:space="preserve"> – zie ook folio 858 met de nodige condities</w:t>
      </w:r>
    </w:p>
    <w:p w14:paraId="057E1C10" w14:textId="77777777" w:rsidR="00E852A6" w:rsidRDefault="00E852A6" w:rsidP="00CE066E"/>
    <w:p w14:paraId="520740DE" w14:textId="77777777" w:rsidR="00E852A6" w:rsidRDefault="00E852A6" w:rsidP="00CE066E">
      <w:r>
        <w:t>folio 432 – dinsdag 2 juli 1771</w:t>
      </w:r>
    </w:p>
    <w:p w14:paraId="7B50612E" w14:textId="77777777" w:rsidR="00E852A6" w:rsidRDefault="00E852A6" w:rsidP="00CE066E">
      <w:r>
        <w:t xml:space="preserve">Rekest van Gaspar van Kinschot wonende te Amsterdam inhoudende dat door het overlijden van Thierry Hannedoes vacant is geraakt een kanunnikplaats in het kapittel van Sint Pieter te Boxtel  en de suppliant daarmee was </w:t>
      </w:r>
      <w:r w:rsidR="00AA6B56">
        <w:t>beg</w:t>
      </w:r>
      <w:r>
        <w:t>unstigd door Philip, regerend Prins van Zalm-Kirbourg in huwelijk hebbende Maria Therese Joseph Princesse de Hornes dochter en erfgenaam van wijlen Maximiliaan Emanuël, Prince de Hornes Baron van Boxtel en alzo patroon laïcaal van het genoemde kapittel, blijkende uit de akte van collatie</w:t>
      </w:r>
      <w:r w:rsidR="00AA6B56">
        <w:t xml:space="preserve"> die aan het rekest is toegevoegd; dat de suppliant lidmaat was van de ware gereformeerde christelijke religie zoals blijkt uit de bijgevoegde attestatie; verzoekende de suppliant derhalve dat haar Ho: Mo: de genoemde collatie op de suppliant gedaan als kanunnik in het kapittel van Sint Pieter</w:t>
      </w:r>
      <w:r w:rsidR="00CE066E">
        <w:t xml:space="preserve"> </w:t>
      </w:r>
      <w:r w:rsidR="00AA6B56">
        <w:t>te Boxtel in plaats van wijlen Th</w:t>
      </w:r>
      <w:r w:rsidR="000B7CAD">
        <w:t>ie</w:t>
      </w:r>
      <w:r w:rsidR="00AA6B56">
        <w:t>rry Hannedoes gelieven te approberen mitsgaders de suppliant te permitteren de behoorlijke eed van zuivering in de naam en ziel van de suppliant te laten doen door Bastiaan Nederburg procureur voor haar Ho: Mo: - akkoordverkla</w:t>
      </w:r>
      <w:r w:rsidR="005622E7">
        <w:t>ring van het verzoek volgt op folio 439</w:t>
      </w:r>
    </w:p>
    <w:p w14:paraId="55AD2E6D" w14:textId="77777777" w:rsidR="00AA6B56" w:rsidRDefault="00AA6B56" w:rsidP="00CE066E"/>
    <w:p w14:paraId="6FDAEA3B" w14:textId="77777777" w:rsidR="00EC314F" w:rsidRDefault="00EC314F" w:rsidP="00CE066E">
      <w:r>
        <w:t>folio 427 – vrijdag 5 juli 1771</w:t>
      </w:r>
    </w:p>
    <w:p w14:paraId="3C58C315" w14:textId="77777777" w:rsidR="00AA6B56" w:rsidRDefault="00AA6B56" w:rsidP="00CE066E">
      <w:r>
        <w:t>Missive van de schepenen van ’s-Hertogenbosch inhoudende dat de gewezen vorster van de heerlijkheid Tilburg Johannes Welthy zich in het laatst van het gepasseerde jaar tot hen heeft gewend en verzocht heeft om de beschrijfbrieven van een zeker vonnis crimineel tegen hem door de Tilburgse schepenen dd. 10 december 1770 [uitvoerig relaas van 2 ½ tekstkolom].</w:t>
      </w:r>
      <w:r w:rsidR="00831D85">
        <w:t xml:space="preserve"> – zie ook folio 521</w:t>
      </w:r>
    </w:p>
    <w:p w14:paraId="3440DAF7" w14:textId="77777777" w:rsidR="00AA6B56" w:rsidRDefault="00AA6B56" w:rsidP="00CE066E"/>
    <w:p w14:paraId="371D0382" w14:textId="77777777" w:rsidR="00EC314F" w:rsidRDefault="001A312E" w:rsidP="00CE066E">
      <w:r>
        <w:t>folio 472 – donderdag 18 juli 1771</w:t>
      </w:r>
    </w:p>
    <w:p w14:paraId="6F1C5A88" w14:textId="77777777" w:rsidR="001A312E" w:rsidRDefault="001A312E" w:rsidP="00CE066E">
      <w:r>
        <w:t xml:space="preserve">Rekest van </w:t>
      </w:r>
      <w:r w:rsidR="000B7CAD">
        <w:t>I</w:t>
      </w:r>
      <w:r>
        <w:t>saac Cliens en Andries van Eyk kerkmeesters van de roomse gemeente van Hoogeloon in kwartier Kempenland welke kerkschuur op 1 juni 1759 is afgebrand met een verzoek om een nieuwe te mogen bouwen met allerlei details over de uitvoering ervan [2 tekstkolommen].</w:t>
      </w:r>
    </w:p>
    <w:p w14:paraId="2DC9F81C" w14:textId="77777777" w:rsidR="001A312E" w:rsidRDefault="001A312E" w:rsidP="00CE066E"/>
    <w:p w14:paraId="384028CF" w14:textId="77777777" w:rsidR="001A312E" w:rsidRDefault="00251D18" w:rsidP="00CE066E">
      <w:r>
        <w:t>folio 497 – woensdag 31 juli 1771</w:t>
      </w:r>
    </w:p>
    <w:p w14:paraId="106A507D" w14:textId="77777777" w:rsidR="00251D18" w:rsidRDefault="00251D18" w:rsidP="00CE066E">
      <w:r>
        <w:t>Missive van de magistraat van ’s-Hertogenbosch inhoudende dat Petrus Werden  pachter van de stadsimpost op de brandewijnen en gedistilleerde wateren onlangs aan de schepenen te kennen heeft gegeven dat Dorus van Lottum op 7 januari 1771 een procedure heeft opgestart tegen Nicolaas van Tienbergen koopman in gedistilleerde wateren te ’s-Hertogenbosch.</w:t>
      </w:r>
    </w:p>
    <w:p w14:paraId="599E833B" w14:textId="77777777" w:rsidR="00251D18" w:rsidRDefault="00251D18" w:rsidP="00CE066E"/>
    <w:p w14:paraId="311D54A3" w14:textId="77777777" w:rsidR="00251D18" w:rsidRDefault="00251D18" w:rsidP="00CE066E">
      <w:r>
        <w:t>folio 510 – dinsdag 6 augustus 1771</w:t>
      </w:r>
    </w:p>
    <w:p w14:paraId="4D44C1C3" w14:textId="77777777" w:rsidR="00AA1417" w:rsidRDefault="00251D18" w:rsidP="00CE066E">
      <w:r>
        <w:t xml:space="preserve">Missive van rentmeester Verster op een rekest van George de Back verzoekende om approbatie  </w:t>
      </w:r>
      <w:r w:rsidR="00831D85">
        <w:t>v</w:t>
      </w:r>
      <w:r>
        <w:t>an een kanunnikplaats in het kapittel van Sint Pieter te Hilvarenbeek</w:t>
      </w:r>
      <w:r w:rsidR="00831D85">
        <w:t xml:space="preserve"> nu kanunnik Damas van Slingeland is overleden, door Guillemus Johannes de Korte in kwaliteit als halfheer van Hilvarenbeek Diessen Riel en Westelbeers bij akte van collatie op hem geconfereerd; een kopie stuurt men naar de generaliteitsrekenkamer.</w:t>
      </w:r>
      <w:r w:rsidR="002B53C7">
        <w:t xml:space="preserve"> – zie ook folio 688</w:t>
      </w:r>
      <w:r w:rsidR="00F86686">
        <w:t>, 696</w:t>
      </w:r>
      <w:r w:rsidR="00970C84">
        <w:t>, 714</w:t>
      </w:r>
    </w:p>
    <w:p w14:paraId="61CA39CB" w14:textId="77777777" w:rsidR="00831D85" w:rsidRDefault="00831D85" w:rsidP="00CE066E"/>
    <w:p w14:paraId="2618066D" w14:textId="77777777" w:rsidR="00831D85" w:rsidRDefault="00831D85" w:rsidP="00CE066E">
      <w:r>
        <w:t>folio 518 – vrijdag 9 augustus 1771</w:t>
      </w:r>
    </w:p>
    <w:p w14:paraId="02BB49BC" w14:textId="77777777" w:rsidR="00831D85" w:rsidRDefault="00831D85" w:rsidP="00CE066E">
      <w:r>
        <w:t>Missive van P.D.Santvoort namens ontvanger generaal Theussink op een rekest van Anna Geertruy Dompzelaar weduwe van Jacobus van Berten in leven commies van de tol te Boxtel verzoekende om haar Ho: Mo: approbatie op de collatie van een beurs uit de fundatie van wijlen Sebert van Collenberg door de collator Marcellis Johan Goossens op haar minderjarige zoon vernieuwd in te gaan met de laatste vacature van 29 maart 1770; kopie wordt naar de generaliteitskamer gezonden.</w:t>
      </w:r>
      <w:r w:rsidR="003166B3">
        <w:t xml:space="preserve"> – zie ook folio 535</w:t>
      </w:r>
    </w:p>
    <w:p w14:paraId="6608655F" w14:textId="77777777" w:rsidR="00831D85" w:rsidRDefault="00831D85" w:rsidP="00CE066E"/>
    <w:p w14:paraId="6B25D091" w14:textId="77777777" w:rsidR="00831D85" w:rsidRDefault="00831D85" w:rsidP="00CE066E">
      <w:r>
        <w:t xml:space="preserve">folio </w:t>
      </w:r>
      <w:r w:rsidR="004B2925">
        <w:t>522 – maandag 12 augustus 1771</w:t>
      </w:r>
    </w:p>
    <w:p w14:paraId="24BF4077" w14:textId="77777777" w:rsidR="004B2925" w:rsidRDefault="004B2925" w:rsidP="00CE066E">
      <w:r>
        <w:t>Rekest van de regenten van Breugel in kwartier Peelland met verzoek om 950 gl. te mogen opnemen i.v.m. de betaling van hun schoolhuis.</w:t>
      </w:r>
      <w:r w:rsidR="00887EA9">
        <w:t xml:space="preserve"> – zie ook folio 626</w:t>
      </w:r>
    </w:p>
    <w:p w14:paraId="5818DD63" w14:textId="77777777" w:rsidR="004B2925" w:rsidRDefault="004B2925" w:rsidP="00CE066E"/>
    <w:p w14:paraId="4CF1F5BB" w14:textId="77777777" w:rsidR="004B2925" w:rsidRDefault="004B2925" w:rsidP="00CE066E">
      <w:r>
        <w:t>folio 523 – dinsdag 13 augustus 1771</w:t>
      </w:r>
    </w:p>
    <w:p w14:paraId="796CEDCF" w14:textId="77777777" w:rsidR="004B2925" w:rsidRDefault="004B2925" w:rsidP="00CE066E">
      <w:r>
        <w:t>Missive van R.B.R. Graaf van Rechteren inhoudende dat een zekere Hendryn Verhoeven geboortig van Son in kwartier Peelland bij sententie van de Bossche schepenen op 20 mei 1769 is gegeseld vanwege diefstal en voor altoos is verbannen, maar op 17 juli 1770 dat banissement heeft overtreden en wederom vanwege dieverijen is gegeseld gebrandmerkt  en bij herhaling verbannen zijnde en in het kader van een centrale jacht op landkopers en vagebonden binnen de Meierij in het kwartier van Peelland nl. te Veghel is gearresteerd en overgebracht op de Gevangenpoort te ’s-Hertogenbosch en op 6 juni 1771 is veroordeeld ‘tot de straffe des doods’; meteen daarop hebben de bloedverwanten van Hendryn aan de Prins Erfstadhouder verzocht dit vonnis om te zetten in een levenslange opsluiting [eeuwig confinement] en verzoeken om een pardonbrief voor Hendryn in optima forma; ze wordt op 18 juni ontheven van de ‘straffe des doods’</w:t>
      </w:r>
      <w:r w:rsidR="003166B3">
        <w:t xml:space="preserve"> en veroordeeld tot verblijft in het tuchthuis te Breda en de kosten komen voor rekening van de gezamenlijke kwartieren van de Meierij</w:t>
      </w:r>
      <w:r>
        <w:t xml:space="preserve"> </w:t>
      </w:r>
      <w:r w:rsidR="003B675B">
        <w:t>– zie ook folio 722 [2 tekstkolommen]</w:t>
      </w:r>
    </w:p>
    <w:p w14:paraId="62EC0719" w14:textId="77777777" w:rsidR="00411A65" w:rsidRDefault="00411A65" w:rsidP="00CE066E"/>
    <w:p w14:paraId="13D92F50" w14:textId="77777777" w:rsidR="00526F09" w:rsidRDefault="003166B3" w:rsidP="00CE066E">
      <w:r>
        <w:t>folio 536 – dondag 20 augustus 1771</w:t>
      </w:r>
    </w:p>
    <w:p w14:paraId="0DF8D2C1" w14:textId="77777777" w:rsidR="003166B3" w:rsidRDefault="003166B3" w:rsidP="00CE066E">
      <w:r>
        <w:t>Informatie over een beurs van 100 gl. voor Ubbo Emmius van Berchuys. – zie ook folio 558</w:t>
      </w:r>
    </w:p>
    <w:p w14:paraId="1DB9DC8E" w14:textId="77777777" w:rsidR="00B31E7A" w:rsidRDefault="00B31E7A" w:rsidP="00CE066E"/>
    <w:p w14:paraId="7E4EEE07" w14:textId="77777777" w:rsidR="00B31E7A" w:rsidRDefault="00B31E7A" w:rsidP="00CE066E">
      <w:r>
        <w:t>folio 560 – woensdag 4 september 1771</w:t>
      </w:r>
    </w:p>
    <w:p w14:paraId="350E7675" w14:textId="77777777" w:rsidR="008D531C" w:rsidRDefault="00B31E7A" w:rsidP="00CE066E">
      <w:r>
        <w:t xml:space="preserve">Rekest van Wilhelmina Adriana van Boekholt, Charlotta Johanna en Maria Wilhelmina, zussen en erfgenamen van wijlen Adrianus van Boekholt in leven ijkmeester generaal binnen de Meierij van ’s-Hertogenbosch wonende de twee eerste supplianten te ’s-Hertogenbosch  en d elaatste alhier in Den Haag, aangevende dat door het overlijden van hun broer de ijkmeestersplaats vacant is sinds 23 juli 1771 en is aangesteld Willem </w:t>
      </w:r>
      <w:r w:rsidR="008D531C">
        <w:t>M</w:t>
      </w:r>
      <w:r>
        <w:t>arinus Althuijsen in augustus van dit jaar en ze claimen een deel van het vervallen traktement van hun broer</w:t>
      </w:r>
      <w:r w:rsidR="008D531C">
        <w:t>.</w:t>
      </w:r>
    </w:p>
    <w:p w14:paraId="06E34059" w14:textId="77777777" w:rsidR="008D531C" w:rsidRDefault="008D531C" w:rsidP="00CE066E"/>
    <w:p w14:paraId="572841A4" w14:textId="77777777" w:rsidR="003166B3" w:rsidRDefault="008D531C" w:rsidP="00CE066E">
      <w:r>
        <w:t>folio 578 – maandag 16 september 1771</w:t>
      </w:r>
    </w:p>
    <w:p w14:paraId="3E6B09F8" w14:textId="77777777" w:rsidR="008D531C" w:rsidRDefault="008D531C" w:rsidP="00CE066E">
      <w:r>
        <w:t>Rekest van schepenen etc. namens het corpus van Oss in kwartier Maasland inhoudende dat binnen hun plaats geen reglement wordt aangetroffen waar naar broodbakkers en broodverkopers zich zouden moeten reguleren en geconstateerd is dat door bakkers en broodverkopers excessen zijn begaan niet alleen met de prijs van het brood maar ook door lichter brood te bakken en zodoende te frauderen en vandaar dat ze een reglement hebben ontworpen en dat nu voorleggen, dat wordt doorgestuurd naar de Haagse heren belast met Meierijse zaken.</w:t>
      </w:r>
    </w:p>
    <w:p w14:paraId="2B6A3D52" w14:textId="77777777" w:rsidR="003166B3" w:rsidRDefault="003166B3" w:rsidP="00CE066E"/>
    <w:p w14:paraId="25BF3E8B" w14:textId="77777777" w:rsidR="00526F09" w:rsidRDefault="00A26472" w:rsidP="00CE066E">
      <w:r>
        <w:t>folio 594 – maandag 23 september 1771</w:t>
      </w:r>
    </w:p>
    <w:p w14:paraId="34CF2679" w14:textId="77777777" w:rsidR="00A26472" w:rsidRDefault="00A26472" w:rsidP="00CE066E">
      <w:r>
        <w:t>Rekest van de regenten van Empel gelegen aan de rivier de Maas over de schade aan de kribben waar vooral aan de bovenzijde vele gaten zijn geconstateerd en de kribben hoognodig gerepareerd moeten worden en verzoeken tot dat doel 2600 gl. te mogen opnemen.</w:t>
      </w:r>
    </w:p>
    <w:p w14:paraId="0A03D0D8" w14:textId="77777777" w:rsidR="00A26472" w:rsidRDefault="00A26472" w:rsidP="00CE066E"/>
    <w:p w14:paraId="4F6F9CA0" w14:textId="77777777" w:rsidR="00A64845" w:rsidRDefault="00A26472" w:rsidP="00CE066E">
      <w:r>
        <w:t>folio 59</w:t>
      </w:r>
      <w:r w:rsidR="00A64845">
        <w:t>9</w:t>
      </w:r>
      <w:r>
        <w:t xml:space="preserve"> – dinsdag 26 september 1771</w:t>
      </w:r>
    </w:p>
    <w:p w14:paraId="07D87BC6" w14:textId="77777777" w:rsidR="00A26472" w:rsidRDefault="00A64845" w:rsidP="00CE066E">
      <w:r>
        <w:t>Rekest van Anna Maria Mayers jonge dochter [41] zoals blijkt uit het translaat van het doopregister wonende nu te ’s-Hertogenbosch inhoudende dat door het overlijden van ….Van Meegen een plaats in het maagdenhuis te ’s-Hertogenbosch vacant is gefundeerd door Hester van Grinsven staande ter collatie van de Graaf van Maldegem , de suppliante [dewelke uitwysens het declaratoir van den stads en hospitaal  chirurgijn aldaar J. van der Haer, meede neevens het voorsz. requeste geboegt] gepriveer</w:t>
      </w:r>
      <w:r w:rsidR="00AD6EB2">
        <w:t>d</w:t>
      </w:r>
      <w:r>
        <w:t xml:space="preserve"> was van het gebruik van haar rechterhand en dienvolgende</w:t>
      </w:r>
      <w:r w:rsidR="00AD6EB2">
        <w:t xml:space="preserve"> </w:t>
      </w:r>
      <w:r>
        <w:t>onmachtig zichzelf te generen, door voornoemde Graaf tot de vacante plaats zou worden benoemd in geval zijn de ouderdom van 50 jaren bereikt zou hebben of dat de Ho: Mo: van die ouder</w:t>
      </w:r>
      <w:r w:rsidR="009F10BE">
        <w:t>d</w:t>
      </w:r>
      <w:r>
        <w:t>om gel</w:t>
      </w:r>
      <w:r w:rsidR="00AD6EB2">
        <w:t>ie</w:t>
      </w:r>
      <w:r>
        <w:t>fden te dispenseren en de suppliante verzoekt nu om die dispensatie</w:t>
      </w:r>
      <w:r w:rsidR="00AD6EB2">
        <w:t xml:space="preserve"> en haar die vacante plaats te geven in het maagdenhuis zodat ze haar moeder, een zeer oude vrouw en kaduke weduwe de nodige hulp en assistentie kon geven; een kopie van het rekest is doorgestuurd naar rentmeester Van den Pavort administrateur der gasthuizen binnen ’s-Hertogenbosch die het doorstuurt naar de Ho: Mo:,</w:t>
      </w:r>
    </w:p>
    <w:p w14:paraId="1710FFA6" w14:textId="77777777" w:rsidR="00AD6EB2" w:rsidRDefault="00AD6EB2" w:rsidP="00CE066E"/>
    <w:p w14:paraId="022C36EF" w14:textId="77777777" w:rsidR="00741E26" w:rsidRDefault="00741E26" w:rsidP="00CE066E">
      <w:r>
        <w:t>folio 603 – dinsdag 1 oktober 1771</w:t>
      </w:r>
    </w:p>
    <w:p w14:paraId="75442811" w14:textId="77777777" w:rsidR="002C017A" w:rsidRDefault="00741E26" w:rsidP="00CE066E">
      <w:r>
        <w:t>Rekest van de schepenen der grondheerlijkheid Venloon [= Loon op Zand] in kwartier Oisterwijk inhoudende dat door B.Oerlemans drossaard van genoemde heerlijkheid op 13 december 1770 was gearresteerd een zekere vagebond en landloper genaamd Godfried Woeper die zegt in Pruissen geboren te zijn en omtrent 46 jaar oud te zijn met zijn bijzit Grietje Foppe Oenes genaamd i.v.m. verregaande brutaliteiten ten huize van Peter van Broekhoven inwoners van Venloon , zowel door het mishandelen van zijn genoemde bijzit als het uiten van bedreigingen in woorden en daden aan de man en vrouw des huizes; dat door genoemde drossaard is ge</w:t>
      </w:r>
      <w:r w:rsidR="002C017A">
        <w:t>procedeerd tegen die delinquenten en dat hij zich via een remonstrantie had gewend tot de delinquenten en daarbij verzocht dat ze zouden worden gestraft; Godfried Woeper wordt, naast een lijfstraf, veroordeeld tot opname in het tuchthuis [met details].</w:t>
      </w:r>
    </w:p>
    <w:p w14:paraId="52C20BB0" w14:textId="77777777" w:rsidR="002C017A" w:rsidRDefault="002C017A" w:rsidP="00CE066E"/>
    <w:p w14:paraId="794744E9" w14:textId="77777777" w:rsidR="002C017A" w:rsidRDefault="002C017A" w:rsidP="00CE066E">
      <w:r>
        <w:t>folio 620 – dinsdag 8 oktober 1771</w:t>
      </w:r>
    </w:p>
    <w:p w14:paraId="3E2BA704" w14:textId="77777777" w:rsidR="002C017A" w:rsidRDefault="002C017A" w:rsidP="00CE066E">
      <w:r>
        <w:t xml:space="preserve">Rekest van Wilhelmus Mattysen van Heyst lidmaat van de gereformeerde religie zoals blijkt uit de attestatie inhoudende dat door het overlijden van Michiel Hos </w:t>
      </w:r>
      <w:r w:rsidR="009E44E3">
        <w:t xml:space="preserve">[elders Hoos] </w:t>
      </w:r>
      <w:r>
        <w:t>de vorstersplaats te Waalre en Valkenswaard vacant was geraakt  en dat hij door Marinus Backus als Heer van genoemde heerlijkheid Waalre en Valkenswaard en te Aalst tot vorster is aangesteld en door B.A.de Stokmans als vader en voogd van zijn minderjarige zoon Jeronimus Benedictus de Stokmans Heer der heerlijkheid Aalst en nu verzoekt hij om goedkeuring van die aanstelling; akkoord.</w:t>
      </w:r>
      <w:r w:rsidR="009E44E3">
        <w:t xml:space="preserve"> – zie ook folio 808</w:t>
      </w:r>
    </w:p>
    <w:p w14:paraId="2BB30E69" w14:textId="77777777" w:rsidR="002C017A" w:rsidRDefault="002C017A" w:rsidP="00CE066E"/>
    <w:p w14:paraId="0F3C9057" w14:textId="77777777" w:rsidR="00887EA9" w:rsidRDefault="00887EA9" w:rsidP="00CE066E">
      <w:r>
        <w:t>folio 637 – dinsdag 15 oktober 1771</w:t>
      </w:r>
    </w:p>
    <w:p w14:paraId="217A03F1" w14:textId="77777777" w:rsidR="00887EA9" w:rsidRDefault="00887EA9" w:rsidP="00CE066E">
      <w:r>
        <w:t>Rekest van pastoor en kerkmeesters van de roomse kerkschuur te Son in kwartier Peelland die verlof vragen om in hun kerkschuur, buiten klosten van de ingezetenen, mogen maken en plaatsen een altaar ter hoogte van van 21 en breed 11 voeten en met een schilderij daarin verbeeldende de Banden van de apostel Petrus  en daarvoor een houten tree van twee trappen en een tafel en nog een kastje of tabernakel met een opengaande deur ; ook een nieuwe preekstoel, communiebank etc. kniel- en zitbanken, gebakken plavuizen enz. [met meer details].</w:t>
      </w:r>
      <w:r w:rsidR="0082243F">
        <w:t xml:space="preserve"> </w:t>
      </w:r>
      <w:r w:rsidR="00E04155">
        <w:t>–zie ook folio 769 [missive van J.Kien stadhouder van de kwartierschout van Peelland  in 3 tekstkolommen]</w:t>
      </w:r>
    </w:p>
    <w:p w14:paraId="60F60014" w14:textId="77777777" w:rsidR="00887EA9" w:rsidRDefault="00887EA9" w:rsidP="00CE066E"/>
    <w:p w14:paraId="586DDCB3" w14:textId="77777777" w:rsidR="00887EA9" w:rsidRDefault="00887EA9" w:rsidP="00CE066E">
      <w:r>
        <w:t xml:space="preserve">folio 639 </w:t>
      </w:r>
      <w:r w:rsidR="0082243F">
        <w:t>–</w:t>
      </w:r>
      <w:r>
        <w:t xml:space="preserve"> </w:t>
      </w:r>
      <w:r w:rsidR="0082243F">
        <w:t>woensdag 16 oktober 1771</w:t>
      </w:r>
    </w:p>
    <w:p w14:paraId="09B8AC47" w14:textId="77777777" w:rsidR="00887EA9" w:rsidRDefault="0082243F" w:rsidP="00CE066E">
      <w:r>
        <w:t xml:space="preserve">Missive van rentmeester De Kempenaar op een rekest van Charles Louis de la Fontaine d’Orgemont kolonel in staatse dienst verzoekend eom approbatie op de collatie van de beneficies gefundeerd in de kapel van het kasteel van Mierlo naast de Keldermanscijns en Lieve Vrouwe altaar, op hen bij akte van 14 juni 1771 geconfereerd door Jan Lodewyk Carel de </w:t>
      </w:r>
      <w:r w:rsidR="00CE1BE5">
        <w:t>H</w:t>
      </w:r>
      <w:r>
        <w:t xml:space="preserve">eusch en Ida Francoisa Maria Catharina Hyacinta van Scherpenseel echtelieden als Heer en Vrouwe van Mierlo; een kopie wordt doorgestuurd naar de generaliteitsrekenkamer.  </w:t>
      </w:r>
    </w:p>
    <w:p w14:paraId="0CB5CCD4" w14:textId="77777777" w:rsidR="0082243F" w:rsidRDefault="0082243F" w:rsidP="00CE066E"/>
    <w:p w14:paraId="357F9ADC" w14:textId="77777777" w:rsidR="0082243F" w:rsidRDefault="0082243F" w:rsidP="00CE066E">
      <w:r>
        <w:t>folio 647 – dinsdag 22 oktober 1771</w:t>
      </w:r>
    </w:p>
    <w:p w14:paraId="7B64CC73" w14:textId="77777777" w:rsidR="0082243F" w:rsidRDefault="0082243F" w:rsidP="00CE066E">
      <w:r>
        <w:t>Rekest van Aemilius Laurens zijnde van de ware christelijke gereformeerde religie inhoudende dat hij vermits het overlijden van Christoffel de Rooy door Johanna Maria Catharina Hyssel, weduwe van wijlen Johan van Hanswijk als eigenaresse der erfsecretarie van Someren in kwartier Peelland was aangesteld tot secretaris van Someren en verzoekt om approbatie van die aanstelling.</w:t>
      </w:r>
    </w:p>
    <w:p w14:paraId="65045282" w14:textId="77777777" w:rsidR="0082243F" w:rsidRDefault="0082243F" w:rsidP="00CE066E"/>
    <w:p w14:paraId="71DE3372" w14:textId="77777777" w:rsidR="00FA7121" w:rsidRDefault="00FA7121" w:rsidP="00CE066E">
      <w:r>
        <w:t>folio 665 – donderdag 24 oktober 1771</w:t>
      </w:r>
    </w:p>
    <w:p w14:paraId="74687DAB" w14:textId="77777777" w:rsidR="00A46DC6" w:rsidRDefault="00A46DC6" w:rsidP="00CE066E">
      <w:r>
        <w:t>Rekest van Gerard van Bergsland zijnde van de ware christelijke gereformeerde religie zoals blijkt uit de kerkelijke attestatie inhoudende dat Willem Jan Gualteri erfsecretaris griffier stokhouder en afhanger der vrijheid en hoofdplaats Sint Oedenrode in kwartier Peelland de suppliant de commissie heeft gegeven op 16 oktober 1771 heeft aangesteld tot griffier, secretaris, stokhouder en afhanger in voornoemde vrijheid en verzoekt om approbatie.</w:t>
      </w:r>
    </w:p>
    <w:p w14:paraId="67AA00A1" w14:textId="77777777" w:rsidR="00A46DC6" w:rsidRDefault="00A46DC6" w:rsidP="00CE066E"/>
    <w:p w14:paraId="7FE715E6" w14:textId="77777777" w:rsidR="00A46DC6" w:rsidRDefault="00A46DC6" w:rsidP="00CE066E">
      <w:r>
        <w:t>folio 668 – vrijdag 25 oktober 1771</w:t>
      </w:r>
    </w:p>
    <w:p w14:paraId="5F400A98" w14:textId="77777777" w:rsidR="0082243F" w:rsidRDefault="00A46DC6" w:rsidP="00CE066E">
      <w:r>
        <w:t xml:space="preserve">Rekest van Paulus Gijsberti oud 68 jaren die in 1727 is aangesteld als ontvanger der </w:t>
      </w:r>
      <w:r w:rsidR="002B53C7">
        <w:t>k</w:t>
      </w:r>
      <w:r>
        <w:t>onvooien en licenten te Lommel in kwartier Kempenland en zijn ambt altijd</w:t>
      </w:r>
      <w:r w:rsidR="002B53C7">
        <w:t xml:space="preserve"> zeer getrouw heeft uitgeoefend en waargenomen maar sinds enige tijd is zijn gezichtsvermogen dusdanig verslechterd  en wordt hij tevens geplaagd door doofheid en pijn in zijn rechterarm, zodat hij zijn ambt niet meer naar behoren kan uitoefenen en verzoekt het te mogen laten waarnemen door een ander persoon; een kopie van dit rekest wordt doorgestuurd naar het college der admiraliteit op de Maas.</w:t>
      </w:r>
    </w:p>
    <w:p w14:paraId="36E354BE" w14:textId="77777777" w:rsidR="002B53C7" w:rsidRDefault="002B53C7" w:rsidP="00CE066E"/>
    <w:p w14:paraId="4A36C99A" w14:textId="77777777" w:rsidR="002B53C7" w:rsidRDefault="002B53C7" w:rsidP="00CE066E">
      <w:r>
        <w:t>folio 688 – woensdag 30 oktober 1771</w:t>
      </w:r>
    </w:p>
    <w:p w14:paraId="32E0E4D9" w14:textId="77777777" w:rsidR="002B53C7" w:rsidRDefault="002B53C7" w:rsidP="00CE066E">
      <w:r>
        <w:t>Rekest van Dirk Damen collator van een zekere beurs van 30 gl. gefundeerd door Johan Damen geweest zijnde kanunnik van St.Lambert te Luik welke beurs in 1749 was geconfereerd op zijn neef Adam Damen zoon van Bernardus Damen en Helena Verbeet die van de beurs heeft genoten tot 1765 tot het moment dat hij de leeftijd van 25 jaren had</w:t>
      </w:r>
      <w:r w:rsidR="00F86686">
        <w:t xml:space="preserve"> </w:t>
      </w:r>
      <w:r>
        <w:t>bereikt; de beurs gaat nu over op Adam Damen de minderjarige zoon van de suppliant, met een verzoek tot approbatie.</w:t>
      </w:r>
    </w:p>
    <w:p w14:paraId="78B832BE" w14:textId="77777777" w:rsidR="002B53C7" w:rsidRDefault="002B53C7" w:rsidP="00CE066E"/>
    <w:p w14:paraId="4D7FA207" w14:textId="77777777" w:rsidR="002B53C7" w:rsidRDefault="002B53C7" w:rsidP="00CE066E">
      <w:r>
        <w:t>folio 688 – woensdag 30 oktober 1771</w:t>
      </w:r>
    </w:p>
    <w:p w14:paraId="3477BBE3" w14:textId="77777777" w:rsidR="002B53C7" w:rsidRDefault="00F86686" w:rsidP="00CE066E">
      <w:r>
        <w:t>Rekest van Heynsbergen en Roering leveranciers in Den Haag die een paspoort krijgen om goederen tot montering van een regiment Zwitsers van generaal majoor Esscher in garnizoen te ’s-Hertogenbosch naar die stad te mogen vervoeren zonder betaling van ’s  lands gerechtigheid; akkoord.</w:t>
      </w:r>
    </w:p>
    <w:p w14:paraId="706FC908" w14:textId="77777777" w:rsidR="00F86686" w:rsidRDefault="00F86686" w:rsidP="00CE066E"/>
    <w:p w14:paraId="0B802262" w14:textId="77777777" w:rsidR="00F86686" w:rsidRDefault="00F86686" w:rsidP="00CE066E">
      <w:r>
        <w:t>folio 695 – maandag 4 november 1771</w:t>
      </w:r>
    </w:p>
    <w:p w14:paraId="4DB3C16C" w14:textId="77777777" w:rsidR="00F86686" w:rsidRDefault="00F86686" w:rsidP="00CE066E">
      <w:r>
        <w:t>Rekest van Hermanus Queekel zijnde van de ware gereformeerde religie wonende te Berlicum inhoudende dat hij door Gijsbertus Josephus Bonaarts in diens kwaliteit als eigenaar en bezitter van het vorsterambt en schuttersambt binnen de heerlijkheid Berlicum Middelrode en Kaathoven in die functie is aangesteld en verzoekt om approbatie door de Ho: Mo: ; akkoord.</w:t>
      </w:r>
    </w:p>
    <w:p w14:paraId="04103271" w14:textId="77777777" w:rsidR="00F86686" w:rsidRDefault="00F86686" w:rsidP="00CE066E"/>
    <w:p w14:paraId="7C6BC33B" w14:textId="77777777" w:rsidR="00F86686" w:rsidRDefault="00F86686" w:rsidP="00CE066E">
      <w:r>
        <w:t>folio 704 – woensdag 6 november 1771</w:t>
      </w:r>
    </w:p>
    <w:p w14:paraId="4D2DB8C0" w14:textId="77777777" w:rsidR="00970C84" w:rsidRDefault="00F86686" w:rsidP="00CE066E">
      <w:r>
        <w:t xml:space="preserve">Rekest van Johanna van Zuylekom wettige dochter van Mathijs van Zuylekom en Alida van Hamond die getrouwd was geweest met Jenneke Lommerts dochter van Jan Lommerts en Elisabeth Janssen en Johanna was tevens vrouw van Jacobus Balans en voogd over haar minderjarige zoon Jacobus met verdere vermelding van familieleden en op basis van een testamentaire dispositie </w:t>
      </w:r>
      <w:r w:rsidR="00970C84">
        <w:t>dd. 3 oktober 1601 van wijlen Matthys Wals Christiaansz. in zijn leven priester en rector van het H.Kruisaltaar in de kerk van Oisterwijk voor Adriaan Pieter Pijnenburg en Jan Adriaan Poirter schepenen te Oisterwijk drie beurzen had gefundeerd [met de nodige details].</w:t>
      </w:r>
    </w:p>
    <w:p w14:paraId="6E158393" w14:textId="77777777" w:rsidR="00970C84" w:rsidRDefault="00970C84" w:rsidP="00CE066E"/>
    <w:p w14:paraId="4A6598D6" w14:textId="77777777" w:rsidR="00970C84" w:rsidRDefault="00970C84" w:rsidP="00CE066E">
      <w:r>
        <w:t>folio 713 – maandag 11 november 1771</w:t>
      </w:r>
    </w:p>
    <w:p w14:paraId="36A51C17" w14:textId="77777777" w:rsidR="00970C84" w:rsidRDefault="00970C84" w:rsidP="00CE066E">
      <w:r>
        <w:t>Rekest van Elardus Albertus Rovers secretaris der heerlijkheid Beek en Donk aangevende dat door de vrijwillige afstand van Benjamin de Jong drossaard der genoemde heerlijkheid het griffiersambt van de achterlenen van het Gulden Huis te Aarle Rixtel vacant was en de suppliant door de Heer van Aarle Rixtel hem had aangesteld tot griffier en verzoekt om approbatie; rekest en bijlagen worden doorgestuurd naar de kwartierschout van Peelland.</w:t>
      </w:r>
    </w:p>
    <w:p w14:paraId="773369BB" w14:textId="77777777" w:rsidR="00970C84" w:rsidRDefault="00970C84" w:rsidP="00CE066E"/>
    <w:p w14:paraId="0A6C20CD" w14:textId="77777777" w:rsidR="00970C84" w:rsidRDefault="00970C84" w:rsidP="00CE066E">
      <w:r>
        <w:t>folio 720 – woensdag 13 november 1771</w:t>
      </w:r>
    </w:p>
    <w:p w14:paraId="7133014E" w14:textId="77777777" w:rsidR="00970C84" w:rsidRDefault="00970C84" w:rsidP="00CE066E">
      <w:r>
        <w:t xml:space="preserve">Zeer uitvoerig relaas vanuit de generaliteitsrekenkamer op een rekest van de gecommitteerden der classen van ’s-Hertogenbosch, Peel- en Kempenland </w:t>
      </w:r>
      <w:r w:rsidR="003B675B">
        <w:t xml:space="preserve">uitmakende alle predikanten in dat district inhoudende dat door geestelijke personen beurzen en beneficies zijn gesticht ten faveure en voortzetting van theologische studies en over het aanslaan van die beurzen en beneficies na confiscatie der geestelijke goederen [met veel details in 3 tekstkolommen] </w:t>
      </w:r>
    </w:p>
    <w:p w14:paraId="4CC60D50" w14:textId="77777777" w:rsidR="00F86686" w:rsidRDefault="00970C84" w:rsidP="00CE066E">
      <w:r>
        <w:t xml:space="preserve"> </w:t>
      </w:r>
    </w:p>
    <w:p w14:paraId="64F99931" w14:textId="77777777" w:rsidR="003B675B" w:rsidRDefault="003B675B" w:rsidP="00CE066E">
      <w:r>
        <w:t>folio 737 – maandag 18 november 1771</w:t>
      </w:r>
    </w:p>
    <w:p w14:paraId="5676D28D" w14:textId="77777777" w:rsidR="003B675B" w:rsidRDefault="003B675B" w:rsidP="00CE066E">
      <w:r>
        <w:t>Rekest van Adrianus van Noort secretaris van Bakel en Milheeze klagende over het feit dat hij al drie jaren lang zich heeft moeten behelpen met een klein vertrek omdat er geen geschiktere plaats gevonden kon worden binnen die gemeente en hij verzoekt zich metterwoon te mogen ve</w:t>
      </w:r>
      <w:r w:rsidR="009F10BE">
        <w:t>stigen</w:t>
      </w:r>
      <w:r>
        <w:t xml:space="preserve"> in een naburige plaats, waarbij hij o.a. verwijst naar de secretaris van Beek en Donk die te Aarle woont en die van Hoge en Lage Mierde en Hulsel die te Hilvarenbeek woont</w:t>
      </w:r>
      <w:r w:rsidR="009F10BE">
        <w:t>; een kopie wordt gestuurd naar de kwartierschout van Peelland ter advisering.</w:t>
      </w:r>
    </w:p>
    <w:p w14:paraId="27785EB0" w14:textId="77777777" w:rsidR="009F10BE" w:rsidRDefault="009F10BE" w:rsidP="00CE066E"/>
    <w:p w14:paraId="4FD55C41" w14:textId="77777777" w:rsidR="009F10BE" w:rsidRDefault="009F10BE" w:rsidP="00CE066E">
      <w:r>
        <w:t>folio 742 – dinsdag 19 november 1771</w:t>
      </w:r>
    </w:p>
    <w:p w14:paraId="47410D0B" w14:textId="77777777" w:rsidR="009F10BE" w:rsidRDefault="009F10BE" w:rsidP="00CE066E">
      <w:r>
        <w:t>Rekest van Hendrina Bathina van Breugel [59] meerderjarige dochter wonende te Oss in kwartier Maasland aangevende dat door het overlijden van Cornelia Catharina van Meegen een plaats is vrijgekomen in het maagdenhuis gefundeerd door Hester van Grinsven en Hendrina is bloedverwant [met nadere details].</w:t>
      </w:r>
    </w:p>
    <w:p w14:paraId="259E3A43" w14:textId="77777777" w:rsidR="009F10BE" w:rsidRDefault="009F10BE" w:rsidP="00CE066E"/>
    <w:p w14:paraId="422DD8F5" w14:textId="77777777" w:rsidR="009F10BE" w:rsidRDefault="009F10BE" w:rsidP="00CE066E">
      <w:r>
        <w:t>folio 750 – vrijdag 22 november 1771</w:t>
      </w:r>
    </w:p>
    <w:p w14:paraId="73E906D1" w14:textId="77777777" w:rsidR="009F10BE" w:rsidRDefault="009F10BE" w:rsidP="00CE066E">
      <w:r>
        <w:t>Rekest van die van de dijkstoel der polders van het Hooghemaal van Oss Geffen Lith en Lithoijen i.v.m. het herstel van de sluis en waarvoor men verzoekt 10.000 gl. te mogen opnemen [met details].</w:t>
      </w:r>
    </w:p>
    <w:p w14:paraId="4DB77BA2" w14:textId="77777777" w:rsidR="009F10BE" w:rsidRDefault="009F10BE" w:rsidP="00CE066E"/>
    <w:p w14:paraId="130ECB7F" w14:textId="77777777" w:rsidR="009F10BE" w:rsidRDefault="00E04155" w:rsidP="00CE066E">
      <w:r>
        <w:t>folio 780 – maandag 2 december 1771</w:t>
      </w:r>
    </w:p>
    <w:p w14:paraId="39A19237" w14:textId="77777777" w:rsidR="00E04155" w:rsidRDefault="00E04155" w:rsidP="00CE066E">
      <w:r>
        <w:t xml:space="preserve">Rekest van G. van Nouhuijs predikant te Sint Oedenrode die had vernomen dat er vier beurzen waren gesticht en te vergeven tot de studie van ingezetenen van stad en meierij van ’s-Hertogenbosch en dat hij was bezwaard met een familie van 9 kinderen en dat zijn minderjarige zoon Abraham zich thans tot de </w:t>
      </w:r>
      <w:r w:rsidR="009E44E3">
        <w:t>aca</w:t>
      </w:r>
      <w:r>
        <w:t>demische studies op ’s lands hoge school te Groningen bevond om onder Gods zegen tot de h</w:t>
      </w:r>
      <w:r w:rsidR="00FF4B1A">
        <w:t>ei</w:t>
      </w:r>
      <w:r>
        <w:t>lige evangeliedienst bekwaam te worden gemaakt maar dat de financiële middelen van een predikantstraktement hem bekommerlijk en zwaar vielen en verzoek zijn zoon van een beurs te voorzien; een kopie zal worden gezonden naar ontvanger à Theussinck om de Ho: Mo: nader te informeren.</w:t>
      </w:r>
    </w:p>
    <w:p w14:paraId="067321F9" w14:textId="77777777" w:rsidR="00E04155" w:rsidRDefault="00E04155" w:rsidP="00CE066E"/>
    <w:p w14:paraId="09EB06B5" w14:textId="77777777" w:rsidR="00E04155" w:rsidRDefault="009E44E3" w:rsidP="00CE066E">
      <w:r>
        <w:t>folio 796 – dinsdag 3 december 1771</w:t>
      </w:r>
    </w:p>
    <w:p w14:paraId="186CF88A" w14:textId="77777777" w:rsidR="009E44E3" w:rsidRDefault="009E44E3" w:rsidP="00CE066E">
      <w:r>
        <w:t>Missive van J.W.D. de Jong stadhouder van de kwartierschout van Kempenland geschreven te Valkenswaard over de publieke wegen en dijken binnen de meierij die rotsgewijs werden hersteld en gerepareerd waarvoor de rotmeester in zijn wijk manschappen verzamelde nl. uit ieder huis één en wie in gebreke bleef riskeerde een boete , met nadere informatie over de dijk van Luik naar Lommel door de heide en het overleg van de rotmeester of savelmeesters op het raadhuis aldaar [met details]</w:t>
      </w:r>
    </w:p>
    <w:p w14:paraId="2787951C" w14:textId="77777777" w:rsidR="009E44E3" w:rsidRDefault="009F10BE" w:rsidP="00CE066E">
      <w:r>
        <w:t xml:space="preserve"> </w:t>
      </w:r>
    </w:p>
    <w:p w14:paraId="177017E2" w14:textId="77777777" w:rsidR="009E44E3" w:rsidRDefault="009E44E3" w:rsidP="00CE066E">
      <w:r>
        <w:t>folio 807 – maandag 9 december 1771</w:t>
      </w:r>
    </w:p>
    <w:p w14:paraId="4251023B" w14:textId="77777777" w:rsidR="00254159" w:rsidRDefault="009E44E3" w:rsidP="00CE066E">
      <w:r>
        <w:t xml:space="preserve">Missive van R.B.R. Graaf van Rechteren </w:t>
      </w:r>
      <w:r w:rsidR="00254159">
        <w:t>op het rekest van pastoor en kerkmeesters van de roomse kerkschuur van Sint Lambert te Vught in zijn kwaliteit als temporeel Heer van Vught i.v.m. de permissie tot het leggen van een nieuw rieten dak en diverse andere reparaties aan de kerkschuur; een kopie stuurt men naar de Haagse heren belast met de Meierijse zaken.</w:t>
      </w:r>
    </w:p>
    <w:p w14:paraId="38CF7610" w14:textId="77777777" w:rsidR="00254159" w:rsidRDefault="00254159" w:rsidP="00CE066E"/>
    <w:p w14:paraId="09F11B7B" w14:textId="77777777" w:rsidR="00254159" w:rsidRDefault="00254159" w:rsidP="00CE066E">
      <w:r>
        <w:t>folio 808 – maandag 9 december 1771</w:t>
      </w:r>
    </w:p>
    <w:p w14:paraId="01B80518" w14:textId="77777777" w:rsidR="005C120D" w:rsidRDefault="00254159" w:rsidP="00CE066E">
      <w:r>
        <w:t>Rekest van Mr. Willem Michiel Althuysen generaal ijkmeester binnen stad en meierij van ’s-Hertogenbosch over de convenienten en tegenkantingen die zijn voorganger heeft ondervonden en hij meende dat die moeilijkheden o.a. voortkwamen uit de duisterheid van sommige ar</w:t>
      </w:r>
      <w:r w:rsidR="000E70F3">
        <w:t>t</w:t>
      </w:r>
      <w:r>
        <w:t>ikelen van het reglement der Ho: Mo:  van 20 maart 1681 en over de indiening van een nieuw</w:t>
      </w:r>
      <w:r w:rsidR="005C120D">
        <w:t xml:space="preserve"> projectreglement [met details]</w:t>
      </w:r>
    </w:p>
    <w:p w14:paraId="0BA8212B" w14:textId="77777777" w:rsidR="005C120D" w:rsidRDefault="005C120D" w:rsidP="00CE066E"/>
    <w:p w14:paraId="4C0D31FC" w14:textId="77777777" w:rsidR="00254159" w:rsidRDefault="00254159" w:rsidP="00254159">
      <w:r>
        <w:t>folio 809 – maandag 9 december 1771</w:t>
      </w:r>
    </w:p>
    <w:p w14:paraId="31436655" w14:textId="77777777" w:rsidR="00254159" w:rsidRPr="00254159" w:rsidRDefault="00254159" w:rsidP="00254159">
      <w:pPr>
        <w:jc w:val="center"/>
      </w:pPr>
      <w:r>
        <w:t xml:space="preserve"> </w:t>
      </w:r>
    </w:p>
    <w:p w14:paraId="01B9949D" w14:textId="77777777" w:rsidR="00254159" w:rsidRDefault="00254159" w:rsidP="00CE066E">
      <w:r>
        <w:t>Predi</w:t>
      </w:r>
      <w:r w:rsidR="005C120D">
        <w:t>kant</w:t>
      </w:r>
      <w:r>
        <w:t xml:space="preserve"> Hendrik Engelbert Kuypers geboren te ’s-Hertogenbosch en nu predikant te Veghel en Erp verzoekt om een studiebeurs van 100 gl. t.b.v. zijn zoon Johannes Kuypers; een kopie wordt doorgestuurd naar ontvanger à Theussinck.</w:t>
      </w:r>
    </w:p>
    <w:p w14:paraId="4786F452" w14:textId="77777777" w:rsidR="00254159" w:rsidRDefault="00254159" w:rsidP="00CE066E"/>
    <w:p w14:paraId="1F57CADB" w14:textId="77777777" w:rsidR="00254159" w:rsidRDefault="00254159" w:rsidP="00CE066E">
      <w:r>
        <w:t>folio 810 – maandag 9 december 1771</w:t>
      </w:r>
    </w:p>
    <w:p w14:paraId="060DEE9B" w14:textId="77777777" w:rsidR="00254159" w:rsidRDefault="00254159" w:rsidP="00CE066E">
      <w:r>
        <w:t xml:space="preserve">Rekest van drossaard en schepenen van Hilvarenbeek met een uitvoerig relaas over het recht van de ijk volgens open brieven van Keizer Karel dd. 24 november 1556 </w:t>
      </w:r>
      <w:r w:rsidR="005C120D">
        <w:t>, het recht van een weekmarkt, boterwaag e.d. met een gedetailleerd reglement in 13 artikelen dat in extenso is afgedrukt betreffende het recht van de grote en kleine waag!</w:t>
      </w:r>
    </w:p>
    <w:p w14:paraId="5F8768E1" w14:textId="77777777" w:rsidR="005C120D" w:rsidRDefault="005C120D" w:rsidP="00CE066E"/>
    <w:p w14:paraId="68CF5EE5" w14:textId="77777777" w:rsidR="005C120D" w:rsidRDefault="005C120D" w:rsidP="00CE066E">
      <w:r>
        <w:t>folio 819 – vrijdag 13 december 1771</w:t>
      </w:r>
    </w:p>
    <w:p w14:paraId="76786B41" w14:textId="77777777" w:rsidR="005C120D" w:rsidRDefault="00911A4B" w:rsidP="00CE066E">
      <w:r>
        <w:t xml:space="preserve">Rekest van J.Ros predikant te Eersel en Duizel en Steensel in kwartier Kempenland die </w:t>
      </w:r>
      <w:r w:rsidR="009A74E0">
        <w:t>o meen studiebeurs verzoekt voor zijn zoon om theologie te kunnen gaan studeren; een kopie wordt gezonden naar ontvanger à Theussinck.</w:t>
      </w:r>
    </w:p>
    <w:p w14:paraId="04B78451" w14:textId="77777777" w:rsidR="009A74E0" w:rsidRDefault="009A74E0" w:rsidP="00CE066E"/>
    <w:p w14:paraId="0F5BD9E4" w14:textId="77777777" w:rsidR="009A74E0" w:rsidRDefault="009A74E0" w:rsidP="00CE066E">
      <w:r>
        <w:t>folio 823 – maanda</w:t>
      </w:r>
      <w:r w:rsidR="000E70F3">
        <w:t>g</w:t>
      </w:r>
      <w:r>
        <w:t xml:space="preserve"> 16 december 1771</w:t>
      </w:r>
    </w:p>
    <w:p w14:paraId="51C2B7B9" w14:textId="77777777" w:rsidR="009A74E0" w:rsidRDefault="009A74E0" w:rsidP="00CE066E">
      <w:r>
        <w:t>Bericht van à Theussinck als reactie op de aanvragen voor een beurs door resp. Paulus Keuchenius te Hilvarenbeek en Hendrik Engelbert Kuypers</w:t>
      </w:r>
      <w:r w:rsidR="000E70F3">
        <w:t xml:space="preserve"> </w:t>
      </w:r>
      <w:r>
        <w:t>te Veghel en Erp t.b.v. Johannes Kuypers en Petrus Keuchenius; akkoord.</w:t>
      </w:r>
    </w:p>
    <w:p w14:paraId="360F2161" w14:textId="77777777" w:rsidR="009A74E0" w:rsidRDefault="009A74E0" w:rsidP="00CE066E"/>
    <w:p w14:paraId="7D8052A9" w14:textId="77777777" w:rsidR="009A74E0" w:rsidRDefault="009A74E0" w:rsidP="00CE066E">
      <w:r>
        <w:t>folio 859 – dinsdag 24 december 1771</w:t>
      </w:r>
    </w:p>
    <w:p w14:paraId="3EF02816" w14:textId="77777777" w:rsidR="009A74E0" w:rsidRDefault="009A74E0" w:rsidP="00CE066E">
      <w:r>
        <w:t>Missive van P.D.Santvoort namens à Theussinck over de toekenning van een beurs aan de zo</w:t>
      </w:r>
      <w:r w:rsidR="003170A2">
        <w:t>nen</w:t>
      </w:r>
      <w:r>
        <w:t xml:space="preserve"> van predikant G. van Nouhuijs </w:t>
      </w:r>
      <w:r w:rsidR="003170A2">
        <w:t>te Sint Oedenrode en van predikant J.Ros te Eersel Duizel en Steensel nl. Abraham Nouhuijs en Antonius Hendrik Ros.</w:t>
      </w:r>
    </w:p>
    <w:p w14:paraId="1E3EB63A" w14:textId="77777777" w:rsidR="003170A2" w:rsidRDefault="003170A2" w:rsidP="00CE066E"/>
    <w:p w14:paraId="66E18790" w14:textId="77777777" w:rsidR="003170A2" w:rsidRDefault="003170A2" w:rsidP="00CE066E">
      <w:r>
        <w:t>folio 867 – vrijdag 27 december 1771</w:t>
      </w:r>
    </w:p>
    <w:p w14:paraId="751A9DDD" w14:textId="77777777" w:rsidR="00FF4B1A" w:rsidRDefault="003170A2" w:rsidP="00CE066E">
      <w:r>
        <w:t>Rekest van Jan van Heusden secretaris der dingbank van de Mierden in kwartier Oisterwijk  en substituut secretaris van Eersel in kwartier Kempenland die permissie had gekregen op 10 augustus 1770 om beide secretarieën tegelijk waar te nemen en voorts</w:t>
      </w:r>
      <w:r w:rsidR="000E70F3">
        <w:t xml:space="preserve"> </w:t>
      </w:r>
      <w:r>
        <w:t>de suppliant te excuseren te Eersel voornoemd residentie te houden, met verwijzing naar artikelen van het reglement over Eersel Duizel en Steensel van de Raad van State dd. 30 september 1751 en gearresteerd op 16 januari 1767 en vanwege de soms speciale voorvallen te Eersel die geen uitstel verdroegen vroeg hij om een gezworen klerk  en droeg daarbij een zekere Johan Smits zijnde van de ware christelijke gereformeerde religie voor die al enige tijd als substituut-secretaris in de Mierden had gefungeerd en de vereiste capaciteiten bezat; een kopie van dit rekest en bijlagen werd doorgestuurd naar de kwartierschout van Kempenland</w:t>
      </w:r>
      <w:r w:rsidR="00FF4B1A">
        <w:t xml:space="preserve"> ter advisering.</w:t>
      </w:r>
    </w:p>
    <w:p w14:paraId="19271F79" w14:textId="77777777" w:rsidR="00FF4B1A" w:rsidRDefault="00FF4B1A" w:rsidP="00CE066E"/>
    <w:p w14:paraId="0CEF25EC" w14:textId="77777777" w:rsidR="003170A2" w:rsidRPr="00FF4B1A" w:rsidRDefault="00FF4B1A" w:rsidP="00CE066E">
      <w:pPr>
        <w:rPr>
          <w:b/>
          <w:u w:val="single"/>
        </w:rPr>
      </w:pPr>
      <w:r w:rsidRPr="00FF4B1A">
        <w:rPr>
          <w:b/>
          <w:u w:val="single"/>
        </w:rPr>
        <w:t>EINDE VAN DIT INVENTARISNUMMER</w:t>
      </w:r>
      <w:r w:rsidR="003170A2" w:rsidRPr="00FF4B1A">
        <w:rPr>
          <w:b/>
          <w:u w:val="single"/>
        </w:rPr>
        <w:t xml:space="preserve"> </w:t>
      </w:r>
    </w:p>
    <w:p w14:paraId="4D8E94B8" w14:textId="77777777" w:rsidR="005C120D" w:rsidRDefault="005C120D" w:rsidP="00CE066E"/>
    <w:p w14:paraId="71EC2358" w14:textId="77777777" w:rsidR="00254159" w:rsidRDefault="00254159" w:rsidP="00CE066E"/>
    <w:p w14:paraId="0B14D245" w14:textId="77777777" w:rsidR="00254159" w:rsidRDefault="00254159" w:rsidP="00CE066E">
      <w:r>
        <w:t xml:space="preserve"> </w:t>
      </w:r>
    </w:p>
    <w:p w14:paraId="38D358BD" w14:textId="77777777" w:rsidR="00254159" w:rsidRDefault="00254159" w:rsidP="00CE066E"/>
    <w:p w14:paraId="1F0022EE" w14:textId="77777777" w:rsidR="00F86686" w:rsidRDefault="00254159" w:rsidP="00CE066E">
      <w:r>
        <w:t xml:space="preserve"> </w:t>
      </w:r>
      <w:r w:rsidR="009E44E3">
        <w:t xml:space="preserve">  </w:t>
      </w:r>
    </w:p>
    <w:p w14:paraId="6348B6E3" w14:textId="77777777" w:rsidR="0082243F" w:rsidRDefault="0082243F" w:rsidP="00CE066E"/>
    <w:p w14:paraId="779D05AB" w14:textId="77777777" w:rsidR="0082243F" w:rsidRDefault="0082243F" w:rsidP="00CE066E"/>
    <w:p w14:paraId="5DEF5DD7" w14:textId="77777777" w:rsidR="00741E26" w:rsidRDefault="002C017A" w:rsidP="00CE066E">
      <w:r>
        <w:t xml:space="preserve"> </w:t>
      </w:r>
    </w:p>
    <w:p w14:paraId="42EFF086" w14:textId="77777777" w:rsidR="00AD6EB2" w:rsidRDefault="00AD6EB2" w:rsidP="00CE066E"/>
    <w:p w14:paraId="09EB2258" w14:textId="77777777" w:rsidR="00A26472" w:rsidRDefault="00A26472" w:rsidP="00CE066E"/>
    <w:p w14:paraId="1C913F65" w14:textId="77777777" w:rsidR="00A26472" w:rsidRDefault="00A26472" w:rsidP="00CE066E"/>
    <w:p w14:paraId="0B39CCBA" w14:textId="77777777" w:rsidR="00A26472" w:rsidRDefault="00A26472" w:rsidP="00CE066E"/>
    <w:p w14:paraId="436FB68A" w14:textId="77777777" w:rsidR="00A26472" w:rsidRDefault="00A26472" w:rsidP="00CE066E"/>
    <w:p w14:paraId="2FBAA41A" w14:textId="77777777" w:rsidR="00A26472" w:rsidRDefault="00A26472" w:rsidP="00CE066E"/>
    <w:p w14:paraId="2636365D" w14:textId="77777777" w:rsidR="00A26472" w:rsidRDefault="00A26472" w:rsidP="00CE066E"/>
    <w:p w14:paraId="08D05B1D" w14:textId="77777777" w:rsidR="00A26472" w:rsidRPr="00FE4CF9" w:rsidRDefault="00A26472" w:rsidP="00CE066E"/>
    <w:p w14:paraId="3C442C65" w14:textId="77777777" w:rsidR="008C4516" w:rsidRDefault="008C4516" w:rsidP="00CE066E"/>
    <w:p w14:paraId="1E67F5C3" w14:textId="77777777" w:rsidR="008C4516" w:rsidRDefault="008C4516" w:rsidP="00CE066E"/>
    <w:p w14:paraId="154BEFDE" w14:textId="77777777" w:rsidR="008C4516" w:rsidRDefault="008C4516" w:rsidP="00CE066E"/>
    <w:p w14:paraId="1D3DC9B4" w14:textId="77777777" w:rsidR="008C4516" w:rsidRDefault="008C4516" w:rsidP="00CE066E"/>
    <w:p w14:paraId="666FBEC1" w14:textId="77777777" w:rsidR="008C4516" w:rsidRDefault="008C4516" w:rsidP="00CE066E"/>
    <w:p w14:paraId="67F5CD13" w14:textId="77777777" w:rsidR="008C4516" w:rsidRDefault="008C4516" w:rsidP="00CE066E"/>
    <w:p w14:paraId="5BC93F5F" w14:textId="77777777" w:rsidR="008C4516" w:rsidRPr="008C4516" w:rsidRDefault="008C4516" w:rsidP="00CE066E">
      <w:pPr>
        <w:rPr>
          <w:b/>
          <w:color w:val="FF0000"/>
          <w:sz w:val="32"/>
          <w:szCs w:val="32"/>
        </w:rPr>
      </w:pPr>
      <w:r w:rsidRPr="008C4516">
        <w:rPr>
          <w:b/>
          <w:color w:val="FF0000"/>
          <w:sz w:val="32"/>
          <w:szCs w:val="32"/>
        </w:rPr>
        <w:t xml:space="preserve">Nu de periode 1755-1771 </w:t>
      </w:r>
      <w:r>
        <w:rPr>
          <w:b/>
          <w:color w:val="FF0000"/>
          <w:sz w:val="32"/>
          <w:szCs w:val="32"/>
        </w:rPr>
        <w:t xml:space="preserve">waarin sprake was van brand- en waterschade </w:t>
      </w:r>
      <w:r w:rsidRPr="008C4516">
        <w:rPr>
          <w:b/>
          <w:color w:val="FF0000"/>
          <w:sz w:val="32"/>
          <w:szCs w:val="32"/>
        </w:rPr>
        <w:t xml:space="preserve">in de </w:t>
      </w:r>
      <w:r>
        <w:rPr>
          <w:b/>
          <w:color w:val="FF0000"/>
          <w:sz w:val="32"/>
          <w:szCs w:val="32"/>
        </w:rPr>
        <w:t>net-r</w:t>
      </w:r>
      <w:r w:rsidRPr="008C4516">
        <w:rPr>
          <w:b/>
          <w:color w:val="FF0000"/>
          <w:sz w:val="32"/>
          <w:szCs w:val="32"/>
        </w:rPr>
        <w:t xml:space="preserve">esoluties van de Raad van State is overbrugd </w:t>
      </w:r>
      <w:r>
        <w:rPr>
          <w:b/>
          <w:color w:val="FF0000"/>
          <w:sz w:val="32"/>
          <w:szCs w:val="32"/>
        </w:rPr>
        <w:t xml:space="preserve">door over die jaren uit te wijken naar de Resoluties van de Staten Generaal </w:t>
      </w:r>
      <w:r w:rsidRPr="008C4516">
        <w:rPr>
          <w:b/>
          <w:color w:val="FF0000"/>
          <w:sz w:val="32"/>
          <w:szCs w:val="32"/>
        </w:rPr>
        <w:t xml:space="preserve">kan </w:t>
      </w:r>
      <w:r>
        <w:rPr>
          <w:b/>
          <w:color w:val="FF0000"/>
          <w:sz w:val="32"/>
          <w:szCs w:val="32"/>
        </w:rPr>
        <w:t xml:space="preserve">vanaf nu </w:t>
      </w:r>
      <w:r w:rsidRPr="008C4516">
        <w:rPr>
          <w:b/>
          <w:color w:val="FF0000"/>
          <w:sz w:val="32"/>
          <w:szCs w:val="32"/>
        </w:rPr>
        <w:t xml:space="preserve">weer teruggekeerd worden naar </w:t>
      </w:r>
      <w:r>
        <w:rPr>
          <w:b/>
          <w:color w:val="FF0000"/>
          <w:sz w:val="32"/>
          <w:szCs w:val="32"/>
        </w:rPr>
        <w:t>het</w:t>
      </w:r>
      <w:r w:rsidRPr="008C4516">
        <w:rPr>
          <w:b/>
          <w:color w:val="FF0000"/>
          <w:sz w:val="32"/>
          <w:szCs w:val="32"/>
        </w:rPr>
        <w:t xml:space="preserve"> archiefbestand </w:t>
      </w:r>
      <w:r>
        <w:rPr>
          <w:b/>
          <w:color w:val="FF0000"/>
          <w:sz w:val="32"/>
          <w:szCs w:val="32"/>
        </w:rPr>
        <w:t xml:space="preserve">van de Raad van State </w:t>
      </w:r>
      <w:r w:rsidRPr="008C4516">
        <w:rPr>
          <w:b/>
          <w:color w:val="FF0000"/>
          <w:sz w:val="32"/>
          <w:szCs w:val="32"/>
        </w:rPr>
        <w:t>vanaf 1772</w:t>
      </w:r>
      <w:r>
        <w:rPr>
          <w:b/>
          <w:color w:val="FF0000"/>
          <w:sz w:val="32"/>
          <w:szCs w:val="32"/>
        </w:rPr>
        <w:t xml:space="preserve"> !</w:t>
      </w:r>
    </w:p>
    <w:sectPr w:rsidR="008C4516" w:rsidRPr="008C4516" w:rsidSect="00122E29">
      <w:footerReference w:type="default" r:id="rId6"/>
      <w:pgSz w:w="11906" w:h="16838"/>
      <w:pgMar w:top="1417" w:right="1106" w:bottom="1417"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4BEED" w14:textId="77777777" w:rsidR="005B7089" w:rsidRDefault="005B7089">
      <w:r>
        <w:separator/>
      </w:r>
    </w:p>
  </w:endnote>
  <w:endnote w:type="continuationSeparator" w:id="0">
    <w:p w14:paraId="0D5EA5FF" w14:textId="77777777" w:rsidR="005B7089" w:rsidRDefault="005B7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8AD60" w14:textId="77777777" w:rsidR="000B7CAD" w:rsidRDefault="000B7CAD">
    <w:pPr>
      <w:pStyle w:val="Voettekst"/>
    </w:pPr>
    <w:r>
      <w:t>BHIC 178 inv.nr.109 Resoluties van de Staten Generaal dienstjaar 1771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8D3A8" w14:textId="77777777" w:rsidR="005B7089" w:rsidRDefault="005B7089">
      <w:r>
        <w:separator/>
      </w:r>
    </w:p>
  </w:footnote>
  <w:footnote w:type="continuationSeparator" w:id="0">
    <w:p w14:paraId="37DACF1B" w14:textId="77777777" w:rsidR="005B7089" w:rsidRDefault="005B70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5967"/>
    <w:rsid w:val="00047E10"/>
    <w:rsid w:val="00066A27"/>
    <w:rsid w:val="000719BC"/>
    <w:rsid w:val="000B7CAD"/>
    <w:rsid w:val="000D7FF0"/>
    <w:rsid w:val="000E70F3"/>
    <w:rsid w:val="00122E29"/>
    <w:rsid w:val="00137334"/>
    <w:rsid w:val="00145D6F"/>
    <w:rsid w:val="00146B6B"/>
    <w:rsid w:val="001A312E"/>
    <w:rsid w:val="00201B93"/>
    <w:rsid w:val="00212F2B"/>
    <w:rsid w:val="00251D18"/>
    <w:rsid w:val="00254159"/>
    <w:rsid w:val="002546DD"/>
    <w:rsid w:val="002B53C7"/>
    <w:rsid w:val="002C017A"/>
    <w:rsid w:val="003166B3"/>
    <w:rsid w:val="003167EA"/>
    <w:rsid w:val="003170A2"/>
    <w:rsid w:val="0039543C"/>
    <w:rsid w:val="003B1459"/>
    <w:rsid w:val="003B675B"/>
    <w:rsid w:val="00411A65"/>
    <w:rsid w:val="004327A0"/>
    <w:rsid w:val="00460D5F"/>
    <w:rsid w:val="004A07B6"/>
    <w:rsid w:val="004B2925"/>
    <w:rsid w:val="004D057A"/>
    <w:rsid w:val="00526F09"/>
    <w:rsid w:val="00534218"/>
    <w:rsid w:val="00561E4A"/>
    <w:rsid w:val="005622E7"/>
    <w:rsid w:val="005671FD"/>
    <w:rsid w:val="005B7089"/>
    <w:rsid w:val="005C120D"/>
    <w:rsid w:val="005C2D8C"/>
    <w:rsid w:val="006A4E80"/>
    <w:rsid w:val="006F7DBF"/>
    <w:rsid w:val="00711D9D"/>
    <w:rsid w:val="00712D4F"/>
    <w:rsid w:val="00741E26"/>
    <w:rsid w:val="007609DE"/>
    <w:rsid w:val="007621A9"/>
    <w:rsid w:val="0082243F"/>
    <w:rsid w:val="00831D85"/>
    <w:rsid w:val="00887EA9"/>
    <w:rsid w:val="008C4516"/>
    <w:rsid w:val="008D531C"/>
    <w:rsid w:val="00911A4B"/>
    <w:rsid w:val="00960FF5"/>
    <w:rsid w:val="00970C84"/>
    <w:rsid w:val="00974C63"/>
    <w:rsid w:val="009A74E0"/>
    <w:rsid w:val="009B50A3"/>
    <w:rsid w:val="009E44E3"/>
    <w:rsid w:val="009F10BE"/>
    <w:rsid w:val="00A26472"/>
    <w:rsid w:val="00A35240"/>
    <w:rsid w:val="00A46DC6"/>
    <w:rsid w:val="00A64845"/>
    <w:rsid w:val="00A971B5"/>
    <w:rsid w:val="00AA1417"/>
    <w:rsid w:val="00AA6B56"/>
    <w:rsid w:val="00AD6EB2"/>
    <w:rsid w:val="00B26A81"/>
    <w:rsid w:val="00B26F8A"/>
    <w:rsid w:val="00B31E7A"/>
    <w:rsid w:val="00B93591"/>
    <w:rsid w:val="00BA5967"/>
    <w:rsid w:val="00C462F4"/>
    <w:rsid w:val="00CE066E"/>
    <w:rsid w:val="00CE1BE5"/>
    <w:rsid w:val="00D47F81"/>
    <w:rsid w:val="00E04155"/>
    <w:rsid w:val="00E45A2B"/>
    <w:rsid w:val="00E73684"/>
    <w:rsid w:val="00E852A6"/>
    <w:rsid w:val="00EC314F"/>
    <w:rsid w:val="00EC40F1"/>
    <w:rsid w:val="00ED6850"/>
    <w:rsid w:val="00F80566"/>
    <w:rsid w:val="00F86686"/>
    <w:rsid w:val="00FA391B"/>
    <w:rsid w:val="00FA7121"/>
    <w:rsid w:val="00FE4CF9"/>
    <w:rsid w:val="00FF4B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21B067"/>
  <w15:chartTrackingRefBased/>
  <w15:docId w15:val="{503DA05F-EA29-47C1-9119-188B18B53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B2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0B7CAD"/>
    <w:pPr>
      <w:tabs>
        <w:tab w:val="center" w:pos="4536"/>
        <w:tab w:val="right" w:pos="9072"/>
      </w:tabs>
    </w:pPr>
  </w:style>
  <w:style w:type="paragraph" w:styleId="Voettekst">
    <w:name w:val="footer"/>
    <w:basedOn w:val="Standaard"/>
    <w:rsid w:val="000B7CA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7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7036</Words>
  <Characters>38702</Characters>
  <Application>Microsoft Office Word</Application>
  <DocSecurity>0</DocSecurity>
  <Lines>322</Lines>
  <Paragraphs>91</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