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E9FD3" w14:textId="77777777" w:rsidR="00546D50" w:rsidRDefault="00546D50"/>
    <w:p w14:paraId="750649BA" w14:textId="77777777" w:rsidR="0056740A" w:rsidRDefault="0056740A" w:rsidP="0056740A">
      <w:pPr>
        <w:rPr>
          <w:b/>
          <w:u w:val="single"/>
        </w:rPr>
      </w:pPr>
      <w:r>
        <w:rPr>
          <w:b/>
          <w:u w:val="single"/>
        </w:rPr>
        <w:t>BHIC 178 inv.nr.125 dienstjaar 1787 deel 1 januari-juni</w:t>
      </w:r>
    </w:p>
    <w:p w14:paraId="0D4749E0" w14:textId="77777777" w:rsidR="0056740A" w:rsidRDefault="0056740A" w:rsidP="0056740A"/>
    <w:p w14:paraId="02E9E009" w14:textId="77777777" w:rsidR="0056740A" w:rsidRDefault="0056740A" w:rsidP="0056740A">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61445B96" w14:textId="77777777" w:rsidR="0056740A" w:rsidRDefault="0056740A" w:rsidP="0056740A">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167A6AAE" w14:textId="77777777" w:rsidR="0056740A" w:rsidRDefault="0056740A" w:rsidP="0056740A"/>
    <w:p w14:paraId="715B4FE1" w14:textId="77777777" w:rsidR="0056740A" w:rsidRDefault="0056740A" w:rsidP="0056740A">
      <w:pPr>
        <w:rPr>
          <w:color w:val="FF0000"/>
        </w:rPr>
      </w:pPr>
      <w:r>
        <w:rPr>
          <w:color w:val="FF0000"/>
        </w:rPr>
        <w:t>PS Wie graag meer wil weten over de Nederlandse kolonies Suriname, Curaçao, Sint Eustatius etc. etc. en de VOC en WIC kan z’n hartje ophalen bij het lezen van de Resoluties van de Staten Generaal; ook in dit register weer veel vermeldingen van kooplieden, schippers en namen van schepen met h</w:t>
      </w:r>
      <w:r w:rsidR="002072F7">
        <w:rPr>
          <w:color w:val="FF0000"/>
        </w:rPr>
        <w:t>un bestemming en allerlei typen.</w:t>
      </w:r>
      <w:r w:rsidR="000C1A6D">
        <w:rPr>
          <w:color w:val="FF0000"/>
        </w:rPr>
        <w:t xml:space="preserve"> Dit deel kent géén register!</w:t>
      </w:r>
    </w:p>
    <w:p w14:paraId="57144D31" w14:textId="77777777" w:rsidR="002072F7" w:rsidRDefault="002072F7" w:rsidP="0056740A">
      <w:pPr>
        <w:rPr>
          <w:color w:val="FF0000"/>
        </w:rPr>
      </w:pPr>
    </w:p>
    <w:p w14:paraId="40E244B7" w14:textId="77777777" w:rsidR="0056740A" w:rsidRDefault="0056740A">
      <w:r>
        <w:t>folio 4 – dinsdag 2 januari 1787</w:t>
      </w:r>
    </w:p>
    <w:p w14:paraId="4372FA3F" w14:textId="77777777" w:rsidR="0056740A" w:rsidRDefault="0056740A">
      <w:r>
        <w:t>Rekest van Louis Theodore Forrestier d’Orges Heer van Waalwijk Besoijen Berlicum Middelrode en Kaathoven gehuwd met Vrouwe Paulina Maria Constance Le Leu de Wilhem Vrouwe der genoemde heerlijkheden wonende te Lausanne in Zwitserland over een rekest dat aan het adres van de Ho: Mo: is gepresenteerd door enige personen zich noemende voorname burgers en inwoners van de stad en vrijheid Waalwijk in kwartier Oisterwijk klagende dat de politie in Waalwijk haar zaken niet zorgvuldig administreert; Philippus Carolus Haagen notaris te ’s-Gravenhage heeft dit bericht doorgestuurd aan de drossaard en schepenen van Waalwijk om de juistheid van dat bericht eens te checken en komen tot de conclusie dat het bericht van alle waarheid ontbloot zou zijn; een kopie gaat naar de Haagse heren belast met de Meierijse zaken.</w:t>
      </w:r>
    </w:p>
    <w:p w14:paraId="2CF70D97" w14:textId="77777777" w:rsidR="0056740A" w:rsidRDefault="0056740A"/>
    <w:p w14:paraId="1CD1375E" w14:textId="77777777" w:rsidR="0056740A" w:rsidRDefault="00563CF1">
      <w:r>
        <w:t>folio 7 – woensdag 3 januari 1787</w:t>
      </w:r>
    </w:p>
    <w:p w14:paraId="2145DF00" w14:textId="77777777" w:rsidR="00563CF1" w:rsidRDefault="00563CF1">
      <w:r>
        <w:t xml:space="preserve">Missive van de magistraat van ’s-Hertogenbosch als garnizoenstad waarbij ze aanmerkingen maken op het gedrag van bepaalde militairen die zaken ondernemen waartoe ze niet bevoegd </w:t>
      </w:r>
      <w:r>
        <w:lastRenderedPageBreak/>
        <w:t>zijn en daarmee het burgerlijk gezag ondermijnen; als voorbeeld wordt genoemd het geval van koopman Daniel Antoni Ligtenvelt en er werd over ook nog andere gevallen geschreven; een kopie wordt doorgestuurd naar de Haagse heren belast met de militaire zaken.</w:t>
      </w:r>
    </w:p>
    <w:p w14:paraId="1088D247" w14:textId="77777777" w:rsidR="00563CF1" w:rsidRDefault="00563CF1"/>
    <w:p w14:paraId="6BF7A803" w14:textId="77777777" w:rsidR="00563CF1" w:rsidRDefault="00563CF1">
      <w:r>
        <w:t>folio 8 – woensdag 3 januari 1787</w:t>
      </w:r>
    </w:p>
    <w:p w14:paraId="16F55A1A" w14:textId="77777777" w:rsidR="00563CF1" w:rsidRDefault="00563CF1">
      <w:r>
        <w:t>Rekest van Jacobus Schouten uit ’s-Hertogenb</w:t>
      </w:r>
      <w:r w:rsidR="002072F7">
        <w:t>os</w:t>
      </w:r>
      <w:r>
        <w:t>ch aangevende dat vanwege het overlijden van Johannes Kerkhoff er een beurs vacant is geraakt van de fundatie van wijlen Hester van Grinsven welke beurs door H.G. van Breugel predikant te Dordrecht als collator van die beurs deze heeft geconfereerd op de zoon van de suppliant nl. Jan Schouten  volgens het testament van Hester van Grinsven daartoe gerechtigd, welke zoon 13 jaren oud is volgens zijn doopextract en hij bezoekt de Latijnse School binnen ’s-Hertogenb</w:t>
      </w:r>
      <w:r w:rsidR="002072F7">
        <w:t>os</w:t>
      </w:r>
      <w:r>
        <w:t>ch zoals blijkt uit de attestatie de studiis en men verzoekt approbatie van die collatie.</w:t>
      </w:r>
      <w:r w:rsidR="0066563D">
        <w:t xml:space="preserve"> – zie ook folio 585</w:t>
      </w:r>
    </w:p>
    <w:p w14:paraId="5D8E5735" w14:textId="77777777" w:rsidR="00563CF1" w:rsidRDefault="00563CF1"/>
    <w:p w14:paraId="38B47C33" w14:textId="77777777" w:rsidR="00563CF1" w:rsidRDefault="009541FA">
      <w:r>
        <w:t>folio 16 – maandag 8 januari 1787</w:t>
      </w:r>
    </w:p>
    <w:p w14:paraId="7F0D723C" w14:textId="77777777" w:rsidR="009541FA" w:rsidRDefault="009541FA">
      <w:r>
        <w:t>Rekest van Pieter Vreede en Christiaan George Reynhard van Marle kooplieden en compagnie te Lieden, burgers van Breda en lakenfabrikanten te Tilburg die me</w:t>
      </w:r>
      <w:r w:rsidR="002072F7">
        <w:t>n</w:t>
      </w:r>
      <w:r>
        <w:t>en het recht en het privilege te hebben om vrijgesteld te worden van de grote Brabantse zwijgende landtol i.v.m. het transport van hun stoffen en lakens [met details – zie ook inv.nr.124]</w:t>
      </w:r>
    </w:p>
    <w:p w14:paraId="41E47377" w14:textId="77777777" w:rsidR="009541FA" w:rsidRDefault="009541FA"/>
    <w:p w14:paraId="742E65E2" w14:textId="77777777" w:rsidR="009541FA" w:rsidRDefault="009541FA">
      <w:r>
        <w:t>folio 17 – maandag 8 januari 1787</w:t>
      </w:r>
    </w:p>
    <w:p w14:paraId="33077E25" w14:textId="77777777" w:rsidR="009541FA" w:rsidRDefault="009541FA">
      <w:r>
        <w:t>Onderzoek van een missive van de stadhouders en ordinaris gecommitteerden van de Meierij van ’s-Hertogenbosch  geschreven te Berlicum in kwartier Maasland over wezenlijke bezwaren die men had o.a. ten aanzien van de</w:t>
      </w:r>
      <w:r w:rsidR="002072F7">
        <w:t xml:space="preserve"> </w:t>
      </w:r>
      <w:r>
        <w:t>interpretatie van art.13 uit het reglement der politieke reformatie dd. 1 april 1660 over de keuze van gereformeerde lieden boven de roomsgezinden als het om bepaalde functies gaat, idem een verzoek om afschaffing van de zgn. bienvenuen, bezwaren tegen de recognities die roomsgezinden zouden moeten betalen volgens</w:t>
      </w:r>
      <w:r w:rsidR="00F46250">
        <w:t xml:space="preserve"> een resolutie van 19 juli 1730, idem bezwaren dat roomse kerkschuren niet zouden mogen worden gerepareerd of vernieuwd en de plaatsing van jonge geestelijken die van de vicaris generaal hun missie hadden ontvangen; een vrij lang relaas van bijna 6 tekstkolommen.</w:t>
      </w:r>
    </w:p>
    <w:p w14:paraId="417F32C6" w14:textId="77777777" w:rsidR="00F46250" w:rsidRDefault="00F46250"/>
    <w:p w14:paraId="47CBADE5" w14:textId="77777777" w:rsidR="00F46250" w:rsidRDefault="00F46250">
      <w:r>
        <w:t>folio 24 – maandag 8 januari 1787</w:t>
      </w:r>
    </w:p>
    <w:p w14:paraId="6BDB0D78" w14:textId="77777777" w:rsidR="00F46250" w:rsidRDefault="00F46250">
      <w:r>
        <w:t>Rekest van Louis Berail koopman te Cette en Languedoc en Marianna Sophia Bles uit Tilburg over hun ondertrouw te Tilburg, de huwelijksproclamaties, Berail roomsgezind en zijn bruid gereformeerd [zie ook inv.nr.124]</w:t>
      </w:r>
    </w:p>
    <w:p w14:paraId="4DA0A848" w14:textId="77777777" w:rsidR="00F46250" w:rsidRDefault="00F46250"/>
    <w:p w14:paraId="2764BD61" w14:textId="77777777" w:rsidR="00F46250" w:rsidRDefault="00F46250">
      <w:r>
        <w:t>folio 27 – dinsdag 9 januari 1787</w:t>
      </w:r>
    </w:p>
    <w:p w14:paraId="5EC2094E" w14:textId="77777777" w:rsidR="00F46250" w:rsidRDefault="00F46250">
      <w:r>
        <w:t>Rekest van Willem Eelsingh ontvanger der verpondingen in kwartier Maasland over een proces eerst voor de Bossche schepenen en later voor de Raad en Leenhof van Brabant met als tegenspeler Jan Castendyk en Francois Karel van Kessel gehuwd met Cornelia Adriana Castendyk uit Dordrecht</w:t>
      </w:r>
      <w:r w:rsidR="00977558">
        <w:t xml:space="preserve"> [2 tekstkolommen – zie ook inv.nr.124] – zie ook folio 43 waarbij de overleden vrouw van Eelsingh wordt genoemd nl. Maria Hermina Verster</w:t>
      </w:r>
      <w:r w:rsidR="00DA7BED">
        <w:t xml:space="preserve"> – zie ook folio 49</w:t>
      </w:r>
    </w:p>
    <w:p w14:paraId="54EBD1B9" w14:textId="77777777" w:rsidR="00977558" w:rsidRDefault="00977558"/>
    <w:p w14:paraId="75D97E9F" w14:textId="77777777" w:rsidR="00977558" w:rsidRDefault="00977558">
      <w:r>
        <w:t>folio 42 – maandag 15 januari 1787</w:t>
      </w:r>
    </w:p>
    <w:p w14:paraId="33DB807D" w14:textId="77777777" w:rsidR="002072F7" w:rsidRDefault="00977558">
      <w:r>
        <w:t xml:space="preserve">Missive van W.L.J.Spoor stadhouder van het drostambt over de stad Eindhoven over de klachten die aan hem waren gedaan door de predikant en de kerkenraad mbt een verstoring van de publieke gereformeerde godsdienst door roomsgezinde ingezetenen of hun kinderen wat leek op de gebeurtenissen te Deurne uit 1735; de missive wordt doorgestuurd naar de Haagse heren belast met de Meierijse zaken. </w:t>
      </w:r>
      <w:r w:rsidR="003B51FF">
        <w:t xml:space="preserve">– folio 105 </w:t>
      </w:r>
      <w:r w:rsidR="002072F7">
        <w:t>waar gesproken wordt over Spoor</w:t>
      </w:r>
    </w:p>
    <w:p w14:paraId="06DD1674" w14:textId="77777777" w:rsidR="00977558" w:rsidRDefault="003B51FF">
      <w:r>
        <w:t>als stadhouder van het drostambt</w:t>
      </w:r>
    </w:p>
    <w:p w14:paraId="6AB307DA" w14:textId="77777777" w:rsidR="001138B8" w:rsidRDefault="001138B8"/>
    <w:p w14:paraId="71411A5F" w14:textId="77777777" w:rsidR="001138B8" w:rsidRDefault="001138B8">
      <w:r>
        <w:t>folio 46 – dinsdag 16 januari 1787</w:t>
      </w:r>
    </w:p>
    <w:p w14:paraId="699DA918" w14:textId="77777777" w:rsidR="001138B8" w:rsidRDefault="001138B8">
      <w:r>
        <w:t>Rekest van Lodewijk Jan Baptist Sweerts de Landas halfheer der vrije heerlijkheid van Oirschot en Best en Oirschot als hoofdplaats van Kwartier Kempenland waar ook de kwartiersvergaderingen worden gehouden waar de secretaris ook tegelijk griffier van het kwartier is en dat de Heren van Oirschot altijd het ongestoorde recht hebben gehad om het griffierschap van het kwartier Kempenland beurtelings te vergeven, maat volgens een resolutie van 16 maart 1730 zou dat voortaan toekomen aan de regenten van de</w:t>
      </w:r>
      <w:r w:rsidR="00DE0130">
        <w:t xml:space="preserve"> </w:t>
      </w:r>
      <w:r>
        <w:t>onderscheiden dorpen in het kwartier [discussie].</w:t>
      </w:r>
      <w:r w:rsidR="00DA7BED">
        <w:t xml:space="preserve"> – zie ook folio 65</w:t>
      </w:r>
      <w:r w:rsidR="00DE0130">
        <w:t>, 153 reactie van Jan Willem Daniël de Jongh de stadhouder van het kwartier</w:t>
      </w:r>
      <w:r w:rsidR="000171A4">
        <w:t>, folio reactie vanuit de Raad van State [2 tekstkolommen]</w:t>
      </w:r>
    </w:p>
    <w:p w14:paraId="606CDDDA" w14:textId="77777777" w:rsidR="00DA7BED" w:rsidRDefault="00DA7BED"/>
    <w:p w14:paraId="4B87CFC2" w14:textId="77777777" w:rsidR="00DA7BED" w:rsidRDefault="00DA7BED">
      <w:r>
        <w:t>folio 69 – vrijdag 26 januari 1787</w:t>
      </w:r>
    </w:p>
    <w:p w14:paraId="343A1DF8" w14:textId="77777777" w:rsidR="00DA7BED" w:rsidRDefault="00DA7BED">
      <w:r>
        <w:t>Rekest van Martinus Heycoop zich thans sedert enige jaren ophoudende in de vrije heerlijkheid Gemert zoals blijkt uit de attestatie van de predikant i.v.m. een akte van amnestie waardoor hij recht zou hebben op gratie.</w:t>
      </w:r>
    </w:p>
    <w:p w14:paraId="349C7A6D" w14:textId="77777777" w:rsidR="00DA7BED" w:rsidRDefault="00DA7BED"/>
    <w:p w14:paraId="72117E70" w14:textId="77777777" w:rsidR="00DA7BED" w:rsidRDefault="00DA7BED">
      <w:r>
        <w:t>folio 71 – maandag 29 januari 1787</w:t>
      </w:r>
    </w:p>
    <w:p w14:paraId="242C7C89" w14:textId="77777777" w:rsidR="009D6C17" w:rsidRDefault="00DA7BED">
      <w:r>
        <w:t>Rekest van de magistraat van Eindhoven dat voor en in het jaar 1715 de Hollandse postroute ging vanaf de stad ’s-Hertogenbosch op een gering dorpke genaamd Steensel in kwartier Kempenland ca, 2 uren verwijderd van Eindhoven of mogelijk nog wel een andere route</w:t>
      </w:r>
      <w:r w:rsidR="009D6C17">
        <w:t>, waardoor de stad genoodzaakt was een bode aan te stellen op basis van een jaartraktement om de brieven af te halen en hem tevens te onderhouden en daardoor liep de koophandel enige vertraging op en werd het briefloon verzwaard en het liefste wilden ze een postroute rechtstreeks op Eindhoven; benoemd werd G.Kerkhof tegen 100 gl. per jaar ingegaan in 1715 en beëindigd in 1752; vanwege de hoge leeftijd van de eerste bode is na Kerkhof benoemd Ericus Hornman [met details].</w:t>
      </w:r>
    </w:p>
    <w:p w14:paraId="59B25255" w14:textId="77777777" w:rsidR="009D6C17" w:rsidRDefault="009D6C17"/>
    <w:p w14:paraId="290D7A6C" w14:textId="77777777" w:rsidR="009D6C17" w:rsidRDefault="009D6C17">
      <w:r>
        <w:t>folio 78 – maandag 29 januari 1787</w:t>
      </w:r>
    </w:p>
    <w:p w14:paraId="051E3829" w14:textId="77777777" w:rsidR="006600EC" w:rsidRDefault="009D6C17">
      <w:r>
        <w:t>Rekest van de regenten van het dorp Berghem bij Oss die graag drie paarden-, beesten-, varkens- en jaarmarkten nl. op de 3</w:t>
      </w:r>
      <w:r w:rsidRPr="009D6C17">
        <w:rPr>
          <w:vertAlign w:val="superscript"/>
        </w:rPr>
        <w:t>e</w:t>
      </w:r>
      <w:r>
        <w:t xml:space="preserve"> maandag in april, de laatste maandag in juli en de 2</w:t>
      </w:r>
      <w:r w:rsidRPr="009D6C17">
        <w:rPr>
          <w:vertAlign w:val="superscript"/>
        </w:rPr>
        <w:t>e</w:t>
      </w:r>
      <w:r>
        <w:t xml:space="preserve"> maandag in oktober en verzoeken de Ho: Mo: hen daartoe een octrooi te verlenen</w:t>
      </w:r>
      <w:r w:rsidR="006600EC">
        <w:t>; akkoord mits ze een recognitiecijns betalen en de verbandbrieven te laten passeren ter griffie van de leen- en tolkamer.</w:t>
      </w:r>
    </w:p>
    <w:p w14:paraId="735D35D6" w14:textId="77777777" w:rsidR="006600EC" w:rsidRDefault="006600EC"/>
    <w:p w14:paraId="59E754BE" w14:textId="77777777" w:rsidR="006600EC" w:rsidRDefault="006600EC">
      <w:r>
        <w:t>folio 80 – maandag 29 januari 1787</w:t>
      </w:r>
    </w:p>
    <w:p w14:paraId="1AAADC8F" w14:textId="77777777" w:rsidR="00DA7BED" w:rsidRDefault="006600EC">
      <w:r>
        <w:t>Missive van J.W.D. de Jongh stadhouder van de kwartierschout van kwartier Kempenland als reactie op het rekest van pastoor en kerkmeesters van Eindhoven die verzocht hebben hun kerkschuur te mogen repareren, vernieuwen en tevens vergroten; een kopie wordt doorgestuurd naar de Haagse heren belast met de Meierijse zaken.</w:t>
      </w:r>
    </w:p>
    <w:p w14:paraId="27DC2421" w14:textId="77777777" w:rsidR="006600EC" w:rsidRDefault="006600EC"/>
    <w:p w14:paraId="4362D915" w14:textId="77777777" w:rsidR="006600EC" w:rsidRDefault="006600EC">
      <w:r>
        <w:t>folio 96 – maandag 5 februari 1787</w:t>
      </w:r>
    </w:p>
    <w:p w14:paraId="422EE554" w14:textId="77777777" w:rsidR="006600EC" w:rsidRDefault="006600EC">
      <w:r>
        <w:t>Rekest van de gekwalificeerde ingelanden van de polder van der Eygen onder het vrijdom Orthen en de dorpen van Rosmalen en Nuland in kwartier Maasland over het omslaan van hun landerijen per mergen voor een periode van 12 jaren [met details].</w:t>
      </w:r>
    </w:p>
    <w:p w14:paraId="1C20942B" w14:textId="77777777" w:rsidR="006600EC" w:rsidRDefault="006600EC"/>
    <w:p w14:paraId="28E1087E" w14:textId="77777777" w:rsidR="003B51FF" w:rsidRDefault="003B51FF">
      <w:r>
        <w:t>folio 105 – dinsdag 6 februari 1787</w:t>
      </w:r>
    </w:p>
    <w:p w14:paraId="5C0F9F91" w14:textId="77777777" w:rsidR="003B51FF" w:rsidRDefault="003B51FF">
      <w:r>
        <w:t>Conferentie van de gecommitteerden van de Raad van State n.a.v. het feit dat op diverse plaatsen en districten der Meierij van ’s-Hertogenbosch de functie van notaris wordt waargenomen door de stadhouders der kwartierschouten of drossaards ofwel door hun officieren,waardoor ongeregeldheden en abuizen kunnen ontstaan tot nadeel van de ingezetenen; hierover wordt een bericht gestuurd aan alle kwartierschouten in de Meierij en andere officieren om dat bericht ook te publiceren en aan te plakken.</w:t>
      </w:r>
    </w:p>
    <w:p w14:paraId="5E6956B0" w14:textId="77777777" w:rsidR="003B51FF" w:rsidRDefault="003B51FF"/>
    <w:p w14:paraId="0A2F960D" w14:textId="77777777" w:rsidR="006600EC" w:rsidRDefault="003B51FF">
      <w:r>
        <w:t>folio 112 – vrijdag 9 februari 1787</w:t>
      </w:r>
    </w:p>
    <w:p w14:paraId="5E9C2AB7" w14:textId="77777777" w:rsidR="003B51FF" w:rsidRDefault="003B51FF">
      <w:r>
        <w:t xml:space="preserve">Rekest van een groot aantal geërfden </w:t>
      </w:r>
      <w:r w:rsidR="00F46227">
        <w:t>en een groot deel der notabelste ingezetenen van de heerlijkheid Tilburg aangevende dat de huidige drossaard een stadhouder of substituut had aangesteld zonder dat de leden van het corpus daarin gehoord waren en dat hij bovendien van de Ho: Mo: de approbatie van die aanstelling had ontvangen, wat door de indieners van het rekest werd ervaren als een schadelijke nieuwigheid en aangezien die substituut nu was overleden was men beducht dat de drossaard wederom een nieuwe substituut zou aanstellen en dat wilden ze voorkomen en verzochten de Ho: Mo: er in te voorzien dat de representanten eerst gehoord zouden moeten worden en mocht al een approbatie verleend zijn pleitte men er voor de zaak uit te stellen; gevolgd door een zeer uitgebreid relaas over de directie en behandeling der justitie en het werk van de lokale politie [3 tekstkolommen]</w:t>
      </w:r>
    </w:p>
    <w:p w14:paraId="281F9EF3" w14:textId="77777777" w:rsidR="00F46227" w:rsidRDefault="00F46227"/>
    <w:p w14:paraId="60219C67" w14:textId="77777777" w:rsidR="00F46227" w:rsidRDefault="00F46227">
      <w:r>
        <w:t>folio 113 – vrijdag 9 februari 1787</w:t>
      </w:r>
    </w:p>
    <w:p w14:paraId="047A0A3E" w14:textId="77777777" w:rsidR="001138B8" w:rsidRDefault="00152A27">
      <w:r>
        <w:t>Rekest van J.W.Hannes Heer der heerlijkheden Empel en Meerwijk in kwartier Maasland inhoudende dat het drostambt aldaar vacant is door de vrijwillige afstand van Mr. J.A. van Thye Hannes bij haar Ho: Mo: geapprobeerd en hij verzoekt provisioneel een stadhouder te mogen aanstellen ad interim omdat geen schepen bekwaam is deze post te bezetten.</w:t>
      </w:r>
      <w:r w:rsidR="00870B09">
        <w:t xml:space="preserve"> – zie ook folio 171</w:t>
      </w:r>
    </w:p>
    <w:p w14:paraId="58E79270" w14:textId="77777777" w:rsidR="00152A27" w:rsidRDefault="00152A27"/>
    <w:p w14:paraId="46E9A914" w14:textId="77777777" w:rsidR="00152A27" w:rsidRDefault="00152A27">
      <w:r>
        <w:t>foli0 128 – donderdag 15 februari 1787</w:t>
      </w:r>
    </w:p>
    <w:p w14:paraId="0D084EAB" w14:textId="77777777" w:rsidR="00152A27" w:rsidRDefault="00152A27">
      <w:r>
        <w:t>Rekest van Johan Ludwig Winckel lidmaat van de gereformeerde religie inhoudende dat door de vrijwillige afstand van Hendrik Meyssenheym Dirksz. het drossaardambt van de vrije heerlijkheid Nieuwkuijk vacant is en dat Bernhard Jacob Half Wassenaer als Heer der heerlijkheden Onsenoort en Nieuwkuijk had goedgevonden om de suppliant in die functie aan te stellen en volgt een verzoek om approbatie van die aanstelling</w:t>
      </w:r>
    </w:p>
    <w:p w14:paraId="12BEA6E7" w14:textId="77777777" w:rsidR="001138B8" w:rsidRDefault="001138B8"/>
    <w:p w14:paraId="3715A8E9" w14:textId="77777777" w:rsidR="00DE0130" w:rsidRDefault="00DE0130">
      <w:r>
        <w:t>folio 146 – vrijdag 23 februari 1787</w:t>
      </w:r>
    </w:p>
    <w:p w14:paraId="54FDC6F0" w14:textId="77777777" w:rsidR="00DE0130" w:rsidRDefault="00DE0130">
      <w:r>
        <w:t>Missive van W.L.J. Spoor stadhouder van de drossaard van de baronie van Cranendonk stad Eindhoven en omliggende dorpen inhoudende dat hij verwonderd was geweest dat de stadhouder van de kwartierschout van kwartier Kempenland zich vervoegd zou hebben binnen de stad Eindhoven en de inspectie zou uitgevierd hebben over de vernieuwing of vergroting van de roomse kerkschuur aldaar, maar dat zou ongegrond zijn en hij had daar geen enkele jurisdictie over [met details].</w:t>
      </w:r>
    </w:p>
    <w:p w14:paraId="26C5CC4A" w14:textId="77777777" w:rsidR="00DE0130" w:rsidRDefault="00DE0130"/>
    <w:p w14:paraId="0D3B0A54" w14:textId="77777777" w:rsidR="00DE0130" w:rsidRDefault="00DE0130">
      <w:r>
        <w:t xml:space="preserve">folio 164 </w:t>
      </w:r>
      <w:r w:rsidR="00870B09">
        <w:t>–</w:t>
      </w:r>
      <w:r>
        <w:t xml:space="preserve"> </w:t>
      </w:r>
      <w:r w:rsidR="00870B09">
        <w:t>woensdag 28 februari 1787</w:t>
      </w:r>
    </w:p>
    <w:p w14:paraId="2D07EB05" w14:textId="77777777" w:rsidR="00870B09" w:rsidRDefault="00870B09">
      <w:r>
        <w:t>Rekest van Mr. Michel Hubert oud-schepen der stad Rotterdam en met en benevens haar Ho: Mo: pro indivisio en gezamenlijk Heer van Hilvarenbee</w:t>
      </w:r>
      <w:r w:rsidR="002072F7">
        <w:t>k</w:t>
      </w:r>
      <w:r>
        <w:t xml:space="preserve"> Diessen Riel en Westelbeers inhoudende dat de drossaard dezer heerlijkheden Cornelis Willem Heynsius enige tijd geleden is overleden en aan de suppliant komt het recht van begeving toe en hij heeft alle mogelijke devoiren aangewend om een bekwaam persoon te vinden maar hij is daar tot op heden niet in geslaagd; voorts meldt hij dat de protectie der justitie en der vervordering der criminele procedures aldaar tegen drie gedetineerde joden door de vorige drossaard reeds in gang gezet absoluut vorderden dat intussen en tot dat de suppliant een bekwaam persoon zou hebben gevonden, een persoon ad interim tot waarneming van het drossaardambt werd gecommuniceerd en aangesteld en hij stelt voor de persoon van Cornelis van Heusden wonende te Hilvarenbeek en  deurwaarder van de Raad en Leenhof van Brabant en notaris en procureur aldaar; een kopie wordt doorgestuurd naar de Haagse heren belast met de Meierijse zaken.</w:t>
      </w:r>
      <w:r w:rsidR="00284AE0">
        <w:t xml:space="preserve"> – zie ook folio 244</w:t>
      </w:r>
    </w:p>
    <w:p w14:paraId="23CFE2A1" w14:textId="77777777" w:rsidR="007A5815" w:rsidRDefault="007A5815"/>
    <w:p w14:paraId="7935FCB9" w14:textId="77777777" w:rsidR="007A5815" w:rsidRDefault="007A5815">
      <w:r>
        <w:t>folio 182 – dinsdag 6 maart 1787</w:t>
      </w:r>
    </w:p>
    <w:p w14:paraId="272D34ED" w14:textId="77777777" w:rsidR="007A5815" w:rsidRDefault="007A5815">
      <w:r>
        <w:t>Rekest van Carel Hendrik Jacob Sweerts de Landas inhoudende dat hij suppliant in 1750 door wijlen zijn vader Jacob Dirk Sweerts de Landas in leven Heer van Oirschot en best o.a. onder deze uitdrukkelijke conditie dat hij het drossaardambt ook door een stadhouder zou mogen laten bedienen en dat hij, van die concessie gebruik makende, in het jaar 1759 tot stadhouder had aangesteld Jan Willem Soetens met approbatie van de Ho: Mo:; dat Soetens die functie heeft bekleed tot aan zijn dood en daarna heeft hij suppliant die functie alleen in persoon waargenomen doch wil nu wederom van dat recht gebruik maken en heeft daarom, met goedkeuring van zijn broer Lodewijk Jan Baptist Sweerts de Landas als Heer van Oirschot en Best, aangesteld een zekere Christiaan de Vries dd. 21 november 1786, die ook zijn notarisambt zou mogen blijven uitoefenen, in de verwachting dat de approbatie van de Ho: Mo: zou volgen [met details]</w:t>
      </w:r>
      <w:r w:rsidR="001E63A5">
        <w:t xml:space="preserve"> – zie ook folio 281 [2 tekstkolommen]</w:t>
      </w:r>
    </w:p>
    <w:p w14:paraId="0C543B59" w14:textId="77777777" w:rsidR="007A5815" w:rsidRDefault="007A5815"/>
    <w:p w14:paraId="1675713E" w14:textId="77777777" w:rsidR="007A5815" w:rsidRDefault="00BD193F">
      <w:r>
        <w:t>folio 188 – donderdag 8 maart 1787</w:t>
      </w:r>
    </w:p>
    <w:p w14:paraId="32861BEF" w14:textId="77777777" w:rsidR="00BD193F" w:rsidRDefault="00BD193F">
      <w:r>
        <w:t xml:space="preserve">Onderzoek van een missive van de Raad van State </w:t>
      </w:r>
      <w:r w:rsidR="00AD2388">
        <w:t>met een compleet overzicht van de dorpen der vier Meierijse kwartieren en hun remissie op verpondingen, beden etc. [4 tekstkolommen].</w:t>
      </w:r>
    </w:p>
    <w:p w14:paraId="5DEA7371" w14:textId="77777777" w:rsidR="00AD2388" w:rsidRDefault="00AD2388"/>
    <w:p w14:paraId="065BAB2B" w14:textId="77777777" w:rsidR="00AD2388" w:rsidRDefault="00E811F0">
      <w:r>
        <w:t>folio 225 – maandag 19 maart 1787</w:t>
      </w:r>
    </w:p>
    <w:p w14:paraId="05C2406E" w14:textId="77777777" w:rsidR="00E811F0" w:rsidRDefault="00E811F0">
      <w:r>
        <w:t>Verzoek van een groep inwoners van Valkenswaard die een octrooi aanvragen om een schutterij of gilde genaamd St.Catharinagilde te mogen oprichten met vaandel en trom etc. [zie inv.nr.124] en in deze akte presenteren ze hun reglement bestaande uit 18 artikelen!</w:t>
      </w:r>
    </w:p>
    <w:p w14:paraId="082E6B18" w14:textId="77777777" w:rsidR="00E811F0" w:rsidRDefault="00E811F0"/>
    <w:p w14:paraId="77CF34DB" w14:textId="77777777" w:rsidR="00E811F0" w:rsidRDefault="00E811F0">
      <w:r>
        <w:t>folio 228 – maandag 19 maart 1787</w:t>
      </w:r>
    </w:p>
    <w:p w14:paraId="632BBE27" w14:textId="77777777" w:rsidR="00E811F0" w:rsidRDefault="00E811F0">
      <w:r>
        <w:t>Onderzoek van een missive van J.W.D. de Jongh stadhouder van de kwartierschout van kwartier Kempenland op een rekest van de pastoor en kerkmeesters van de roomse kerkschuur te Eindhoven i.v.m. enige vergroting, vernieuwing en reparatie en in het 2</w:t>
      </w:r>
      <w:r w:rsidRPr="00E811F0">
        <w:rPr>
          <w:vertAlign w:val="superscript"/>
        </w:rPr>
        <w:t>e</w:t>
      </w:r>
      <w:r>
        <w:t xml:space="preserve"> deel van de akte worden alle details beschreven [2 tekstkolommen].</w:t>
      </w:r>
    </w:p>
    <w:p w14:paraId="202ABD1B" w14:textId="77777777" w:rsidR="00E811F0" w:rsidRDefault="00E811F0"/>
    <w:p w14:paraId="22A56D9B" w14:textId="77777777" w:rsidR="00E811F0" w:rsidRDefault="00E811F0">
      <w:r>
        <w:t>folio 236 – woensdag 21 maart 1787</w:t>
      </w:r>
    </w:p>
    <w:p w14:paraId="3F6AA102" w14:textId="77777777" w:rsidR="00E811F0" w:rsidRDefault="000256D6">
      <w:r>
        <w:t>Rekest van de regenten van stad en vrijheid Oss in kwartier Maasland die naast de reeds bestaande jaarmarkten nog twee andere te  mogen instellen waarvoor ze octrooi voor aanvragen nl. de eerste op 2 mei en de tweede op de 1</w:t>
      </w:r>
      <w:r w:rsidRPr="000256D6">
        <w:rPr>
          <w:vertAlign w:val="superscript"/>
        </w:rPr>
        <w:t>e</w:t>
      </w:r>
      <w:r>
        <w:t xml:space="preserve"> woensdag in augustus; een kopie wordt doorgestuurd naar de Haagse heren belast met de Meierijse zaken.</w:t>
      </w:r>
    </w:p>
    <w:p w14:paraId="78AFB16D" w14:textId="77777777" w:rsidR="000256D6" w:rsidRDefault="000256D6"/>
    <w:p w14:paraId="07368B6D" w14:textId="77777777" w:rsidR="000256D6" w:rsidRDefault="00284AE0">
      <w:r>
        <w:t>folio 242 – vrijdag 23 maart 1787</w:t>
      </w:r>
    </w:p>
    <w:p w14:paraId="528F8C91" w14:textId="77777777" w:rsidR="00284AE0" w:rsidRDefault="00284AE0">
      <w:r>
        <w:t>Rekest van Mr. Johan Hendrik van Hoorn uit Delft aangevende dat hij lidmaat is van de gereformeerde kerk en door Wilhelmus Charlotta de Suarts douarière van wijlen Mr. Gerbrand Verster Vrouwe van Geffen vermits het overlijden van Johannes Quiryns  op 7 maart 1787 is aangesteld tot drossaard schout en dijkgraaf der heerlijkheid Geffen, met verzoek om approbatie van de Ho: Mo: ; dat de suppliant op 21 maart 1787 om tot de voorschreven bediening en andere in Brabant admissibel te kunnen zijn, van de Raad en Leenhof van Brabant en landen van Overmaze hadden geobtineerd brieven van naturalisatie; akkoord.</w:t>
      </w:r>
    </w:p>
    <w:p w14:paraId="68108AD0" w14:textId="77777777" w:rsidR="00284AE0" w:rsidRDefault="00284AE0"/>
    <w:p w14:paraId="5DAA3C3B" w14:textId="77777777" w:rsidR="00284AE0" w:rsidRDefault="00306ED8">
      <w:r>
        <w:t>folio 273 – maandag 2 april 1787</w:t>
      </w:r>
    </w:p>
    <w:p w14:paraId="66D58823" w14:textId="77777777" w:rsidR="00801D92" w:rsidRDefault="00306ED8">
      <w:r>
        <w:t>Missive van H. van Adrichem stadhouder van de hoogschout van ’s-Hertogenbosch, J.W.Nouhuijs  stadhouder van de kwartierschout van kwartier Peelland, J.A.Kuijpers stadhouder van de drossaard of drost van de stad Helmond, Gisb. de Jong Heer van Beek en Donk voor de drossaard, G.H.Dolleman drossaard van Lieshout, J. van Ommeren drossaard van Stiphout en Croij, P. van Mullen geautoriseerd namens de drossaard van Deurne en Liessel, L.Wychel, P. de Jong drossaard van Vlierden, J.Losacaat drossaard te Asten, A. den besten drossaard van Mierlo, J. v.d.Hoeven drossaard van Heeze en Leende, W.L.J.Spoor substituut drossaard van Cranendonk en Eindhoven, J. de With drossaard van Geldrop, W. Sandt van Nooten drossaard van Boxtel en L</w:t>
      </w:r>
      <w:r w:rsidR="00FC5FD7">
        <w:t>ie</w:t>
      </w:r>
      <w:r>
        <w:t>mpde, C.A.J.Sweerts de Landas drossaard van Oirschot en Best, Jacobus Althoffer stadhouder van de kwartierschout van kwartier Oisterwijk, G. van de Werken drossaard van Waalwijk, P.Dibbetz secretaris van Moergestel uit naam van de Heer en vanwege het overlijden van de drossaard aldaar, Willem Cornelis Ackersdijk</w:t>
      </w:r>
      <w:r w:rsidR="00801D92">
        <w:t xml:space="preserve"> als gelaste </w:t>
      </w:r>
      <w:r w:rsidR="00271E66">
        <w:t>van</w:t>
      </w:r>
      <w:r w:rsidR="00801D92">
        <w:t xml:space="preserve"> de drossaard van Tilburg, Isaacq Verster stadhouder van Maasland, P.Losecaat als gelaste van de Heer van Empel mits de vacature van het drostambt, A. van Galen drossaard van Berlicum en Middelrode, en J.B.Papo drossaard der heerlijkheid Lith mede als gelaste van de drost van Alem inhoudende dat het haar Ho: Mo: behaagd had bij absentie van de hoogschout der stad en Meierij aan diens stadhouder de voornoemde N.A. van Adrichem af te vaardigen om deel te nemen aan een discussie over de betaling der roomsgezinden van een recognitiecijns zoals verwoord in de resolutie van 19 juli 1730 waarover de meningen verdeeld waren en met name 7 personen een andere mening op nahielden nl. de stadhouder van de kwartierschout van Kempenland, drossaarden van Drunen, Sint Michielsgestel, Loon op Zand, Nuland, Geffen, Heeswijk en Dinther en die waren onderling ook niet eenparig in hun oordeel; een kopie werd doorgestuurd naar de Haagse heren belast met de Meie</w:t>
      </w:r>
      <w:r w:rsidR="002072F7">
        <w:t>r</w:t>
      </w:r>
      <w:r w:rsidR="00801D92">
        <w:t>ijse zaken.</w:t>
      </w:r>
    </w:p>
    <w:p w14:paraId="28D4855A" w14:textId="77777777" w:rsidR="00801D92" w:rsidRDefault="00801D92"/>
    <w:p w14:paraId="7C0C90FA" w14:textId="77777777" w:rsidR="001E63A5" w:rsidRDefault="001E63A5">
      <w:r>
        <w:t>folio 280 – woensdag 4 april 1787</w:t>
      </w:r>
    </w:p>
    <w:p w14:paraId="0922CB5F" w14:textId="77777777" w:rsidR="001E63A5" w:rsidRDefault="001E63A5">
      <w:r>
        <w:t>Rekest van Gerard van Bergsland griffier en secretaris in de hoofdplaats van kwartier Peelland Sint Oedenrode inhoudende dat het de Ho: Mo: behagen mocht aan de persoon van Thomas Neomagus lidmaat van de ware gereformeerde religie zoals blijkt uit het extract van het ledematenboek om in de periode dat de suppliant niet in staat is om de secretariezaken zelf in persoon waar te nemen voor wat betreft het griffier- en secretariaatswerk en de stukken als gezworen klerk te tekenen, publicaties en proclamaties te publiceren alles ten overstaan van de schepenen, welk verzoek wordt gehonoreerd onder vijf condities nl. hij mag in die tijd geen ander pub,liek ambt bedienen, hij is dan niet admissibel voor collectes die binnen de dingbank gehouden worden, de penaliteiten tegen de secretarissen gestatueerd zullen komen ten laste van de gezworen klerk echter zo dat des suppliants traktement daarvoor aansp</w:t>
      </w:r>
      <w:r w:rsidR="002072F7">
        <w:t>ra</w:t>
      </w:r>
      <w:r>
        <w:t>kelijk zal zijn, hij moet de eed van getrouwheid afleggen op het reglement van de politieke reformatie van 1 april 1660 en hij moet deze resolutie laten registreren ter griffie van de leen- en tolkamer.</w:t>
      </w:r>
    </w:p>
    <w:p w14:paraId="16E0BB6E" w14:textId="77777777" w:rsidR="001E63A5" w:rsidRDefault="001E63A5"/>
    <w:p w14:paraId="46831C1D" w14:textId="77777777" w:rsidR="00E005F0" w:rsidRDefault="00E005F0">
      <w:r>
        <w:t>folio 287 – vrijdag 6 april 1787</w:t>
      </w:r>
    </w:p>
    <w:p w14:paraId="2EDA645F" w14:textId="77777777" w:rsidR="004605B5" w:rsidRDefault="00E005F0">
      <w:r>
        <w:t>Onderzoek van een missive van Pieter Papo drossaard der heerlijkheid Lith aangevende dat hij binnen zijn heerlijkheid op 30 januari van dit jaar heeft gearresteerd Jacob Schoenmacker en Sacharias Messenaer beiden deserteurs van het korps lichte troepen van de Rhijngraaf van Salm in de compagnie van kapitein Bougerijser in garnizoen te Leerdam; dat van die arrestatie op de 31</w:t>
      </w:r>
      <w:r w:rsidRPr="00E005F0">
        <w:rPr>
          <w:vertAlign w:val="superscript"/>
        </w:rPr>
        <w:t>e</w:t>
      </w:r>
      <w:r>
        <w:t xml:space="preserve"> kennis is gegeven aan de commanderende officier  van het garnizoen van schans Andries, bij absentie van de commandeur zijnde het naaste garnizoen conform een resolutie van de Ho: Mo: dd. 22 juli 1778; er is een schip afgehuurd en de deserteurs zijn daarmee overgebracht naar schans Andries en aldaar in de provoost geplaatst</w:t>
      </w:r>
      <w:r w:rsidR="004605B5">
        <w:t>; de rekening is toegestuurd aan luitenant Adrien.</w:t>
      </w:r>
    </w:p>
    <w:p w14:paraId="0B495034" w14:textId="77777777" w:rsidR="004605B5" w:rsidRDefault="004605B5"/>
    <w:p w14:paraId="16969D81" w14:textId="77777777" w:rsidR="004605B5" w:rsidRDefault="004605B5">
      <w:r>
        <w:t>folio 302 – woensdag 11 april 1787</w:t>
      </w:r>
    </w:p>
    <w:p w14:paraId="2B2523B3" w14:textId="77777777" w:rsidR="004605B5" w:rsidRDefault="004605B5">
      <w:r>
        <w:t>Rekest van Anthonie Mouthaan inhoudende dat door het overlijden van Gerardus van Ophuysen vacant is het vorsters- en schuttersambt van Maren in kwartier Maasland  en ook het vorster-, dijkbode- en schutters- en gezworen ambt in de baronie en vrije heerlijkheid Kessel en dat Johan van Meeuwen eigenaar van het vorster- en schuttersambt van Maren en Ant. Vermeer en J.S</w:t>
      </w:r>
      <w:r w:rsidR="00271E66">
        <w:t>c</w:t>
      </w:r>
      <w:r>
        <w:t>heidius eigenaars van genoemde ambten te Kessel de suppliant hebben aangesteld in beide functies en men verzoekt om approbatie van deze aanstelling door de Ho: Mo: akkoord.</w:t>
      </w:r>
    </w:p>
    <w:p w14:paraId="4AD74898" w14:textId="77777777" w:rsidR="004605B5" w:rsidRDefault="004605B5"/>
    <w:p w14:paraId="4008BC65" w14:textId="77777777" w:rsidR="004605B5" w:rsidRDefault="004605B5">
      <w:r>
        <w:t>folio 326 – dinsdag 17 april 1787</w:t>
      </w:r>
    </w:p>
    <w:p w14:paraId="2A304BFB" w14:textId="77777777" w:rsidR="00306ED8" w:rsidRDefault="004605B5">
      <w:r>
        <w:t xml:space="preserve">Reactie van </w:t>
      </w:r>
      <w:r w:rsidR="00217EE4">
        <w:t>Willem Jan Gualtheri erfsecretaris der vrijheid Sint Oedenrode, Gerard van Bergsland als fungerend secretaris aldaar, Gijsbertus Hermanus van Beverwijk erf- en fungerend secretaris van Schijndel, P. de Jong erf- fungerend secretaris te Veghel, Benjamin de Jong erf</w:t>
      </w:r>
      <w:r w:rsidR="00B536C8">
        <w:t>- en fungerend secretaris te Erp, Hendrik de Jong 2</w:t>
      </w:r>
      <w:r w:rsidR="00B536C8" w:rsidRPr="00B536C8">
        <w:rPr>
          <w:vertAlign w:val="superscript"/>
        </w:rPr>
        <w:t>e</w:t>
      </w:r>
      <w:r w:rsidR="00B536C8">
        <w:t xml:space="preserve"> secretaris aldaar, M.Z. van Heynsbergen secretaris te Aarle e Rixtel en Stiphout, A.A. van Noord </w:t>
      </w:r>
      <w:r w:rsidR="000977A5">
        <w:t xml:space="preserve">secretaris te Bakel Milheeze Deurne en Liessel, Johan Martinus van Heusden secretaris te Someren, Jacobus Losecaat erfsecretaris van Asten en </w:t>
      </w:r>
      <w:r w:rsidR="00271E66">
        <w:t>L</w:t>
      </w:r>
      <w:r w:rsidR="000977A5">
        <w:t>ierop, Emilius Albertus Rovers secretaris van Beek en Donk, Lieshout en Nederwetten, Wesselius de Hart erfsecretaris van Son en Breugel, H.J.W.Hoelke fungerend secretaris aldaar, H.Tromp secretaris der stad en heerlijkheid Helmond, A,Ramaer substituut-secretaris van Vlierden, Hermanu s Janssen secretaris te Heeze Leende en Zesgehuchten, W.L.J.Spoor secretaris van Budel Maarheeze en Soerendonk, Johannis Jacobus Godefridus Ernest secretaris van Geldrop, Johannes Oudemans secretaris te Liempde, Mr. Justus van der Hoeven secretaris der stad en vrijheid Oss, Mr. Jacobus Henricus Bronkhorst secretaris van Heesch en Berghem, W.L.</w:t>
      </w:r>
      <w:r w:rsidR="002072F7">
        <w:t>B</w:t>
      </w:r>
      <w:r w:rsidR="000977A5">
        <w:t xml:space="preserve">roex secretaris te </w:t>
      </w:r>
      <w:r w:rsidR="002072F7">
        <w:t>N</w:t>
      </w:r>
      <w:r w:rsidR="000977A5">
        <w:t xml:space="preserve">istelrode en Geffen, Willem Croes secretaris te Lithoijen, Nicolaas Versfelt secretaris van Maren en Alem, Johan Adriaan Esser secretaris van Rosmalen en Nuland, Johannes Vriesekolk secretaris van Kessel en Empel, Johannes Rupertus secretaris van Berlicum, Adriaan Boll secretaris te Heeswijk en Dinther en P.Fenema secretaris te Lith allen tegelijk stokhouders </w:t>
      </w:r>
      <w:r w:rsidR="00D617D3">
        <w:t>reagerend op het nieuwe concept-reglement of plakkaat omtrent de salariëring van de secretarissen en stokhouders binnen het district van de generaliteit [met details].</w:t>
      </w:r>
      <w:r w:rsidR="005A3F19">
        <w:t xml:space="preserve"> – zie ook folio 362 missive van de Raad van Brabant</w:t>
      </w:r>
      <w:r w:rsidR="00DC211F">
        <w:t>, folio 503</w:t>
      </w:r>
    </w:p>
    <w:p w14:paraId="19DF9522" w14:textId="77777777" w:rsidR="00D617D3" w:rsidRDefault="00D617D3"/>
    <w:p w14:paraId="3168EEA0" w14:textId="77777777" w:rsidR="00D617D3" w:rsidRDefault="00D617D3">
      <w:r>
        <w:t>folio 327 – dinsdag 17 april 1787</w:t>
      </w:r>
    </w:p>
    <w:p w14:paraId="21974F96" w14:textId="77777777" w:rsidR="00D617D3" w:rsidRDefault="00D617D3">
      <w:r>
        <w:t>Onderzoek van een missive van de magistraat van ’s-Hertogenbosch op een rekest van die van Waalwijk een dorp gelegen in de zgn. Langstraat tussen Baardwijk en Besoijen en vallende onder kwartier Oisterwijk die bezig waren me</w:t>
      </w:r>
      <w:r w:rsidR="002072F7">
        <w:t>t</w:t>
      </w:r>
      <w:r>
        <w:t xml:space="preserve"> het verdiepen van hun vaart richting de Oude Maas verwijzend naar het jaar 1735 [met diverse details].</w:t>
      </w:r>
    </w:p>
    <w:p w14:paraId="44D4F0B4" w14:textId="77777777" w:rsidR="00D617D3" w:rsidRDefault="00D617D3"/>
    <w:p w14:paraId="3823009C" w14:textId="77777777" w:rsidR="00D617D3" w:rsidRDefault="00D617D3"/>
    <w:p w14:paraId="31DB24A2" w14:textId="77777777" w:rsidR="00B536C8" w:rsidRDefault="00D617D3">
      <w:r>
        <w:t>folio 339 – vrijdag 20 april 1787</w:t>
      </w:r>
    </w:p>
    <w:p w14:paraId="3F192B06" w14:textId="77777777" w:rsidR="00D617D3" w:rsidRDefault="00D617D3">
      <w:r>
        <w:t>Memorie van Mr. H.J. van Oldenbarneveld genaamd de Witte Tullingh over de bezwaren die waren geuit door de roomsgez</w:t>
      </w:r>
      <w:r w:rsidR="00D13211">
        <w:t>i</w:t>
      </w:r>
      <w:r>
        <w:t>nden bin</w:t>
      </w:r>
      <w:r w:rsidR="00D13211">
        <w:t xml:space="preserve">nen de kwartieren van </w:t>
      </w:r>
      <w:r>
        <w:t xml:space="preserve">de Meierij van ’s-Hertogenbosch </w:t>
      </w:r>
      <w:r w:rsidR="00D13211">
        <w:t>mbt de interpretatie van art.13 uit het reglement op de politieke reformatie dd. 1 april 1660 mbt de verkiezing van regenten van roomse en gereformeerde huize [3 tekstkolommen]</w:t>
      </w:r>
    </w:p>
    <w:p w14:paraId="43946CA8" w14:textId="77777777" w:rsidR="00D13211" w:rsidRDefault="00D13211"/>
    <w:p w14:paraId="30193CF4" w14:textId="77777777" w:rsidR="00D13211" w:rsidRDefault="00D13211">
      <w:r>
        <w:t>folio 354 – dinsdag 24 april 1787</w:t>
      </w:r>
    </w:p>
    <w:p w14:paraId="534420E6" w14:textId="77777777" w:rsidR="00D13211" w:rsidRDefault="00D13211">
      <w:r>
        <w:t>Rekest van Andreas Aerts vicaris generaal van het bisdom ’s-Hertogenbosch inhoudende dat de suppliant in overweging had genomen dat door diverse ver</w:t>
      </w:r>
      <w:r w:rsidR="005A3F19">
        <w:t>an</w:t>
      </w:r>
      <w:r>
        <w:t>deringen die zijne keizerlijke majesteit goedgekeurd had in te voeren binnen de universiteit van Leuven, in het bijzonder mbt theologische studies waar omtrent moeilijkheden waren gerezen en er zouden er nog meer ontstaan om hun kinderen tot het beginnen en voortzetten van gemelde st</w:t>
      </w:r>
      <w:r w:rsidR="00271E66">
        <w:t>u</w:t>
      </w:r>
      <w:r>
        <w:t xml:space="preserve">die daar heen te sturen en dat overwegende vermoedde hij dat zich binnen enige jaren een gebrek zou openbaren aan bekwame geestelijken en dat wilde hij graag voorkomen; indachtig dat komende onheil en het voorkomen ervan vraagt hij de Ho: Mo: permissie om binnen de stad ’s-Hertogenbosch een college te mogen oprichten en professoren te mogen aanstellen om alleen de theologie </w:t>
      </w:r>
      <w:r w:rsidR="002B15D5">
        <w:t>naar de leer der roomse kerk te doceren en hij legde de HO: Mo: al een uitgewerkt plan voor, in de hoop dat de approbatie door de Ho: Mo: daarop zou volgen; inmiddels was hij geïnformeerd dat de stad Maastricht al permissie had aangevraagd om een rooms theologisch college te mogen oprichten, maar de vicaris beto</w:t>
      </w:r>
      <w:r w:rsidR="00407C66">
        <w:t>o</w:t>
      </w:r>
      <w:r w:rsidR="002B15D5">
        <w:t>gt dat ’s-Hertogenbosch een veel betere keuze zou zijn</w:t>
      </w:r>
      <w:r w:rsidR="00407C66">
        <w:t>.</w:t>
      </w:r>
    </w:p>
    <w:p w14:paraId="77AF0399" w14:textId="77777777" w:rsidR="00407C66" w:rsidRDefault="00407C66"/>
    <w:p w14:paraId="102A01F1" w14:textId="77777777" w:rsidR="005A3F19" w:rsidRDefault="005A3F19">
      <w:r>
        <w:t>folio 366 – maandag 30 april 1787</w:t>
      </w:r>
    </w:p>
    <w:p w14:paraId="369929AE" w14:textId="77777777" w:rsidR="005A3F19" w:rsidRDefault="005A3F19">
      <w:r>
        <w:t>Missive van rentmeester de Kempenaar i.v.m. de approbatie van de collatie van het beneficie van het St.Pieter en Paulusaltaar in de kerk van Helmond gefundeerd op des suppliants minderjarige zoon Willem Isaak van Beusekom geconfereerd door J.Peeters prelaat van de abdij van Postel; gevolgd door een verzoek om approbatie ten name van Gerard meerderjarige zoon van Benjamin de Jong op de collatie gefundeerd in de Sint Leonarduskapel op de Beeksedonk verleend 25 januari 1787 voor een periode van 9 jaren door Maria Adriaan Willem Everts weduwe van Aart Jansse Verbeek en Johannes van den Oever als bezitters en eigenaars van een perceel land onder Veghel genaamd de Mostertakker en uit dien hoofde collator van dit beneficie.</w:t>
      </w:r>
    </w:p>
    <w:p w14:paraId="2CE0DBB8" w14:textId="77777777" w:rsidR="005A3F19" w:rsidRDefault="005A3F19"/>
    <w:p w14:paraId="4959DDB6" w14:textId="77777777" w:rsidR="005A3F19" w:rsidRDefault="005A3F19">
      <w:r>
        <w:t>folio 375 – donderdag 3 mei 1787</w:t>
      </w:r>
    </w:p>
    <w:p w14:paraId="179B6DFB" w14:textId="77777777" w:rsidR="005A3F19" w:rsidRDefault="005A3F19">
      <w:r>
        <w:t>Rekest van Christiaan van Heynsbergen inboorling van de Meierij en lidmaat van de ware christelijke gereformeerde religie zoals blijkt uit de kerkelijke attestatie</w:t>
      </w:r>
      <w:r w:rsidR="00E141ED">
        <w:t xml:space="preserve"> inhoudende dat hij suppliant door Marcellus Bles Vrijheer van de hoge heerlijkheid Moergestel was aangesteld tot drossaard van Moergestel en hij dient een verzoek in tot approbatie van die aanstelling.</w:t>
      </w:r>
    </w:p>
    <w:p w14:paraId="40D6E803" w14:textId="77777777" w:rsidR="00E141ED" w:rsidRDefault="00E141ED"/>
    <w:p w14:paraId="0F8F8CEA" w14:textId="77777777" w:rsidR="00E141ED" w:rsidRDefault="00E141ED">
      <w:r>
        <w:t>folio 376 – donderdag 3 mei 1787</w:t>
      </w:r>
    </w:p>
    <w:p w14:paraId="111DADF9" w14:textId="77777777" w:rsidR="00E141ED" w:rsidRDefault="00E141ED">
      <w:r>
        <w:t>Rekest van Dirk Huygens Heer van Bynderen, Johannes Baptista Swinkel</w:t>
      </w:r>
      <w:r w:rsidR="002072F7">
        <w:t>s</w:t>
      </w:r>
      <w:r>
        <w:t xml:space="preserve"> en Goort van Glabbeek met namens een groot aantal burgers van Helmond dd. november 1785 met klachten over de politie en justitie in Helmond en de handelwijze van de Heer van Helmond en van de luitenant drossaard en hun bedienden, welk rekest is doorgestuurd op 30 maart 1786 naar de Raad van Brabant ter advisering.</w:t>
      </w:r>
    </w:p>
    <w:p w14:paraId="3AA7EF71" w14:textId="77777777" w:rsidR="00E141ED" w:rsidRDefault="00E141ED"/>
    <w:p w14:paraId="57998E8D" w14:textId="77777777" w:rsidR="00E141ED" w:rsidRDefault="00E141ED">
      <w:r>
        <w:t>folio 399 – dinsdag 8 mei 1787</w:t>
      </w:r>
    </w:p>
    <w:p w14:paraId="38FEA285" w14:textId="77777777" w:rsidR="002B154C" w:rsidRDefault="00E141ED">
      <w:r>
        <w:t>Missive vanuit de generaliteitskamer inhoudende dat bij het opnemen van de</w:t>
      </w:r>
      <w:r w:rsidR="002B154C">
        <w:t xml:space="preserve"> rekening </w:t>
      </w:r>
      <w:r>
        <w:t xml:space="preserve"> der  studiebeurzen en andere beneficies </w:t>
      </w:r>
      <w:r w:rsidR="002B154C">
        <w:t>over 1785 opmerkingen zijn gemaakt t.o.. de jongeling Herman Santvoort op wie vier beurzen waren geconfereerd bedragen 300 gl. een uit de fundatie van Johan van Bloemendaal van 100 gl., twee uit de fundatie van Pieter van Grinsven ieder van 50 gl. en een van de generale beurzen van 100 gl. [met details].</w:t>
      </w:r>
    </w:p>
    <w:p w14:paraId="1BADA65B" w14:textId="77777777" w:rsidR="002B154C" w:rsidRDefault="002B154C"/>
    <w:p w14:paraId="6FD3A2F5" w14:textId="77777777" w:rsidR="002B154C" w:rsidRDefault="002B154C">
      <w:r>
        <w:t>folio 465 – woensdag 16 mei 1787</w:t>
      </w:r>
    </w:p>
    <w:p w14:paraId="251F9029" w14:textId="77777777" w:rsidR="00407C66" w:rsidRDefault="002B154C">
      <w:r>
        <w:t xml:space="preserve">Rekest van de drossaard schepenen borgemeesters kerk- en armenmeesters en gezworenen van de heerlijkheid Dinther in kwartier Maasland alsmede een rapport uitgebracht op de regenten van het dorp Berghem die beiden een octrooi hebben aangevraagd voor het instellen van jaarmarkten nl. </w:t>
      </w:r>
      <w:r w:rsidR="00DC211F">
        <w:t>Dinther vraagt drie paarden-, beesten en jaarmarkten en ook Berghem drie van dit soort markten met vermelding van de resp. dagen [in totaal 4 tekstkolommen].</w:t>
      </w:r>
    </w:p>
    <w:p w14:paraId="46EA31D0" w14:textId="77777777" w:rsidR="00DC211F" w:rsidRDefault="00DC211F"/>
    <w:p w14:paraId="2185C5E4" w14:textId="77777777" w:rsidR="00DC211F" w:rsidRDefault="00DC211F">
      <w:r>
        <w:t>folio 498 – dinsdag 22 mei 1787</w:t>
      </w:r>
    </w:p>
    <w:p w14:paraId="240580B0" w14:textId="77777777" w:rsidR="00DC211F" w:rsidRDefault="00DC211F">
      <w:r>
        <w:t>Rekest van de schepenen der heerlijkheid Tilburg en Goirle in kwartier Oisterwijk betreffende het overbrengen van enige uitgaven in de dorpsrekening mbt een proces rond de nalatenschap van Willem Pieter Mussaars [mogelijk Mutsaarts] en Maria Pieterse de Groot in een 2</w:t>
      </w:r>
      <w:r w:rsidRPr="00DC211F">
        <w:rPr>
          <w:vertAlign w:val="superscript"/>
        </w:rPr>
        <w:t>e</w:t>
      </w:r>
      <w:r>
        <w:t xml:space="preserve"> huwelijk getrouwd met Laurens van den Brekel [Breekel].</w:t>
      </w:r>
    </w:p>
    <w:p w14:paraId="0226B702" w14:textId="77777777" w:rsidR="00DC211F" w:rsidRDefault="00DC211F"/>
    <w:p w14:paraId="22477DC1" w14:textId="77777777" w:rsidR="00DC211F" w:rsidRDefault="009D0D48">
      <w:r>
        <w:t>folio 504 – woensdag 23 mei 1787</w:t>
      </w:r>
    </w:p>
    <w:p w14:paraId="2BB0072B" w14:textId="77777777" w:rsidR="009D0D48" w:rsidRDefault="009D0D48">
      <w:r>
        <w:t>Onderzoek van een missive van de magistraat van ’s-Hertogenbosch over het octrooi in 1741 verleend tot het maken van de straatweg naar Eindhoven met een bijgevoegde lijst en reglement m.b.t. het vorderen van straat-  en barrièregelden, waarvan de luitenant generaal en gouverneur van de stad Van der Dussen meent vrijgesteld te zijn zo,als ook destijds zijn voorganger de Hertog van Brunswijk, maar hij zou toch verplicht zijn barrièregelden te betalen.</w:t>
      </w:r>
    </w:p>
    <w:p w14:paraId="1B0FD3FD" w14:textId="77777777" w:rsidR="009D0D48" w:rsidRDefault="009D0D48"/>
    <w:p w14:paraId="494462CE" w14:textId="77777777" w:rsidR="009D0D48" w:rsidRDefault="009D0D48">
      <w:r>
        <w:t>folio 516 – dinsdag 29 mei 1787</w:t>
      </w:r>
    </w:p>
    <w:p w14:paraId="5F8F6721" w14:textId="77777777" w:rsidR="009D0D48" w:rsidRDefault="009D0D48">
      <w:r>
        <w:t>Rekest van Elias Benedict zijnde van de joodse natie die ruim 30 jaren heeft gewoond in Helmond en voornemens is om naar Eindhoven te vertrekken in kwartier Kempenland en de substituut-drossaard heeft hem dat toegestaan, maar Eindhoven zou zijn verhuizing en binnenkomst in die stad weigeren zo lang hij geen ontlastbrief kon overleggen of een akte van cautie ter somme van 300 gl. op basis van een resolutie dd. 7 september 1731 en hij vraagt daarom een ontlastbrief aan voor zijn kleinzoon Hart</w:t>
      </w:r>
      <w:r w:rsidR="003F410A">
        <w:t>o</w:t>
      </w:r>
      <w:r>
        <w:t>g Benedict en zijn huisvrouw Rosina Samuëls en voor andere joden die daar hun domicilie hadden</w:t>
      </w:r>
      <w:r w:rsidR="006B0E9D">
        <w:t>; een kopie wordt gezonden naar de stad Eindhoven.</w:t>
      </w:r>
      <w:r w:rsidR="003B63E5">
        <w:t xml:space="preserve"> – zie ook folio 640</w:t>
      </w:r>
      <w:r w:rsidR="006334DF">
        <w:t>, 663</w:t>
      </w:r>
    </w:p>
    <w:p w14:paraId="1B744537" w14:textId="77777777" w:rsidR="006B0E9D" w:rsidRDefault="006B0E9D"/>
    <w:p w14:paraId="56901BDB" w14:textId="77777777" w:rsidR="006B0E9D" w:rsidRDefault="00B911EC">
      <w:r>
        <w:t>folio 529 – donderdag 31 mei 1787</w:t>
      </w:r>
    </w:p>
    <w:p w14:paraId="71898855" w14:textId="77777777" w:rsidR="00B911EC" w:rsidRDefault="00B911EC">
      <w:r>
        <w:t>Rekest van Carel Benjamin Hesbusius lidmaat van de gereformeerde kerk wonende te Tilburg die door Mr. D.J.Hogendorp van Hofweegen drossaard der heerlijkheden Tilburg en Goirle na permissie en goedkeuring van de vrouwe van Tilburg was aangesteld als stadhouder van het drostambt in genoemde heerlijkheid op 17 december 1786 met een verzoek om approbatie van die aanstelling.</w:t>
      </w:r>
    </w:p>
    <w:p w14:paraId="444014AC" w14:textId="77777777" w:rsidR="00B911EC" w:rsidRDefault="00B911EC"/>
    <w:p w14:paraId="6965E49F" w14:textId="77777777" w:rsidR="00B911EC" w:rsidRDefault="00B911EC">
      <w:r>
        <w:t>folio 529 – donderdag 31 mei 1787</w:t>
      </w:r>
    </w:p>
    <w:p w14:paraId="05009550" w14:textId="77777777" w:rsidR="00B911EC" w:rsidRDefault="00B911EC">
      <w:r>
        <w:t>Rekest van Jan Schouw secretaris der heerlijkheid Oirschot in kwartier Kempenland die was onderricht door C.H.J.Sweerts de Landas als drossaard aldaar i.v.m. de aanstelling van Christiaan de Vries tot stadhouder aldaar, waarbij de secretaris over die kwestie kennelijk erg gevoelig was aangedaan en zijn twijfels had over de integriteit en hij hoopte dat die vlekkeloos hersteld zou worden.</w:t>
      </w:r>
    </w:p>
    <w:p w14:paraId="026CC09C" w14:textId="77777777" w:rsidR="00B911EC" w:rsidRDefault="00B911EC"/>
    <w:p w14:paraId="2125CA09" w14:textId="77777777" w:rsidR="00B911EC" w:rsidRDefault="000171A4">
      <w:r>
        <w:t>folio 550 – dinsdag 5 juni 1787</w:t>
      </w:r>
    </w:p>
    <w:p w14:paraId="41C478F0" w14:textId="77777777" w:rsidR="000171A4" w:rsidRDefault="000171A4">
      <w:r>
        <w:t xml:space="preserve">Rekest van een aantal ingezetenen en geërfden der Meierij van ’s-Hertogenbosch belijdenis doende van de ware gereformeerde en protestantse godsdienst en zo zij vertrouwden voorstanders van de godsdienst die zij belijden inhoudende dat de supplianten naast alle welmenende officianten en brave ingezetenen en geërfden der Meierij zich zeer hadden verheugd over haar Ho: Mo: resolutie van 8 januari 1787 waarbij hoogst der zelver gunstige reflectie </w:t>
      </w:r>
      <w:r w:rsidR="007D6F07">
        <w:t>op de verbetering der abuisen en het wegnemen der bezwaren van de Meierij zo zichtbaar wordt gemanifesteerd en met name het 1</w:t>
      </w:r>
      <w:r w:rsidR="007D6F07" w:rsidRPr="007D6F07">
        <w:rPr>
          <w:vertAlign w:val="superscript"/>
        </w:rPr>
        <w:t>e</w:t>
      </w:r>
      <w:r w:rsidR="007D6F07">
        <w:t xml:space="preserve"> punt i.v.m. de verkiezing van regenten in de Meierij dat nl. de voorkeur uitgaat naar de keuze van gereformeerden boven roomsgezinden, maar een advocaat fiscaal van Brabant had daar anders op gereageerd waarover discussie was ontstaan [met details].</w:t>
      </w:r>
    </w:p>
    <w:p w14:paraId="29606C7A" w14:textId="77777777" w:rsidR="007D6F07" w:rsidRDefault="007D6F07"/>
    <w:p w14:paraId="732E3D43" w14:textId="77777777" w:rsidR="007D6F07" w:rsidRDefault="0027665B">
      <w:r>
        <w:t>folio 581 – maandag 11 juni 1787</w:t>
      </w:r>
    </w:p>
    <w:p w14:paraId="4FF13557" w14:textId="77777777" w:rsidR="0027665B" w:rsidRDefault="0027665B">
      <w:r>
        <w:t>Rekest van A. van den Hurk, G.Neyens, Ant. van Baar, P.C. de Haas, H. van Leersum</w:t>
      </w:r>
      <w:r w:rsidR="00041921">
        <w:t xml:space="preserve"> en Johan Smits gekwalificeerden van de fabrikanten te Eindhoven in kwartier Kempenland i.v.m. bezwaren tegen de heffing van konvooien en licenten en de stad Eindhoven verwijst naar de Hertogen van Brabant met name naar een privilege uit 1232 dat hen is verleend hetwelk was geconfirmeerd in 1422 en later in 1596 en 1615 [2 tekstkolommen]</w:t>
      </w:r>
    </w:p>
    <w:p w14:paraId="73982A23" w14:textId="77777777" w:rsidR="00041921" w:rsidRDefault="00041921"/>
    <w:p w14:paraId="2F957142" w14:textId="77777777" w:rsidR="00041921" w:rsidRDefault="00E15C7F">
      <w:r>
        <w:t>folio 584 – maandag 11 juni 1787</w:t>
      </w:r>
    </w:p>
    <w:p w14:paraId="1326C43A" w14:textId="77777777" w:rsidR="0066563D" w:rsidRDefault="00E15C7F">
      <w:r>
        <w:t xml:space="preserve">Missive van hoogschout en schepenen van ’s-Hertogenbosch met een generaal bevel van de Ho: Mo: in de maand januari jl. tegen landlopers bedelaars en andere verdachte personen  gehouden binnen Vught in kwartier Oisterwijk en daar was gepakt een jongen genaamd Pieter van Veen geboren te Kermt in het land van Luik oud 14 à 15 jaar maar op het doopregister aldaar niet bekend; dat die jongen de zaken beschouwt volgens zijn gedane belijdenis zijn ouders al zeer vroeg verloren te hebben en zich al aanstonds na het uitlopen der ‘kindsche jaaren’ begeven had onder benden van landlopers en dieven en dat, ofschoon hij zich tussen beide begeven had in den krijgsdienst, en wel het eerst onder het Legioen van Mallebois en daarna, vermits de </w:t>
      </w:r>
      <w:r w:rsidR="0066563D">
        <w:t>afdanking van het zelve, onder dat van Salm, hij nochtans van het laatstgemelde was gedeserteerd  en zich zowel voor als na schuldig had gemaakt aan diverse dieverijen zowel eenvoudige als dieverijen gepaard met huisbreuk; bij nader onderzoek was gebleken dat de dieverijen met huisbraak niet helder bewezen hadden kunnen worden en er zou niets aan ontbreken, maar een serie andere diefstallen door hem gepleegd stonden wel vast als een paal boven water en dat hij tot ontdekking en overtuiging van zijn medeplichtigen aan de justitie nuttig zou kunnen zijn; gezien zijn jonge jaren achtte men het beter om hem in ruil voor lijfstraffen langdurig op te nemen in een tuchthuis; een kopie wordt doorgestuurd naar de Haagse heren belast met de Meierijse zaken.</w:t>
      </w:r>
    </w:p>
    <w:p w14:paraId="514290FA" w14:textId="77777777" w:rsidR="0066563D" w:rsidRDefault="0066563D"/>
    <w:p w14:paraId="01C0B199" w14:textId="77777777" w:rsidR="00E15C7F" w:rsidRDefault="000E6B80">
      <w:r>
        <w:t>folio 606 – donderdag 14 juni 1787</w:t>
      </w:r>
    </w:p>
    <w:p w14:paraId="5869E7D6" w14:textId="77777777" w:rsidR="00681DC6" w:rsidRDefault="000E6B80">
      <w:r>
        <w:t>Rekest van Johan Lodewijk Winckel drossaard der vrije heerlijkheid Nieuwkuijk inhoudende dat de suppliant op 2 februari was aangesteld tot drossaard welke aanstelling was geapprobeerd op 15 februari 1787 en op 14 maart daaraan volgende op die post was geïnstalleerd en op dezelfde dag aldaar zijn domicilium had gevestigd en zijn ambt had waargenomen tot 14 april, waarna hij zich had begeven naar het stadje Buuren, waar hij zich te voren omtrent 9 maanden als een passagier in een logement had opgehouden om van daar naar Nieuwkuijk te laten transporteren de goederen die nog in Buuren stonden, waarop de suppliant op 17 april 1787 werd verzocht om op de 18</w:t>
      </w:r>
      <w:r w:rsidRPr="000E6B80">
        <w:rPr>
          <w:vertAlign w:val="superscript"/>
        </w:rPr>
        <w:t>e</w:t>
      </w:r>
      <w:r>
        <w:t xml:space="preserve">  april bij de drossaard en magistraat te komen</w:t>
      </w:r>
      <w:r w:rsidR="00E80414">
        <w:t xml:space="preserve"> </w:t>
      </w:r>
      <w:r>
        <w:t>en toen door onpasselijkheid verhinderd geworden zijnde</w:t>
      </w:r>
      <w:r w:rsidR="00E80414">
        <w:t xml:space="preserve"> dezelfde had laten verzoeken bij de suppliant te komen waarop op 18 april was gevolgd een informele schriftelijke citatie en dagvaarding om op de 19</w:t>
      </w:r>
      <w:r w:rsidR="00E80414" w:rsidRPr="00E80414">
        <w:rPr>
          <w:vertAlign w:val="superscript"/>
        </w:rPr>
        <w:t>e</w:t>
      </w:r>
      <w:r w:rsidR="00E80414">
        <w:t xml:space="preserve"> te verschijnen voor de drossaard en magistraat van Buuren om te aanhoren dusdanige informatie als de Heer Citaat zou oordelen en behoren, waaruit de suppliant oordeelde en zijdeling onderricht was, dat men hem op een politieke wijze wilde uithoren en nog indispoot zijnde, daarop niet was gecompareerd, maar geantwoord had, dat de eer had een ambtenaar te zijn van de S</w:t>
      </w:r>
      <w:r w:rsidR="00271E66">
        <w:t>ta</w:t>
      </w:r>
      <w:r w:rsidR="00E80414">
        <w:t>ten Generaal en in de Meierij van ’s-Hertogenbosch thuis hoorde  en men hem kon dagvaarden voor zijn competente rechter , zijnde de Raad van Brabant en dat de</w:t>
      </w:r>
      <w:r w:rsidR="00271E66">
        <w:t xml:space="preserve"> </w:t>
      </w:r>
      <w:r w:rsidR="00E80414">
        <w:t xml:space="preserve">suppliant in Buuren maar een vreemdeling was; welke de drossaard van Buuren aangemerkt had als een hoon van de magistraat aangedaan en op dezelfde dag de suppliant had gearresteerd in persoon  en bij zich hebbende de goederen en dat vervolgens had kunnen goedvinden den suppliant een criminele actie aan te doen en tegen hem een eis in te leveren om die aangedane hoon honorabel en profitabel te beteren; en ook nog had kunnen goedvinden </w:t>
      </w:r>
      <w:r w:rsidR="00681DC6">
        <w:t>de suppliant met een procedure te overvallen en wel door een rechtbank die de suppliant beschuldigde haar beledigd te hebben; moetende de suppliant op een vexante wijze werd verhinderd werd zijn ambt  niet naar behoren te kunnen waarnemen, verzoekende den suppliant derhalve dat haar Ho: Mo: hem in</w:t>
      </w:r>
      <w:r w:rsidR="00271E66">
        <w:t xml:space="preserve"> </w:t>
      </w:r>
      <w:r w:rsidR="00681DC6">
        <w:t>zijne alleszins rechtmatige klachten over zo een vexante handelwijze gelieven te mainteneren en bij Zijne Doorluchtige Ho</w:t>
      </w:r>
      <w:r w:rsidR="00271E66">
        <w:t>o</w:t>
      </w:r>
      <w:r w:rsidR="00681DC6">
        <w:t>gheid de Heer Prins van Oranje Nassau als Graaf van Buuren of bij desselfs Raden der Domeinen aan voornoemde drossaard en magistraat van Buuren, om den suppliant niet langer te vexeren, maar hem kost- en schadeloos van zijn arrest en procedures te ontslaan en verders iets van den suppliant te vorderen hebbende, hem voor zijn competente rechter te doen dagvaarden; een kopie wordt doorgestuurd naar de Haagse heren belast met de Meierijse zaken om deze zaak nader te onderzoek en daarover te rapporteren.</w:t>
      </w:r>
    </w:p>
    <w:p w14:paraId="71EFF1DB" w14:textId="77777777" w:rsidR="00681DC6" w:rsidRDefault="00681DC6"/>
    <w:p w14:paraId="1D1E4BBB" w14:textId="77777777" w:rsidR="00681DC6" w:rsidRDefault="00681DC6">
      <w:r>
        <w:t>folio 619 – maandag 18 juni 1787</w:t>
      </w:r>
    </w:p>
    <w:p w14:paraId="2E4C1170" w14:textId="77777777" w:rsidR="00A06C62" w:rsidRDefault="00681DC6">
      <w:r>
        <w:t>Missive van luitenant generaal Van der Dussen gouverneur van ’s-Hertogenbosch rap</w:t>
      </w:r>
      <w:r w:rsidR="00271E66">
        <w:t>p</w:t>
      </w:r>
      <w:r>
        <w:t xml:space="preserve">orterende dat aldaar waren gearriveerd twee officieren als kwartiermeesters van het regiment van kolonel Suljard van Leefdaal aan hem rapport doende dat volgens orders van de Ho: Mo: </w:t>
      </w:r>
      <w:r w:rsidR="00A06C62">
        <w:t>en de Raad van State onder het geleide van de luitenant kolonel Crause met het gehele regiment de stad Geertruidenberg hadden verlaten en waren uitgemarcheerd naar Tilburg waar de de volgende dag zouden verblijven, daags daarna in Vught wilde arriveren een dorp bij de vesting en verzochten vervolgens in de stad te mogen komen met het gehele regiment, te meer omdat de dorpen bezwaar maakten tegen de inkwartiering van die troepen en men wilde dan in garnizoen liggen te ’s-Hertogenbosch wachtende op orders van de Ho: Mo: [met meer details [2 tekstkolommen].</w:t>
      </w:r>
      <w:r w:rsidR="00E45C87">
        <w:t xml:space="preserve"> – zie ook folio 630</w:t>
      </w:r>
      <w:r w:rsidR="003B63E5">
        <w:t xml:space="preserve">, folio 638 en 639 </w:t>
      </w:r>
    </w:p>
    <w:p w14:paraId="3745BA9F" w14:textId="77777777" w:rsidR="00A06C62" w:rsidRDefault="00A06C62"/>
    <w:p w14:paraId="091543CD" w14:textId="77777777" w:rsidR="00A06C62" w:rsidRDefault="00A06C62">
      <w:r>
        <w:t>folio 624 – dinsdag 19 juni 1787</w:t>
      </w:r>
    </w:p>
    <w:p w14:paraId="0FD6C161" w14:textId="77777777" w:rsidR="003B63E5" w:rsidRDefault="00A06C62">
      <w:r>
        <w:t xml:space="preserve">Missive van de magistraat van ’s-Hertogenbosch verwijzend naar de Blijde Inkomste van 5 juli 1549 art.37 mbt de officiers als hoogschouten en kwartierschouten in Brabant geboren Brabanders zouden moeten zijn mede verwijzend naar het Edict van Koning Philips van 26 maart 1576; tevens het bericht dat Willem Baron van Lynden hoog- en laagschout van stad en Meierij was </w:t>
      </w:r>
      <w:r w:rsidR="00E45C87">
        <w:t>overleden en nu dus een nieuwe hoog- en laagschout gekozen moest worden en de supplianten maakten duidelijk dat men het genoemde privilege in acht zou moeten nemen [met details].</w:t>
      </w:r>
      <w:r w:rsidR="003B63E5">
        <w:t xml:space="preserve">- zie ook folio 649 reactie van Carel Hendrik Sweerts de Landas schepen van ’s-Hertogenbosch die verzoekt aan de Ho: Mo: hem te begunstigen met die functie waarop men zich nader zal beraden </w:t>
      </w:r>
    </w:p>
    <w:p w14:paraId="3CC558AA" w14:textId="77777777" w:rsidR="003B63E5" w:rsidRDefault="003B63E5"/>
    <w:p w14:paraId="79E754F6" w14:textId="77777777" w:rsidR="007D6F07" w:rsidRDefault="003B63E5">
      <w:r>
        <w:t>f</w:t>
      </w:r>
      <w:r w:rsidR="00E45C87">
        <w:t>olio 635 – dinsdag 19 juni 1787</w:t>
      </w:r>
    </w:p>
    <w:p w14:paraId="3AB34E17" w14:textId="77777777" w:rsidR="00E45C87" w:rsidRDefault="00E45C87">
      <w:r>
        <w:t>Rekest van Jan Willem van Nouhuys uit Sint Oed</w:t>
      </w:r>
      <w:r w:rsidR="0064638D">
        <w:t>en</w:t>
      </w:r>
      <w:r>
        <w:t>rode vader van Roelof van Nouhuys met verzoek om zijn zoon te benefici</w:t>
      </w:r>
      <w:r w:rsidR="0064638D">
        <w:t>ë</w:t>
      </w:r>
      <w:r>
        <w:t>ren met een beurs ad studia van 100 gl.; en de eed zou worden afgelegd door Paulus Tinne.</w:t>
      </w:r>
    </w:p>
    <w:p w14:paraId="0BC7916A" w14:textId="77777777" w:rsidR="007D6F07" w:rsidRDefault="007D6F07"/>
    <w:p w14:paraId="022246CF" w14:textId="77777777" w:rsidR="003B63E5" w:rsidRDefault="003B63E5">
      <w:r>
        <w:t>folio 650 – donderdag 21 juni 1787</w:t>
      </w:r>
    </w:p>
    <w:p w14:paraId="7803289F" w14:textId="77777777" w:rsidR="006334DF" w:rsidRDefault="003B63E5">
      <w:r>
        <w:t xml:space="preserve">Rekest van de principaalste ingezetenen en geërfden van de roomse religie wonende op de Ketsheuvel anders genaamd het Vaarts kwartier onder de grondheerlijkheid Venloon of Loon op Zand </w:t>
      </w:r>
      <w:r w:rsidR="00F9721B">
        <w:t>en mede de roomse ingezetenen van Sprang Capel en Vrijhoeven in de Langstraat onder Zuidholland</w:t>
      </w:r>
      <w:r>
        <w:t xml:space="preserve"> </w:t>
      </w:r>
      <w:r w:rsidR="0064638D">
        <w:t>aangevende dat ze vanouds één parochie vormen en onder de hertogelijke en grafelijke regeringen om hun godsdienst uit te oefenen gebruik maakten van de kerk van ’t Sprang en dat ze na de reformatie voor de uitoefening van hun godsdienst veel moeilijkheden en belemmeringen hebben ondervonden maar geleidelijk aan waren de gemoederen in een rustiger vaarwater gekomen na de resolutie van 19 juli 1730; tijdens de reformatie hebben ze hun godsdienst kunnen uitoefenen in een grote kamer in een boerenwoning en na 1730 mochten ze een eigen kerkschuur bouwen die in 1736 was gerealiseerd een grote kerkschuur zoals er maar weinig stonden in de Meierij van ’</w:t>
      </w:r>
      <w:r w:rsidR="006334DF">
        <w:t>s-Hertogenbosc</w:t>
      </w:r>
      <w:r w:rsidR="0064638D">
        <w:t xml:space="preserve">h; </w:t>
      </w:r>
      <w:r w:rsidR="006334DF">
        <w:t>in 1773 is die nog met 13 voeten verlengd maar blijkt op dit moment te klein voor het grote aantal ingezetenen; de parochie bestaat uit 1500 communicanten en telt 2300 zielen, maar het ontbreekt hen aan roomse priesters want die ze nu hebben woont in Loon op Zand ongeveer een uur verwijderd van de kerkschuur en voor de meeste gezinnen een half uur gaans; bovendien had die pastoor nog een kerkschuur te bedienen voor 800 communicanten; ze verzoeken voor de kerkschuur op de Ketsheuvel of het Vaarts kwartier dat men hen verlof zou willen geven tot het aantrekken van een pastoor met een kapelaan; een kopie wordt doorgestuurd naar de Haagse heren belast met de Meierijse zaken.</w:t>
      </w:r>
    </w:p>
    <w:p w14:paraId="2C3A4929" w14:textId="77777777" w:rsidR="006334DF" w:rsidRDefault="006334DF"/>
    <w:p w14:paraId="53157BF1" w14:textId="77777777" w:rsidR="006334DF" w:rsidRDefault="00480E07">
      <w:r>
        <w:t>folio 663 – maandag 25 juni 1787</w:t>
      </w:r>
    </w:p>
    <w:p w14:paraId="7A40A26A" w14:textId="77777777" w:rsidR="00480E07" w:rsidRDefault="00480E07">
      <w:r>
        <w:t xml:space="preserve">Rekest van de regenten van Lithoijen in kwartier Maasland die in overleg met enige kundige kribbazen een nauwkeurig bestek hebben geformeerd voor de reparatie van de oude kribben in de rivier de Maas en het aanleggen van een nieuwe krib ter lengte van 65 roeden zoals op de bijgevoegde kaart figuratief staat aangegeven welk plan nog was ingediend door wijlen de hoogschout Van Lynden; het werk werd aangenomen door Hendrik van Kessel wonende te Driel voor een bedrag van 9500 gl.  voor reparatie van de oude kribben en 18.950 gl. voor de nieuwe krib samen 28.450 gl. </w:t>
      </w:r>
    </w:p>
    <w:p w14:paraId="1CA3C2DB" w14:textId="77777777" w:rsidR="00480E07" w:rsidRDefault="00480E07"/>
    <w:p w14:paraId="51771942" w14:textId="77777777" w:rsidR="00480E07" w:rsidRDefault="00480E07">
      <w:r>
        <w:t>folio 672 – woensdag 27 juni 1787</w:t>
      </w:r>
    </w:p>
    <w:p w14:paraId="6110E0AD" w14:textId="77777777" w:rsidR="00480E07" w:rsidRDefault="00480E07">
      <w:r>
        <w:t>Rekest van Mr. Hendrik Albert van Adrichem oud sch</w:t>
      </w:r>
      <w:r w:rsidR="00271E66">
        <w:t>ep</w:t>
      </w:r>
      <w:r>
        <w:t>en en raad van de stad ’s-Hertogenbosch en reeds 28 jaren hoog- en laagschout van stad en meierij en opperdijkgraaf van Maasland als stadhouder gediend te hebben en sinds vorige week heeft hij gesolliciteerd naar het ambt van hoog- en laagschout en opperdijkgraaf om dat er een vacature was ontstaan na het overlijden van Van Lynden; ook een rekest van een zekere R.H. van Kuffeler die ook solliciteert naar die baan</w:t>
      </w:r>
      <w:r w:rsidR="003465F6">
        <w:t>; tevens hebben gesolliciteerd een zekere Carel van Voerst en de Bosschenaar en tevens raad en oud schepen aldaar Daniël Baert Verspeijck.</w:t>
      </w:r>
    </w:p>
    <w:p w14:paraId="5F8835AC" w14:textId="77777777" w:rsidR="003465F6" w:rsidRDefault="003465F6"/>
    <w:p w14:paraId="077FE5BF" w14:textId="77777777" w:rsidR="003465F6" w:rsidRDefault="003465F6">
      <w:r>
        <w:t>folio 675 – donderdag 28 juni 1787</w:t>
      </w:r>
    </w:p>
    <w:p w14:paraId="509D9731" w14:textId="77777777" w:rsidR="003465F6" w:rsidRDefault="003465F6">
      <w:r>
        <w:t>Memorie van Mr. H.J. van Oldenbarnevelt genaamd Witte Tullingh advocaat fiscaal van Brabant inhoudende dat hij geïnformeerd is dat in enkele Meierijse dorpen excercitiegenootschappen van gewapende burgers zijn opgericht los van de bestaande schutterijen, welke niet alleen met slaande trommel en vliegend vaandel openlijk hun militaire evolutie met name op de zondagen uitoefenen maar ook sinds enige tijd ook buiten het territorium van Brabant manschappen detacheren, die ook van tijd tot tijd door andere manschappen worden afgelost en hem is verzocht dit alles kenbaar te maken bij de Ho: Mo: en daarop volgt een aanschrijving voor de regenten van o.a. Waalwijk, Tilburg en Loon op Zand, een kopie van die memorie wordt doorgestuurd naar de Haagse heren belast met de Meierijse zaken; de gedeputeerden van Holland en West Friesland erkennen de Witte Tullingh niet als advocaat fiscaal van Brabant!</w:t>
      </w:r>
    </w:p>
    <w:p w14:paraId="48BE2597" w14:textId="77777777" w:rsidR="003465F6" w:rsidRDefault="003465F6"/>
    <w:p w14:paraId="41B4F62F" w14:textId="77777777" w:rsidR="003465F6" w:rsidRPr="00A90592" w:rsidRDefault="00A90592">
      <w:pPr>
        <w:rPr>
          <w:b/>
        </w:rPr>
      </w:pPr>
      <w:r w:rsidRPr="00A90592">
        <w:rPr>
          <w:b/>
        </w:rPr>
        <w:t>EINDE VAN DIT INVENTARISNUMMER</w:t>
      </w:r>
    </w:p>
    <w:p w14:paraId="56554B3B" w14:textId="77777777" w:rsidR="006334DF" w:rsidRDefault="006334DF"/>
    <w:p w14:paraId="2133EE54" w14:textId="77777777" w:rsidR="003B63E5" w:rsidRDefault="006334DF">
      <w:r>
        <w:t xml:space="preserve"> </w:t>
      </w:r>
    </w:p>
    <w:p w14:paraId="604AC276" w14:textId="77777777" w:rsidR="00A61314" w:rsidRDefault="00A61314"/>
    <w:sectPr w:rsidR="00A61314">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46846" w14:textId="77777777" w:rsidR="003267FF" w:rsidRDefault="003267FF">
      <w:r>
        <w:separator/>
      </w:r>
    </w:p>
  </w:endnote>
  <w:endnote w:type="continuationSeparator" w:id="0">
    <w:p w14:paraId="74A83D11" w14:textId="77777777" w:rsidR="003267FF" w:rsidRDefault="00326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97496" w14:textId="77777777" w:rsidR="00A90592" w:rsidRDefault="00A90592">
    <w:pPr>
      <w:pStyle w:val="Voettekst"/>
    </w:pPr>
    <w:r>
      <w:t>BHIC 178 inv.nr.125 Resoluties van de Staten Generaal dienstjaar 1787 1</w:t>
    </w:r>
    <w:r w:rsidRPr="00A90592">
      <w:rPr>
        <w:vertAlign w:val="superscript"/>
      </w:rPr>
      <w:t>e</w:t>
    </w:r>
    <w:r>
      <w:t xml:space="preserve"> deel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30EDC" w14:textId="77777777" w:rsidR="003267FF" w:rsidRDefault="003267FF">
      <w:r>
        <w:separator/>
      </w:r>
    </w:p>
  </w:footnote>
  <w:footnote w:type="continuationSeparator" w:id="0">
    <w:p w14:paraId="0010C3DB" w14:textId="77777777" w:rsidR="003267FF" w:rsidRDefault="003267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6D50"/>
    <w:rsid w:val="000171A4"/>
    <w:rsid w:val="000256D6"/>
    <w:rsid w:val="00041921"/>
    <w:rsid w:val="000977A5"/>
    <w:rsid w:val="000C1A6D"/>
    <w:rsid w:val="000E6B80"/>
    <w:rsid w:val="00102087"/>
    <w:rsid w:val="001138B8"/>
    <w:rsid w:val="00152A27"/>
    <w:rsid w:val="001E63A5"/>
    <w:rsid w:val="002072F7"/>
    <w:rsid w:val="00217EE4"/>
    <w:rsid w:val="00271E66"/>
    <w:rsid w:val="0027665B"/>
    <w:rsid w:val="00284AE0"/>
    <w:rsid w:val="002B154C"/>
    <w:rsid w:val="002B15D5"/>
    <w:rsid w:val="00306ED8"/>
    <w:rsid w:val="003267FF"/>
    <w:rsid w:val="003465F6"/>
    <w:rsid w:val="003B51FF"/>
    <w:rsid w:val="003B63E5"/>
    <w:rsid w:val="003F410A"/>
    <w:rsid w:val="00407C66"/>
    <w:rsid w:val="004605B5"/>
    <w:rsid w:val="00480E07"/>
    <w:rsid w:val="004A1A86"/>
    <w:rsid w:val="00546D50"/>
    <w:rsid w:val="00563CF1"/>
    <w:rsid w:val="0056740A"/>
    <w:rsid w:val="00593546"/>
    <w:rsid w:val="005A3F19"/>
    <w:rsid w:val="005C1863"/>
    <w:rsid w:val="006334DF"/>
    <w:rsid w:val="0064638D"/>
    <w:rsid w:val="006600EC"/>
    <w:rsid w:val="0066563D"/>
    <w:rsid w:val="00681DC6"/>
    <w:rsid w:val="006B0E9D"/>
    <w:rsid w:val="007A5815"/>
    <w:rsid w:val="007D6F07"/>
    <w:rsid w:val="007E1BB5"/>
    <w:rsid w:val="00801D92"/>
    <w:rsid w:val="00870B09"/>
    <w:rsid w:val="009541FA"/>
    <w:rsid w:val="00977558"/>
    <w:rsid w:val="009D0D48"/>
    <w:rsid w:val="009D6C17"/>
    <w:rsid w:val="00A06C62"/>
    <w:rsid w:val="00A61314"/>
    <w:rsid w:val="00A732A0"/>
    <w:rsid w:val="00A90592"/>
    <w:rsid w:val="00AD2388"/>
    <w:rsid w:val="00B536C8"/>
    <w:rsid w:val="00B63605"/>
    <w:rsid w:val="00B911EC"/>
    <w:rsid w:val="00BD193F"/>
    <w:rsid w:val="00C94378"/>
    <w:rsid w:val="00D13211"/>
    <w:rsid w:val="00D617D3"/>
    <w:rsid w:val="00DA106A"/>
    <w:rsid w:val="00DA7BED"/>
    <w:rsid w:val="00DC211F"/>
    <w:rsid w:val="00DE0130"/>
    <w:rsid w:val="00E005F0"/>
    <w:rsid w:val="00E141ED"/>
    <w:rsid w:val="00E15C7F"/>
    <w:rsid w:val="00E45C87"/>
    <w:rsid w:val="00E80414"/>
    <w:rsid w:val="00E811F0"/>
    <w:rsid w:val="00E95580"/>
    <w:rsid w:val="00F21485"/>
    <w:rsid w:val="00F46227"/>
    <w:rsid w:val="00F46250"/>
    <w:rsid w:val="00F9721B"/>
    <w:rsid w:val="00FC5F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22FB72"/>
  <w15:chartTrackingRefBased/>
  <w15:docId w15:val="{859F5310-061E-451D-AAC2-37F4B59B9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A90592"/>
    <w:pPr>
      <w:tabs>
        <w:tab w:val="center" w:pos="4536"/>
        <w:tab w:val="right" w:pos="9072"/>
      </w:tabs>
    </w:pPr>
  </w:style>
  <w:style w:type="paragraph" w:styleId="Voettekst">
    <w:name w:val="footer"/>
    <w:basedOn w:val="Standaard"/>
    <w:rsid w:val="00A9059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45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6241</Words>
  <Characters>34328</Characters>
  <Application>Microsoft Office Word</Application>
  <DocSecurity>0</DocSecurity>
  <Lines>286</Lines>
  <Paragraphs>80</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