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C2262" w14:textId="77777777" w:rsidR="00F714CF" w:rsidRDefault="00F714CF"/>
    <w:p w14:paraId="328FF31A" w14:textId="77777777" w:rsidR="00B11623" w:rsidRDefault="00B11623" w:rsidP="00B11623">
      <w:pPr>
        <w:rPr>
          <w:b/>
          <w:u w:val="single"/>
        </w:rPr>
      </w:pPr>
      <w:r>
        <w:rPr>
          <w:b/>
          <w:u w:val="single"/>
        </w:rPr>
        <w:t>BHIC 178 inv.nr.133 dienstjaar 1794</w:t>
      </w:r>
    </w:p>
    <w:p w14:paraId="576DFCB1" w14:textId="77777777" w:rsidR="00B11623" w:rsidRDefault="00B11623" w:rsidP="00B11623"/>
    <w:p w14:paraId="318400BF" w14:textId="77777777" w:rsidR="00B11623" w:rsidRDefault="00B11623" w:rsidP="00B11623">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301D6F30" w14:textId="77777777" w:rsidR="00B11623" w:rsidRDefault="00B11623" w:rsidP="00B11623">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14:paraId="743F4912" w14:textId="77777777" w:rsidR="00B11623" w:rsidRDefault="00B11623" w:rsidP="00B11623"/>
    <w:p w14:paraId="3AE32011" w14:textId="77777777" w:rsidR="00B11623" w:rsidRDefault="00B11623" w:rsidP="00B11623">
      <w:pPr>
        <w:rPr>
          <w:color w:val="FF0000"/>
        </w:rPr>
      </w:pPr>
      <w:r>
        <w:rPr>
          <w:color w:val="FF0000"/>
        </w:rPr>
        <w:t xml:space="preserve">PS Wie graag meer wil weten over de Nederlandse kolonies Suriname, Curaçao, Sint Eustatius etc. etc. en de VOC en WIC kan z’n hartje ophalen bij het lezen van de Resoluties van de Staten Generaal; ook in dit register weer veel vermeldingen van kooplieden, schippers en namen van schepen met hun bestemming en allerlei typen. </w:t>
      </w:r>
    </w:p>
    <w:p w14:paraId="3651EEA3" w14:textId="77777777" w:rsidR="00B11623" w:rsidRDefault="00B11623" w:rsidP="00B11623">
      <w:pPr>
        <w:rPr>
          <w:color w:val="FF0000"/>
        </w:rPr>
      </w:pPr>
    </w:p>
    <w:p w14:paraId="003CC17B" w14:textId="77777777" w:rsidR="00B11623" w:rsidRDefault="00B11623" w:rsidP="00B11623">
      <w:pPr>
        <w:rPr>
          <w:color w:val="FF0000"/>
        </w:rPr>
      </w:pPr>
      <w:r>
        <w:rPr>
          <w:color w:val="FF0000"/>
        </w:rPr>
        <w:t>Register zit achterin.</w:t>
      </w:r>
    </w:p>
    <w:p w14:paraId="35D72C21" w14:textId="77777777" w:rsidR="00B11623" w:rsidRDefault="00B11623" w:rsidP="00B11623">
      <w:pPr>
        <w:rPr>
          <w:color w:val="FF0000"/>
        </w:rPr>
      </w:pPr>
      <w:r>
        <w:rPr>
          <w:color w:val="FF0000"/>
        </w:rPr>
        <w:t>Bovendien zijn aardig wat folio’s gewijd aan militaire zaken</w:t>
      </w:r>
      <w:r w:rsidR="00E93B2E">
        <w:rPr>
          <w:color w:val="FF0000"/>
        </w:rPr>
        <w:t xml:space="preserve">, militaire functionarissen die met naam en toenaam worden genoemd vermoedelijk verband houdend </w:t>
      </w:r>
      <w:r>
        <w:rPr>
          <w:color w:val="FF0000"/>
        </w:rPr>
        <w:t xml:space="preserve"> met  de komst van de Fransen diverse in het Frans gestelde publicaties en reglementen!</w:t>
      </w:r>
    </w:p>
    <w:p w14:paraId="1AC4BA6B" w14:textId="77777777" w:rsidR="00B11623" w:rsidRDefault="00B11623" w:rsidP="00B11623">
      <w:pPr>
        <w:rPr>
          <w:color w:val="FF0000"/>
        </w:rPr>
      </w:pPr>
    </w:p>
    <w:p w14:paraId="0830673A" w14:textId="77777777" w:rsidR="00B11623" w:rsidRDefault="003E7222">
      <w:r>
        <w:t>Begint met een persoonsnamenregister A-Z.</w:t>
      </w:r>
    </w:p>
    <w:p w14:paraId="43F4D311" w14:textId="77777777" w:rsidR="003E7222" w:rsidRDefault="003E7222"/>
    <w:p w14:paraId="22521974" w14:textId="77777777" w:rsidR="003E7222" w:rsidRDefault="003E7222">
      <w:r>
        <w:t>folio 10 – maandag 6 januari 1794</w:t>
      </w:r>
    </w:p>
    <w:p w14:paraId="42A74EA8" w14:textId="77777777" w:rsidR="00E93B2E" w:rsidRDefault="003E7222">
      <w:r>
        <w:t xml:space="preserve">Memorie van Mr. H.J. van Oldenbarneveld genaamd Witte Tullingh advocaat fiscaal van Brabant i.v.m. de aanhouding van twee personen uit Peer en hun papieren die ze bij zich hadden, die ter oorzake der generale patrouille op het Staats en het Luiks territorium </w:t>
      </w:r>
      <w:r w:rsidR="00E93B2E">
        <w:t>zich hadden teruggetrokken en thans te Budel verbleven en de uitlevering van dien aan de procureur generaal van het land van Luik.</w:t>
      </w:r>
    </w:p>
    <w:p w14:paraId="278162DE" w14:textId="77777777" w:rsidR="00E93B2E" w:rsidRDefault="00E93B2E"/>
    <w:p w14:paraId="29BA9E57" w14:textId="77777777" w:rsidR="003E7222" w:rsidRDefault="00E93B2E">
      <w:r>
        <w:t xml:space="preserve">folio 28 – maandag 13 januari 1794  </w:t>
      </w:r>
    </w:p>
    <w:p w14:paraId="77593237" w14:textId="77777777" w:rsidR="002E6EBB" w:rsidRDefault="00E93B2E">
      <w:r>
        <w:lastRenderedPageBreak/>
        <w:t>Rekest van pastoor en kerkmeesters van het dorp Erp in kwartier Peelland die graag een</w:t>
      </w:r>
      <w:r w:rsidR="002E6EBB">
        <w:t>.</w:t>
      </w:r>
    </w:p>
    <w:p w14:paraId="33E8542E" w14:textId="77777777" w:rsidR="00E93B2E" w:rsidRDefault="00E93B2E">
      <w:r>
        <w:t>nieuwe kerkschuur willen bouwen op de plaats waar de oude staat volgens tekening en ze willen een stukje land aankopen van 2 lop. ten dele van Arnoldus Smits en gedeeltelijk van Leonardus van Duuren en ze vragen permissie om tijdens de nieuwbouw zowel door de 1</w:t>
      </w:r>
      <w:r w:rsidRPr="00E93B2E">
        <w:rPr>
          <w:vertAlign w:val="superscript"/>
        </w:rPr>
        <w:t>e</w:t>
      </w:r>
      <w:r>
        <w:t xml:space="preserve"> suppliant als zijn kapelaan de dienst te doen in een nabij gelegen huis.</w:t>
      </w:r>
    </w:p>
    <w:p w14:paraId="72F22746" w14:textId="77777777" w:rsidR="006D2AAD" w:rsidRDefault="006D2AAD"/>
    <w:p w14:paraId="4ED99BF8" w14:textId="77777777" w:rsidR="006D2AAD" w:rsidRDefault="006D2AAD">
      <w:r>
        <w:t>folio 33 – dinsdag 14 januari 1794</w:t>
      </w:r>
    </w:p>
    <w:p w14:paraId="0D415688" w14:textId="77777777" w:rsidR="006D2AAD" w:rsidRDefault="006D2AAD">
      <w:r>
        <w:t>Missive van C. de Vries stadhouder van de drossaard der heerlijkheid Oirschot kennis gevende van het feit dat de predikant en de kerkenraad der gereformeerde gemeente bij hem geklaagd hadden dat in de namiddagpredikatie van 29 december 1793 de godsdienstoefening op een verregaande wijze is verstoord door een groot aantal kinderen geassisteerd door volwassenen, waarbij wordt verwezen naar een resolutie van 20 maart 1735.</w:t>
      </w:r>
    </w:p>
    <w:p w14:paraId="1EA1664A" w14:textId="77777777" w:rsidR="006D2AAD" w:rsidRDefault="006D2AAD"/>
    <w:p w14:paraId="30DDF847" w14:textId="77777777" w:rsidR="006D2AAD" w:rsidRDefault="006D2AAD">
      <w:r>
        <w:t>folio 46 – vrijdag 17 januari 1794</w:t>
      </w:r>
    </w:p>
    <w:p w14:paraId="4E8A9C00" w14:textId="77777777" w:rsidR="006D2AAD" w:rsidRDefault="006D2AAD">
      <w:r>
        <w:t>Rekest van Mr. Boudewijn Donker Curtius die is aangesteld tot drossaard binnen de heerlijkheden Sint Michielsgestel Gemonde Oud en Nieuw Herlaar als ook aangesteld tot stadhouder van de lenen en verzoekt om approbatie van die aanstelling.</w:t>
      </w:r>
    </w:p>
    <w:p w14:paraId="368F8E88" w14:textId="77777777" w:rsidR="006D2AAD" w:rsidRDefault="006D2AAD"/>
    <w:p w14:paraId="3C5BCBC7" w14:textId="77777777" w:rsidR="006D2AAD" w:rsidRDefault="002E6EBB">
      <w:r>
        <w:t>folio 71 – maandag 27 januari 1794</w:t>
      </w:r>
    </w:p>
    <w:p w14:paraId="28A55900" w14:textId="77777777" w:rsidR="002E6EBB" w:rsidRDefault="002E6EBB">
      <w:r>
        <w:t>Missive van de magistraat van ’s-Hertogenbosch aan wie een kopie was gezonden van een plakkaat van de Staten van Zeeland mbt bepaalde valse Zeeuwse rijksdaalders die geslagen zouden zijn met de bedoeling dit te publiceren als waarschuwing aan eenieder en nu bleek dat in Eindhoven en aanhorige gehuchten dit niet was gepubliceerd waarover discussie was ontstaan.</w:t>
      </w:r>
    </w:p>
    <w:p w14:paraId="6A542851" w14:textId="77777777" w:rsidR="002E6EBB" w:rsidRDefault="002E6EBB"/>
    <w:p w14:paraId="399BAB08" w14:textId="77777777" w:rsidR="002E6EBB" w:rsidRDefault="002E6EBB">
      <w:r>
        <w:t>folio 86 – maandag 3 februari 1794</w:t>
      </w:r>
    </w:p>
    <w:p w14:paraId="23FD1232" w14:textId="77777777" w:rsidR="002E6EBB" w:rsidRDefault="002E6EBB">
      <w:r>
        <w:t>Advies op een rekest van de officier en regenten der grondheerlijkheid Sint Michielsgestel in kwartier Oisterwijk met een verzoek tot continuering voor een nieuwe periode van 15 jaren van hun octrooi tot heffing van bruggeld tegen betaling van een recognitiecijns van 3 gl. per jaa</w:t>
      </w:r>
      <w:r w:rsidR="00F53274">
        <w:t>r</w:t>
      </w:r>
      <w:r>
        <w:t xml:space="preserve"> en het laten registreren van </w:t>
      </w:r>
      <w:r w:rsidR="00083A2F">
        <w:t>hun verbandbrief ter leen- en tolkamer te ’s-Hertogenbosch  en de opbrengst van het bruggeld dient in de gemeenterekening verantwoord te worden.</w:t>
      </w:r>
    </w:p>
    <w:p w14:paraId="3EAFDC29" w14:textId="77777777" w:rsidR="00083A2F" w:rsidRDefault="00083A2F"/>
    <w:p w14:paraId="7B9DDC1F" w14:textId="77777777" w:rsidR="00083A2F" w:rsidRDefault="00F53274">
      <w:r>
        <w:t>folio 91 – woensdag 5 februari 1794</w:t>
      </w:r>
    </w:p>
    <w:p w14:paraId="7212792F" w14:textId="77777777" w:rsidR="00F53274" w:rsidRDefault="00F53274">
      <w:r>
        <w:t>Missive van H.A. van Adrichem stadhouder van de hoogschout van ’s-Hertogenbosch verwijzend naar een secrete resolutie van 3 december 1793 waarin geen bepaling was opgenomen over de onkosten tot het doen van een centrale jacht op vagebonden en struikrovers en vorige generale jachten waren gehouden in 1771 en 1787 waarbij hij verwijst naar art.40 van een reglement van 4 januari 1771  en art.54 van een reglement dd. 7 november 1786</w:t>
      </w:r>
      <w:r w:rsidR="003323B1">
        <w:t>.</w:t>
      </w:r>
      <w:r w:rsidR="0066185D">
        <w:t xml:space="preserve"> – zie ook folio 129</w:t>
      </w:r>
    </w:p>
    <w:p w14:paraId="49BFFDE1" w14:textId="77777777" w:rsidR="003323B1" w:rsidRDefault="003323B1"/>
    <w:p w14:paraId="657B79AD" w14:textId="77777777" w:rsidR="003323B1" w:rsidRDefault="003323B1">
      <w:r>
        <w:t>folio 103 – vrijdag 7 februari 1794</w:t>
      </w:r>
    </w:p>
    <w:p w14:paraId="4CF7D2FD" w14:textId="77777777" w:rsidR="003323B1" w:rsidRDefault="003323B1">
      <w:r>
        <w:t>Rekest van Mr. Gysbert van Beresteijn raad en schepen te ‘-sHertogenbosch wiens oudste zoon Paulus Anne van Beresteijn die is aangesteld tot drossaard in de baronie van Boxtel en de heerlijkheid Liempde alsmede stadhouder van de leenhof te Boxtel zoals blijkt uit de commissiebrief en verzoekt om approbatie van de Ho: Mo: en vervolgens vraagt hij hem te permitteren om gedurende de minderjarigheid en studie van voornoemde zoon die inmiddels 18 jaar is de voorschreven functies door een fatsoenlijk en bekwaam persoon te laten waarnemen; een kopie wordt doorgestuurd naar de Haagse heren belast met de Meierijse zaken.</w:t>
      </w:r>
      <w:r w:rsidR="0050310D">
        <w:t xml:space="preserve"> – zie ook folio 218</w:t>
      </w:r>
    </w:p>
    <w:p w14:paraId="5A661863" w14:textId="77777777" w:rsidR="003323B1" w:rsidRDefault="003323B1"/>
    <w:p w14:paraId="19C27E0F" w14:textId="77777777" w:rsidR="003323B1" w:rsidRDefault="003323B1">
      <w:r>
        <w:lastRenderedPageBreak/>
        <w:t>folio 112 – dinsdag 11 februari 1794</w:t>
      </w:r>
    </w:p>
    <w:p w14:paraId="556AD519" w14:textId="77777777" w:rsidR="003323B1" w:rsidRDefault="003323B1">
      <w:r>
        <w:t xml:space="preserve">Rekest van Jacobus Velzen klerk ter secretarie van Eersel en geboren te Tilburg en zijnde lidmaat van de gereformeerde kerk blijkens de verklaring van predikant </w:t>
      </w:r>
      <w:r w:rsidR="00495A76">
        <w:t>Theodorus Rofs te Eersel en die door Lod</w:t>
      </w:r>
      <w:r w:rsidR="00F65705">
        <w:t>e</w:t>
      </w:r>
      <w:r w:rsidR="00495A76">
        <w:t xml:space="preserve">wijk Gerard van Renesse erfsecretaris van de dingbank van Tongelre in kwartier Peelland na de vrijwillige afstand van Alexander </w:t>
      </w:r>
      <w:r w:rsidR="00F65705">
        <w:t>B</w:t>
      </w:r>
      <w:r w:rsidR="00495A76">
        <w:t>rocx is aangesteld tot secretaris te To</w:t>
      </w:r>
      <w:r w:rsidR="00F65705">
        <w:t>n</w:t>
      </w:r>
      <w:r w:rsidR="00495A76">
        <w:t>gelre en verzoekt nu om approbatie van die aanstelling; een kopie wordt doorgestuurd naar de Haagse heren belast met de Meierijse zaken.</w:t>
      </w:r>
      <w:r w:rsidR="0050310D">
        <w:t xml:space="preserve"> – zie ook folio 219</w:t>
      </w:r>
    </w:p>
    <w:p w14:paraId="7E7DFD24" w14:textId="77777777" w:rsidR="00495A76" w:rsidRDefault="00495A76"/>
    <w:p w14:paraId="42653ED8" w14:textId="77777777" w:rsidR="00495A76" w:rsidRDefault="00495A76">
      <w:r>
        <w:t>folio 122 – vrijdag 14 februari 1794</w:t>
      </w:r>
    </w:p>
    <w:p w14:paraId="4128CC8B" w14:textId="77777777" w:rsidR="00495A76" w:rsidRDefault="00495A76">
      <w:r>
        <w:t>Rekest van Jacobus Le Leu lidmaat van de christelijke gereformeerde religie aangevende dat hij suppliant door Marcellus Bles Heer der hoge heerlijkheid Moer</w:t>
      </w:r>
      <w:r w:rsidR="00692082">
        <w:t>gestel</w:t>
      </w:r>
      <w:r>
        <w:t xml:space="preserve"> onder kwartier Oisterwijk, vermits het ontzet en ontslag van Willem van der Meer was aangesteld tot vorster in Moergestel  en verzoekt om approbatie; een kopie wordt doorgestuurd naar de hoogschout.</w:t>
      </w:r>
      <w:r w:rsidR="006D18BC">
        <w:t xml:space="preserve"> – zie ook folio 261</w:t>
      </w:r>
      <w:r w:rsidR="00EB14AC">
        <w:t>, folio 562</w:t>
      </w:r>
    </w:p>
    <w:p w14:paraId="553BD5CC" w14:textId="77777777" w:rsidR="00495A76" w:rsidRDefault="00495A76"/>
    <w:p w14:paraId="7385E320" w14:textId="77777777" w:rsidR="00495A76" w:rsidRDefault="0066185D">
      <w:r>
        <w:t>folio 140 – woensdag 19 februari 1794</w:t>
      </w:r>
    </w:p>
    <w:p w14:paraId="726731AA" w14:textId="77777777" w:rsidR="0066185D" w:rsidRDefault="0066185D">
      <w:r>
        <w:t>Rekest van G.Zynen [Zijnen] weduwe Van Ginkel wonende te Sint Oedenrode verzoekende om approbatie van de collatie van een beurs gesticht door Jacob van Lieshout kanunnik van het kapittel van Eindhoven en welke collatie gedaan is door Pieter van Lieshout bloedverwant van de fundateur  op der suppliante ouderloze pupil Abraham Benedictus Zynen  bij akte van 19 september 1793</w:t>
      </w:r>
      <w:r w:rsidR="00153FBE">
        <w:t>.</w:t>
      </w:r>
    </w:p>
    <w:p w14:paraId="7BE94E73" w14:textId="77777777" w:rsidR="00153FBE" w:rsidRDefault="00153FBE"/>
    <w:p w14:paraId="4073902F" w14:textId="77777777" w:rsidR="00153FBE" w:rsidRDefault="00153FBE">
      <w:r>
        <w:t>folio 173 – woensdag 26 februari 1794</w:t>
      </w:r>
    </w:p>
    <w:p w14:paraId="2C6F1F09" w14:textId="77777777" w:rsidR="00153FBE" w:rsidRDefault="00153FBE">
      <w:r>
        <w:t>Rekest van de schepenen van Tilburg en Goirle inhoudende dat de drossaard der gemelde heerlijkheid een zekere Maria Agnes Rosier alias Nannen Rosien  huisvrouw van Mathieu Malré [Melré?] heeft gearresteerd en heeft tegen haar als vagebond en pleger van diverse diefstallen heeft geprocedeerd en zij onderging na advies van onpartijdige rechtsgeleerden veroordeeld tot een strenge geseling, opname in een tuchthuis voor een periode van 25 jaren ten laste van de vier kwartieren en verbanning uit de generaliteit.</w:t>
      </w:r>
      <w:r w:rsidR="00EB14AC">
        <w:t>- zie ook folio 561</w:t>
      </w:r>
    </w:p>
    <w:p w14:paraId="3E066C71" w14:textId="77777777" w:rsidR="00390FAD" w:rsidRDefault="00390FAD"/>
    <w:p w14:paraId="177B1288" w14:textId="77777777" w:rsidR="00390FAD" w:rsidRDefault="00390FAD">
      <w:r>
        <w:t>folio 175 – donderdag 27 februari 1794</w:t>
      </w:r>
    </w:p>
    <w:p w14:paraId="678298F6" w14:textId="77777777" w:rsidR="00390FAD" w:rsidRDefault="00390FAD">
      <w:r>
        <w:t>Missive vanuit de generaliteitsrekenkamer met advies op de rentmeester van kwartier Peelland D. de Kempenaar op een rekest van Breunis Johan van Heurn [Heuren] secretaris en inwoner der grondheerlijkheid Mierlo in kwartier Peelland verzoekende dat men zou approberen de collatie van het beneficie gefundeerd in de kapel van het kasteel van Mierlo met de aanhorige Keldermanscijns en emolumenten en het Lieve Vrouwe – altaar in de kerk aldaar, op hem die lidmaat is van de ware gereformeerde religie, geconfereerd door Maria Gerard Carel Baron van Scherpenzeel Heusch als Heer van Mierlo bij akte van 3 november 1791 en welk beneficie vacant was  door het overlijden van de beneficiaat Adrianus den Besten.</w:t>
      </w:r>
    </w:p>
    <w:p w14:paraId="1832FFFE" w14:textId="77777777" w:rsidR="00390FAD" w:rsidRDefault="00390FAD"/>
    <w:p w14:paraId="779378F4" w14:textId="77777777" w:rsidR="00390FAD" w:rsidRDefault="00390FAD">
      <w:r>
        <w:t>folio 176 – donderdag 27 februari 1794</w:t>
      </w:r>
    </w:p>
    <w:p w14:paraId="6F9425FE" w14:textId="77777777" w:rsidR="00390FAD" w:rsidRDefault="00390FAD">
      <w:r>
        <w:t>Rekest van J.Zynen [Zijnen] wonende te Dordrecht en R.Rees predikant in de gerefo</w:t>
      </w:r>
      <w:r w:rsidR="00A82DFB">
        <w:t>r</w:t>
      </w:r>
      <w:r>
        <w:t>meerde gemeente van Hoge en Lage Mierde in kwaliteit als testamentaire voogden over de minderjarige kinderen van wijlen den predi</w:t>
      </w:r>
      <w:r w:rsidR="00112A57">
        <w:t>kant</w:t>
      </w:r>
      <w:r>
        <w:t xml:space="preserve"> Zynen te Poortvliet  inhoudende dat een beurs </w:t>
      </w:r>
      <w:r w:rsidR="00112A57">
        <w:t>uit de fundatie van Peter Peelmans gestaan hebbende ten name van Aldert van Gaalen vacant is en door de collatoren is begunstigd aan der supplianten minderjarige pupil Abraham Benedictus Zynen  zoals blijkt uit akte van 18 november 1792, verzoekende om approbatie van de collatie.</w:t>
      </w:r>
      <w:r w:rsidR="00A82DFB">
        <w:t xml:space="preserve"> – zie ook folio 533</w:t>
      </w:r>
      <w:r w:rsidR="0019733C">
        <w:t>, folio 680</w:t>
      </w:r>
    </w:p>
    <w:p w14:paraId="21827D22" w14:textId="77777777" w:rsidR="00390FAD" w:rsidRDefault="00390FAD"/>
    <w:p w14:paraId="26073E92" w14:textId="77777777" w:rsidR="00153FBE" w:rsidRDefault="0050310D">
      <w:r>
        <w:t>folio 220 – donderdag 13 maart 1794</w:t>
      </w:r>
    </w:p>
    <w:p w14:paraId="7EF829DF" w14:textId="77777777" w:rsidR="0050310D" w:rsidRDefault="0050310D">
      <w:r>
        <w:t>Rekest van Hendrik de Roo Heer van Wulverhorst wonende nabij Boxtel inhoudende dat de suppliant met zijn</w:t>
      </w:r>
      <w:r w:rsidR="00F65705">
        <w:t xml:space="preserve"> </w:t>
      </w:r>
      <w:r>
        <w:t xml:space="preserve">zuster Johanna de Roo huisvrouw van A.J.Heshuysen alsmede met de erfgenamen van wijlen zijn broers Boudewijn en Johan de Roo eigenaar van twee actien in de gedissolveerde W.I.C. </w:t>
      </w:r>
      <w:r w:rsidR="007A6871">
        <w:t>ter kamer op de Maas.</w:t>
      </w:r>
    </w:p>
    <w:p w14:paraId="116B511E" w14:textId="77777777" w:rsidR="007A6871" w:rsidRDefault="007A6871"/>
    <w:p w14:paraId="5D139E2D" w14:textId="77777777" w:rsidR="007A6871" w:rsidRDefault="007A6871">
      <w:r>
        <w:t>folio 229 - maandag 17 maart 1794</w:t>
      </w:r>
    </w:p>
    <w:p w14:paraId="54A7F99D" w14:textId="77777777" w:rsidR="007A6871" w:rsidRDefault="007A6871">
      <w:r>
        <w:t>Rekest van Jacobus Wouters, P.W.Wouters en J.H.Dikkers aannemers avn 3642 paarden voor de ar</w:t>
      </w:r>
      <w:r w:rsidR="00F65705">
        <w:t>t</w:t>
      </w:r>
      <w:r>
        <w:t>illerie-train van de Staat die een paspoort hebben gekregen om 800 paarden komen uit Oost Friesland te transporteren naar Breda of ’s-Hertogenbosch zonder invoe</w:t>
      </w:r>
      <w:r w:rsidR="00F65705">
        <w:t>r</w:t>
      </w:r>
      <w:r>
        <w:t>rechten te hoeven betalen en levering van de voorraad runderbeesten voor de Staatse troepen waaronder 800 ossen uit Oost Friesland en het Groningerland bestemd voor Breda, ’s-Hertogenbosch of elders.</w:t>
      </w:r>
    </w:p>
    <w:p w14:paraId="4B1FF0FF" w14:textId="77777777" w:rsidR="007A6871" w:rsidRDefault="007A6871"/>
    <w:p w14:paraId="236D553C" w14:textId="77777777" w:rsidR="007A6871" w:rsidRDefault="007A6871">
      <w:r>
        <w:t>folio 233 – dinsdag 18 maart 1794</w:t>
      </w:r>
    </w:p>
    <w:p w14:paraId="346B962B" w14:textId="77777777" w:rsidR="007A6871" w:rsidRDefault="007A6871">
      <w:r>
        <w:t xml:space="preserve">Missive </w:t>
      </w:r>
      <w:r w:rsidR="00F65705">
        <w:t>van</w:t>
      </w:r>
      <w:r>
        <w:t xml:space="preserve"> P.D.Santvoort inhoudende dat Philip Frederik Tinne op wie een beurs staat van 100 gl. bij collatie van 15 juni 1779 die is overgegaan </w:t>
      </w:r>
      <w:r w:rsidR="00D07762">
        <w:t>in ’s  lands dienst waardoor die beurs vacant is en die is gegeven aan Johannes zoon van J.Elderfeld van 20 januari 1784 uit de fundatie van Pieter van Grinsven en als andere personen worden genoemd Jan Christiaan Fabius en Melchior Corstius zoon van de predikant M.Corstius te Groningen.</w:t>
      </w:r>
    </w:p>
    <w:p w14:paraId="1E6CD261" w14:textId="77777777" w:rsidR="00D07762" w:rsidRDefault="00D07762"/>
    <w:p w14:paraId="4FCF9626" w14:textId="77777777" w:rsidR="00D07762" w:rsidRDefault="00D07762">
      <w:r>
        <w:t>folio 246 – donderdag 20 maart 1794</w:t>
      </w:r>
    </w:p>
    <w:p w14:paraId="69C01182" w14:textId="77777777" w:rsidR="00D07762" w:rsidRDefault="00D07762">
      <w:r>
        <w:t xml:space="preserve">Rekest van Brunis Johan van Heuven secretaris en inwoners der grondheerlijkheid Mierlo in kwartier Peelland met een approbatie op de suppliant en verzocht wordt om de procureur Georg Frederik </w:t>
      </w:r>
      <w:r w:rsidR="00286F64">
        <w:t>Alsche te admitteren de eed af te leggen.</w:t>
      </w:r>
    </w:p>
    <w:p w14:paraId="086CA30A" w14:textId="77777777" w:rsidR="00286F64" w:rsidRDefault="00286F64"/>
    <w:p w14:paraId="4AB75EF2" w14:textId="77777777" w:rsidR="00286F64" w:rsidRDefault="00286F64">
      <w:r>
        <w:t>folio 256 – vrijdag 21 maart 1794</w:t>
      </w:r>
    </w:p>
    <w:p w14:paraId="77C2391C" w14:textId="77777777" w:rsidR="00286F64" w:rsidRDefault="00286F64">
      <w:r>
        <w:t xml:space="preserve">Rekesten van Daniel Josephus Rombouts uit </w:t>
      </w:r>
      <w:r w:rsidR="00F65705">
        <w:t>Nu</w:t>
      </w:r>
      <w:r>
        <w:t>enen in kwartier Peelland rentmeester van het Apostelhuis te Mierlo over een rente van 30 gl. uit onderpanden te Waalre [zie ook inv.nr.132].</w:t>
      </w:r>
    </w:p>
    <w:p w14:paraId="7115E726" w14:textId="77777777" w:rsidR="00286F64" w:rsidRDefault="00286F64"/>
    <w:p w14:paraId="70517FEF" w14:textId="77777777" w:rsidR="00286F64" w:rsidRDefault="00286F64">
      <w:r>
        <w:t>folio 258 – maandag 24 maart 1794</w:t>
      </w:r>
    </w:p>
    <w:p w14:paraId="01A5D9A8" w14:textId="77777777" w:rsidR="00286F64" w:rsidRDefault="00286F64">
      <w:r>
        <w:t>Rekest van Adriaan Barent Mutsaers, Vreede, Van Marle, van Duuren, Dams en Cornelis van Bommel fabrikanten in wolleen lakens te Tilburg en Goirle in kwartier Oisterwijk regerende op de artikelen 178, 179, 180 en 181 van het generaal plakkaat op de ophef van de konvooien en licenten van 31 juli 1725 waarin geen onderscheid wordt gemaakt tuss</w:t>
      </w:r>
      <w:r w:rsidR="006D18BC">
        <w:t>en</w:t>
      </w:r>
      <w:r>
        <w:t xml:space="preserve"> dikke of dunne, voltooide en onvoltooide lakens</w:t>
      </w:r>
      <w:r w:rsidR="006D18BC">
        <w:t>.</w:t>
      </w:r>
    </w:p>
    <w:p w14:paraId="529BAFD0" w14:textId="77777777" w:rsidR="006D18BC" w:rsidRDefault="006D18BC"/>
    <w:p w14:paraId="39B497BB" w14:textId="77777777" w:rsidR="006D18BC" w:rsidRDefault="006D18BC">
      <w:r>
        <w:t>folio 261 – woensdag 25 maart 1794</w:t>
      </w:r>
    </w:p>
    <w:p w14:paraId="602DA5B7" w14:textId="77777777" w:rsidR="002826E0" w:rsidRDefault="006D18BC">
      <w:r>
        <w:t>Memorie van H.J. van Oldenbarneveld genaamd Witte Tullingh i.v.m. het recht van de hoge jurisdictie van de stad Eindhoven dit in verband met criminele procedures van zeven op de Voorpoort te Den Haag gedetineerde personen in welke akte verder worden genoemd: Sebastiaan Kappel herbergier in den Reizenden Man te Eindhoven, een zekere Jood genaamd ‘den dikken nagtman’</w:t>
      </w:r>
      <w:r w:rsidR="002826E0">
        <w:t>.</w:t>
      </w:r>
    </w:p>
    <w:p w14:paraId="523B53F1" w14:textId="77777777" w:rsidR="002826E0" w:rsidRDefault="002826E0"/>
    <w:p w14:paraId="4910250F" w14:textId="77777777" w:rsidR="002826E0" w:rsidRDefault="002826E0">
      <w:r>
        <w:t>folio 262 – dinsdag 25 maart 1794</w:t>
      </w:r>
    </w:p>
    <w:p w14:paraId="0B6A887E" w14:textId="77777777" w:rsidR="006D18BC" w:rsidRDefault="002826E0">
      <w:r>
        <w:t>Rekest van Jan A.Kerkhoff, Adriaan van Roosmalen, Jan van den Berg, Aart Geerts van den Berg en Martinus Lukas van den Biegelaer inwoners</w:t>
      </w:r>
      <w:r w:rsidR="00340CAB">
        <w:t xml:space="preserve"> </w:t>
      </w:r>
      <w:r>
        <w:t>van Erp in kwartier Peelland die om een interpretatie vragen van een octrooi dd. 26 november 1789 betrekking hebbende op het waagrecht i.v.m. goederen en boter verkocht op de ‘ordinaire wekelijkse botermarkt’ aldaar.</w:t>
      </w:r>
      <w:r w:rsidR="00340CAB">
        <w:t xml:space="preserve"> – zie ook folio 318 reactie van de regenten van Veghel </w:t>
      </w:r>
    </w:p>
    <w:p w14:paraId="11030DA9" w14:textId="77777777" w:rsidR="002826E0" w:rsidRDefault="002826E0"/>
    <w:p w14:paraId="3D2FD59A" w14:textId="77777777" w:rsidR="002826E0" w:rsidRDefault="002826E0">
      <w:r>
        <w:t>folio 274 – maandag 31 maart 1794</w:t>
      </w:r>
    </w:p>
    <w:p w14:paraId="6F223A2D" w14:textId="77777777" w:rsidR="002826E0" w:rsidRDefault="002826E0">
      <w:r>
        <w:t>Rekest van Mr. Gysbert van Beresteyn en Jacobus Petrus de Virieu beiden uit ’s-Hertogenb</w:t>
      </w:r>
      <w:r w:rsidR="00F65705">
        <w:t>os</w:t>
      </w:r>
      <w:r>
        <w:t xml:space="preserve">ch verzoekende dat haar Ho: Mo: de </w:t>
      </w:r>
      <w:r w:rsidR="00C738F1">
        <w:t>waarneming van het drossaardambt van de baronie van Boxtel en de heerlijkheid Limepde  als ook het stadhoudersambt van het leenhof door de 2</w:t>
      </w:r>
      <w:r w:rsidR="00C738F1" w:rsidRPr="00C738F1">
        <w:rPr>
          <w:vertAlign w:val="superscript"/>
        </w:rPr>
        <w:t>e</w:t>
      </w:r>
      <w:r w:rsidR="00C738F1">
        <w:t xml:space="preserve"> suppliant voor een periode van 3 jaar te approberen; een kopie wordt doorgestuurd naar de Haagse heren belast met de Meierijse zaken.</w:t>
      </w:r>
      <w:r w:rsidR="00FD7A51">
        <w:t xml:space="preserve"> – zie ook folio 378</w:t>
      </w:r>
    </w:p>
    <w:p w14:paraId="0F1ECA42" w14:textId="77777777" w:rsidR="00C738F1" w:rsidRDefault="00C738F1"/>
    <w:p w14:paraId="2B420DD6" w14:textId="77777777" w:rsidR="00C738F1" w:rsidRDefault="00C738F1">
      <w:r>
        <w:t>folio 278 – dinsdag 1 april 1794</w:t>
      </w:r>
    </w:p>
    <w:p w14:paraId="201985A3" w14:textId="77777777" w:rsidR="00C738F1" w:rsidRDefault="00C738F1">
      <w:r>
        <w:t>Rekest van Jacobus Nyenhuisen rooms priester te Rees in h et hertogdom Kleef en Ary Lemmes in huwelijk hebbende Catharina Nyenhuisen straatmaker van de grafelijkheid alhier in Den Haag alsmede voor hun verdere familieleden verzoekende om de gijzeling van hun zuster en schoonzus Margaretha Nyenhuisen die thans op de gevangenpoort in gijzeling zit uit die gijzeling te mogen overnemen  en te mogen transporteren naar haar geboorteplaats Rees en dat de Ho: Mo: de procedure in surseance willen houden; een kopie wordt gezo</w:t>
      </w:r>
      <w:r w:rsidR="00846D06">
        <w:t>nd</w:t>
      </w:r>
      <w:r>
        <w:t>en aan de hoogschout te ’s-Hertogenbosch.</w:t>
      </w:r>
      <w:r w:rsidR="008616B8">
        <w:t xml:space="preserve"> – zie ook folio 342.</w:t>
      </w:r>
    </w:p>
    <w:p w14:paraId="0E288F37" w14:textId="77777777" w:rsidR="00C738F1" w:rsidRDefault="00C738F1"/>
    <w:p w14:paraId="450AF205" w14:textId="77777777" w:rsidR="00C738F1" w:rsidRDefault="00C738F1">
      <w:r>
        <w:t>folio 278 – dinsdag 1 april 1794</w:t>
      </w:r>
    </w:p>
    <w:p w14:paraId="4FF376C4" w14:textId="77777777" w:rsidR="00C738F1" w:rsidRDefault="00C738F1">
      <w:r>
        <w:t xml:space="preserve">Rekest van Maximiliaan </w:t>
      </w:r>
      <w:r w:rsidR="00340CAB">
        <w:t>Chatelanat wonende te Tikburg die een paspoort aanvraagt ad omnes populos om een reis te ondernemen naar Zwisterland en weer terug.</w:t>
      </w:r>
    </w:p>
    <w:p w14:paraId="4A202BF2" w14:textId="77777777" w:rsidR="00340CAB" w:rsidRDefault="00340CAB"/>
    <w:p w14:paraId="4F42CE96" w14:textId="77777777" w:rsidR="00340CAB" w:rsidRDefault="00340CAB">
      <w:r>
        <w:t>folio 293 – maandag 7 april 1794</w:t>
      </w:r>
    </w:p>
    <w:p w14:paraId="50FC2B01" w14:textId="77777777" w:rsidR="00340CAB" w:rsidRDefault="00340CAB">
      <w:r>
        <w:t xml:space="preserve">Rekest van Jacobus van de </w:t>
      </w:r>
      <w:r w:rsidR="00FD7A51">
        <w:t>W</w:t>
      </w:r>
      <w:r>
        <w:t>alle uit Waalwijk die verzoekt gedispenseerd te mogen worden van de regering van Waalwijk en dat de rentmeester van de heer van Waalwijk mag worden gelast een andere in zijn plaats aan te stellen te meer omdat er ‘overvloedige stoffe’ is.</w:t>
      </w:r>
    </w:p>
    <w:p w14:paraId="750AAF62" w14:textId="77777777" w:rsidR="00340CAB" w:rsidRDefault="00340CAB"/>
    <w:p w14:paraId="35F743A1" w14:textId="77777777" w:rsidR="00340CAB" w:rsidRDefault="00C93C0F">
      <w:r>
        <w:t>folio 322 – woensdag 16 april 1794</w:t>
      </w:r>
    </w:p>
    <w:p w14:paraId="69EA493C" w14:textId="77777777" w:rsidR="00C93C0F" w:rsidRDefault="00C93C0F">
      <w:r>
        <w:t xml:space="preserve">Rekest van officier en schepenen van de heerlijkheid Lith in kwartier Maasland i.v.m. de vernieuwing van enige kribben in de rivier de </w:t>
      </w:r>
      <w:r w:rsidR="00FD7A51">
        <w:t>M</w:t>
      </w:r>
      <w:r>
        <w:t>aas o.a, de Hoogewaardsche Kribbe [met details].</w:t>
      </w:r>
    </w:p>
    <w:p w14:paraId="5C086327" w14:textId="77777777" w:rsidR="00C93C0F" w:rsidRDefault="00C93C0F"/>
    <w:p w14:paraId="48D0BFA3" w14:textId="77777777" w:rsidR="00C93C0F" w:rsidRDefault="00C93C0F">
      <w:r>
        <w:t>folio 323 – woensdag 16 april 1794</w:t>
      </w:r>
    </w:p>
    <w:p w14:paraId="0B549C58" w14:textId="77777777" w:rsidR="00C93C0F" w:rsidRDefault="00C93C0F">
      <w:r>
        <w:t>Rekest van de regenten van Asten in kwartier Peelland die om een octrooi verzoeken tot oprichting van een botermarkt en graag op maandag omdat dat in de naburige dorpen geen markt wordt gehouden en daartoe een reglement te mogen opstellen [met details].</w:t>
      </w:r>
      <w:r w:rsidR="00FD7A51">
        <w:t xml:space="preserve"> – zie ook folio 394</w:t>
      </w:r>
    </w:p>
    <w:p w14:paraId="47FEA46D" w14:textId="77777777" w:rsidR="00C93C0F" w:rsidRDefault="00C93C0F"/>
    <w:p w14:paraId="0EF6B5E1" w14:textId="77777777" w:rsidR="00C93C0F" w:rsidRDefault="00C93C0F">
      <w:r>
        <w:t>folio 323 – woensdag 16 april 1794</w:t>
      </w:r>
    </w:p>
    <w:p w14:paraId="29AC28C5" w14:textId="77777777" w:rsidR="008616B8" w:rsidRDefault="008616B8">
      <w:r>
        <w:t>Rekest van drossaard en regenten van de heerlijkheid Empel en Meerwijk in kwartier Maasland me</w:t>
      </w:r>
      <w:r w:rsidR="00F65705">
        <w:t xml:space="preserve">t </w:t>
      </w:r>
      <w:r>
        <w:t>verzoek om een van de</w:t>
      </w:r>
      <w:r w:rsidR="00FD7A51">
        <w:t xml:space="preserve"> </w:t>
      </w:r>
      <w:r>
        <w:t>twee jaarmarkten nl. die van de laatste donderdag van april te mogen verplaatsen naar vrijdag na Sint Maarten en een 3</w:t>
      </w:r>
      <w:r w:rsidRPr="008616B8">
        <w:rPr>
          <w:vertAlign w:val="superscript"/>
        </w:rPr>
        <w:t>e</w:t>
      </w:r>
      <w:r>
        <w:t xml:space="preserve"> jaarmarkt te mogen houden op de derde woensdag in september [met details].</w:t>
      </w:r>
      <w:r w:rsidR="00FD7A51">
        <w:t xml:space="preserve"> – zie ook folio 395</w:t>
      </w:r>
    </w:p>
    <w:p w14:paraId="4CA4D19A" w14:textId="77777777" w:rsidR="008616B8" w:rsidRDefault="008616B8"/>
    <w:p w14:paraId="6A09D816" w14:textId="77777777" w:rsidR="008616B8" w:rsidRDefault="008616B8">
      <w:r>
        <w:t>folio 323 – woensdag 16 april 1794</w:t>
      </w:r>
    </w:p>
    <w:p w14:paraId="16B3A75A" w14:textId="77777777" w:rsidR="00C93C0F" w:rsidRDefault="008616B8">
      <w:r>
        <w:t>Rekest van de regering van de vrijheid Someren in kwartier Peelland die een octrooi aanvragen voor het houden van een weekmarkt en botermarkt op donderdag tot het kopen en verkopen van boter en andere waren</w:t>
      </w:r>
      <w:r w:rsidR="00C93C0F">
        <w:t xml:space="preserve"> </w:t>
      </w:r>
      <w:r>
        <w:t>en daartoe een waag te mogen oprichten [met details].</w:t>
      </w:r>
      <w:r w:rsidR="00FD7A51">
        <w:t xml:space="preserve"> zie ook folio 394</w:t>
      </w:r>
    </w:p>
    <w:p w14:paraId="0527D5A1" w14:textId="77777777" w:rsidR="008616B8" w:rsidRDefault="008616B8"/>
    <w:p w14:paraId="643B4239" w14:textId="77777777" w:rsidR="006D18BC" w:rsidRDefault="004241C2">
      <w:r>
        <w:t>folio 361 – vrijdag 25 april 1794</w:t>
      </w:r>
    </w:p>
    <w:p w14:paraId="50688283" w14:textId="77777777" w:rsidR="004241C2" w:rsidRDefault="004241C2">
      <w:r>
        <w:t>Missive vanuit de generaliteitsrekenkamer op een rekest van Johan Carel Gideon van der Bruggen Heer van Croij en Stiphout met verzoek om approbatie van een collatie gaande uit het Onze Lieve Vrouwe-altaar in Lierop bestemd voor zijn minderjarige zoon Joan Gideon Willem Carel van der Brugghen.</w:t>
      </w:r>
      <w:r w:rsidR="00B40BAF">
        <w:t xml:space="preserve"> – zie ook folio 518</w:t>
      </w:r>
    </w:p>
    <w:p w14:paraId="5463B474" w14:textId="77777777" w:rsidR="004241C2" w:rsidRDefault="004241C2"/>
    <w:p w14:paraId="100EB051" w14:textId="77777777" w:rsidR="004241C2" w:rsidRDefault="004241C2">
      <w:r>
        <w:t>folio 363 – maandag 28 april 1794</w:t>
      </w:r>
    </w:p>
    <w:p w14:paraId="1E8ED5AA" w14:textId="77777777" w:rsidR="004241C2" w:rsidRDefault="004241C2">
      <w:r>
        <w:t>Reke</w:t>
      </w:r>
      <w:r w:rsidR="00F65705">
        <w:t>s</w:t>
      </w:r>
      <w:r>
        <w:t>t van de Baron van Reischach ridder van de Duitse Orde en commandeur van de balie van Aldenbiesen inhoudende dat hoewel de predikantsplaats van Geldrop was destijds was vergeven door de classis van Peel- en Kempenland; die predikantsplaats is thans vacant en is op 9 april jl. geconfereerd op D</w:t>
      </w:r>
      <w:r w:rsidR="00FD7A51">
        <w:t xml:space="preserve">om. </w:t>
      </w:r>
      <w:r>
        <w:t>H.J. van Nouhuys predikant te Oerle en Zeelst</w:t>
      </w:r>
      <w:r w:rsidR="00FD7A51">
        <w:t xml:space="preserve"> en de voornoemde classis had inmiddels van de Raad van State de handopening verkregen om</w:t>
      </w:r>
      <w:r w:rsidR="009C01A2">
        <w:t xml:space="preserve"> </w:t>
      </w:r>
      <w:r w:rsidR="00FD7A51">
        <w:t>een beroep te doen op Geldrop dat tegen 6 mei was vastgesteld; een kopie gaat naar de Haagse heren belast met de Meierijse zaken.</w:t>
      </w:r>
    </w:p>
    <w:p w14:paraId="68A7A41C" w14:textId="77777777" w:rsidR="00FD7A51" w:rsidRDefault="00FD7A51"/>
    <w:p w14:paraId="024FBFB6" w14:textId="77777777" w:rsidR="00FD7A51" w:rsidRDefault="00675C5A">
      <w:r>
        <w:t>folio 450 – dinsdag 20 mei 1794</w:t>
      </w:r>
    </w:p>
    <w:p w14:paraId="487A4E0F" w14:textId="77777777" w:rsidR="00675C5A" w:rsidRDefault="00675C5A">
      <w:r>
        <w:t>Rekest van Johannes Jacobus Rupertus secretaris der heerlijkheid Berlicum Middelrode en Kaathoven hoogbejaard die vraagt hem te permitteren om in plaats van de onlangs overleden Willem Molhuysen die daar dd. 25 januari 1790 was aangesteld tot gezworen klerk een andere te mogen aanstellen en stelt voor de persoon van Nicolaas Sopheus Middelkoop lidmaat van de gerefo</w:t>
      </w:r>
      <w:r w:rsidR="009C01A2">
        <w:t>r</w:t>
      </w:r>
      <w:r>
        <w:t>meerde religie; een kopie gaat naar de Haagse heren belast met de Meierijse zaken.</w:t>
      </w:r>
      <w:r w:rsidR="00CB0583">
        <w:t xml:space="preserve"> – zie folio 717</w:t>
      </w:r>
    </w:p>
    <w:p w14:paraId="17115DFC" w14:textId="77777777" w:rsidR="009C01A2" w:rsidRDefault="009C01A2"/>
    <w:p w14:paraId="104F506F" w14:textId="77777777" w:rsidR="009C01A2" w:rsidRDefault="00B40BAF">
      <w:r>
        <w:t>folio 507 – dinsdag 10 juni 1794</w:t>
      </w:r>
    </w:p>
    <w:p w14:paraId="4DCD7B87" w14:textId="77777777" w:rsidR="00B40BAF" w:rsidRDefault="00B40BAF">
      <w:r>
        <w:t>Rekest van pastoor en kerkmeesters van Netersel die graag een nieuwe kerkschuur willen bouwen op de plaats van de oude  en hebben een plan en tekening ingestuurd; een kopie gaat naar de hoogschout van stad en meierij.</w:t>
      </w:r>
      <w:r w:rsidR="00D96E56">
        <w:t xml:space="preserve"> – zie folio 690 reactie van hoogschout Bigot i.v.m. de afgebrande kerkschuur aldaar</w:t>
      </w:r>
    </w:p>
    <w:p w14:paraId="5F08D5A3" w14:textId="77777777" w:rsidR="00B40BAF" w:rsidRDefault="00B40BAF"/>
    <w:p w14:paraId="70F8C81F" w14:textId="77777777" w:rsidR="00B40BAF" w:rsidRDefault="00B40BAF">
      <w:r>
        <w:t xml:space="preserve">folio 522 </w:t>
      </w:r>
      <w:r w:rsidR="00057234">
        <w:t>–</w:t>
      </w:r>
      <w:r>
        <w:t xml:space="preserve"> </w:t>
      </w:r>
      <w:r w:rsidR="00057234">
        <w:t>maandag 16 juni 1794</w:t>
      </w:r>
    </w:p>
    <w:p w14:paraId="13223B69" w14:textId="77777777" w:rsidR="00057234" w:rsidRDefault="00057234">
      <w:r>
        <w:t>Verzoek van de gedeputeerden van de Raad van State die aanwezig zullen zijn bij de verpachting der tienden in de Meierij van ’s-Hertogenbosch verzoeken om de nodige paspoorten om met twee koetsen bespannen met de nodige paarden en verdere bagage de rivieren te kunnen passeren en repasseren met vrijstelling van b</w:t>
      </w:r>
      <w:r w:rsidR="0099264C">
        <w:t>et</w:t>
      </w:r>
      <w:r>
        <w:t>aling van ’s  lands gerechtigheid nl. de heren Bigot en Lohman.</w:t>
      </w:r>
    </w:p>
    <w:p w14:paraId="234DDF39" w14:textId="77777777" w:rsidR="00057234" w:rsidRDefault="00057234"/>
    <w:p w14:paraId="7D794A65" w14:textId="77777777" w:rsidR="00057234" w:rsidRDefault="00057234">
      <w:r>
        <w:t>folio 525 – maandag 16 juni 1794</w:t>
      </w:r>
    </w:p>
    <w:p w14:paraId="312809D7" w14:textId="77777777" w:rsidR="00D130A7" w:rsidRDefault="00D130A7">
      <w:r>
        <w:t>Rekest van Jan de Jongh wonende te Lommel in kwartier Kempenland die op 20 januari 1772 is aangesteld tot secretaris der vrijheid Lommel die de Ho: Mo: verzoekt zijn oudste zoon Jan Willem Daniël de Jongh die inmiddels24 jaar oud is en lidmaat van de ware gereformeerde religie aan te stellen tot secretaris van Lommel en hem een commissiebrief te verlenen; een kopie wordt doorgestuurd naar de Haagse heren belast met de Meierijse zaken.</w:t>
      </w:r>
    </w:p>
    <w:p w14:paraId="680E4E67" w14:textId="77777777" w:rsidR="00D130A7" w:rsidRDefault="00D130A7"/>
    <w:p w14:paraId="07E2A255" w14:textId="77777777" w:rsidR="00D130A7" w:rsidRDefault="00D130A7">
      <w:r>
        <w:t>folio 525 – maandag 16 juni 1794</w:t>
      </w:r>
    </w:p>
    <w:p w14:paraId="1C7A5359" w14:textId="77777777" w:rsidR="00A82DFB" w:rsidRDefault="00D130A7">
      <w:r>
        <w:t xml:space="preserve">Rekest van Mr. Gysbert de Jong Heer der heerlijkheid Beek en Donk in kwartier Peelland verzoekende dat zo wanneer Mr. Librecht Johan Blok die in 1791 door de suppliant is aangesteld tot drossaard en schout der heerlijkheid mocht goedvinden iemand tot zijn substituut of stadhouder aan te stellen en vervolgens zich te wenden tot de Ho:Mo: om approbatie dat de Ho: Mo; dan dat verzoek  zouden disponeren alvorens met de suppliant gesproken te hebben, nadien zodanige aanstelling zou aanlopen tegen de intentie </w:t>
      </w:r>
      <w:r w:rsidR="00A82DFB">
        <w:t>van het contract tussen suppliant en voornoemde drossaard van 14 juni 1791 en des suppliants rekest mag worden aangenomen voor antidotaal.</w:t>
      </w:r>
    </w:p>
    <w:p w14:paraId="1BDC4737" w14:textId="77777777" w:rsidR="00A82DFB" w:rsidRDefault="00A82DFB"/>
    <w:p w14:paraId="6CA4C033" w14:textId="77777777" w:rsidR="00A82DFB" w:rsidRDefault="00EB14AC">
      <w:r>
        <w:t>folio 570 – vrijdag 27 juni 1794</w:t>
      </w:r>
    </w:p>
    <w:p w14:paraId="076E5FB7" w14:textId="77777777" w:rsidR="00EB14AC" w:rsidRDefault="00EB14AC">
      <w:r>
        <w:t>Rekest van Jacoba Josina van Wageningen weduwe van dominee Henricus Casteleijn in leven predikant te Besoijen verzoekende op de lijst van de jaarlijkse gratificaties geplaatst te mogen worden.</w:t>
      </w:r>
    </w:p>
    <w:p w14:paraId="305A9446" w14:textId="77777777" w:rsidR="00AA416A" w:rsidRDefault="00AA416A"/>
    <w:p w14:paraId="1DF6FC07" w14:textId="77777777" w:rsidR="00AA416A" w:rsidRDefault="00AA416A">
      <w:r>
        <w:t>folio 604 – dinsdag 8 juli 1794</w:t>
      </w:r>
    </w:p>
    <w:p w14:paraId="272F4DAB" w14:textId="77777777" w:rsidR="00AA416A" w:rsidRDefault="00AA416A">
      <w:r>
        <w:t>Rekest van officier en schepenen der heerlijkheid Tilburg en Goirle in kwartier Oisterwijk en met hen officier en schepenen van de vrijheid Oisterwijk verzoekende aan de Ho: Mo: intercessie  ten einde de inwoners van Tilburg en Oisterwijk werden voldaan van hetgeen zijn waren competerende zowel wegens geleverde karren als andere gedane diensten aan de Hannoveraanse Troepen tijdens hun verblijf in- en doortocht door de voorschreven heerlijkheden in 1793.</w:t>
      </w:r>
    </w:p>
    <w:p w14:paraId="5CC36AA4" w14:textId="77777777" w:rsidR="00AA416A" w:rsidRDefault="00AA416A"/>
    <w:p w14:paraId="4FDF0765" w14:textId="77777777" w:rsidR="00AA416A" w:rsidRDefault="00AA416A">
      <w:r>
        <w:t>folio 604 – dinsdag 8 juli 1794</w:t>
      </w:r>
    </w:p>
    <w:p w14:paraId="3A2B8429" w14:textId="77777777" w:rsidR="00AA416A" w:rsidRDefault="00AA416A">
      <w:r>
        <w:t>Rekest van Hermanus Gerardus Roosen lismaat van de gereformeerde religie die de Ho: Mo: verzoekt om approbatie van zijn aanstelling tot vorster der heerlijkheid Asten en Ommel in kwartier Peelland  in de plaats van de inmiddels overleden Jacobus Ravestein, welke aanstelling door de Vrouwe van Asten is geschied op 18 juni 1794; een kopie wordt doorgestuurd naar de hoogschout van stad en meierij.</w:t>
      </w:r>
    </w:p>
    <w:p w14:paraId="3279E3E6" w14:textId="77777777" w:rsidR="00AA416A" w:rsidRDefault="00AA416A"/>
    <w:p w14:paraId="0928C194" w14:textId="77777777" w:rsidR="00AA416A" w:rsidRDefault="00A73CE6">
      <w:r>
        <w:t>folio 637 – woensdag 16 juli 1794</w:t>
      </w:r>
    </w:p>
    <w:p w14:paraId="7B970821" w14:textId="77777777" w:rsidR="00A73CE6" w:rsidRDefault="00A73CE6">
      <w:r>
        <w:t>Rekest van de regenten van het rooms weeshuis te ’s-Hertogenbosch welk huis volgens octrooi is opgericht op 12 februari 1778 en de administratie ervan was bepaald in een reglement van de magistraat van de stad dat in overleg met de regenten op 26 april 1779 is vastgesteld en in art.55 is vastgesteld dat het is toegestaan twee maal per jaar een collecte te houden in de stad doch uitsluitend bij woonhuizen van roomse ingezetenen en men vraagt nu permissie voor zo’n collecte.</w:t>
      </w:r>
    </w:p>
    <w:p w14:paraId="6C1FD11F" w14:textId="77777777" w:rsidR="00A73CE6" w:rsidRDefault="00A73CE6"/>
    <w:p w14:paraId="1BA68B46" w14:textId="77777777" w:rsidR="00A73CE6" w:rsidRDefault="00A73CE6">
      <w:r>
        <w:t>folio 637 – woensdag 16 juni 1794</w:t>
      </w:r>
    </w:p>
    <w:p w14:paraId="5F39BD64" w14:textId="77777777" w:rsidR="0019733C" w:rsidRDefault="00A73CE6">
      <w:r>
        <w:t xml:space="preserve">Rekest van Nicolaas Walkant [soms Walkart], Jan Willem Zanders, Matthys Cornelis Scheepers en Hendrik van de Vorst inwoners van de stad Helmond gecommitteerd tot het ingeven eener memorie van consideratie en bericht van contra-belang op een missive van de fiscaal van Brabant </w:t>
      </w:r>
      <w:r w:rsidR="0019733C">
        <w:t>dd. 2 september 1791 i.v.m. de nominatie en electie van borgemeesters van de stad Helmond.</w:t>
      </w:r>
    </w:p>
    <w:p w14:paraId="452391AD" w14:textId="77777777" w:rsidR="0019733C" w:rsidRDefault="0019733C"/>
    <w:p w14:paraId="0098665B" w14:textId="77777777" w:rsidR="00A73CE6" w:rsidRDefault="0019733C">
      <w:r>
        <w:t>folio 639 – donderdag 17 juli 1794</w:t>
      </w:r>
    </w:p>
    <w:p w14:paraId="719B4FA0" w14:textId="77777777" w:rsidR="0019733C" w:rsidRDefault="0019733C">
      <w:r>
        <w:t>Rekest van de Graaf van Oultremont Warfusée Heer van Drunen en van Schagen te Nood Holland die om een paspoort verzoekt om zijn meubilair te kunnen transporteren van ’s-Hertogenbosch naar Schagen en vrijgesteld te zijn van betaling van ’s lands gerechtigheden, maar het verzoek wordt afgewezen.</w:t>
      </w:r>
    </w:p>
    <w:p w14:paraId="6E4AB186" w14:textId="77777777" w:rsidR="00AA416A" w:rsidRDefault="00AA416A"/>
    <w:p w14:paraId="4289458F" w14:textId="77777777" w:rsidR="0019733C" w:rsidRDefault="0019733C">
      <w:r>
        <w:t xml:space="preserve">folio 689 </w:t>
      </w:r>
      <w:r w:rsidR="00D96E56">
        <w:t>–</w:t>
      </w:r>
      <w:r>
        <w:t xml:space="preserve"> </w:t>
      </w:r>
      <w:r w:rsidR="00D96E56">
        <w:t>woensdag 30 juli 1794</w:t>
      </w:r>
    </w:p>
    <w:p w14:paraId="273E5DBC" w14:textId="77777777" w:rsidR="00D96E56" w:rsidRDefault="00D96E56">
      <w:r>
        <w:t xml:space="preserve">Rekest van </w:t>
      </w:r>
      <w:r w:rsidR="00F65705">
        <w:t>P</w:t>
      </w:r>
      <w:r>
        <w:t>ieter van den Ende koopman te Delft inhoudende dat op 11 februari 1779 op zijn zoon Adrianus van den Ende was gegund een beurs van 150 gl. uit de fundatie van A.Swaans ingegaan 15 november 1778 van welke beurs hij mocht genieten tot zijn 25</w:t>
      </w:r>
      <w:r w:rsidRPr="00D96E56">
        <w:rPr>
          <w:vertAlign w:val="superscript"/>
        </w:rPr>
        <w:t>e</w:t>
      </w:r>
      <w:r>
        <w:t xml:space="preserve"> levensjaar; op 9 september 1792 is hij bevestigd als predikant te Rosendaal en nu verzoekt hij die beurs te geven aan zijn jongere zoon Hugo van den Ende die sinds 1790 de Latijnse School te Delft bezoekt en in de</w:t>
      </w:r>
      <w:r w:rsidR="00794C46">
        <w:t xml:space="preserve"> </w:t>
      </w:r>
      <w:r>
        <w:t>hervormde leer wordt opgeleid.</w:t>
      </w:r>
    </w:p>
    <w:p w14:paraId="1E9EC686" w14:textId="77777777" w:rsidR="00D96E56" w:rsidRDefault="00D96E56"/>
    <w:p w14:paraId="4C32B242" w14:textId="77777777" w:rsidR="00794C46" w:rsidRDefault="00D50D15">
      <w:r>
        <w:t>folio 712 – woensdag 6 augustus 1794</w:t>
      </w:r>
    </w:p>
    <w:p w14:paraId="4FED74ED" w14:textId="77777777" w:rsidR="00D50D15" w:rsidRDefault="00D50D15">
      <w:r>
        <w:t>Rekest van de regenten van de dingbanken Hilvarenbeek Riel Diessen en Westelbeers in kwartier O</w:t>
      </w:r>
      <w:r w:rsidR="00F65705">
        <w:t>is</w:t>
      </w:r>
      <w:r>
        <w:t>terwijk verzoekende om geautoriseerd te mogen worden om in geval van invasie van de vijand en het ongeluk als dan wilde dat er gijzelaars zouden worden gevorderd om die dan van gemeentewege voor zover mogelijk te mogen lossen en te veroordelen en iedereen van de regenten te mogen authoriseren en te commiteren , in cas van contributie, hetzij van levensmiddelen als gelden de penningen daartoe benodigd ten laste der dorpen te mogen opnemen; een kopie wordt doorgestuurd naar de Raad van State ter advisering.</w:t>
      </w:r>
    </w:p>
    <w:p w14:paraId="63AB97F7" w14:textId="77777777" w:rsidR="00D50D15" w:rsidRDefault="00D50D15"/>
    <w:p w14:paraId="48F1BFD6" w14:textId="77777777" w:rsidR="00D50D15" w:rsidRDefault="00846D06">
      <w:r>
        <w:t>folio 762 – dinsdag 19 augustus 1794</w:t>
      </w:r>
    </w:p>
    <w:p w14:paraId="7D595E2A" w14:textId="77777777" w:rsidR="00846D06" w:rsidRDefault="00846D06">
      <w:r>
        <w:t>Reactie van de gedeputeerden in Den Haag belast met de militaire zaken die een missive hebben onderzocht van de Prins van Oranje geschreven in het hoofdkwartier te Baerle op de 23</w:t>
      </w:r>
      <w:r w:rsidRPr="00846D06">
        <w:rPr>
          <w:vertAlign w:val="superscript"/>
        </w:rPr>
        <w:t>e</w:t>
      </w:r>
      <w:r>
        <w:t xml:space="preserve"> juli inhoudende dat, om zoveel mogelijk aan de vijand van het vaderland afbreuk te doen, de drost van Breda en de hoogschout van ’s-Hertogenbosch zijn aangeschreven om bij publicatie alle op- en ingezetenen uit te nodigen, ten einde zowel hun vee als granen naar de magazijnen van de Staat op te sturen met de belofte van restitutie in natura ofwel betaling naar rato van de taxatie; ook de amptman van Grave Van der Dussen wordt aangeschreven om het voorbeeld van Breda en ’s-Hertogenbosch te volgen, waarna de officiële </w:t>
      </w:r>
      <w:r w:rsidR="00F65705">
        <w:t>r</w:t>
      </w:r>
      <w:r>
        <w:t>ekest van de publicatie in extenso volgt.</w:t>
      </w:r>
    </w:p>
    <w:p w14:paraId="687E60E6" w14:textId="77777777" w:rsidR="00846D06" w:rsidRDefault="00846D06"/>
    <w:p w14:paraId="53584A45" w14:textId="77777777" w:rsidR="00846D06" w:rsidRDefault="00846D06">
      <w:r>
        <w:t xml:space="preserve">folio 766 – donderdag 21 augustus 1794 </w:t>
      </w:r>
    </w:p>
    <w:p w14:paraId="7D26166C" w14:textId="77777777" w:rsidR="00D96E56" w:rsidRDefault="00B31475">
      <w:r>
        <w:t>Rekest van A. van Hardeveldt uit Rosmalen inhoudende dat de suppliant als last van procuratie hebbende van Paulus van Grinsven als naaste bloedverwant, provisor en collator van de beurzen van wijlen Peter van Grinsven, tot het volbrengen van dat prov</w:t>
      </w:r>
      <w:r w:rsidR="00F65705">
        <w:t>i</w:t>
      </w:r>
      <w:r>
        <w:t>soir en collatorschap op zijn minderjarige zoon Johan Hendrik geconfereerd had twee vacante beurzen ieder van 50 gl. te genieten voor een aantal jaren zoals blijkt uit de akte van 24 juni 1794.</w:t>
      </w:r>
    </w:p>
    <w:p w14:paraId="393739E0" w14:textId="77777777" w:rsidR="00B31475" w:rsidRDefault="00B31475"/>
    <w:p w14:paraId="16B41DF8" w14:textId="77777777" w:rsidR="00B31475" w:rsidRDefault="00B31475">
      <w:r>
        <w:t>folio 800 – maandag 1 september 1794</w:t>
      </w:r>
    </w:p>
    <w:p w14:paraId="16EE7389" w14:textId="77777777" w:rsidR="00B31475" w:rsidRDefault="00B31475">
      <w:r>
        <w:t>Rekest van Mr. Danker de Kempenaar oud-schepen te ’s-Hertogenbosch en rentmeester van de geestelijke goederen in kwartier Peelland verzoekende dat haar Ho: Mo: des suppliants collatie tot kanunnik van het kapittel van Sint Pieter te Boxtel zoals blijkt uit de akte van collatie dd. 5 april 1791 zouden gelieven te approberen; een kopie wordt doorgestuurd naar de generaliteitsrekenkamer</w:t>
      </w:r>
      <w:r w:rsidR="00103F10">
        <w:t>.</w:t>
      </w:r>
    </w:p>
    <w:p w14:paraId="54D30A56" w14:textId="77777777" w:rsidR="00103F10" w:rsidRDefault="00103F10"/>
    <w:p w14:paraId="3F406E97" w14:textId="77777777" w:rsidR="00103F10" w:rsidRDefault="00103F10">
      <w:r>
        <w:t>folio 802 – dinsdag 2 september 1794</w:t>
      </w:r>
    </w:p>
    <w:p w14:paraId="25DF7F88" w14:textId="77777777" w:rsidR="00103F10" w:rsidRDefault="00103F10">
      <w:r>
        <w:t>Missive van J.W. de Jongh stadhouder van de kwartierschout van kwartier Kempenland die de Ho: Mo: op de hoogte brengt van de plunderingen op verscheiden plaatsen binnen de Meierij van ’s-Hertogenbosch  door een groep Franse militairen en verzoekt om autorisatie van de vier kwartieren om enige gecommitteerden te sturen naar de generaal van het Franse leger en die te verzoeken om de nodige maatregelen te nemen en mochten contributies gevorderd worden dan wil men daar graag over onderhandelen; een kopie wordt doorgestuurd naar de Haagse heren belast met de Meierijse zaken.</w:t>
      </w:r>
    </w:p>
    <w:p w14:paraId="0A2C54BC" w14:textId="77777777" w:rsidR="00AA416A" w:rsidRDefault="00AA416A"/>
    <w:p w14:paraId="61BB58FB" w14:textId="77777777" w:rsidR="00D87B79" w:rsidRDefault="00D87B79">
      <w:r>
        <w:t>folio 831 – vrijdag 12 september 1794</w:t>
      </w:r>
    </w:p>
    <w:p w14:paraId="6B518739" w14:textId="77777777" w:rsidR="00D87B79" w:rsidRDefault="00D87B79">
      <w:r>
        <w:t>Missive van generaal Willem Landgraaf van Hessen gouverneur van ’s-Hertogenbosch haar Ho: Mo: kennis gevende van de verregaande excessen door de vijand in de Meierij van ’s-Hertogenbosch  die aldaar gepleegd worden en bovendien meesturende een missive van de stadhouder van kwartier Oisterwijk J.Althoffer aan de gouverneur geschreven waarin hij de re</w:t>
      </w:r>
      <w:r w:rsidR="00F65705">
        <w:t>q</w:t>
      </w:r>
      <w:r>
        <w:t>uisities opgeeft door de vijand binnen de Me</w:t>
      </w:r>
      <w:r w:rsidR="00F65705">
        <w:t>i</w:t>
      </w:r>
      <w:r>
        <w:t>erij gedaan, verzoekende om orders vanuit de Staten Generaal; een kopie wordt doorgestuurd naar de Haagse heren belast met de Meierijse zaken.</w:t>
      </w:r>
    </w:p>
    <w:p w14:paraId="31BD8115" w14:textId="77777777" w:rsidR="00D87B79" w:rsidRDefault="00D87B79"/>
    <w:p w14:paraId="4E0DC158" w14:textId="77777777" w:rsidR="00D87B79" w:rsidRDefault="00D87B79">
      <w:r>
        <w:t xml:space="preserve">folio 837 </w:t>
      </w:r>
      <w:r w:rsidR="007E60F7">
        <w:t>–</w:t>
      </w:r>
      <w:r>
        <w:t xml:space="preserve"> </w:t>
      </w:r>
      <w:r w:rsidR="007E60F7">
        <w:t>maandag 15 september 1794</w:t>
      </w:r>
    </w:p>
    <w:p w14:paraId="00BF2816" w14:textId="77777777" w:rsidR="007E60F7" w:rsidRDefault="007E60F7">
      <w:r>
        <w:t xml:space="preserve">Rekest van Abraham van de </w:t>
      </w:r>
      <w:r w:rsidR="00F65705">
        <w:t>G</w:t>
      </w:r>
      <w:r>
        <w:t>raaff ontvanger der konvooien en licenten te Tilburg met verzoek om hem verlof te verlenen.</w:t>
      </w:r>
    </w:p>
    <w:p w14:paraId="407182AC" w14:textId="77777777" w:rsidR="007E60F7" w:rsidRDefault="007E60F7"/>
    <w:p w14:paraId="5DAEE08B" w14:textId="77777777" w:rsidR="007E60F7" w:rsidRDefault="007E60F7">
      <w:r>
        <w:t>folio 873 – dinsdag 30 september 1794</w:t>
      </w:r>
    </w:p>
    <w:p w14:paraId="18E9148F" w14:textId="77777777" w:rsidR="004E0DE2" w:rsidRDefault="007E60F7">
      <w:r>
        <w:t xml:space="preserve">Griffier Fagel heeft uit naam en op verzoek van Zijne Hoogheid aan haar Ho: Mo: gecommuniceerd met kolonel Tieboel commandant van fort Crevecoeur </w:t>
      </w:r>
      <w:r w:rsidR="00F65705">
        <w:t>b</w:t>
      </w:r>
      <w:r>
        <w:t>estaande uit twee missiven van ge</w:t>
      </w:r>
      <w:r w:rsidR="00F65705">
        <w:t>m</w:t>
      </w:r>
      <w:r>
        <w:t>elde kolonel aan Zijne Hoogheid van de 15</w:t>
      </w:r>
      <w:r w:rsidRPr="007E60F7">
        <w:rPr>
          <w:vertAlign w:val="superscript"/>
        </w:rPr>
        <w:t>e</w:t>
      </w:r>
      <w:r>
        <w:t xml:space="preserve"> en het an</w:t>
      </w:r>
      <w:r w:rsidR="00F65705">
        <w:t>t</w:t>
      </w:r>
      <w:r>
        <w:t>woord van ZH op de 26</w:t>
      </w:r>
      <w:r w:rsidRPr="007E60F7">
        <w:rPr>
          <w:vertAlign w:val="superscript"/>
        </w:rPr>
        <w:t>e</w:t>
      </w:r>
      <w:r>
        <w:t xml:space="preserve"> en een missive van de kolonel van de 27</w:t>
      </w:r>
      <w:r w:rsidRPr="007E60F7">
        <w:rPr>
          <w:vertAlign w:val="superscript"/>
        </w:rPr>
        <w:t>e</w:t>
      </w:r>
      <w:r>
        <w:t xml:space="preserve"> aan ZH en een missive van de kolonel aan luitenant kolonel Bentinck  adjudant van ZH Prins Frederik van Orange en tenslotte het antwoord van hem en een missive van voornoemde kolonel Tieboel geschreven te Zaltbommel, waarop alle brieven in extenso volgen</w:t>
      </w:r>
      <w:r w:rsidR="004E0DE2">
        <w:t xml:space="preserve"> waarin duidelijk wordt hoe hun visie was t.a.v. fort Crevecoeur en Fort Orthen i.v.m. eventuele capitulatie.- zie ook folio 904 capitulatie van fort Crevecoeur door de gouverneur van de stad en meierij dd. 10 september 1794 na 18 dagen beleg, gevolgd door een serie franstalige brieven, waarna nog een gedetailleerd journaal volgt van het gepasseerde sinds 22 september 1794 </w:t>
      </w:r>
    </w:p>
    <w:p w14:paraId="40C6602E" w14:textId="77777777" w:rsidR="004E0DE2" w:rsidRDefault="004E0DE2"/>
    <w:p w14:paraId="1564A153" w14:textId="77777777" w:rsidR="008B5A9F" w:rsidRDefault="008B5A9F">
      <w:r>
        <w:t>folio 944 – dinsdag 28 oktober 1794</w:t>
      </w:r>
    </w:p>
    <w:p w14:paraId="508DB41C" w14:textId="77777777" w:rsidR="008B5A9F" w:rsidRDefault="008B5A9F">
      <w:r>
        <w:t xml:space="preserve">Rekest van Jan Christiaan van Crullenburg secretaris der dingbank Bladel Reusel en Netersel in kwartier Kempenland inhoudende dat hij door de invasie van de vijand genoodzaakt was geweest zich te absenteren en verzoekt permissie om gedurende het verblijf van de vijand afwezig te blijven; een kopie wordt doorgestuurd nar de Haagse heren belast met de Meierijse zaken. </w:t>
      </w:r>
    </w:p>
    <w:p w14:paraId="67437089" w14:textId="77777777" w:rsidR="008B5A9F" w:rsidRDefault="008B5A9F"/>
    <w:p w14:paraId="214113DC" w14:textId="77777777" w:rsidR="008B5A9F" w:rsidRDefault="008B5A9F">
      <w:r>
        <w:t>folio 961 – maandag 3 november 1794</w:t>
      </w:r>
    </w:p>
    <w:p w14:paraId="58A39B76" w14:textId="77777777" w:rsidR="008B5A9F" w:rsidRDefault="008B5A9F">
      <w:r>
        <w:t>Memorie van Mr. H.J. van Oldebarneveld genaamd Witte Tullingh advocaat fiscaal van Brabant en de landen van Overma</w:t>
      </w:r>
      <w:r w:rsidR="00F65705">
        <w:t>z</w:t>
      </w:r>
      <w:r>
        <w:t>e over een missive die hij heeft ontvangen van de commissaris civiel vanwege de Raad van S</w:t>
      </w:r>
      <w:r w:rsidR="007D4F7A">
        <w:t>tate</w:t>
      </w:r>
      <w:r>
        <w:t xml:space="preserve"> bij het Engelse leger onder commando van de Hertog van York Mr. Herman Tollius </w:t>
      </w:r>
      <w:r w:rsidR="009070CB">
        <w:t>ontvangen had zijnde een missive geschreven te Arnhem inhoudende dat door het Engelse leger in hechtenis is genomen een zeker persoon die te Dinther is opgepakt vanwege het moedwillig doodschieten van een dragonder  van dat leger en de Heer Hertog van York verlangde de misdadiger over te geven aan de civiele rechter  welke de gehele Meierij, thans onder de vijand zijnde, geen ander kon zijn dan de Raad van Brabant in Den Haag en de fiscaal verzoekt om orders van de Ho: Mo:; een kopie wordt doorgestuurd naar de Haagse heren belast met de zaken van plakkaten en reglementen ter advisering.</w:t>
      </w:r>
      <w:r w:rsidR="007D4F7A">
        <w:t xml:space="preserve"> – zie ook folio 965</w:t>
      </w:r>
      <w:r w:rsidR="00B9629D">
        <w:t>, folio 1004</w:t>
      </w:r>
    </w:p>
    <w:p w14:paraId="178FF515" w14:textId="77777777" w:rsidR="009070CB" w:rsidRDefault="009070CB"/>
    <w:p w14:paraId="08B9D9BC" w14:textId="77777777" w:rsidR="009070CB" w:rsidRDefault="009070CB">
      <w:r>
        <w:t>folio 961 – maandag 3 november 1794</w:t>
      </w:r>
    </w:p>
    <w:p w14:paraId="5CE2B020" w14:textId="77777777" w:rsidR="009070CB" w:rsidRDefault="009070CB">
      <w:r>
        <w:t>Rekest van Simon de Vries inwoner van Waalre en Valkenswaard in kwartier Kempenland die verzoekt om in plaats van wijlen Alexander Brocx aangesteld te mogen worden als secretaris te Veldhoven Zeelst en Blaarthem; akkoord in acht genomen dat de Meierij thans door de vijand is be</w:t>
      </w:r>
      <w:r w:rsidR="004B1ABB">
        <w:t>zet</w:t>
      </w:r>
      <w:r>
        <w:t>.</w:t>
      </w:r>
    </w:p>
    <w:p w14:paraId="7F8BA99E" w14:textId="77777777" w:rsidR="004B1ABB" w:rsidRDefault="004B1ABB"/>
    <w:p w14:paraId="2BF7051D" w14:textId="77777777" w:rsidR="004B1ABB" w:rsidRDefault="004B1ABB">
      <w:r>
        <w:t>folio 965 – woensdag 5 november 1794</w:t>
      </w:r>
    </w:p>
    <w:p w14:paraId="3E8C06F9" w14:textId="77777777" w:rsidR="004B1ABB" w:rsidRDefault="004B1ABB">
      <w:r>
        <w:t>Rekest van de Baron van Reischach ridder van de Duitse Orde en landcommandeur van de balie Aldenbiesen bij de stad Maastricht verzoekende dat haar Ho: Mo: hem omtrent het doen der collatie van de predikantsplaats Gemert welke stond te vaceren, binnen een tijd van twee maanden na de vacature moest worden gedaan in gevolge het akkoord tussen haar Ho: Mo: en gemelde Orde op 14 juni 1662, vermits de omstandigheden waar in de Meierij zich thans bevindt zouden gelieven te houden en te verklaren diligent.</w:t>
      </w:r>
    </w:p>
    <w:p w14:paraId="1CF44557" w14:textId="77777777" w:rsidR="004B1ABB" w:rsidRDefault="004B1ABB"/>
    <w:p w14:paraId="6214EE00" w14:textId="77777777" w:rsidR="004B1ABB" w:rsidRDefault="004B1ABB">
      <w:r>
        <w:t>folio 971 – zaterdag 8 november 1794</w:t>
      </w:r>
    </w:p>
    <w:p w14:paraId="57FB5635" w14:textId="77777777" w:rsidR="004B1ABB" w:rsidRDefault="004B1ABB">
      <w:r>
        <w:t>Rekest van Margaretha van Breugel van Bronkhorst woonachtig te Heesch in kwartier Maasland maar die zich thans bevindt te Dordrecht verzoekende om een paspoort om met haar vijf kinderen, haar schoonmoeder Anna van Breugel weduwe Bronkhorst en een dienstmaagd naar Heesch te mogen retourneren; een kopie woedt doorgestuurd naar de Haagse heren belast met de inhoud van plakkaten en reglementen.</w:t>
      </w:r>
    </w:p>
    <w:p w14:paraId="602711C8" w14:textId="77777777" w:rsidR="004B1ABB" w:rsidRDefault="004B1ABB"/>
    <w:p w14:paraId="55E22063" w14:textId="77777777" w:rsidR="004B1ABB" w:rsidRDefault="004B1ABB">
      <w:r>
        <w:t xml:space="preserve">folio 972 </w:t>
      </w:r>
      <w:r w:rsidR="00B827B5">
        <w:t>–</w:t>
      </w:r>
      <w:r>
        <w:t xml:space="preserve"> </w:t>
      </w:r>
      <w:r w:rsidR="00B827B5">
        <w:t>zaterdag 8 november 1794</w:t>
      </w:r>
    </w:p>
    <w:p w14:paraId="5F016408" w14:textId="77777777" w:rsidR="00B827B5" w:rsidRDefault="00157128">
      <w:r>
        <w:t>Rekest van Hendricus van Someren fabrikant</w:t>
      </w:r>
      <w:r w:rsidR="00A03C7F">
        <w:t xml:space="preserve"> </w:t>
      </w:r>
      <w:r>
        <w:t>te ’s-Hertogenbosch die een verzoek indient om een paspoort om met de personen in zijn rekest genoemd en hun goederen en voorts met zijn dienstmaagd en dienstknecht naar ’s-Hertogenbosch te mogen vertrekken; idem Joseph Vermeulen koopman te ’s-Hertogenbosch met verzoek om een paspoort voor zijn vrouw en vier kinderen als ook de meid en de knecht en hun goederen daarheen te mogen vertrekken; idem M.Tybosch huisvrouw van Martinus van den Heuvel koopman wonende te ’s-Hertogenbosch met verzoek om een paspoort voor haar vier kinderen, winkeldochter en meid en hun goederen om daarheen te vertrekken; idem van Maria Magdalena Regetz huishoudster en gouvernante  bij Hendrik Tromp secretaris te Helmond verzoekende om een paspoort om met Cornelis d’Elderen en hun goederen derwaarts te mogen vertrekken; idem van Jan van Peursen schoolmeester te Tilburg met verzoek om een paspoort om derwaarts terug te keren; al die verzoeken worden doorgestuurd naar de Haagse heren belast met plakkaten en reglementen.</w:t>
      </w:r>
    </w:p>
    <w:p w14:paraId="53678097" w14:textId="77777777" w:rsidR="00157128" w:rsidRDefault="00157128"/>
    <w:p w14:paraId="44BCFA18" w14:textId="77777777" w:rsidR="00157128" w:rsidRDefault="00157128">
      <w:r>
        <w:t>folio 979</w:t>
      </w:r>
      <w:r w:rsidR="006D589B">
        <w:t xml:space="preserve"> e.v. </w:t>
      </w:r>
      <w:r>
        <w:t xml:space="preserve"> – maandag 10 november 1794</w:t>
      </w:r>
    </w:p>
    <w:p w14:paraId="20D3515F" w14:textId="77777777" w:rsidR="00157128" w:rsidRDefault="00157128">
      <w:r>
        <w:t xml:space="preserve">Rekest van Cornelia Schut vrouw van </w:t>
      </w:r>
      <w:r w:rsidR="00320BD9">
        <w:t>Bartholomeus Adrianus van Gelsdorp secretaris te Loon op Zand met verzoek om een paspoort zodat ze met haar drie kinderen en goederen een reis naar Loon op Zand kan maken; idem Mr. Antoni Martini oud-pensionaris van ’s-Hertogenbosch en Mr. Fr. A. de Jonge oud-pensionaris en regent der stad Zierikzee en wonende te ’s-Hertogenbosch met verzoek om een paspoort om naar ’s-Hertogenbosch te kunnen vertrekken; idem Johanna Mar. Cath. Hyssel weduwe Van Hanswijk wonende te ’s-Hertogenbosch met verzoek om een paspoort om naar ’s-Hertogenbosch te kunnen vertrekken; idem van Mr. Stephanus Roosendaal wonende te ’s-Hertogenbosch verzoekende op grond van haar Ho: Mo: plakkaat van 1 november 1794 betrekking hebbende op het gaan naar en komen van vijanden een paspoort om naar ’s-Hertogenbosch te kunenn vertrekken; idem van Gerrit Hk. van Hemert marktschipper van ’s-Hertogenbosch op Rotterdam om met zijn zoontje naar ’s-Hertogenb</w:t>
      </w:r>
      <w:r w:rsidR="0047578B">
        <w:t>os</w:t>
      </w:r>
      <w:r w:rsidR="00320BD9">
        <w:t xml:space="preserve">ch te kunnen vertrekken; idem van Anthony Watrin fabrikant [factoor] wonende te </w:t>
      </w:r>
      <w:r w:rsidR="006D589B">
        <w:t xml:space="preserve">’s-Hertogenbosch; idem Noël die Bosc koopman en winkelier te ’s-Hertogenbosch; idem Johan Baptist Verheije wonend ete Loon op Zand ; idem Johanna Ma. Verheije te Loon op Zand; idem Helena van Crugten weduwe van N.Steenakker </w:t>
      </w:r>
      <w:r w:rsidR="0047578B">
        <w:t xml:space="preserve">[elders Steenmaker] </w:t>
      </w:r>
      <w:r w:rsidR="006D589B">
        <w:t>uit Oisterwijk; idem Ida Wilhelma de Bruijn weduwe Dolleman</w:t>
      </w:r>
      <w:r w:rsidR="00A03C7F">
        <w:t xml:space="preserve"> </w:t>
      </w:r>
      <w:r w:rsidR="006D589B">
        <w:t>naar Maastricht; idem Jan van der Kruys uit Heeze en Leende; idem Hk. Bymans uit Maarheeze; idem Jan van Heukelom fabrikant te Lieden om met zijn boekhouder naar Tilburg te mogen vertrekken; idem Margaretha van Breugel van Bronkhorst uit Heesch om met kinderen en schoonmoeder daarheen te mogen vertrek</w:t>
      </w:r>
      <w:r w:rsidR="0047578B">
        <w:t>ken; idem Ma. Ma. Regetz wonend</w:t>
      </w:r>
      <w:r w:rsidR="006D589B">
        <w:t>e</w:t>
      </w:r>
      <w:r w:rsidR="0047578B">
        <w:t xml:space="preserve"> </w:t>
      </w:r>
      <w:r w:rsidR="006D589B">
        <w:t>te Helmond om met Cs. d’Elderen en goederen daarheen te mogen vertrekken.</w:t>
      </w:r>
    </w:p>
    <w:p w14:paraId="65E57D81" w14:textId="77777777" w:rsidR="006D589B" w:rsidRDefault="006D589B"/>
    <w:p w14:paraId="300CAF75" w14:textId="77777777" w:rsidR="006D589B" w:rsidRDefault="006D589B">
      <w:r>
        <w:t>folio 983 – dinsdag 11 november 1794</w:t>
      </w:r>
    </w:p>
    <w:p w14:paraId="71B3DD10" w14:textId="77777777" w:rsidR="006D589B" w:rsidRDefault="006D589B">
      <w:r>
        <w:t xml:space="preserve">Verzoek om paspoort van Antonia Emilia Verster geboren Van Heurn met haar vier kinderen naar ’s-Hertogenbosch; idem Mr. Willem Corns. Ackersdyck en Mr. Hk. Jacob Ackersdyck wonende te </w:t>
      </w:r>
      <w:r w:rsidR="006010AC">
        <w:t>’</w:t>
      </w:r>
      <w:r>
        <w:t>s-Hertogenbosch</w:t>
      </w:r>
      <w:r w:rsidR="006010AC">
        <w:t>; idem G.H.Dollleman wonende te ’s-Hertogenbosch; idem Cornelia Schut naar Loon op Zand; idem M.Geeraads wonende te ’s-Hertogenbosch; idem diverse personen uit Sint Truiden.</w:t>
      </w:r>
    </w:p>
    <w:p w14:paraId="1C34AC8B" w14:textId="77777777" w:rsidR="006010AC" w:rsidRDefault="006010AC"/>
    <w:p w14:paraId="2BCC228B" w14:textId="77777777" w:rsidR="006010AC" w:rsidRDefault="006010AC">
      <w:r>
        <w:t>folio 983 – woensdag 12 november 1794</w:t>
      </w:r>
    </w:p>
    <w:p w14:paraId="5156045D" w14:textId="77777777" w:rsidR="006010AC" w:rsidRDefault="006010AC">
      <w:r>
        <w:t>Missive van het college ter admiraliteit op de Maas met een kopie van een missive van de officieren van het kantoor der konvooien en licenten te ’s-Hertogenbosch over een publicatie door de Fransen gedaan gelastende alle inwoners van het genoemde territorium zich op pene als emigranten te zullen worden geconsidereerd en behandeld wederom op de plaats hunner woning te moeten vervoegen, verzoekende het genoemde college hieromtrent met orders van de Ho: Mo: vereerd te mogen worden.</w:t>
      </w:r>
    </w:p>
    <w:p w14:paraId="6BF243C4" w14:textId="77777777" w:rsidR="006010AC" w:rsidRDefault="006010AC"/>
    <w:p w14:paraId="481EAA31" w14:textId="77777777" w:rsidR="006010AC" w:rsidRDefault="006010AC">
      <w:r>
        <w:t>folio 984 – woensdag 12 november 1794</w:t>
      </w:r>
    </w:p>
    <w:p w14:paraId="5B73FA88" w14:textId="77777777" w:rsidR="006010AC" w:rsidRDefault="006010AC">
      <w:r>
        <w:t xml:space="preserve">Wederom verzoeken om paspoorten van o.a. Margaretha Johanna van Diepenbrugge vrouw van Jan Verhellouw burger en architect te </w:t>
      </w:r>
      <w:r w:rsidR="0047578B">
        <w:t>’</w:t>
      </w:r>
      <w:r>
        <w:t>s-Hertogenbosch</w:t>
      </w:r>
      <w:r w:rsidR="0047578B">
        <w:t xml:space="preserve"> met drie kinderen en dienstmeid; idem J.W.Nouhuys stadhouder van de kwartierschout van Peelland om naar Sint Oedenrode te mogen vertrekken; idem Mr. Wm.Corns.Ackerdyck senior te ’s-Hertogenbosch; idem S. van der Noorda predikant te Heeswijk &amp; Dinther; idem G.H.Dolleman secretaris te Son en Breugel; idem M.Gerards uit ’s-Hertogenb</w:t>
      </w:r>
      <w:r w:rsidR="00A03C7F">
        <w:t>o</w:t>
      </w:r>
      <w:r w:rsidR="0047578B">
        <w:t>sch koopman.</w:t>
      </w:r>
    </w:p>
    <w:p w14:paraId="0B5F205B" w14:textId="77777777" w:rsidR="0047578B" w:rsidRDefault="0047578B"/>
    <w:p w14:paraId="5B68FA94" w14:textId="77777777" w:rsidR="0047578B" w:rsidRDefault="0047578B">
      <w:r>
        <w:t>folio 902 – donderdag 13 november 1794</w:t>
      </w:r>
    </w:p>
    <w:p w14:paraId="6561F075" w14:textId="77777777" w:rsidR="00B9629D" w:rsidRDefault="0047578B">
      <w:r>
        <w:t>Paspoorten voor Johanna van der Ven vrouw van Jan van Baarle te ’s-Hertogenbosch, Hendrikus van Someren factoor te ’s-Hertogenbosch; idem Marcellus Bles vrijheer der grondheerlijkheid Moergestel; idem Helena van Crugten weduwe van L.F.Steenmaeker uit Oisterwijk met zoon en kleinzoon; idem Joseph Vermeulen uit ’s-Hertogenbosch met vier kinderen meid en knecht; idem Anthony Watrin zoon van Jan Watrin te ’s-Hertogenbosch met vrouw drie kinderen en dienstmeid; idem Willem van de Ven koopman</w:t>
      </w:r>
      <w:r w:rsidR="00B9629D">
        <w:t>.</w:t>
      </w:r>
    </w:p>
    <w:p w14:paraId="79529988" w14:textId="77777777" w:rsidR="00B9629D" w:rsidRDefault="00B9629D"/>
    <w:p w14:paraId="70D8FF39" w14:textId="77777777" w:rsidR="00B9629D" w:rsidRDefault="00B9629D">
      <w:r>
        <w:t>folio 999 – vrijdag 14 november 1794</w:t>
      </w:r>
    </w:p>
    <w:p w14:paraId="4FC4219F" w14:textId="77777777" w:rsidR="0047578B" w:rsidRDefault="00B9629D">
      <w:r>
        <w:t>Wederom aanvragen voor paspoorten o.a. Anthonetta Leonora Verheije weduwe Albertus Baasten en Johanna Le Leu te Tilburg met drie dochters en de dienstmeid; idem Wesselius de Hart erfsecretaris van Son en Breugel en schepen te Sint Oedenrode met vrouw vier kinderen en de meid; idem Jan Carel Gideon van der Brugghen Heer van Croij en Stiphout.</w:t>
      </w:r>
    </w:p>
    <w:p w14:paraId="324AAA9A" w14:textId="77777777" w:rsidR="00B9629D" w:rsidRDefault="00B9629D"/>
    <w:p w14:paraId="757FA79D" w14:textId="77777777" w:rsidR="00B9629D" w:rsidRDefault="00B9629D">
      <w:r>
        <w:t>folio 1003 – maandag 17 november 1794</w:t>
      </w:r>
    </w:p>
    <w:p w14:paraId="3D4E31CA" w14:textId="77777777" w:rsidR="00B9629D" w:rsidRDefault="00B9629D">
      <w:r>
        <w:t xml:space="preserve">Rekest van Christiaan de </w:t>
      </w:r>
      <w:r w:rsidR="00A03C7F">
        <w:t>V</w:t>
      </w:r>
      <w:r>
        <w:t>ries lidmaat van de gereformeerde religie wonende te Oirschot met een verzoek om vermits het overlijden van Alexander Brocx aangesteld te mogen worden tot secretaris van Veldhoven Zeelst en Blaarthem; paspoort voor Matheus Gerards fabrikant in spelden te ’s-Hertogenbosch; idem Noël du Bosc koopman en winkelier te ’s-Hertogenbosch,</w:t>
      </w:r>
    </w:p>
    <w:p w14:paraId="7BD8E0AE" w14:textId="77777777" w:rsidR="00B9629D" w:rsidRDefault="00B9629D"/>
    <w:p w14:paraId="4A306C4B" w14:textId="77777777" w:rsidR="00B9629D" w:rsidRDefault="00B9629D">
      <w:r>
        <w:t>folio 1005 – dinsdag 18 november 1794</w:t>
      </w:r>
    </w:p>
    <w:p w14:paraId="3EB76777" w14:textId="77777777" w:rsidR="00B9629D" w:rsidRDefault="00B9629D">
      <w:r>
        <w:t xml:space="preserve">Paspoort voor Maria Magdalena Regets huishoudster en gouvernante bij Hendrik Tromp secretaris te Helmond </w:t>
      </w:r>
      <w:r w:rsidR="00A17C68">
        <w:t xml:space="preserve"> met Cornelia Delder.</w:t>
      </w:r>
    </w:p>
    <w:p w14:paraId="1D09217D" w14:textId="77777777" w:rsidR="00A17C68" w:rsidRDefault="00A17C68"/>
    <w:p w14:paraId="02568969" w14:textId="77777777" w:rsidR="00A17C68" w:rsidRDefault="00A17C68" w:rsidP="00A17C68">
      <w:r>
        <w:t>folio 1010 - vrijdag 21 november 1794</w:t>
      </w:r>
    </w:p>
    <w:p w14:paraId="4CE2422F" w14:textId="77777777" w:rsidR="00A17C68" w:rsidRDefault="00A17C68">
      <w:r>
        <w:t xml:space="preserve">Memorie van Van Oldebarneveld ovr een aan hem toegestuurde missive ‘aux citoyens representants du peuple à l’Armée de Nord a Bois le Duc’ gevonden door een zekere Arnoldus van Baar burger van Eindhoven welke men graag in civiele gijzeling zou willen stellen </w:t>
      </w:r>
      <w:r w:rsidR="00A03C7F">
        <w:t>om hem</w:t>
      </w:r>
      <w:r>
        <w:t xml:space="preserve"> vervolgens over te brengen naar de Voorpoort</w:t>
      </w:r>
      <w:r w:rsidR="00533DCF">
        <w:t xml:space="preserve"> – zie ook folio 1045</w:t>
      </w:r>
    </w:p>
    <w:p w14:paraId="1F11D208" w14:textId="77777777" w:rsidR="00A17C68" w:rsidRDefault="00A17C68"/>
    <w:p w14:paraId="09B335EE" w14:textId="77777777" w:rsidR="00A17C68" w:rsidRDefault="00A17C68">
      <w:r>
        <w:t>folio 1012 – vrijdag 21 november 1794</w:t>
      </w:r>
    </w:p>
    <w:p w14:paraId="3B28A7B4" w14:textId="77777777" w:rsidR="00A17C68" w:rsidRDefault="00A17C68">
      <w:r>
        <w:t>Akte waarin wordt genoemd commies collecteur Buijs uit Waalwijk.</w:t>
      </w:r>
    </w:p>
    <w:p w14:paraId="21B67FBB" w14:textId="77777777" w:rsidR="00A17C68" w:rsidRDefault="00A17C68"/>
    <w:p w14:paraId="714EEC84" w14:textId="77777777" w:rsidR="00A17C68" w:rsidRDefault="00A17C68">
      <w:r>
        <w:t>folio 1019 – zaterdag 22 nov</w:t>
      </w:r>
      <w:r w:rsidR="003B186B">
        <w:t>e</w:t>
      </w:r>
      <w:r>
        <w:t>mber 1794</w:t>
      </w:r>
    </w:p>
    <w:p w14:paraId="7BD47E02" w14:textId="77777777" w:rsidR="00A17C68" w:rsidRDefault="00A17C68">
      <w:r>
        <w:t xml:space="preserve">Paspoort voor Cornelis Dubbeldemuts en Jacoba van Bommel </w:t>
      </w:r>
      <w:r w:rsidR="00533DCF">
        <w:t>echtelieden te Tilburg.</w:t>
      </w:r>
    </w:p>
    <w:p w14:paraId="21F30EE3" w14:textId="77777777" w:rsidR="00533DCF" w:rsidRDefault="00533DCF"/>
    <w:p w14:paraId="048ECD32" w14:textId="77777777" w:rsidR="00533DCF" w:rsidRDefault="00533DCF">
      <w:r>
        <w:t>folio 1029 – donderdag 27 november 1794</w:t>
      </w:r>
    </w:p>
    <w:p w14:paraId="7562A983" w14:textId="77777777" w:rsidR="00533DCF" w:rsidRDefault="00A03C7F">
      <w:r>
        <w:t>Paspoort voor Johanna Maria Ve</w:t>
      </w:r>
      <w:r w:rsidR="00533DCF">
        <w:t>rheye en Maria Josepha Verheye weduwe van wijlen Domine Josephus Nicolaas van Ryswyk wonende te Loon op Zand; idem Johanns Steinbuch commies van ’s lands posterijen te Drunen met huisgezin, idem Nicolaas Verhaer commis van ’s lands posterijen te Tilburg met huisgezin.</w:t>
      </w:r>
    </w:p>
    <w:p w14:paraId="650E0930" w14:textId="77777777" w:rsidR="00533DCF" w:rsidRDefault="00533DCF"/>
    <w:p w14:paraId="6683675A" w14:textId="77777777" w:rsidR="00533DCF" w:rsidRDefault="00533DCF">
      <w:r>
        <w:t>folio 1035 – zaterdag 29 november 1794</w:t>
      </w:r>
    </w:p>
    <w:p w14:paraId="5A20DDA2" w14:textId="77777777" w:rsidR="00533DCF" w:rsidRDefault="00533DCF">
      <w:r>
        <w:t>Paspoort voor Margaretha Berckhout weduwe van wijlen P.Bouwens i.v.m. een reis naar Hilvarenbeek.</w:t>
      </w:r>
    </w:p>
    <w:p w14:paraId="39E365F2" w14:textId="77777777" w:rsidR="00533DCF" w:rsidRDefault="00533DCF"/>
    <w:p w14:paraId="63CAC370" w14:textId="77777777" w:rsidR="00533DCF" w:rsidRDefault="00533DCF">
      <w:r>
        <w:t>folio 1050 – dinsdag 2 december 1794</w:t>
      </w:r>
    </w:p>
    <w:p w14:paraId="74B8874F" w14:textId="77777777" w:rsidR="00533DCF" w:rsidRDefault="00533DCF">
      <w:r>
        <w:t xml:space="preserve">Paspoort voor Georgette Henrietta Jacoba Baronesse </w:t>
      </w:r>
      <w:r w:rsidR="003B186B">
        <w:t xml:space="preserve">Collot d’Escury douairière Clant Schatter te </w:t>
      </w:r>
      <w:r w:rsidR="0019519B">
        <w:t>’</w:t>
      </w:r>
      <w:r w:rsidR="003B186B">
        <w:t>s-Hertogenbosch</w:t>
      </w:r>
    </w:p>
    <w:p w14:paraId="662BE9EB" w14:textId="77777777" w:rsidR="0019519B" w:rsidRDefault="0019519B"/>
    <w:p w14:paraId="3DB9BEE7" w14:textId="77777777" w:rsidR="0019519B" w:rsidRDefault="0019519B">
      <w:r>
        <w:t>folio 1073 – woensdag 10 december 1794</w:t>
      </w:r>
    </w:p>
    <w:p w14:paraId="19DD784A" w14:textId="77777777" w:rsidR="0019519B" w:rsidRDefault="00306DF2">
      <w:r>
        <w:t>Paspoort voor Catharina Kilian vrouw van Bernardus Engelskerken en de weduwe Cat</w:t>
      </w:r>
      <w:r w:rsidR="00A03C7F">
        <w:t>ha</w:t>
      </w:r>
      <w:r>
        <w:t>rina Engelskerken haar moeder te ’s-Hertogenbosch met twee kinderen van de eerste en een</w:t>
      </w:r>
      <w:r w:rsidR="00A03C7F">
        <w:t xml:space="preserve"> </w:t>
      </w:r>
      <w:r>
        <w:t xml:space="preserve">kind van de tweede supplianten </w:t>
      </w:r>
      <w:r w:rsidR="00A03C7F">
        <w:t>n</w:t>
      </w:r>
      <w:r>
        <w:t xml:space="preserve">l. Johannes en </w:t>
      </w:r>
      <w:r w:rsidR="00393361">
        <w:t>F</w:t>
      </w:r>
      <w:r>
        <w:t>rancoise E</w:t>
      </w:r>
      <w:r w:rsidR="00CC7BF3">
        <w:t>n</w:t>
      </w:r>
      <w:r>
        <w:t>gelskerken en Maria Theresia Ca</w:t>
      </w:r>
      <w:r w:rsidR="00CC7BF3">
        <w:t>r</w:t>
      </w:r>
      <w:r>
        <w:t>thuiser met een meid en knecht</w:t>
      </w:r>
      <w:r w:rsidR="00A03C7F">
        <w:t xml:space="preserve">; </w:t>
      </w:r>
      <w:r>
        <w:t>idem Elisabeth Catarina Mosman te ’s-Hertogenbosch.</w:t>
      </w:r>
    </w:p>
    <w:p w14:paraId="605C7696" w14:textId="77777777" w:rsidR="00306DF2" w:rsidRDefault="00306DF2"/>
    <w:p w14:paraId="563E522D" w14:textId="77777777" w:rsidR="00306DF2" w:rsidRDefault="00306DF2">
      <w:r>
        <w:t>folio 1105 – dinsdag 23 december 1794</w:t>
      </w:r>
    </w:p>
    <w:p w14:paraId="2FE36197" w14:textId="77777777" w:rsidR="00306DF2" w:rsidRDefault="00306DF2">
      <w:r>
        <w:t>Paspoort voor Maria Magdalena Regetz wonende te Helmond .</w:t>
      </w:r>
    </w:p>
    <w:p w14:paraId="41239E25" w14:textId="77777777" w:rsidR="00306DF2" w:rsidRDefault="00306DF2"/>
    <w:p w14:paraId="0E76C570" w14:textId="77777777" w:rsidR="00306DF2" w:rsidRDefault="00306DF2">
      <w:r>
        <w:t>Hierna volgt de integrale index op dit resolutieboek.</w:t>
      </w:r>
    </w:p>
    <w:p w14:paraId="7D8124E9" w14:textId="77777777" w:rsidR="00306DF2" w:rsidRDefault="00306DF2"/>
    <w:p w14:paraId="5E720CEF" w14:textId="77777777" w:rsidR="00306DF2" w:rsidRPr="00306DF2" w:rsidRDefault="00306DF2">
      <w:pPr>
        <w:rPr>
          <w:b/>
          <w:u w:val="single"/>
        </w:rPr>
      </w:pPr>
      <w:r w:rsidRPr="00306DF2">
        <w:rPr>
          <w:b/>
          <w:u w:val="single"/>
        </w:rPr>
        <w:t>EINDE VAN DIT INVENTARISNUMMER</w:t>
      </w:r>
    </w:p>
    <w:p w14:paraId="58670444" w14:textId="77777777" w:rsidR="00306DF2" w:rsidRDefault="00306DF2"/>
    <w:p w14:paraId="031B7D92" w14:textId="77777777" w:rsidR="00823EFF" w:rsidRDefault="00823EFF"/>
    <w:p w14:paraId="50AD0DD9" w14:textId="77777777" w:rsidR="00306DF2" w:rsidRDefault="00306DF2"/>
    <w:sectPr w:rsidR="00306DF2">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59BB2" w14:textId="77777777" w:rsidR="00401884" w:rsidRDefault="00401884">
      <w:r>
        <w:separator/>
      </w:r>
    </w:p>
  </w:endnote>
  <w:endnote w:type="continuationSeparator" w:id="0">
    <w:p w14:paraId="345E826B" w14:textId="77777777" w:rsidR="00401884" w:rsidRDefault="00401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CF140" w14:textId="77777777" w:rsidR="00CC7BF3" w:rsidRDefault="00CC7BF3">
    <w:pPr>
      <w:pStyle w:val="Voettekst"/>
    </w:pPr>
    <w:r>
      <w:t>BHIC 178 inv.nr.133 Resoluties van de Staten Generaal dienstjaar 1794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33EDA" w14:textId="77777777" w:rsidR="00401884" w:rsidRDefault="00401884">
      <w:r>
        <w:separator/>
      </w:r>
    </w:p>
  </w:footnote>
  <w:footnote w:type="continuationSeparator" w:id="0">
    <w:p w14:paraId="7DD5E676" w14:textId="77777777" w:rsidR="00401884" w:rsidRDefault="004018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14CF"/>
    <w:rsid w:val="00057234"/>
    <w:rsid w:val="00083A2F"/>
    <w:rsid w:val="00103F10"/>
    <w:rsid w:val="00112A57"/>
    <w:rsid w:val="00153FBE"/>
    <w:rsid w:val="00157128"/>
    <w:rsid w:val="0019519B"/>
    <w:rsid w:val="0019733C"/>
    <w:rsid w:val="002826E0"/>
    <w:rsid w:val="00286F64"/>
    <w:rsid w:val="002E6EBB"/>
    <w:rsid w:val="00306DF2"/>
    <w:rsid w:val="00320BD9"/>
    <w:rsid w:val="003323B1"/>
    <w:rsid w:val="00340CAB"/>
    <w:rsid w:val="003648FB"/>
    <w:rsid w:val="00390FAD"/>
    <w:rsid w:val="00393361"/>
    <w:rsid w:val="003B186B"/>
    <w:rsid w:val="003E7222"/>
    <w:rsid w:val="003F23F4"/>
    <w:rsid w:val="00401884"/>
    <w:rsid w:val="004241C2"/>
    <w:rsid w:val="0047578B"/>
    <w:rsid w:val="00495A76"/>
    <w:rsid w:val="004B1ABB"/>
    <w:rsid w:val="004E0DE2"/>
    <w:rsid w:val="0050310D"/>
    <w:rsid w:val="00533DCF"/>
    <w:rsid w:val="006010AC"/>
    <w:rsid w:val="0066185D"/>
    <w:rsid w:val="00675C5A"/>
    <w:rsid w:val="00692082"/>
    <w:rsid w:val="006D18BC"/>
    <w:rsid w:val="006D2AAD"/>
    <w:rsid w:val="006D589B"/>
    <w:rsid w:val="00794C46"/>
    <w:rsid w:val="007A6871"/>
    <w:rsid w:val="007D4F7A"/>
    <w:rsid w:val="007E60F7"/>
    <w:rsid w:val="00823EFF"/>
    <w:rsid w:val="00846D06"/>
    <w:rsid w:val="008616B8"/>
    <w:rsid w:val="008B5A9F"/>
    <w:rsid w:val="009070CB"/>
    <w:rsid w:val="0099264C"/>
    <w:rsid w:val="009C01A2"/>
    <w:rsid w:val="00A03C7F"/>
    <w:rsid w:val="00A17C68"/>
    <w:rsid w:val="00A73CE6"/>
    <w:rsid w:val="00A82DFB"/>
    <w:rsid w:val="00AA416A"/>
    <w:rsid w:val="00AF3603"/>
    <w:rsid w:val="00B11623"/>
    <w:rsid w:val="00B31475"/>
    <w:rsid w:val="00B40BAF"/>
    <w:rsid w:val="00B827B5"/>
    <w:rsid w:val="00B9629D"/>
    <w:rsid w:val="00C11431"/>
    <w:rsid w:val="00C738F1"/>
    <w:rsid w:val="00C93C0F"/>
    <w:rsid w:val="00CB0583"/>
    <w:rsid w:val="00CC7BF3"/>
    <w:rsid w:val="00D07762"/>
    <w:rsid w:val="00D130A7"/>
    <w:rsid w:val="00D50D15"/>
    <w:rsid w:val="00D87B79"/>
    <w:rsid w:val="00D96E56"/>
    <w:rsid w:val="00DA2134"/>
    <w:rsid w:val="00E93B2E"/>
    <w:rsid w:val="00EB14AC"/>
    <w:rsid w:val="00F53274"/>
    <w:rsid w:val="00F65705"/>
    <w:rsid w:val="00F714CF"/>
    <w:rsid w:val="00F95A33"/>
    <w:rsid w:val="00FD2C06"/>
    <w:rsid w:val="00FD7A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5BD38"/>
  <w15:chartTrackingRefBased/>
  <w15:docId w15:val="{B4984F12-6B05-4BEF-BEB5-6677147C1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306DF2"/>
    <w:pPr>
      <w:tabs>
        <w:tab w:val="center" w:pos="4536"/>
        <w:tab w:val="right" w:pos="9072"/>
      </w:tabs>
    </w:pPr>
  </w:style>
  <w:style w:type="paragraph" w:styleId="Voettekst">
    <w:name w:val="footer"/>
    <w:basedOn w:val="Standaard"/>
    <w:rsid w:val="00306DF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46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5555</Words>
  <Characters>30555</Characters>
  <Application>Microsoft Office Word</Application>
  <DocSecurity>0</DocSecurity>
  <Lines>254</Lines>
  <Paragraphs>72</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36038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