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E9601" w14:textId="77777777" w:rsidR="00AD2E89" w:rsidRDefault="00AD2E89"/>
    <w:p w14:paraId="13DD882C" w14:textId="77777777" w:rsidR="00F87226" w:rsidRDefault="00F87226" w:rsidP="00F87226">
      <w:pPr>
        <w:rPr>
          <w:rFonts w:ascii="Arial Black" w:hAnsi="Arial Black"/>
          <w:b/>
          <w:sz w:val="28"/>
          <w:szCs w:val="28"/>
        </w:rPr>
      </w:pPr>
      <w:r>
        <w:rPr>
          <w:rFonts w:ascii="Arial Black" w:hAnsi="Arial Black"/>
          <w:b/>
          <w:sz w:val="28"/>
          <w:szCs w:val="28"/>
        </w:rPr>
        <w:t>COLLECTIE RIJKSARCHIEF</w:t>
      </w:r>
    </w:p>
    <w:p w14:paraId="34BDB15D" w14:textId="77777777" w:rsidR="00F87226" w:rsidRDefault="00F87226" w:rsidP="00F87226">
      <w:pPr>
        <w:rPr>
          <w:rFonts w:ascii="Arial Black" w:hAnsi="Arial Black"/>
          <w:b/>
          <w:sz w:val="28"/>
          <w:szCs w:val="28"/>
        </w:rPr>
      </w:pPr>
      <w:r>
        <w:rPr>
          <w:rFonts w:ascii="Arial Black" w:hAnsi="Arial Black"/>
          <w:b/>
          <w:sz w:val="28"/>
          <w:szCs w:val="28"/>
        </w:rPr>
        <w:t>RESOLUTIES VAN DE STATEN GENERAAL 1755-1795</w:t>
      </w:r>
    </w:p>
    <w:p w14:paraId="6C4A0B28" w14:textId="77777777" w:rsidR="00F87226" w:rsidRDefault="00F87226" w:rsidP="00F87226">
      <w:pPr>
        <w:rPr>
          <w:b/>
        </w:rPr>
      </w:pPr>
    </w:p>
    <w:p w14:paraId="6F9AFD95" w14:textId="77777777" w:rsidR="00F87226" w:rsidRDefault="00F87226" w:rsidP="00F87226">
      <w:pPr>
        <w:rPr>
          <w:b/>
        </w:rPr>
      </w:pPr>
    </w:p>
    <w:p w14:paraId="27FF274E" w14:textId="77777777" w:rsidR="00F87226" w:rsidRDefault="00F87226" w:rsidP="00F87226">
      <w:pPr>
        <w:rPr>
          <w:b/>
          <w:u w:val="single"/>
        </w:rPr>
      </w:pPr>
      <w:r>
        <w:rPr>
          <w:b/>
          <w:u w:val="single"/>
        </w:rPr>
        <w:t>BHIC 178 inv.nr.97 dienstjaar 1759</w:t>
      </w:r>
    </w:p>
    <w:p w14:paraId="02939DA7" w14:textId="77777777" w:rsidR="00F87226" w:rsidRDefault="00F87226" w:rsidP="00F87226"/>
    <w:p w14:paraId="7413B9A0" w14:textId="77777777" w:rsidR="00F87226" w:rsidRDefault="00F87226" w:rsidP="00F87226">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33C5248B" w14:textId="77777777" w:rsidR="00D45498" w:rsidRDefault="00D45498" w:rsidP="00F87226">
      <w:pPr>
        <w:rPr>
          <w:rFonts w:ascii="Arial Black" w:hAnsi="Arial Black"/>
          <w:b/>
        </w:rPr>
      </w:pPr>
    </w:p>
    <w:p w14:paraId="2D17A4D1" w14:textId="77777777" w:rsidR="00D45498" w:rsidRDefault="00C17338" w:rsidP="00F87226">
      <w:r>
        <w:t xml:space="preserve">folio </w:t>
      </w:r>
      <w:r w:rsidR="00D45498">
        <w:t>19 – woensdag 10 januari 1759</w:t>
      </w:r>
    </w:p>
    <w:p w14:paraId="7F1AA1DD" w14:textId="77777777" w:rsidR="00D45498" w:rsidRDefault="00D45498" w:rsidP="00F87226">
      <w:r>
        <w:t>Missive van J.Storm van ’sGravesande inhoudende dat Isaack Verster</w:t>
      </w:r>
      <w:r w:rsidRPr="00D45498">
        <w:t xml:space="preserve"> </w:t>
      </w:r>
      <w:r>
        <w:t>Balbian die uit de fundatie van Jan Blommendal een beurs heeft van 100 gl. onder korting van 4 % inmiddels de ouderdom van 25 jaren heeft bereikt en dat haar Ho: Mo: en de H.Geestmeester van de stad daarvan collatoren waren</w:t>
      </w:r>
      <w:r w:rsidR="00C17338">
        <w:t xml:space="preserve"> en de beurs is nu toegekend aan de persoon Marinus Emanuël Cornelis Versluijs aan wie de akte in forma zal worden uitgereikt.</w:t>
      </w:r>
    </w:p>
    <w:p w14:paraId="3BC0A77A" w14:textId="77777777" w:rsidR="00C17338" w:rsidRDefault="00C17338" w:rsidP="00F87226"/>
    <w:p w14:paraId="68E5C776" w14:textId="77777777" w:rsidR="00C17338" w:rsidRDefault="00C17338" w:rsidP="00F87226">
      <w:r>
        <w:t>folio 19 – woensdag 10 januari 1759</w:t>
      </w:r>
    </w:p>
    <w:p w14:paraId="5221F965" w14:textId="77777777" w:rsidR="00C17338" w:rsidRDefault="00C17338" w:rsidP="00BC0D7C">
      <w:pPr>
        <w:jc w:val="both"/>
      </w:pPr>
      <w:r>
        <w:t>Rekest van Lodewijk Jan Baptist Sweerts de Landas ontvanger der konvooien en licenten te Nijmegen meldende dat in 1758 zijn vader als Heer van Oirschot is komen te overlijden zodat de suppliant zich van tijd tot tijd naar Oirschot zou moeten begeven i.v.m. de boedel en andere affaires zodat hij niet altijd op zijn p</w:t>
      </w:r>
      <w:r w:rsidR="00BC0D7C">
        <w:t>o</w:t>
      </w:r>
      <w:r>
        <w:t>st zal zijn als ontvanger der konvooien en licenten  en verzoekt minimaal 3 maanden absent te mogen zijn.</w:t>
      </w:r>
      <w:r w:rsidR="00BC0D7C">
        <w:t xml:space="preserve"> – zie ook inv.nr.96 en hier folio 70</w:t>
      </w:r>
    </w:p>
    <w:p w14:paraId="7C69775F" w14:textId="77777777" w:rsidR="00C17338" w:rsidRDefault="00C17338" w:rsidP="00F87226"/>
    <w:p w14:paraId="751575FD" w14:textId="77777777" w:rsidR="00C17338" w:rsidRDefault="00FA38EB" w:rsidP="00F87226">
      <w:r>
        <w:t>folio 36 – woensdag 17 januari 1759</w:t>
      </w:r>
    </w:p>
    <w:p w14:paraId="535C5C20" w14:textId="77777777" w:rsidR="00FA38EB" w:rsidRDefault="00FA38EB" w:rsidP="00F87226">
      <w:r>
        <w:t xml:space="preserve">Rekest van de regenten van de vrijheid Oisterwijk met een uitvoerig relaas over het poorterschap van de inwoners van ’s-Hertogenbosch met alle rechten en plichten die n.a.v. het feit dat een zekere Gerard van Assen, geboren poorter van ’s-Hertogenbosch, die al meer dan 30 jaren zijn domicilium binnen Oisterwijk had gehouden en dat nu nog deed en zelfs </w:t>
      </w:r>
      <w:r>
        <w:lastRenderedPageBreak/>
        <w:t>inmiddels ook het borgemeestersambt aldaar had waargenomen en aan de gebuurlasten onderhevig was geweest, maar die door een zekere Bartel van Houtem bierbrouwer te Oisterwijk in bonis was gearresteerd; verwezen wordt naar het 6</w:t>
      </w:r>
      <w:r w:rsidRPr="00FA38EB">
        <w:rPr>
          <w:vertAlign w:val="superscript"/>
        </w:rPr>
        <w:t>e</w:t>
      </w:r>
      <w:r>
        <w:t xml:space="preserve"> art. van de Costuimen van de stad ’s-Hertogenbosch en andere privileges van de stad [met details].</w:t>
      </w:r>
      <w:r w:rsidR="00D13879">
        <w:t xml:space="preserve"> – zie ook folio 121</w:t>
      </w:r>
    </w:p>
    <w:p w14:paraId="19472326" w14:textId="77777777" w:rsidR="00FA38EB" w:rsidRDefault="00FA38EB" w:rsidP="00F87226"/>
    <w:p w14:paraId="591C3561" w14:textId="77777777" w:rsidR="00FA38EB" w:rsidRDefault="00FA38EB" w:rsidP="00F87226">
      <w:r>
        <w:t>folio 38 – woensdag 17 januari 1759</w:t>
      </w:r>
    </w:p>
    <w:p w14:paraId="2A38BC81" w14:textId="77777777" w:rsidR="00FA38EB" w:rsidRDefault="00FA38EB" w:rsidP="00F87226">
      <w:r>
        <w:t>Rekest van Petrus de Jong zijnde van de ware christelijke gereformeerde religie inhoudende dat zijn vader Gerard de Jong, erfsecretaris van het dorp Veghel in kwartier Veghel, vermits zijn hoge ouderdom</w:t>
      </w:r>
      <w:r w:rsidR="00383F11">
        <w:t xml:space="preserve"> van 74 jaren niet meer in staat is alleen en buiten assistentie van iemand de secretarie van Veghel te kunnen waarnemen en te bedienen, en hem suppliant, die als gezworen klerk de voorschreven secretarie al enige jaren had bediend, aan te stellen tot substituut-secretaris en te committeren zoals blijkt uit de akte van commissie van de 12</w:t>
      </w:r>
      <w:r w:rsidR="00383F11" w:rsidRPr="00383F11">
        <w:rPr>
          <w:vertAlign w:val="superscript"/>
        </w:rPr>
        <w:t>e</w:t>
      </w:r>
      <w:r w:rsidR="00383F11">
        <w:t xml:space="preserve"> januari 1759 en verzoekt nu om de approbatie van de Ho: Mo:; akkoord.</w:t>
      </w:r>
    </w:p>
    <w:p w14:paraId="5DA47AC7" w14:textId="77777777" w:rsidR="00383F11" w:rsidRDefault="00383F11" w:rsidP="00F87226"/>
    <w:p w14:paraId="0A06FCF0" w14:textId="77777777" w:rsidR="00383F11" w:rsidRDefault="00383F11" w:rsidP="00F87226">
      <w:r>
        <w:t>folio 40 – donderdag 18 januari 1759</w:t>
      </w:r>
    </w:p>
    <w:p w14:paraId="49223218" w14:textId="77777777" w:rsidR="00383F11" w:rsidRDefault="00383F11" w:rsidP="00F87226">
      <w:r>
        <w:t>Rekest van Abraham van Lier geboren uit een wettig huwelijk en lidmaat van de ware christelijke gereformeerde religie inhoudende dat hij suppliant door de deken en het kapittel van de kathedrale kerk van Luik is aangesteld tot drossaard der heerlijkheid Lith in kwartier Maasland  nadat Johannes Wordenbagh [elders Woerdenbach] hiervan afstand heeft gedaan en dient bij de Ho: Mo: een verzoek in om approbatie; akkoord.</w:t>
      </w:r>
    </w:p>
    <w:p w14:paraId="3FE89152" w14:textId="77777777" w:rsidR="00383F11" w:rsidRDefault="00383F11" w:rsidP="00F87226"/>
    <w:p w14:paraId="581BBF05" w14:textId="77777777" w:rsidR="00383F11" w:rsidRDefault="00383F11" w:rsidP="00F87226">
      <w:r>
        <w:t>folio 48 – maandag 22 januari 1759</w:t>
      </w:r>
    </w:p>
    <w:p w14:paraId="3B7C008D" w14:textId="77777777" w:rsidR="00383F11" w:rsidRDefault="00383F11" w:rsidP="00F87226">
      <w:r>
        <w:t xml:space="preserve">Rekest van Louis Charles Otto Prince van Salm Salm, Heer der grondheerlijkheid Venloon [= Loon op Zand] onder kwartier Oisterwijk </w:t>
      </w:r>
      <w:r w:rsidR="00AF706C">
        <w:t xml:space="preserve">welke suppliant. evenals zijn voorouders, in een rustige en vredige possessie zijn geweest in het aanstellen van secretarissen binnen hun heerlijkheid mits ook van mening was dat hij, wanneer een substituut of gezworen klerk moest worden aangesteld hij de commissie daartoe mocht uitreiken; ondertussen heeft hij vernomen dat de huidige secretaris Anthony de Sille een substituut of gezworen klerk buiten kennis van de suppliant zou benomen, maar hij verzoekt de Ho: Mo: een eventueel verzoek van de Sille af te wijzen en dat verzoek als antidotaal te verklaren. </w:t>
      </w:r>
      <w:r>
        <w:t xml:space="preserve"> </w:t>
      </w:r>
    </w:p>
    <w:p w14:paraId="1F2E03FB" w14:textId="77777777" w:rsidR="00AF706C" w:rsidRDefault="00AF706C" w:rsidP="00F87226"/>
    <w:p w14:paraId="435B7718" w14:textId="77777777" w:rsidR="00AF706C" w:rsidRDefault="00AF706C" w:rsidP="00F87226">
      <w:r>
        <w:t>folio 52 – woensdag 24 januari 1759</w:t>
      </w:r>
    </w:p>
    <w:p w14:paraId="26F4B56D" w14:textId="77777777" w:rsidR="00AF706C" w:rsidRDefault="00AF706C" w:rsidP="00F87226">
      <w:r>
        <w:t>Rekest van Johannes van Distel inwoner van de heerlijkheid Budel in kwartier Peelland die te kennen geeft grote schade te hebben geleden van d ebrand van de 21</w:t>
      </w:r>
      <w:r w:rsidRPr="00AF706C">
        <w:rPr>
          <w:vertAlign w:val="superscript"/>
        </w:rPr>
        <w:t>e</w:t>
      </w:r>
      <w:r>
        <w:t xml:space="preserve"> mei 1754 waarbij hij een groot nieuw huis schuur en stal en meubilair, granen, bijen  etc. kwijt is geraakt en vraagt om remissie op zijn verpondingen voor een periode van 10 jaren</w:t>
      </w:r>
      <w:r w:rsidR="00183D0C">
        <w:t>.</w:t>
      </w:r>
      <w:r w:rsidR="00862AC9">
        <w:t xml:space="preserve"> – zie ook folio 234</w:t>
      </w:r>
    </w:p>
    <w:p w14:paraId="14E0EB0B" w14:textId="77777777" w:rsidR="00183D0C" w:rsidRDefault="00183D0C" w:rsidP="00F87226"/>
    <w:p w14:paraId="13A5D3AD" w14:textId="77777777" w:rsidR="00183D0C" w:rsidRDefault="00183D0C" w:rsidP="00F87226">
      <w:r>
        <w:t>folio 55 – rijdag 26 januari 1759</w:t>
      </w:r>
    </w:p>
    <w:p w14:paraId="5BB63CAF" w14:textId="77777777" w:rsidR="00183D0C" w:rsidRDefault="00183D0C" w:rsidP="00F87226">
      <w:r>
        <w:t>Rekest van Wouter Verheyde wonende te Schreevenduyns Capelle aangevende dat Ard Wouters Verheyde, zijn oom, was komen te overlijden en dat door dit sterfgeval vacant is geraakt het beneficie van het Maria Magdalena altaar in de</w:t>
      </w:r>
      <w:r w:rsidR="008C218F">
        <w:t xml:space="preserve"> </w:t>
      </w:r>
      <w:r>
        <w:t>kerk van Hilvarenbeek in kwartier Oisterwijk vallende onder de administratie van rentmeester De Back en dat dit beneficie ter collatie stond aan de Ho: Mo:  en vervolgens de fundatie verstorven op de naasten van den bloede en zijnde jus patronatus laïcalus; dat de suppliant een zoon is van de oudste broer van de overledene en bovendien van de gereformeerde religie en daarom verzoekt hem te begunstigen met dit beneficie welk bericht wordt doorgestuurd naar rentmeester De Back ter advisering aan de Ho: Mo:.</w:t>
      </w:r>
      <w:r w:rsidR="00A81C80">
        <w:t xml:space="preserve"> – zie ook folio </w:t>
      </w:r>
      <w:r w:rsidR="00B869EA">
        <w:t>88</w:t>
      </w:r>
    </w:p>
    <w:p w14:paraId="7942DF2F" w14:textId="77777777" w:rsidR="00183D0C" w:rsidRDefault="00183D0C" w:rsidP="00F87226"/>
    <w:p w14:paraId="15791792" w14:textId="77777777" w:rsidR="00183D0C" w:rsidRDefault="00183D0C" w:rsidP="00F87226">
      <w:r>
        <w:t>folio 63 – dinsdag 30 januari 1759</w:t>
      </w:r>
    </w:p>
    <w:p w14:paraId="6189FB80" w14:textId="77777777" w:rsidR="00183D0C" w:rsidRDefault="00183D0C" w:rsidP="00F87226">
      <w:r>
        <w:lastRenderedPageBreak/>
        <w:t>Rekest van Peter Fabrie vorster en gerechtsbode te Lommel in kwartier Kempenland klagende over de geringheid van zijn traktement in verhouding tot grootte van de plaats</w:t>
      </w:r>
      <w:r w:rsidR="005D0121">
        <w:t xml:space="preserve"> en schets hoe zijn familie in een deplorabele staat dreigt te verkeren en in uiterste armoede zou vervallen; bovendien was hij vanwege lichamelijke zwakheden en ouderdom niet in staat zijn brood te verdienen en verzoekt om zijn traktement aan te passen.</w:t>
      </w:r>
    </w:p>
    <w:p w14:paraId="058257F0" w14:textId="77777777" w:rsidR="005D0121" w:rsidRDefault="005D0121" w:rsidP="00F87226"/>
    <w:p w14:paraId="74743E05" w14:textId="77777777" w:rsidR="005D0121" w:rsidRDefault="005D0121" w:rsidP="00F87226">
      <w:r>
        <w:t xml:space="preserve">folio 63 </w:t>
      </w:r>
      <w:r w:rsidR="00F20187">
        <w:t>–</w:t>
      </w:r>
      <w:r>
        <w:t xml:space="preserve"> </w:t>
      </w:r>
      <w:r w:rsidR="00F20187">
        <w:t>dinsdag 30 januari 1759</w:t>
      </w:r>
    </w:p>
    <w:p w14:paraId="2A7C299F" w14:textId="77777777" w:rsidR="00F20187" w:rsidRDefault="00F20187" w:rsidP="00F87226">
      <w:r>
        <w:t>Rekest van Floris Henricus Amilius Graaf van Oultremont en Warfuse Baron van Han en Chevetoigne Groot Pluymgraaf van Westvriesland, Heer van Drunen etc., inhoudende dat de suppliant in de genoemde heerlijkheid in kwartier Oisterwijk en andere plaatsen daaromtrent gelegen speciaal in de heerlijkheid Nieuwkuijk verscheiden renten pachten en cijnzen mag heffen uit diverse onderpanden en goederen aldaar en verzoekt om letteren executoriaal om achterstallige betalers tot betaling te kunnen dwingen ; een kopie van dit rekest wordt doorgestuurd naar de Raad van Brabant.</w:t>
      </w:r>
      <w:r w:rsidR="00A85909">
        <w:t xml:space="preserve"> – zie ook foli o110</w:t>
      </w:r>
    </w:p>
    <w:p w14:paraId="78559080" w14:textId="77777777" w:rsidR="00F20187" w:rsidRDefault="00F20187" w:rsidP="00F87226"/>
    <w:p w14:paraId="0595733E" w14:textId="77777777" w:rsidR="00F20187" w:rsidRDefault="00F20187" w:rsidP="00F87226">
      <w:r>
        <w:t>folio 70 – donderdag 1 februari 1759</w:t>
      </w:r>
    </w:p>
    <w:p w14:paraId="5172C500" w14:textId="77777777" w:rsidR="00F20187" w:rsidRDefault="00F20187" w:rsidP="00F87226">
      <w:r>
        <w:t>Missive van Frans van Heurn rentmeester van het kapittel van Oirschot met zijn beschouwing betreffende de belangen van de kanunniken van dit kapittel en de rechten van de Ho: Mo: omtrent de vervulling van de dek</w:t>
      </w:r>
      <w:r w:rsidR="00BC0D7C">
        <w:t>e</w:t>
      </w:r>
      <w:r>
        <w:t xml:space="preserve">nij </w:t>
      </w:r>
      <w:r w:rsidR="00BC0D7C">
        <w:t xml:space="preserve">of decanaat </w:t>
      </w:r>
      <w:r>
        <w:t>die vacant is geraakt na het overlijden van Jacob Dirck Sweerts de Landas Heer van Oirschot, welke missive wordt doorgestuurd naar d</w:t>
      </w:r>
      <w:r w:rsidR="00BC0D7C">
        <w:t>e</w:t>
      </w:r>
      <w:r>
        <w:t xml:space="preserve"> gecommitteerden in</w:t>
      </w:r>
      <w:r w:rsidR="008C218F">
        <w:t xml:space="preserve"> Den Haag belast met de </w:t>
      </w:r>
      <w:r>
        <w:t xml:space="preserve">Meierijse zaken voor nader onderzoek en </w:t>
      </w:r>
      <w:r w:rsidR="00BC0D7C">
        <w:t>rapportage.</w:t>
      </w:r>
    </w:p>
    <w:p w14:paraId="3AFC62AC" w14:textId="77777777" w:rsidR="00BC0D7C" w:rsidRDefault="00BC0D7C" w:rsidP="00F87226"/>
    <w:p w14:paraId="7F6239DF" w14:textId="77777777" w:rsidR="00BC0D7C" w:rsidRDefault="00BC0D7C" w:rsidP="00F87226">
      <w:r>
        <w:t>folio 72 – donderdag 1 februari 1759</w:t>
      </w:r>
    </w:p>
    <w:p w14:paraId="76531499" w14:textId="77777777" w:rsidR="00BC0D7C" w:rsidRDefault="00BC0D7C" w:rsidP="00F87226">
      <w:r>
        <w:t>Rekest van drossaard predikant en schepenen van de stad Helmond in kwartier Peelland als provisoren van de</w:t>
      </w:r>
      <w:r w:rsidR="008C218F">
        <w:t xml:space="preserve"> </w:t>
      </w:r>
      <w:r>
        <w:t>kerk aldaar inzake het besluit van de bestelling van stoelen en zitplaatsen in hun kerk zodat eenieder een plaats heeft, maar men heeft geconstateerd dat enige personen volhielden dat het besluit hieromtrent door haar of hun voorouders in de vermelde kerk bezeten werd en toekwam en men verzoekt de Ho: Mo: om te verklaren dat een dergelijk besluit op een behoorlijke manier genomen kan worden met uitsluiting van particulieren om wanorde te voorkomen; een kopie wordt doorgestuurd naar de kwartierschout van Peelland, die de Ho: Mo: omtrent deze zaak moet berichten.</w:t>
      </w:r>
    </w:p>
    <w:p w14:paraId="6C4A23B2" w14:textId="77777777" w:rsidR="00BC0D7C" w:rsidRDefault="00BC0D7C" w:rsidP="00F87226"/>
    <w:p w14:paraId="73485614" w14:textId="77777777" w:rsidR="00A81C80" w:rsidRDefault="00BC0D7C" w:rsidP="00F87226">
      <w:r>
        <w:t xml:space="preserve">folio 74 </w:t>
      </w:r>
      <w:r w:rsidR="00A81C80">
        <w:t>–</w:t>
      </w:r>
      <w:r>
        <w:t xml:space="preserve"> </w:t>
      </w:r>
      <w:r w:rsidR="00A81C80">
        <w:t>vrijdag 2 februari 1759</w:t>
      </w:r>
    </w:p>
    <w:p w14:paraId="391B2531" w14:textId="77777777" w:rsidR="00BC0D7C" w:rsidRDefault="00A81C80" w:rsidP="00F87226">
      <w:r>
        <w:t>Missive van de Raad van Brabant n.a.v. een rekest van stadhouder en ordinaris gecommitteerden van kwartier Kempenland verzoekende dat haar Ho: Mo: de hoogschout van stad en meierij gelieven aan te schrijven ervoor te zorgen dat de nog niet uitgekeerde verteringen en karrenvrachten van allerlei vagebonden vergoed worden.</w:t>
      </w:r>
      <w:r w:rsidR="007C7205">
        <w:t xml:space="preserve"> – zie ook folio 605</w:t>
      </w:r>
    </w:p>
    <w:p w14:paraId="616EA03E" w14:textId="77777777" w:rsidR="00A81C80" w:rsidRDefault="00A81C80" w:rsidP="00F87226"/>
    <w:p w14:paraId="6C064363" w14:textId="77777777" w:rsidR="00A81C80" w:rsidRDefault="00A81C80" w:rsidP="00F87226">
      <w:r>
        <w:t>folio 74 – vrijdag 2 februari 1759</w:t>
      </w:r>
    </w:p>
    <w:p w14:paraId="47541723" w14:textId="77777777" w:rsidR="00A81C80" w:rsidRDefault="00A81C80" w:rsidP="00F87226">
      <w:r>
        <w:t>Rekest van Anthony Jan Groenen en Elisabeth van Asten echtelieden te Someren met een verzoek om remissie op hun verpondingen en beden.</w:t>
      </w:r>
      <w:r w:rsidR="00475B11">
        <w:t xml:space="preserve"> – zie ook folio 454 [alles was in de as gelegd en inboedel en 1 paard 8 koeien en 1 varken omgekomen].</w:t>
      </w:r>
    </w:p>
    <w:p w14:paraId="00088265" w14:textId="77777777" w:rsidR="00A81C80" w:rsidRDefault="00A81C80" w:rsidP="00F87226"/>
    <w:p w14:paraId="617F06A6" w14:textId="77777777" w:rsidR="00A81C80" w:rsidRDefault="00A81C80" w:rsidP="00F87226">
      <w:r>
        <w:t>folio 75 – vrijdag 2 februari 1759</w:t>
      </w:r>
    </w:p>
    <w:p w14:paraId="612F03B8" w14:textId="77777777" w:rsidR="00A81C80" w:rsidRDefault="00A81C80" w:rsidP="00F87226">
      <w:r>
        <w:t>Rekest van de regenten van Bladel in kwartier Kempenland over de bouwvalligheid van de toren van hun kerk want men was beducht dat die zou kunnen instorten bij de eerste de beste storm en ze waren van mening dat het ’t beste zou zijn de spits af te breken en opnieuw op te bouwen wat publiek zou kunnen worden aanbesteed voor een bedrag van 100 gl., waarvoor ze bij de Ho: Mo: octrooi voor aanvragen.</w:t>
      </w:r>
    </w:p>
    <w:p w14:paraId="63AE8328" w14:textId="77777777" w:rsidR="00A81C80" w:rsidRDefault="00A81C80" w:rsidP="00F87226"/>
    <w:p w14:paraId="38EA8327" w14:textId="77777777" w:rsidR="00B869EA" w:rsidRDefault="00B869EA" w:rsidP="00F87226">
      <w:r>
        <w:t>folio 95 – vrijdag 9 februari 1759</w:t>
      </w:r>
    </w:p>
    <w:p w14:paraId="17B63F0B" w14:textId="77777777" w:rsidR="00B869EA" w:rsidRDefault="00B869EA" w:rsidP="00F87226">
      <w:r>
        <w:t>Missive van de Raad van State op een rekest van officier en schepenen van Alem in kwartier Maasland ober hun rekening der gemene middelen anno 1754 met een nadelig slot van 612:4:8 en die van 1755 met een nadelig slot van 651:9:14 en over de opmerkingen die gemaakt waren vanuit de leen- en tolkamer en verzoeken om remissie op hun verpondingen en beden.</w:t>
      </w:r>
    </w:p>
    <w:p w14:paraId="459D5499" w14:textId="77777777" w:rsidR="00B869EA" w:rsidRDefault="00B869EA" w:rsidP="00F87226"/>
    <w:p w14:paraId="3FC355FC" w14:textId="77777777" w:rsidR="00B869EA" w:rsidRDefault="00B869EA" w:rsidP="00F87226">
      <w:r>
        <w:t>folio 103 – donderdag 15 februari 1759</w:t>
      </w:r>
    </w:p>
    <w:p w14:paraId="43C68DAC" w14:textId="77777777" w:rsidR="00B869EA" w:rsidRDefault="00B869EA" w:rsidP="00F87226">
      <w:r>
        <w:t xml:space="preserve">Rekest van Bernardus Syfens en Megiel Tysmans kerkmeesters van de roomse kerkschuur te Venloon [= Loon op Zand] te plaatse op het Staats Quartier met een fraaie uitvoerige beschrijving over interieur en exterieur van de kerkschuur en voorstellen voor reparatie en verbouwing, waarvan een kopie </w:t>
      </w:r>
      <w:r w:rsidR="00A85909">
        <w:t>wordt verstuurd naar de kwartierschout van Oisterwijk om de Ho: Mo; hieromtrent verder in te lichten.</w:t>
      </w:r>
      <w:r w:rsidR="00CF6BAF">
        <w:t xml:space="preserve"> – zie ook folio 277</w:t>
      </w:r>
    </w:p>
    <w:p w14:paraId="3335D341" w14:textId="77777777" w:rsidR="00A85909" w:rsidRDefault="00A85909" w:rsidP="00F87226"/>
    <w:p w14:paraId="32F6414D" w14:textId="77777777" w:rsidR="00A85909" w:rsidRDefault="00A85909" w:rsidP="00F87226">
      <w:r>
        <w:t>folio 109 – vrijdag 16 februari 1759</w:t>
      </w:r>
    </w:p>
    <w:p w14:paraId="2C33F4E6" w14:textId="77777777" w:rsidR="00A85909" w:rsidRDefault="00A85909" w:rsidP="00F87226">
      <w:r>
        <w:t>Missive van de Raad van State op een rekest van de regenten van Maren in kwartier Maasland en van de gecommitteerden van de polder van het Laag Hemaal en de aanstelling van een curator over het dorp Maren, in welke akte genoemd worden de kinderen en erfgenamen van wijlen Herman Cremers [met veel details].</w:t>
      </w:r>
    </w:p>
    <w:p w14:paraId="6046F1CC" w14:textId="77777777" w:rsidR="00A85909" w:rsidRDefault="00A85909" w:rsidP="00F87226"/>
    <w:p w14:paraId="1CB6FB93" w14:textId="77777777" w:rsidR="00A85909" w:rsidRDefault="00A85909" w:rsidP="00F87226">
      <w:r>
        <w:t>folio 119 – dinsdag 20 februari 1759</w:t>
      </w:r>
    </w:p>
    <w:p w14:paraId="32DDEF6D" w14:textId="77777777" w:rsidR="00A85909" w:rsidRDefault="00A85909" w:rsidP="00F87226">
      <w:r>
        <w:t xml:space="preserve">Rekest van Mr. Gysbert de Jongh drossaard van Beek en Donk in kwartier Peelland  aangevende dat hij in gevolge commissie van 13 september 1753 </w:t>
      </w:r>
      <w:r w:rsidR="00D13879">
        <w:t>dat hij via C.Draek Heer van de Leenhof en het Guldenhuis van Rixtel in het voornoemde kwartier tot stadhouder van de achterlenen was aangesteld op alle baten en profijten daartoe staande en hij verzoekt de Ho: Mo; om approbatie van zijn aanstelling; gevolgd door een rekest van Benjamin de Jong die op dezelfde datum zou zijn aangesteld tot griffier .van de achterlenen en verzoekt ook om approbatie door de Ho: Mo:.</w:t>
      </w:r>
    </w:p>
    <w:p w14:paraId="0736E4D8" w14:textId="77777777" w:rsidR="00D13879" w:rsidRDefault="00D13879" w:rsidP="00F87226"/>
    <w:p w14:paraId="5FF5E771" w14:textId="77777777" w:rsidR="00D13879" w:rsidRDefault="00D13879" w:rsidP="00F87226">
      <w:r>
        <w:t>folio 121 – woensdag 21 februari 12759</w:t>
      </w:r>
    </w:p>
    <w:p w14:paraId="77BCC3FF" w14:textId="77777777" w:rsidR="00D13879" w:rsidRDefault="00D13879" w:rsidP="00F87226">
      <w:r>
        <w:t>Missive van schepenen gezworenen en raden van de stad ’s-Hertogenbosch op een rekest van Pieter Dirck Santvoort notaris en procureur aldaar en diakoon van de Nederduitse Gereformeerde gemeente en tevens gecommitteerde van zijn medebroeders verzoekende dat een tax t.b.v. de armen van de gemeente mag worden vastgesteld op de personen die voornemens zijn zich in de huwelijkse staat te begeven, maar die inschrijving niet laten passeren op het stadhuis maar op particuliere plaatsen of hun eigen woning voor commissarissen tot de huwelijkszaken.</w:t>
      </w:r>
    </w:p>
    <w:p w14:paraId="1FB807B2" w14:textId="77777777" w:rsidR="00D13879" w:rsidRDefault="00D13879" w:rsidP="00F87226"/>
    <w:p w14:paraId="720C0D74" w14:textId="77777777" w:rsidR="00D13879" w:rsidRDefault="006E4002" w:rsidP="00F87226">
      <w:r>
        <w:t>folio 142 – woensdag 28 februari 1759</w:t>
      </w:r>
    </w:p>
    <w:p w14:paraId="536D1A85" w14:textId="77777777" w:rsidR="006E4002" w:rsidRDefault="006E4002" w:rsidP="00F87226">
      <w:r>
        <w:t>Rekest van David van Dyk lidmaat van de ware christelijke gereformeerde religie die door Paulus Ekringa secretaris der vrije grondheerlijkheid Heeze Leende en Zesgehuchten, was aangesteld tot gezworen klerk aldaar en verzoekt de Ho: Mo: hem een akte van approbatie in communi forma te geven; gevolgd door een rekest van Adrianus van Velsen, ook lidmaat van de ware christelijke gereformeerde religie die door Jan Willem Daniel de Jongh secretaris der vrijheid Lommel is aangesteld tot gezworen klerk aldaar</w:t>
      </w:r>
      <w:r w:rsidR="002E5682">
        <w:t xml:space="preserve"> en ook hij verzoekt om een akte van approbatie.</w:t>
      </w:r>
    </w:p>
    <w:p w14:paraId="1B9F3211" w14:textId="77777777" w:rsidR="002E5682" w:rsidRDefault="002E5682" w:rsidP="00F87226"/>
    <w:p w14:paraId="4550702C" w14:textId="77777777" w:rsidR="002E5682" w:rsidRDefault="002E5682" w:rsidP="00F87226">
      <w:r>
        <w:t>folio 145 – donderdag 1 maart 1759</w:t>
      </w:r>
    </w:p>
    <w:p w14:paraId="39EC1217" w14:textId="77777777" w:rsidR="002E5682" w:rsidRDefault="002E5682" w:rsidP="00F87226">
      <w:r>
        <w:t>Rekest van Maximiliaan Emanuel Prince de Hornes en van het Heilige Roomse Rijk, geheime raad van sate van haar Keizerlijke Majesteit, Ridde</w:t>
      </w:r>
      <w:r w:rsidR="008C218F">
        <w:t>r</w:t>
      </w:r>
      <w:r>
        <w:t xml:space="preserve"> van het Gulden Vlies, vrij baanderheer van Boxtel en Liempde, inhoudende dat de suppliant is geïnformeerd, dat ten name van de drossaard en schepenen van Boxtel een rekest is gepresenteerd aan de Ho: Mo: om approbatie op een zeker geconcipieerd reglement op het weiden van schapen en beesten, maar Maximiliaan, met wie wel gecommuniceerd was over dit reglement, wilde weten of dat niet strijdig was met de rechten van de vrij baanderheerlijkheid en verzoekt de Ho: Mo: voorlopig daarover nog geen besluit te nemen vooraleer Maximiliaan ervan overtuigd was dat niets strijdig was met bestaande rechten, waarop is gedelibereerd dat het voorschreven rekest als antidotaal ter griffie van haar Ho: Mo: zal worden geseponeerd.</w:t>
      </w:r>
    </w:p>
    <w:p w14:paraId="307EC87C" w14:textId="77777777" w:rsidR="002E5682" w:rsidRDefault="002E5682" w:rsidP="00F87226"/>
    <w:p w14:paraId="0ADE0582" w14:textId="77777777" w:rsidR="009B55B3" w:rsidRDefault="009B55B3" w:rsidP="00F87226">
      <w:r>
        <w:t>folio 164 – dinsdag 6 maart 1759</w:t>
      </w:r>
    </w:p>
    <w:p w14:paraId="0285F225" w14:textId="77777777" w:rsidR="002E5682" w:rsidRDefault="008C218F" w:rsidP="00F87226">
      <w:r>
        <w:t>Rekest van d</w:t>
      </w:r>
      <w:r w:rsidR="009B55B3">
        <w:t>e</w:t>
      </w:r>
      <w:r>
        <w:t xml:space="preserve"> </w:t>
      </w:r>
      <w:r w:rsidR="009B55B3">
        <w:t>kerkmee</w:t>
      </w:r>
      <w:r>
        <w:t>st</w:t>
      </w:r>
      <w:r w:rsidR="009B55B3">
        <w:t xml:space="preserve">ers van de roomse kerkschuur te Bladel die in een bouwvallige staat verkeert omdat hij door ouderdom geheel en al is versleten en noodzakelijk vernieuwd dient te worden; in de kerk staat ook een vervallen altaar, wat ook gold voor dak, banken en zitplaatsen e.d. en een </w:t>
      </w:r>
      <w:r>
        <w:t>k</w:t>
      </w:r>
      <w:r w:rsidR="009B55B3">
        <w:t>opie van het rekest wordt doorgestuurd naar de kwartierschout van Kempenland om de Ho: Mo: nader te informeren [met details].</w:t>
      </w:r>
    </w:p>
    <w:p w14:paraId="67A72578" w14:textId="77777777" w:rsidR="009B55B3" w:rsidRDefault="009B55B3" w:rsidP="00F87226"/>
    <w:p w14:paraId="125556FF" w14:textId="77777777" w:rsidR="009B55B3" w:rsidRDefault="009B55B3" w:rsidP="00F87226">
      <w:r>
        <w:t>folio 164 – dinsdag 6 maart 1759</w:t>
      </w:r>
    </w:p>
    <w:p w14:paraId="6EF73C6A" w14:textId="77777777" w:rsidR="009B55B3" w:rsidRDefault="009B55B3" w:rsidP="00F87226">
      <w:r>
        <w:t>Rekest van Anthony de Sille secretaris van Loon op Zand in kwartier Oisterwijk wiens woonhuis volledig in de as is gelegd, in welke akte ook genoemd wordt Cornelis Kouwens die later secretaris te Drunen zou worden [heel veel detailinformatie].</w:t>
      </w:r>
    </w:p>
    <w:p w14:paraId="1DD5AF29" w14:textId="77777777" w:rsidR="009B55B3" w:rsidRDefault="009B55B3" w:rsidP="00F87226"/>
    <w:p w14:paraId="29AD8D17" w14:textId="77777777" w:rsidR="009B55B3" w:rsidRDefault="009B55B3" w:rsidP="00F87226">
      <w:r>
        <w:t>folio 166 – dinsdag 6 maart 1759</w:t>
      </w:r>
    </w:p>
    <w:p w14:paraId="020A72FE" w14:textId="77777777" w:rsidR="009B55B3" w:rsidRDefault="009B55B3" w:rsidP="00F87226">
      <w:r>
        <w:t xml:space="preserve">Rekest van de regenten van Eersel n kwartier Kempenland </w:t>
      </w:r>
      <w:r w:rsidR="004A15FC">
        <w:t>over de aflossing van bepaalde kapitalen op het kantoor der beden [met details].</w:t>
      </w:r>
    </w:p>
    <w:p w14:paraId="65EA2043" w14:textId="77777777" w:rsidR="004A15FC" w:rsidRDefault="004A15FC" w:rsidP="00F87226"/>
    <w:p w14:paraId="61E487B3" w14:textId="77777777" w:rsidR="004A15FC" w:rsidRDefault="004A15FC" w:rsidP="00F87226">
      <w:r>
        <w:t>folio 167 – dinsdag 6 maart 1759</w:t>
      </w:r>
    </w:p>
    <w:p w14:paraId="1736DB4F" w14:textId="77777777" w:rsidR="004A15FC" w:rsidRDefault="004A15FC" w:rsidP="00F87226">
      <w:r>
        <w:t>Rekest van Constantinus Gommers en Adriaan Jansse Kees borgemeesters der heerlijkheid Budel in kwartier Peelland met opmerkingen over de voet van de evaluatie van Luikse dubbelen enkele en halve schellingen en voorts wordt gesproken over het traktement van de schoolmeester der heerlijkheid Willem van Riet [met veel details].</w:t>
      </w:r>
    </w:p>
    <w:p w14:paraId="2E883427" w14:textId="77777777" w:rsidR="004A15FC" w:rsidRDefault="004A15FC" w:rsidP="00F87226"/>
    <w:p w14:paraId="3A457676" w14:textId="77777777" w:rsidR="004A15FC" w:rsidRDefault="004A15FC" w:rsidP="00F87226">
      <w:r>
        <w:t>folio 168 – dinsdag 6 maart 1759</w:t>
      </w:r>
    </w:p>
    <w:p w14:paraId="15DE72D9" w14:textId="77777777" w:rsidR="004A15FC" w:rsidRDefault="004A15FC" w:rsidP="00F87226">
      <w:r>
        <w:t>Rekest van Gysbert de Jongh woonachtig te Beek en Donk in kwartier Peelland inhoudende dat Aart Jansse Verbeeck  en Jansse Cornelissen weduwe Rover van den G</w:t>
      </w:r>
      <w:r w:rsidR="008C218F">
        <w:t>roe</w:t>
      </w:r>
      <w:r>
        <w:t>nendaal, als collators van een zeker inkomen van het beneficie van de zgn. St.Leonarduskapel op de Donk, vallende onder de administratie van rentmeester De Kempenaar en men verzoekt om approbatie van het collatorschap.</w:t>
      </w:r>
    </w:p>
    <w:p w14:paraId="11E8AA7A" w14:textId="77777777" w:rsidR="004A15FC" w:rsidRDefault="004A15FC" w:rsidP="00F87226"/>
    <w:p w14:paraId="25E0D447" w14:textId="77777777" w:rsidR="004A15FC" w:rsidRDefault="00AF22FB" w:rsidP="00F87226">
      <w:r>
        <w:t>folio 182 – maandag 12 maart 1759</w:t>
      </w:r>
    </w:p>
    <w:p w14:paraId="3D3C65FC" w14:textId="77777777" w:rsidR="00AF22FB" w:rsidRDefault="00AF22FB" w:rsidP="00F87226">
      <w:r>
        <w:t>Missive van Hendrik Maas drossaard der heerlijkheden Tilburg en Goirle geschreven in Den Haag op de 8</w:t>
      </w:r>
      <w:r w:rsidRPr="00AF22FB">
        <w:rPr>
          <w:vertAlign w:val="superscript"/>
        </w:rPr>
        <w:t>e</w:t>
      </w:r>
      <w:r>
        <w:t xml:space="preserve"> maart die noodzakelijkerwijs crimineel heeft moeten ageren tegen een ingezetenen van Tilburg nl. Jan Willemsen die ook was gedagvaard, waarop een zeer uitvoerig relaas volgt over dit proces [veel details].</w:t>
      </w:r>
      <w:r w:rsidR="005213C3">
        <w:t xml:space="preserve"> – zie ook folio 303</w:t>
      </w:r>
      <w:r w:rsidR="002D2CBE">
        <w:t>, 658</w:t>
      </w:r>
    </w:p>
    <w:p w14:paraId="5121453E" w14:textId="77777777" w:rsidR="00AF22FB" w:rsidRDefault="00AF22FB" w:rsidP="00F87226"/>
    <w:p w14:paraId="046A4D6B" w14:textId="77777777" w:rsidR="00AF22FB" w:rsidRDefault="00AF22FB" w:rsidP="00F87226">
      <w:r>
        <w:t>folio 197 – woensdag 14 maart 1759</w:t>
      </w:r>
    </w:p>
    <w:p w14:paraId="7D28B8F1" w14:textId="77777777" w:rsidR="00AF22FB" w:rsidRDefault="00AF22FB" w:rsidP="00F87226">
      <w:r>
        <w:t>Rekest van Hermanus van Ravesteijn zijnde lidmaat van de ware christelijke gereformeerde religie inhoudende dat Leonard de Marcq secretaris der vrije heerlijkheid Oirschot was aangesteld tot gezworen klerk zoals blijkt uit de afgegeven commissie en men verzoek</w:t>
      </w:r>
      <w:r w:rsidR="00951722">
        <w:t>t om approbatie van de Ho: Mo:.</w:t>
      </w:r>
    </w:p>
    <w:p w14:paraId="1E4BE2CC" w14:textId="77777777" w:rsidR="00951722" w:rsidRDefault="00951722" w:rsidP="00F87226"/>
    <w:p w14:paraId="60487FA7" w14:textId="77777777" w:rsidR="00370EC7" w:rsidRDefault="00370EC7" w:rsidP="00F87226"/>
    <w:p w14:paraId="585617D0" w14:textId="77777777" w:rsidR="00951722" w:rsidRDefault="00951722" w:rsidP="00F87226">
      <w:r>
        <w:t>folio 201 – vrijdag 16 maart 1759</w:t>
      </w:r>
    </w:p>
    <w:p w14:paraId="79DC60D9" w14:textId="77777777" w:rsidR="00951722" w:rsidRDefault="00951722" w:rsidP="00F87226">
      <w:r>
        <w:t>Missive vanuit de generaliteitsrekenkamer met een advies op een missive van ontvanger ‘sGravesande 1] dat de regenten van het godshuis genaamd de H.Geest geadmitteerd mogen worden om naast de Ho: Mo: het collatorschap uit te oefenen van de beurzen gefundeerd door H.Buck en aan haar toegestaan wordt de begeving van een beurs ter beloop van 1/3 van het zuiver inkomen van genoemde fundatie, blijvende het verdere inkomen ter dispositie van de Ho: Mo; - 2] relaas over de inkomsten van de beurs gefundeerd door Elsbena Strik, met een uitvoerige beschouwing over die beurzen [veel details].</w:t>
      </w:r>
    </w:p>
    <w:p w14:paraId="167C6051" w14:textId="77777777" w:rsidR="00951722" w:rsidRDefault="00951722" w:rsidP="00F87226"/>
    <w:p w14:paraId="3C87C417" w14:textId="77777777" w:rsidR="00951722" w:rsidRDefault="0011250D" w:rsidP="00F87226">
      <w:r>
        <w:t>folio 207 – dinsdag 20 maart 1759</w:t>
      </w:r>
    </w:p>
    <w:p w14:paraId="3F7A76D4" w14:textId="77777777" w:rsidR="0011250D" w:rsidRDefault="0011250D" w:rsidP="00F87226">
      <w:r>
        <w:t>Rekest van Elias Roessing zijnde van de ware christelijke gereformeerde religie te Tilburg zoals blijkt uit het extract van het kerkelijk ledematenboek, inhoudende dat hij suppliant op 16 augustus 1751 op de propositie van wijlen secretaris de Jongh, door drossaard en schepenen der</w:t>
      </w:r>
      <w:r w:rsidR="008C218F">
        <w:t xml:space="preserve"> </w:t>
      </w:r>
      <w:r>
        <w:t>heerlijkheid Tilburg en Goirle was aangesteld en beëdigd als gezworen klerk; dat op 15 augustus 1757 door de huidige secretaris Johan Roessing aan drossaard en schepenen was voorgesteld om de aangestelde gezworen klerk te continueren op de eed bij hem gedaan op 16.8.1751 gedaan, waarmee men akkoord ging; Elias verzoekt vervolgens om de approbatie van de Ho: Mo: akkoord.</w:t>
      </w:r>
    </w:p>
    <w:p w14:paraId="582D8000" w14:textId="77777777" w:rsidR="0011250D" w:rsidRDefault="0011250D" w:rsidP="00F87226"/>
    <w:p w14:paraId="649469CC" w14:textId="77777777" w:rsidR="0011250D" w:rsidRDefault="0011250D" w:rsidP="00F87226">
      <w:r>
        <w:t>folio 210 – donderdag 22 maart 1759</w:t>
      </w:r>
    </w:p>
    <w:p w14:paraId="2CABA33B" w14:textId="77777777" w:rsidR="0011250D" w:rsidRDefault="0011250D" w:rsidP="00F87226">
      <w:r>
        <w:t xml:space="preserve">Rekest van Jan Willem Soetens zijnde lidmaat van de ware christelijke gereformeerde religie inhoudende dat hij suppliant door Carel Hendrik Jacob baron Sweerts de landas, drossaard baljuw en houtvester der vrije heerlijkheid Oirschot en best </w:t>
      </w:r>
      <w:r w:rsidR="00862AC9">
        <w:t>is aangesteld tot stadhouder</w:t>
      </w:r>
      <w:r w:rsidR="00D315BB">
        <w:t xml:space="preserve"> </w:t>
      </w:r>
      <w:r w:rsidR="00862AC9">
        <w:t>van Oirschot en best, zoals blijkt uit de afgegeven commissie en Soetens verzoekt om approbatie van de Ho: Mo: ivm zijn aanstelling; akkoord.</w:t>
      </w:r>
    </w:p>
    <w:p w14:paraId="4FA1EC65" w14:textId="77777777" w:rsidR="00862AC9" w:rsidRDefault="00862AC9" w:rsidP="00F87226"/>
    <w:p w14:paraId="11F6AFFE" w14:textId="77777777" w:rsidR="00862AC9" w:rsidRDefault="00862AC9" w:rsidP="00F87226">
      <w:r>
        <w:t>folio 211 – donderdag 22 maart 1759</w:t>
      </w:r>
    </w:p>
    <w:p w14:paraId="3FCA59D2" w14:textId="77777777" w:rsidR="00862AC9" w:rsidRDefault="00862AC9" w:rsidP="00F87226">
      <w:r>
        <w:t>Rekest van Walraven Noor predikant te Baardwijk die om een paspoort verzoekt in forma van akte ad omnes populos om vanuit Baardwijk een reis te kunnen ondernemen door het land van Kleef richting Schenkenschans en retour.</w:t>
      </w:r>
    </w:p>
    <w:p w14:paraId="50E4B01E" w14:textId="77777777" w:rsidR="00D315BB" w:rsidRDefault="00D315BB" w:rsidP="00F87226"/>
    <w:p w14:paraId="70455F23" w14:textId="77777777" w:rsidR="00AF22FB" w:rsidRDefault="00ED0336" w:rsidP="00F87226">
      <w:r>
        <w:t>folio 234 - vrijdag 30 maart 1759</w:t>
      </w:r>
    </w:p>
    <w:p w14:paraId="305FC5AA" w14:textId="77777777" w:rsidR="00ED0336" w:rsidRDefault="00ED0336" w:rsidP="00F87226">
      <w:r>
        <w:t xml:space="preserve">Rekest van Johannes van Distel inwoner der heerlijkheid Budel in kwartier Peelland i.v.m. geleden schade waarom hij verzoekt om remissie op zijn verpondingen en beden in welke akte als borgemeester van Gastel wordt genoemd Henrick van Esch over 17456 [met details] </w:t>
      </w:r>
    </w:p>
    <w:p w14:paraId="652EDFA6" w14:textId="77777777" w:rsidR="00ED0336" w:rsidRDefault="00ED0336" w:rsidP="00F87226"/>
    <w:p w14:paraId="5246DBCA" w14:textId="77777777" w:rsidR="00ED0336" w:rsidRDefault="00ED0336" w:rsidP="00F87226">
      <w:r>
        <w:t>folio 249 – vrijdag 6 april 1759</w:t>
      </w:r>
    </w:p>
    <w:p w14:paraId="036AB139" w14:textId="77777777" w:rsidR="00ED0336" w:rsidRDefault="00ED0336" w:rsidP="00F87226">
      <w:r>
        <w:t>Missive van de Raad van State op een rekest van de regenten van Bladel in kwartier Kempenland die om permissie vragen om 700 gl. te mogen opnemen die nodig zijn ter bekostiging van het opbouwen van de spits van hun toren [met details].</w:t>
      </w:r>
    </w:p>
    <w:p w14:paraId="2F1D8D35" w14:textId="77777777" w:rsidR="00ED0336" w:rsidRDefault="00ED0336" w:rsidP="00F87226"/>
    <w:p w14:paraId="1BBEF842" w14:textId="77777777" w:rsidR="00ED0336" w:rsidRDefault="00ED0336" w:rsidP="00F87226">
      <w:r>
        <w:t>folio 249 – vrijdag 6 april 1759</w:t>
      </w:r>
    </w:p>
    <w:p w14:paraId="0846B2D4" w14:textId="77777777" w:rsidR="00ED0336" w:rsidRDefault="00ED0336" w:rsidP="00F87226">
      <w:r>
        <w:t xml:space="preserve">Rekest van Jacob Spoor secretaris der heerlijkheid Budel onder de baronie van Cranendonk en kwartier Peelland met het bericht dat hij er kennis van had genomen dat Constantinus Gommers en Adriaan Janse Kees </w:t>
      </w:r>
      <w:r w:rsidR="00086E8F">
        <w:t>borgemeesters geweest zijn over Budel over 1757 over een actie van hen tegen de wil en dank van de regenten i.v.m. de interpretatie van een resolutie van de Ho: Mo: van 4 april 1757 mbt Luiks en Hollands geld [met details].</w:t>
      </w:r>
      <w:r w:rsidR="000F5D41">
        <w:t xml:space="preserve"> – zie ook folio 288</w:t>
      </w:r>
    </w:p>
    <w:p w14:paraId="1B4720FF" w14:textId="77777777" w:rsidR="00086E8F" w:rsidRDefault="00086E8F" w:rsidP="00F87226"/>
    <w:p w14:paraId="12C99009" w14:textId="77777777" w:rsidR="00086E8F" w:rsidRDefault="00086E8F" w:rsidP="00F87226">
      <w:r>
        <w:t>folio 267 – donderdag 12 april 1759</w:t>
      </w:r>
    </w:p>
    <w:p w14:paraId="59A761FD" w14:textId="77777777" w:rsidR="00086E8F" w:rsidRDefault="00086E8F" w:rsidP="00F87226">
      <w:r>
        <w:t>Rekest van Anthony Claas Verhoeven en de weduwe Hendrik Dielis uit Woensel bij Eindhoven in kwartier Kempenland over alle lasten die ze moeten opbrengen o.a. aan de Prins van Oranje, rentmeester Tengnagel en de armen van Woensel [met details].</w:t>
      </w:r>
      <w:r w:rsidR="007C7205">
        <w:t xml:space="preserve"> – zie ook folio 603</w:t>
      </w:r>
    </w:p>
    <w:p w14:paraId="05671402" w14:textId="77777777" w:rsidR="00086E8F" w:rsidRDefault="00086E8F" w:rsidP="00F87226"/>
    <w:p w14:paraId="5E77562F" w14:textId="77777777" w:rsidR="00086E8F" w:rsidRDefault="00086E8F" w:rsidP="00F87226">
      <w:r>
        <w:t>folio 269 – vrijdag 13 april 1759</w:t>
      </w:r>
    </w:p>
    <w:p w14:paraId="23323187" w14:textId="77777777" w:rsidR="00D35E51" w:rsidRDefault="00086E8F" w:rsidP="00F87226">
      <w:r>
        <w:t xml:space="preserve">Rekest van Jean de Voisin predikant van de Waalse gemeente te ’s-Hertogenbosch </w:t>
      </w:r>
      <w:r w:rsidR="00D35E51">
        <w:t>die op basis van een resolutie van de Ho: Mo: is gelast zich naar Parijs te begeven om aldaar de dienst waar te nemen in haar Ho: Mo: kapel en hij verzoekt ter onderneming van die reis een bedrag van 500 gl. die de Ho: Mo: gewend zijn te accorderen met de predikanten; akkoord.</w:t>
      </w:r>
    </w:p>
    <w:p w14:paraId="57A2C376" w14:textId="77777777" w:rsidR="00D35E51" w:rsidRDefault="00D35E51" w:rsidP="00F87226"/>
    <w:p w14:paraId="1A316148" w14:textId="77777777" w:rsidR="00D35E51" w:rsidRDefault="00D35E51" w:rsidP="00F87226">
      <w:r>
        <w:t>folio 276 – dinsdag 17 april 1759</w:t>
      </w:r>
    </w:p>
    <w:p w14:paraId="736DD1B5" w14:textId="77777777" w:rsidR="00D35E51" w:rsidRDefault="00D35E51" w:rsidP="00F87226">
      <w:r>
        <w:t>Rekest van de regenten van Eersel in kwartier Kempenland met een verzoek om remissie op hun verpondingen voor een periode van 10 jaren.</w:t>
      </w:r>
      <w:r w:rsidR="00B826B4">
        <w:t xml:space="preserve"> – zie ook folio 719</w:t>
      </w:r>
    </w:p>
    <w:p w14:paraId="571302B1" w14:textId="77777777" w:rsidR="00D35E51" w:rsidRDefault="00D35E51" w:rsidP="00F87226"/>
    <w:p w14:paraId="0F5B168C" w14:textId="77777777" w:rsidR="00D35E51" w:rsidRDefault="00D35E51" w:rsidP="00F87226">
      <w:r>
        <w:t>folio 277 – woensdag 18 april 1759</w:t>
      </w:r>
    </w:p>
    <w:p w14:paraId="347CAEF5" w14:textId="77777777" w:rsidR="00347116" w:rsidRDefault="00CF6BAF" w:rsidP="00F87226">
      <w:r>
        <w:t>Missive van Isaac Verster stadhouder van het kwartier van Oisterwijk van de 13</w:t>
      </w:r>
      <w:r w:rsidRPr="00CF6BAF">
        <w:rPr>
          <w:vertAlign w:val="superscript"/>
        </w:rPr>
        <w:t>e</w:t>
      </w:r>
      <w:r>
        <w:t xml:space="preserve"> april p een rekest van de kerkmeesters van de roomse kerkschuur te Loon op Zand Bernardus Syfen en Michiel Tysmans ter plaatse op het Straatkwartier, inhoudende dat de voorschreven kerkschuur staande op een binnenplaats van het kasteel van de Heer van Loon op Zand door de poort van het kasteel </w:t>
      </w:r>
      <w:r w:rsidR="00317092">
        <w:t xml:space="preserve">van de gemene passage en huizen afgesneden lang circa 80 voeten en 29 voeten breed voorheen ook een brouwerij was geweest; dat omtrent het midden van die kerkschuur werd gevonden een middelmuur en een deurkozijn met twee toeslaande deuren ter hoogte van ca. 10 en ter breedte van </w:t>
      </w:r>
      <w:smartTag w:uri="urn:schemas-microsoft-com:office:smarttags" w:element="metricconverter">
        <w:smartTagPr>
          <w:attr w:name="ProductID" w:val="8 voet"/>
        </w:smartTagPr>
        <w:r w:rsidR="00317092">
          <w:t>8 voet</w:t>
        </w:r>
      </w:smartTag>
      <w:r w:rsidR="00317092">
        <w:t xml:space="preserve">; dat de zijmuren doorgaans hoog waren 22 ½ voet, de muur aan de westzijde onder en boven voorzien van 9 kruiskozijnen ieder hoog 6 ½ voet en breed 4 ½ voet, aan de oostzijde bezet met vier kruiskozijnen  hoog en breed als voor, verzoekende dat haar Ho: Mo: de supplianten gelieven te consenteren en te permitteren o mde voorschreven middelmuur en het deurkozijn met de deuren uit de weg te ruimen en er uit te breken, met een gedeelte van een onder of eerste zolder en het resterende van dien onder of eerste zolder, in de kerkschuur blijvende tot een galerij te maken met pilaartjes zoals in het voorste gedeelte reeds zijn, verders te mogen bezetten; voorts om in de westelijke zijmuur ook te mogen ruimen en wegbreken de daarin staande deuren en deurkozijnen en in plaats van dien </w:t>
      </w:r>
      <w:r w:rsidR="00347116">
        <w:t>in dezelfde muur, boven de kruiskozijnen die er zijn, nog te mogen stellen 2 à 3 kruiskozijnen met glasramen beneden opgaande alsmede in de oostelijke zijmuur alsnog te mogen stellen 4 à 5 bolkozijnen en glasramen voor de helft te openen en het deurkozijn en deur die daarin zijn weg te breken enz. enz. [met nog veel meer bijzonderheden over het interieur mbt plavuizen, banken, stoelen, preekstoel, verven van het houtwerk en orgeltje].</w:t>
      </w:r>
    </w:p>
    <w:p w14:paraId="2E50CC64" w14:textId="77777777" w:rsidR="00347116" w:rsidRDefault="00347116" w:rsidP="00F87226"/>
    <w:p w14:paraId="6CBDD491" w14:textId="77777777" w:rsidR="00347116" w:rsidRDefault="00347116" w:rsidP="00F87226">
      <w:r>
        <w:t>folio 288 – maandag 23 april 1759</w:t>
      </w:r>
    </w:p>
    <w:p w14:paraId="4990C060" w14:textId="77777777" w:rsidR="00347116" w:rsidRDefault="00347116" w:rsidP="00F87226">
      <w:r>
        <w:t>Missive van de stadhouder van de kwartierschout van kwartier Peelland Eckringa geschreven te Heeze op de 21</w:t>
      </w:r>
      <w:r w:rsidRPr="00347116">
        <w:rPr>
          <w:vertAlign w:val="superscript"/>
        </w:rPr>
        <w:t>e</w:t>
      </w:r>
      <w:r>
        <w:t xml:space="preserve"> op een rekest van de drossaard predikant en schepen der</w:t>
      </w:r>
      <w:r w:rsidR="000F5D41">
        <w:t xml:space="preserve"> </w:t>
      </w:r>
      <w:r>
        <w:t>stad Helmond</w:t>
      </w:r>
      <w:r w:rsidR="000F5D41">
        <w:t xml:space="preserve"> </w:t>
      </w:r>
      <w:r>
        <w:t>als provisoren van de</w:t>
      </w:r>
      <w:r w:rsidR="000F5D41">
        <w:t xml:space="preserve"> </w:t>
      </w:r>
      <w:r>
        <w:t>kerk aldaar</w:t>
      </w:r>
      <w:r w:rsidR="000F5D41">
        <w:t xml:space="preserve"> verzoekende te mogen worden gekwalificeerd om met uitsluiting van particulieren over de stoelen banken en zitplaatsen in de kerk te disponeren; gevolgd door een uitvoerige reactie op het rekest van Constantinus Gommers en Adriaan Jansse Kees [zie folio 249]</w:t>
      </w:r>
    </w:p>
    <w:p w14:paraId="51310CE6" w14:textId="77777777" w:rsidR="000F5D41" w:rsidRDefault="000F5D41" w:rsidP="00F87226"/>
    <w:p w14:paraId="61C8AE37" w14:textId="77777777" w:rsidR="000F5D41" w:rsidRDefault="000F5D41" w:rsidP="00F87226">
      <w:r>
        <w:t>folio 295 – donderdag 26 april 1759</w:t>
      </w:r>
    </w:p>
    <w:p w14:paraId="6AD06BF0" w14:textId="77777777" w:rsidR="000F5D41" w:rsidRDefault="000F5D41" w:rsidP="00F87226">
      <w:r>
        <w:t>Rekest van Christina van Ruelo weduwe van wijlen Tjaart van Berckhuijs als moeder en voogdes van haar zoon Cebes van Berckhuijs die wordt opgevoed in de ware christelijke gereformeerde godsdienst inhoudende dat D.Mobachius Quaet in zijn kwaliteit als rector van het H.Geesthuis te ’s-Hertogenbosch op basis van een Ho: Mo: resolutie dd. 16 maart 1759 haar zoon had begunstigd met een beurs van 50 gl. uit de fundatie van H.Buck totdat hij de leeftijd van 18 jaren bereikt zou hebben zoals blijkt uit de akte van collatie van 25 maart 1759 en ze verzoekt om approbatie van die collatie.</w:t>
      </w:r>
      <w:r w:rsidR="00AD36F6">
        <w:t xml:space="preserve"> – zie ook folio 336</w:t>
      </w:r>
      <w:r w:rsidR="00655B37">
        <w:t>, 393</w:t>
      </w:r>
    </w:p>
    <w:p w14:paraId="58C9CEF9" w14:textId="77777777" w:rsidR="000F5D41" w:rsidRDefault="000F5D41" w:rsidP="00F87226"/>
    <w:p w14:paraId="5115F8CD" w14:textId="77777777" w:rsidR="000F5D41" w:rsidRDefault="005213C3" w:rsidP="00F87226">
      <w:r>
        <w:t>folio 310 – dinsdag 1 mei 1759</w:t>
      </w:r>
    </w:p>
    <w:p w14:paraId="52F6C237" w14:textId="77777777" w:rsidR="005213C3" w:rsidRDefault="005213C3" w:rsidP="00F87226">
      <w:r>
        <w:t>Missive van ontvanger J. Storm van ‘sGravesande op een rekest van Johannes Kivits wonende te Rotterdam zijnde van de ware christelijke gereformeerde religie verzoekende daat haar Ho: Mo: de akte van collatie van de beurs van mr. Jan Kivits door hem thans zijnde de naaste in den bloede voor de voornoemde Jan Kivits en uit dien hoofde collator van de voorschreven beurs, geconfereerd op zijn neef Hendrik Kivits zoon van Anthony Kivits met verzoek om approbatie; kopie gaat naar de generaliteitsrekenkamer.</w:t>
      </w:r>
      <w:r w:rsidR="002F273E">
        <w:t xml:space="preserve"> – zie ook folio 345</w:t>
      </w:r>
    </w:p>
    <w:p w14:paraId="5F85877A" w14:textId="77777777" w:rsidR="005213C3" w:rsidRDefault="005213C3" w:rsidP="00F87226"/>
    <w:p w14:paraId="20AB48CF" w14:textId="77777777" w:rsidR="00EF0AA4" w:rsidRDefault="00EF0AA4" w:rsidP="00F87226">
      <w:r>
        <w:t>folio 311 – dinsdag 1 mei 1759</w:t>
      </w:r>
    </w:p>
    <w:p w14:paraId="6614FFD8" w14:textId="77777777" w:rsidR="005811EF" w:rsidRDefault="00EF0AA4" w:rsidP="00F87226">
      <w:r>
        <w:t>Rekest van de borgemeesters en dekens van de stad Helmond inhoudende dat in 1738 tot schutter en nachtroeper is aangesteld te Helmond een zekere Fredericus Hermans zijnde van de roomse religie en dat zich in 1740 bij rekest heeft gewend aan haar Ho: Mo: een zekere Hendrick de Ruyter geboortig van Zutphen zijnde van de ware christelijke gereformeerde religie, verzoekende dat hij suppliant, ofschoon geen Brabander zijnde, mocht worden aangesteld tot schutte ren nachtroeper aldaar in de</w:t>
      </w:r>
      <w:r w:rsidR="005811EF">
        <w:t xml:space="preserve"> </w:t>
      </w:r>
      <w:r>
        <w:t>plaats van genoemde Fredericus Hermans; de Ho: Mo; hebben toen informatie ingewonnen en advies bij de Raad van Brabant op een missive van J. de Cassemajor</w:t>
      </w:r>
      <w:r w:rsidR="005811EF">
        <w:t>; de regenten hebben verzocht dat men Frederick Hermans in zijn ambt zou willen aanvaarden en als schutter en nachtroeper te beëdigen en het verzoek van De Ruyter af te wijzen; de regenten vroegen bovendien de drossaard van Helmond H.A. van Adrichem te gelasten om de supplianten mbt tot het aanstellen of amoveren van de schutters- en nachtroepersplaats niet te bemoeilijken; een kopie van dat rekest zal gezonden worden aan de drossaard van de stad Helmond.</w:t>
      </w:r>
      <w:r w:rsidR="00121E8A">
        <w:t xml:space="preserve"> – zie ook folio 522</w:t>
      </w:r>
    </w:p>
    <w:p w14:paraId="4EA7E8B8" w14:textId="77777777" w:rsidR="005811EF" w:rsidRDefault="005811EF" w:rsidP="00F87226"/>
    <w:p w14:paraId="1A97C039" w14:textId="77777777" w:rsidR="005811EF" w:rsidRDefault="005811EF" w:rsidP="00F87226">
      <w:r>
        <w:t>folio 327 – woensdag 9 mei 1759</w:t>
      </w:r>
    </w:p>
    <w:p w14:paraId="4AB61B54" w14:textId="77777777" w:rsidR="005811EF" w:rsidRDefault="005811EF" w:rsidP="00F87226">
      <w:r>
        <w:t>Z</w:t>
      </w:r>
      <w:r w:rsidR="00AD36F6">
        <w:t>éé</w:t>
      </w:r>
      <w:r>
        <w:t>r</w:t>
      </w:r>
      <w:r w:rsidR="00AD36F6">
        <w:t xml:space="preserve"> </w:t>
      </w:r>
      <w:r>
        <w:t>uitvoerig relaas van de stadhouders en ordinaris gecommitteerden van de vier Meierijse kwartieren Peellland, Kempenland, Oisterwijk en Maasland reagerende</w:t>
      </w:r>
      <w:r w:rsidR="00AD36F6">
        <w:t xml:space="preserve"> </w:t>
      </w:r>
      <w:r>
        <w:t>op een resolutie van het college der admiraliteit van de Maas  van 31 oktober 1758</w:t>
      </w:r>
      <w:r w:rsidR="00AD36F6">
        <w:t xml:space="preserve"> </w:t>
      </w:r>
      <w:r>
        <w:t xml:space="preserve">over allerlei goederen </w:t>
      </w:r>
      <w:r w:rsidR="00AD36F6">
        <w:t>die vanuit de stad ’s-Hertogenbosch of elders naar het platteland worden vervoerd, waarin o.a. genoemd worden zeep, stijfsel, broodsuiker, jenever, brandewijn, azijn, ijzer, ko</w:t>
      </w:r>
      <w:r w:rsidR="008C218F">
        <w:t>f</w:t>
      </w:r>
      <w:r w:rsidR="00AD36F6">
        <w:t>fie en thee, grossiers, kleine slijters, winkeliers, landvruchten en gewassen, lappen,</w:t>
      </w:r>
      <w:r w:rsidR="00370EC7">
        <w:t xml:space="preserve"> </w:t>
      </w:r>
      <w:r w:rsidR="00AD36F6">
        <w:t>klompen, wol, vlas, linnen die vervoerd worden naar geoctrooieerde vrije markten.</w:t>
      </w:r>
    </w:p>
    <w:p w14:paraId="47435070" w14:textId="77777777" w:rsidR="00AD36F6" w:rsidRDefault="00AD36F6" w:rsidP="00F87226"/>
    <w:p w14:paraId="7C71BA3E" w14:textId="77777777" w:rsidR="00AD36F6" w:rsidRDefault="00AD36F6" w:rsidP="00F87226">
      <w:r>
        <w:t>folio 336 – vrijdag 11 mei 1759</w:t>
      </w:r>
    </w:p>
    <w:p w14:paraId="3202C965" w14:textId="77777777" w:rsidR="00AA1953" w:rsidRDefault="00AD36F6" w:rsidP="00F87226">
      <w:r>
        <w:t>Rekest van Mr. Abraham Bastide inhoudende dat haar Ho: Mo: in 1746 de suppliant hadden gekozen tot schepen der</w:t>
      </w:r>
      <w:r w:rsidR="00AA1953">
        <w:t xml:space="preserve"> </w:t>
      </w:r>
      <w:r>
        <w:t>hoofdstad ’s-Hertogenbosch en alzo uit de private of burgerstaat hadden overgebracht in de regering</w:t>
      </w:r>
      <w:r w:rsidR="00AA1953">
        <w:t>, inhoudende dat na die tijd de schepenen gezworenen raden der stad de suppliant hadden aangesteld tot kapitein luitenant in een der vier burger-compagnieën; dat de kapitein van die compagnie in 1748 was komen te overlijden  en de suppliant hem is opgevolgd, met nadere bijzonderheden over deze kapiteinsplaats; ook was overleden Mr. Jacob Laurens Chatvelt een der secretarissen van de stad en is de suppliant tot secretaris der stad aangesteld; voorts worden in deze uiterst lange akte genoemd Johan van Hanswijk volle broer en Mr. Stephanus van Rosendaal getrouwd met de dochter van voornoemde Johan van Hanswijck en dus broeders zoon van kapitein luitenant Anthony van Hanswijk, president Leonard Jan Smits.</w:t>
      </w:r>
      <w:r w:rsidR="002F273E">
        <w:t xml:space="preserve"> – zie ook folio 340 over de vier burgercompagnieën of schutterijen.</w:t>
      </w:r>
    </w:p>
    <w:p w14:paraId="2FF4FEAF" w14:textId="77777777" w:rsidR="00AA1953" w:rsidRDefault="00AA1953" w:rsidP="00F87226"/>
    <w:p w14:paraId="64DB54FE" w14:textId="77777777" w:rsidR="00AA1953" w:rsidRDefault="00AA1953" w:rsidP="00F87226">
      <w:r>
        <w:t>folio 338 – maandag 14 mei 1759</w:t>
      </w:r>
    </w:p>
    <w:p w14:paraId="4D5870CF" w14:textId="77777777" w:rsidR="00AA1953" w:rsidRDefault="00AA1953" w:rsidP="00F87226">
      <w:r>
        <w:t>Missive van J.R. van Dongen luitenant generaal en commandeur van ’s-Hertogenbosch geschreven de 13</w:t>
      </w:r>
      <w:r w:rsidRPr="00AA1953">
        <w:rPr>
          <w:vertAlign w:val="superscript"/>
        </w:rPr>
        <w:t>e</w:t>
      </w:r>
      <w:r>
        <w:t xml:space="preserve"> mei </w:t>
      </w:r>
      <w:r w:rsidR="002F273E">
        <w:t>waarbij hij de Ho: Mo: informeert dat daags te voren twee eskadrons van het regiment van Hop aldaar in garnizoen waren gekomen.</w:t>
      </w:r>
    </w:p>
    <w:p w14:paraId="54EC9B8D" w14:textId="77777777" w:rsidR="003F5F6C" w:rsidRDefault="003F5F6C" w:rsidP="00F87226"/>
    <w:p w14:paraId="14184EB6" w14:textId="77777777" w:rsidR="002F273E" w:rsidRDefault="00F24EC0" w:rsidP="00F87226">
      <w:r>
        <w:t>folio 364 – dinsdag 22 mei 1759</w:t>
      </w:r>
    </w:p>
    <w:p w14:paraId="03905178" w14:textId="77777777" w:rsidR="00F24EC0" w:rsidRDefault="00F24EC0" w:rsidP="00F24EC0">
      <w:pPr>
        <w:tabs>
          <w:tab w:val="left" w:pos="1365"/>
        </w:tabs>
      </w:pPr>
      <w:r>
        <w:t xml:space="preserve">Rekest van Evert van Breugel schepen en raad der stad ’s-Hertogenbosch inhoudende dat Hester van Grinsven des suppliants nicht, bij haar testament van 12 juli 1651 haar erfgenamen heeft belast met het oprichten van twee gasthuizen en het funderen van 5 beurzen te confereren aan 5 studenten van des </w:t>
      </w:r>
      <w:r w:rsidR="002A0B60">
        <w:t>f</w:t>
      </w:r>
      <w:r>
        <w:t>undatrices geslacht, dat voorts tot gifter van de voornoemde beurzen en tot regent en administrateur van de genoemde gasthuizen had benoemd een van haar gekwalificeerde bloedvrienden , geen ambacht doende, dat vervolgens tot dat recht van patronaatschap laïcaal, regent en administrat</w:t>
      </w:r>
      <w:r w:rsidR="002A0B60">
        <w:t>eu</w:t>
      </w:r>
      <w:r>
        <w:t>r  als een fideumcommissum familia wel waren gerechtigd in het algemeen alle der testatrice gekwalificeerde bloedvrienden, geen ambacht doende, doch niet alle tegelijk, maar met onderscheid van graden en naastbestaandschap; dat na menigvuldige disputen tussen verschillende mededingers eindelijk was gearresteerd een vast en altoos durend reglement van fundatie, dat door haar Ho: Mo: naar zijn vorm en inhoud was geapprobeerd, met speciale last zich hiernaar exact te reguleren</w:t>
      </w:r>
      <w:r w:rsidR="003F5F6C">
        <w:t>; als gifter regent en administrateur wordt genoemd Mr. Herman van Breugel des suppliants vader dd. 15 april en 15 september 1657 en na diens dood zou Dr. Nicolaas Blankendaal de honneurs waarnemen en daarna des suppliants broer Mr. Jan van Breugel die inmiddels ook is overleden en nu verzoekt men een nieuwe gister regent en administrateur aan te stellen.</w:t>
      </w:r>
      <w:r w:rsidR="00475B11">
        <w:t xml:space="preserve"> – zie ook folio 434 [ene gasthuis 15 mannen en het andere 7 vrouwen en inkomen van 2200 gl. en 22 mud rogge.</w:t>
      </w:r>
      <w:r w:rsidR="00962C44">
        <w:t xml:space="preserve"> – zie ook folio 462, 554 [zéér uitvoerig bericht]</w:t>
      </w:r>
    </w:p>
    <w:p w14:paraId="529228A8" w14:textId="77777777" w:rsidR="003F5F6C" w:rsidRDefault="003F5F6C" w:rsidP="00F24EC0">
      <w:pPr>
        <w:tabs>
          <w:tab w:val="left" w:pos="1365"/>
        </w:tabs>
      </w:pPr>
    </w:p>
    <w:p w14:paraId="4C2E9A7C" w14:textId="77777777" w:rsidR="003F5F6C" w:rsidRDefault="00655B37" w:rsidP="00F24EC0">
      <w:pPr>
        <w:tabs>
          <w:tab w:val="left" w:pos="1365"/>
        </w:tabs>
      </w:pPr>
      <w:r>
        <w:t>folio 401 – dinsdag 5 juni 1759</w:t>
      </w:r>
    </w:p>
    <w:p w14:paraId="32E95EA4" w14:textId="77777777" w:rsidR="00655B37" w:rsidRDefault="00655B37" w:rsidP="00F24EC0">
      <w:pPr>
        <w:tabs>
          <w:tab w:val="left" w:pos="1365"/>
        </w:tabs>
      </w:pPr>
      <w:r>
        <w:t>Reactie op een missive van Frans van Heurn rentme</w:t>
      </w:r>
      <w:r w:rsidR="002A0B60">
        <w:t>e</w:t>
      </w:r>
      <w:r>
        <w:t>ster van het kapittel van Oirschot van de 26</w:t>
      </w:r>
      <w:r w:rsidRPr="00655B37">
        <w:rPr>
          <w:vertAlign w:val="superscript"/>
        </w:rPr>
        <w:t>e</w:t>
      </w:r>
      <w:r>
        <w:t xml:space="preserve"> januari i.v.m. de invulling van de dekenij die vacant is geraakt door het overlijden van Jacob Dirk Sweerts de Landas halfheer van Oirschot, met een verwijzing naar diverse resoluties uit de 17</w:t>
      </w:r>
      <w:r w:rsidRPr="00655B37">
        <w:rPr>
          <w:vertAlign w:val="superscript"/>
        </w:rPr>
        <w:t>e</w:t>
      </w:r>
      <w:r>
        <w:t xml:space="preserve"> en 18</w:t>
      </w:r>
      <w:r w:rsidRPr="00655B37">
        <w:rPr>
          <w:vertAlign w:val="superscript"/>
        </w:rPr>
        <w:t>e</w:t>
      </w:r>
      <w:r>
        <w:t xml:space="preserve"> eeuw en o.a. worden genoemd kanunnik Jacob Vollenhoven.</w:t>
      </w:r>
      <w:r w:rsidR="0010574D">
        <w:t xml:space="preserve"> – zie ook folio 537</w:t>
      </w:r>
    </w:p>
    <w:p w14:paraId="3DE07A04" w14:textId="77777777" w:rsidR="00655B37" w:rsidRDefault="00655B37" w:rsidP="00F24EC0">
      <w:pPr>
        <w:tabs>
          <w:tab w:val="left" w:pos="1365"/>
        </w:tabs>
      </w:pPr>
    </w:p>
    <w:p w14:paraId="67B5CD62" w14:textId="77777777" w:rsidR="00655B37" w:rsidRDefault="00655B37" w:rsidP="00F24EC0">
      <w:pPr>
        <w:tabs>
          <w:tab w:val="left" w:pos="1365"/>
        </w:tabs>
      </w:pPr>
      <w:r>
        <w:t>folio 407 – woensdag 6 juni 1759</w:t>
      </w:r>
    </w:p>
    <w:p w14:paraId="449511F3" w14:textId="77777777" w:rsidR="00655B37" w:rsidRDefault="00370EC7" w:rsidP="00F24EC0">
      <w:pPr>
        <w:tabs>
          <w:tab w:val="left" w:pos="1365"/>
        </w:tabs>
      </w:pPr>
      <w:r>
        <w:t>Rekest van het corpus der heerlijkheid Mierlo in kwartier Peelland verwijzend naar een octrooi dd. 14 mei 1687 en een recognitiecijns van 3 gl. waarvan de verbandbrief is geregistreerd bij de leen- en tolkamer te ’s-Hertogenbosch.</w:t>
      </w:r>
    </w:p>
    <w:p w14:paraId="25DE7FF4" w14:textId="77777777" w:rsidR="003F5F6C" w:rsidRDefault="003F5F6C" w:rsidP="00F24EC0">
      <w:pPr>
        <w:tabs>
          <w:tab w:val="left" w:pos="1365"/>
        </w:tabs>
      </w:pPr>
    </w:p>
    <w:p w14:paraId="63DF83F6" w14:textId="77777777" w:rsidR="00F24EC0" w:rsidRDefault="00370EC7" w:rsidP="00F87226">
      <w:r>
        <w:t>folio 415 – maandag 11 juni 1759</w:t>
      </w:r>
    </w:p>
    <w:p w14:paraId="10D669C8" w14:textId="77777777" w:rsidR="00370EC7" w:rsidRDefault="00370EC7" w:rsidP="00F87226">
      <w:r>
        <w:t>Rekest van de stadhouders en ordinaris gecommitteerden van de vier Meierijse kwartieren Peelland, Kempenland, Oisterwijk en Maasland i.v.m. de renovatie van het plakkaat dd. 7 october 1754 betreffende de hoogte van de Luikse nieuw dubbelde schellingen  en de Brabantse dubbelde schellingen, de Franse kronen, de Franse pistolen [pistoletten?].</w:t>
      </w:r>
    </w:p>
    <w:p w14:paraId="0CA4E956" w14:textId="77777777" w:rsidR="00370EC7" w:rsidRDefault="00370EC7" w:rsidP="00F87226"/>
    <w:p w14:paraId="2D984D41" w14:textId="77777777" w:rsidR="00370EC7" w:rsidRDefault="00370EC7" w:rsidP="00F87226">
      <w:r>
        <w:t>folio 416 – maandag 11 juni 1759</w:t>
      </w:r>
    </w:p>
    <w:p w14:paraId="46D87541" w14:textId="77777777" w:rsidR="00370EC7" w:rsidRDefault="00370EC7" w:rsidP="00F87226">
      <w:r>
        <w:t>Rekest van Philip Jacob van Brakel die meldt dat Mr. Wybrand van Itsma is overleden waardoor het ambt van kwartierschout van Kempenland vacant is</w:t>
      </w:r>
      <w:r w:rsidR="00FD0AC6">
        <w:t xml:space="preserve"> en de suppliant solliciteert naar die functie en wordt als zodanig ook aangesteld en de commissiebrief volgt.</w:t>
      </w:r>
    </w:p>
    <w:p w14:paraId="791712C1" w14:textId="77777777" w:rsidR="00FD0AC6" w:rsidRDefault="00FD0AC6" w:rsidP="00F87226"/>
    <w:p w14:paraId="053775A5" w14:textId="77777777" w:rsidR="00FD0AC6" w:rsidRDefault="00FD0AC6" w:rsidP="00F87226">
      <w:r>
        <w:t>folio 422 – woensdag 13 juni 1759</w:t>
      </w:r>
    </w:p>
    <w:p w14:paraId="3BA8F469" w14:textId="77777777" w:rsidR="00FD0AC6" w:rsidRDefault="00FD0AC6" w:rsidP="00F87226">
      <w:r>
        <w:t>Rekest van pastoor en kerkmeesters van de roomse gemeente van Hoogeloon in kwartier Kempenland inhoudende dat ze het ongeluk hadden gehad dat op vrijdag de 1</w:t>
      </w:r>
      <w:r w:rsidRPr="00FD0AC6">
        <w:rPr>
          <w:vertAlign w:val="superscript"/>
        </w:rPr>
        <w:t>e</w:t>
      </w:r>
      <w:r>
        <w:t xml:space="preserve"> juni ’s avonds tussen 6 en 7 uur in een huis dicht bij de roomse kerkschuur brand was uitgebroken en dat binnen ;n uur de roomse kerkschuur en 4 daarom heen liggende huizen en schuren door de vlammenzee in de as werden gelegd ondanks alle inzet van brandhaken en andere brandgereedschap en blusmiddelen en ze verzoeken hun kerkschuur weer te mogen optimmeren in de vorm zoals hij was, want alleen de muur en de vloe</w:t>
      </w:r>
      <w:r w:rsidR="00475B11">
        <w:t>r</w:t>
      </w:r>
      <w:r>
        <w:t xml:space="preserve"> zijn nog overgebleven; een kopie van dit rekest gaat naar de kwartierschout van Kempenland.</w:t>
      </w:r>
      <w:r w:rsidR="00475B11">
        <w:t xml:space="preserve"> – zie ook folio 452 akkoord en de nieuwe kerkschuur met pannen dekken en niet meer met</w:t>
      </w:r>
      <w:r w:rsidR="002A0B60">
        <w:t xml:space="preserve"> </w:t>
      </w:r>
      <w:r w:rsidR="00475B11">
        <w:t>stro.</w:t>
      </w:r>
    </w:p>
    <w:p w14:paraId="5BB54632" w14:textId="77777777" w:rsidR="00FD0AC6" w:rsidRDefault="00FD0AC6" w:rsidP="00F87226"/>
    <w:p w14:paraId="5452D523" w14:textId="77777777" w:rsidR="00FD0AC6" w:rsidRDefault="00FD0AC6" w:rsidP="00F87226">
      <w:r>
        <w:t>folio 424 – donderdag 14 juni 1759</w:t>
      </w:r>
    </w:p>
    <w:p w14:paraId="08C78BEA" w14:textId="77777777" w:rsidR="00FD0AC6" w:rsidRDefault="00FD0AC6" w:rsidP="00F87226">
      <w:r>
        <w:t>Rekest van Jan Willem Daniel de Jongh met het bericht van het overlijden van kwartierschout Van Itsma en dat nu Philip Jacob van Brakel [er staat: Brahell] dijkgraaf van Kempenland tot kwartierschout is aangesteld</w:t>
      </w:r>
      <w:r w:rsidR="00C57BFC">
        <w:t xml:space="preserve"> volgens de akte van commissie en verzoekt om approbatie van die benoeming.</w:t>
      </w:r>
    </w:p>
    <w:p w14:paraId="6A4F4E92" w14:textId="77777777" w:rsidR="00C57BFC" w:rsidRDefault="00C57BFC" w:rsidP="00F87226"/>
    <w:p w14:paraId="7F862A93" w14:textId="77777777" w:rsidR="00C57BFC" w:rsidRDefault="00C57BFC" w:rsidP="00F87226">
      <w:r>
        <w:t>folio 4</w:t>
      </w:r>
      <w:r w:rsidR="008E7C9D">
        <w:t>2</w:t>
      </w:r>
      <w:r>
        <w:t>7 – vrijdag 15 juni 1759</w:t>
      </w:r>
    </w:p>
    <w:p w14:paraId="591C4D0D" w14:textId="77777777" w:rsidR="008E7C9D" w:rsidRDefault="008E7C9D" w:rsidP="00F87226">
      <w:r>
        <w:t xml:space="preserve">Rekest van David van Bossy en Pieter Maarland vorsters en gerechtsboden der heerlijkheid en dingbank van Hilvarenbeek Diessen Riel en Westelbeers in kwartier Oisterwijk aangevende dat ze maar een gering traktement genoten en daarnaast gewend waren de oogst op te halen, paaseieren en andere emolumenten en ze verzoeken nu met weglating van die bijzondere zaken gewoon een vast traktement over de gehele gecombineerde dingbank van Hilvarenbeek e.o.  na rato van de grootte van de dingbank; een kopie wordt doorgestuurd naar de Raad van State. </w:t>
      </w:r>
    </w:p>
    <w:p w14:paraId="2DC4CB1C" w14:textId="77777777" w:rsidR="008E7C9D" w:rsidRDefault="008E7C9D" w:rsidP="00F87226"/>
    <w:p w14:paraId="71B0AD69" w14:textId="77777777" w:rsidR="008E7C9D" w:rsidRDefault="008D4F78" w:rsidP="00F87226">
      <w:r>
        <w:t>folio 469 – dinsdag 3 juli 1759</w:t>
      </w:r>
    </w:p>
    <w:p w14:paraId="21F996D9" w14:textId="77777777" w:rsidR="008D4F78" w:rsidRDefault="008D4F78" w:rsidP="00F87226">
      <w:r>
        <w:t>Rekest van het koperslagersgilde binnen ’s-Hertogenbosch inhoudende dat hun voorgangers in 1599 aan Isabella Clara Eugenia hertoginne van Brabant geklaagd hadden dat dagelijks vele personen en gezellen zowel buiten het land van Luik, Gelre, Holland, Brabant, Vlaanderen, Henegouwen als andere gebieden in de stad en meierij van ’s-Hertogenbosch kwamen om het ambacht der ketelarij of koperslaan uit te oefenen zonder in het gilde geadmitteerd te zijn of in andere vrije steden van Brabant hun leerjaren te hebben doorgemaakt, terwijl men graag heeft dat men dit doet bij een leermeester binnen ’s-Hertogenbosch [met details].</w:t>
      </w:r>
      <w:r w:rsidR="00CD6DC5">
        <w:t xml:space="preserve"> zie ook folio 566</w:t>
      </w:r>
      <w:r w:rsidR="008464FD">
        <w:t>, 793</w:t>
      </w:r>
      <w:r w:rsidR="007E70A8">
        <w:t>, 841</w:t>
      </w:r>
    </w:p>
    <w:p w14:paraId="7F1CC67D" w14:textId="77777777" w:rsidR="008D4F78" w:rsidRDefault="008D4F78" w:rsidP="00F87226"/>
    <w:p w14:paraId="0DF7AA71" w14:textId="77777777" w:rsidR="008D4F78" w:rsidRDefault="00C81AD3" w:rsidP="00F87226">
      <w:r>
        <w:t>folio 482 – maandag 9 juli 1759</w:t>
      </w:r>
    </w:p>
    <w:p w14:paraId="71525C6E" w14:textId="77777777" w:rsidR="00C81AD3" w:rsidRDefault="00C81AD3" w:rsidP="00F87226">
      <w:r>
        <w:t>Rekest van Jacobus Lozecaat wonende te Asten in kwartier Peelland inhoudende dat Hendrik Baron van Scherpenzeel in kwaliteit als Heer van Mierlo op de suppliant had geconfereerd [begunstigd met] en gecontinueerd voor een periode van 12 jaren de inkomsten en revenuen van het beneficie gefundeerd op de kapel op het huis Keldermans, chijns en O.L.Vrouwe altaar in de kerk van Mierlo onder rentmeester De Kempenaar vallende en waarvan de collatie dateert van 21 juni 1747; een kopie wordt doorgestuurd naar De Kempenaar.</w:t>
      </w:r>
      <w:r w:rsidR="00B826B4">
        <w:t xml:space="preserve"> – zie ook folio 700</w:t>
      </w:r>
      <w:r w:rsidR="003D0E61">
        <w:t>, 758</w:t>
      </w:r>
    </w:p>
    <w:p w14:paraId="7FB0EEAE" w14:textId="77777777" w:rsidR="00C81AD3" w:rsidRDefault="00C81AD3" w:rsidP="00F87226"/>
    <w:p w14:paraId="41C179D4" w14:textId="77777777" w:rsidR="00C81AD3" w:rsidRDefault="00C81AD3" w:rsidP="00F87226">
      <w:r>
        <w:t>folio 482 – maandag 9 juli 1759</w:t>
      </w:r>
    </w:p>
    <w:p w14:paraId="366B9428" w14:textId="77777777" w:rsidR="00C81AD3" w:rsidRDefault="00C81AD3" w:rsidP="00F87226">
      <w:r>
        <w:t>Rekest van Johan van der Meulen secretaris der heerlijkheid Groot Lith in kwartier Maasland die meld</w:t>
      </w:r>
      <w:r w:rsidR="008C218F">
        <w:t>t</w:t>
      </w:r>
      <w:r>
        <w:t xml:space="preserve"> dat hij dit ambt als 32 jaren uitoefent vanaf 1727 en het met vlijt en ijver heeft gedaan, maar nu wordt overvallen door een aanval van jicht, inmiddels 65 jaar oud is en niet goed meer in staat is zijn ambt behoorlijk uit te oefenen</w:t>
      </w:r>
      <w:r w:rsidR="0049540B">
        <w:t xml:space="preserve"> en dient een verzoek in om een substituut te mogen aanstellen; een kopie hiervan gaat naar de kwartierschout van Maasland.</w:t>
      </w:r>
      <w:r w:rsidR="007C7205">
        <w:t xml:space="preserve"> – zie ook folio 585</w:t>
      </w:r>
    </w:p>
    <w:p w14:paraId="581F89B6" w14:textId="77777777" w:rsidR="0049540B" w:rsidRDefault="0049540B" w:rsidP="00F87226"/>
    <w:p w14:paraId="4CF2FA63" w14:textId="77777777" w:rsidR="0049540B" w:rsidRDefault="0049540B" w:rsidP="00F87226">
      <w:r>
        <w:t>folio 483 – maandag 9 juli 1759</w:t>
      </w:r>
    </w:p>
    <w:p w14:paraId="207C77B1" w14:textId="77777777" w:rsidR="0049540B" w:rsidRDefault="0049540B" w:rsidP="00F87226">
      <w:r>
        <w:t>Rekest van de regenten van Bergeijk in kwartier Kempenland i.v.m. de houders van allerlei rentebrieven of obligaties welke afgelost dienen te worden met goed zilver courant Nederlands geld of gouden rijders of zilver geld en men verzoekt de Ho: Mo: hen te permitteren de jaarlijkse aflossingen te mogen doen met o.a. gerande en andere wichtige Hollandse dukaten zgn. ‘vyf Blamuyserstucken’ of andere gangbare zilveren geldspeciën; een kopie wordt gezonden aan de heren gecommitteerden belast met de Meierijse zaken.</w:t>
      </w:r>
    </w:p>
    <w:p w14:paraId="62087EF7" w14:textId="77777777" w:rsidR="0049540B" w:rsidRDefault="0049540B" w:rsidP="00F87226"/>
    <w:p w14:paraId="7AFBB660" w14:textId="77777777" w:rsidR="0049540B" w:rsidRDefault="0049540B" w:rsidP="00F87226">
      <w:r>
        <w:t>folio 489 – woensdag 11 juli 1759</w:t>
      </w:r>
    </w:p>
    <w:p w14:paraId="25906941" w14:textId="77777777" w:rsidR="0049540B" w:rsidRDefault="0049540B" w:rsidP="00F87226">
      <w:r>
        <w:t>Missive van de schepenen van ’s-Hertogenbosch i.v.m. een concept-reglement in verband met het procederen in criminele zaken.</w:t>
      </w:r>
      <w:r w:rsidR="002D2CBE">
        <w:t xml:space="preserve"> – zie ook folio </w:t>
      </w:r>
      <w:r w:rsidR="000466DE">
        <w:t>672</w:t>
      </w:r>
    </w:p>
    <w:p w14:paraId="30229724" w14:textId="77777777" w:rsidR="0049540B" w:rsidRDefault="0049540B" w:rsidP="00F87226"/>
    <w:p w14:paraId="3A0D0038" w14:textId="77777777" w:rsidR="0049540B" w:rsidRDefault="0049540B" w:rsidP="00F87226">
      <w:r>
        <w:t>folio 489 – woensdag 11 juli 1759</w:t>
      </w:r>
    </w:p>
    <w:p w14:paraId="1FCE2A67" w14:textId="77777777" w:rsidR="0049540B" w:rsidRDefault="0049540B" w:rsidP="00F87226">
      <w:r>
        <w:t>Rekest van diverse kooplieden en fabri</w:t>
      </w:r>
      <w:r w:rsidR="007C3594">
        <w:t xml:space="preserve">kanten in Frans linnen en bonte lijnwaten  uit de stad Haarlem met een verzoek om de juiste interpretatie van de ordonnantie op de grote Brabantse zwijgende landtol zowel via een resolutie of op de a.s. verpachting van dit tol, en verzoeken dat men van hogerhand gelieven zal goed te vinden ‘dat de stoffagie van den supplianten en andere fabricqueurs in Fransche linnens en bonte lynwaaten te Haarlem en aldaar tot kettingen gerapproprieert, om daar van stukken Fransch linnen en bonte lynwaaten te laaten weeven, na[ar[ Helmont en andere plaatsen van brabant onder het ressort van de staat versonden wordende, als meede de daar van geweeven stukken die wederom na[ar] Haarlem te rugh gesonden worden, voortaan geen betalinge van den grooten Brabandschen swygenden landtol subject sullen weesen en daar van aan de supplianten te verleenen acte in forma’; een kopie wordt naar de Raad van State gezonden ter advisering. </w:t>
      </w:r>
      <w:r w:rsidR="007C7205">
        <w:t>– zie ook folio 607 over dit thema</w:t>
      </w:r>
    </w:p>
    <w:p w14:paraId="433D84E3" w14:textId="77777777" w:rsidR="007C3594" w:rsidRDefault="007C3594" w:rsidP="00F87226"/>
    <w:p w14:paraId="2A1FDFA5" w14:textId="77777777" w:rsidR="007C3594" w:rsidRDefault="007C3594" w:rsidP="00F87226">
      <w:r>
        <w:t xml:space="preserve">folio 498 </w:t>
      </w:r>
      <w:r w:rsidR="00121E8A">
        <w:t>–</w:t>
      </w:r>
      <w:r>
        <w:t xml:space="preserve"> </w:t>
      </w:r>
      <w:r w:rsidR="00121E8A">
        <w:t>maandag 16 juli 1759</w:t>
      </w:r>
    </w:p>
    <w:p w14:paraId="23D374FD" w14:textId="77777777" w:rsidR="00121E8A" w:rsidRDefault="00121E8A" w:rsidP="00F87226">
      <w:r>
        <w:t>Rekest van Jan Jacob Willems, Andries van Eyk en de erfgenamen van Jan Heesmans inwoners van Hoogeloon in kwartier Kempenland die op de 1</w:t>
      </w:r>
      <w:r w:rsidRPr="00121E8A">
        <w:rPr>
          <w:vertAlign w:val="superscript"/>
        </w:rPr>
        <w:t>e</w:t>
      </w:r>
      <w:r>
        <w:t xml:space="preserve"> juni 1759 na de middag tussen 6 en 7 uur getroffen zijn door een vehemente brand waardoor hun bezittingen finaal in de as zijn gelegd en van hun huizen alleen de blote muren nog overeind staan en ze verzoeken de Ho: Mo; hen remissie te verlenen voor een periode van 15 jaren.</w:t>
      </w:r>
    </w:p>
    <w:p w14:paraId="023BE2A8" w14:textId="77777777" w:rsidR="00121E8A" w:rsidRDefault="00121E8A" w:rsidP="00F87226"/>
    <w:p w14:paraId="4E730B37" w14:textId="77777777" w:rsidR="00121E8A" w:rsidRDefault="00121E8A" w:rsidP="00F87226">
      <w:r>
        <w:t>folio 525 – maandag 30 juli 1759</w:t>
      </w:r>
    </w:p>
    <w:p w14:paraId="2E822210" w14:textId="77777777" w:rsidR="00121E8A" w:rsidRDefault="00121E8A" w:rsidP="00F87226">
      <w:r>
        <w:t xml:space="preserve">Rekest van de roomse ingezetenen van </w:t>
      </w:r>
      <w:r w:rsidR="001D72BA">
        <w:t>A</w:t>
      </w:r>
      <w:r>
        <w:t>sten in kwartier Peelland inhoudende dat het kerkenhuis toebehorende aan Jacobus Lozecaat drossaard en secretaris der heerlijkheid Asten, waarin de suppli</w:t>
      </w:r>
      <w:r w:rsidR="00BE6280">
        <w:t>an</w:t>
      </w:r>
      <w:r>
        <w:t xml:space="preserve">ten met conniventie [oogluikend toestaan] hun godsdienst konden uitoefenen, dus danig is vervallen </w:t>
      </w:r>
      <w:r w:rsidR="00BE6280">
        <w:t>dat die uitoefening van hun godsdienst dara niet langer voortgezet kan worden, omdat men zich vanaf nu niet wil blootstellen aan gevaren en ongelukken en dienen een verzoek in om hun kerkenhuis te mogen repareren zoals ook aan de ingezetenen van Goirle in kwartier Oisterwijk is goedgekeurd in 1758; een kopie wordt doorgestuurd naar de drossaard der heerlijkheid Asten.</w:t>
      </w:r>
      <w:r w:rsidR="001D72BA">
        <w:t xml:space="preserve"> – ie ook folio </w:t>
      </w:r>
      <w:r w:rsidR="00BC7872">
        <w:t>624</w:t>
      </w:r>
      <w:r w:rsidR="009B2A15">
        <w:t>, 769 [met veel details]</w:t>
      </w:r>
    </w:p>
    <w:p w14:paraId="51618B90" w14:textId="77777777" w:rsidR="00BE6280" w:rsidRDefault="00BE6280" w:rsidP="00F87226"/>
    <w:p w14:paraId="263405A8" w14:textId="77777777" w:rsidR="00BE6280" w:rsidRDefault="00BE6280" w:rsidP="00F87226">
      <w:r>
        <w:t>folio 530 – woensdag 1 augustus 1759</w:t>
      </w:r>
    </w:p>
    <w:p w14:paraId="34C9B88D" w14:textId="77777777" w:rsidR="0010574D" w:rsidRDefault="00BE6280" w:rsidP="00F87226">
      <w:r>
        <w:t>Missive van de Raad van State op een rekest van het corpus van Mierlo in kwartier Peelland i.v.m. een octrooi dat hun voorgangers hebben gehad dd. 14 mei 1687 om naast de</w:t>
      </w:r>
      <w:r w:rsidR="008C218F">
        <w:t xml:space="preserve"> </w:t>
      </w:r>
      <w:r>
        <w:t>twee oude jaarmarkten van de 2</w:t>
      </w:r>
      <w:r w:rsidRPr="00BE6280">
        <w:rPr>
          <w:vertAlign w:val="superscript"/>
        </w:rPr>
        <w:t>e</w:t>
      </w:r>
      <w:r>
        <w:t xml:space="preserve"> dinsdag in de vasten en de andere op dinsdag voor St.Catalijndach, nog twee jaarmarkten te mogen houden nl. de 1</w:t>
      </w:r>
      <w:r w:rsidRPr="00BE6280">
        <w:rPr>
          <w:vertAlign w:val="superscript"/>
        </w:rPr>
        <w:t>e</w:t>
      </w:r>
      <w:r>
        <w:t xml:space="preserve"> op de 1</w:t>
      </w:r>
      <w:r w:rsidRPr="00BE6280">
        <w:rPr>
          <w:vertAlign w:val="superscript"/>
        </w:rPr>
        <w:t>e</w:t>
      </w:r>
      <w:r>
        <w:t xml:space="preserve"> dinsdag in de maand met en de 2</w:t>
      </w:r>
      <w:r w:rsidRPr="00BE6280">
        <w:rPr>
          <w:vertAlign w:val="superscript"/>
        </w:rPr>
        <w:t>e</w:t>
      </w:r>
      <w:r>
        <w:t xml:space="preserve"> op de 1</w:t>
      </w:r>
      <w:r w:rsidRPr="00BE6280">
        <w:rPr>
          <w:vertAlign w:val="superscript"/>
        </w:rPr>
        <w:t>e</w:t>
      </w:r>
      <w:r>
        <w:t xml:space="preserve"> dinsdag na de Bossche kermis in juli, tegen betaling van een recognitiecijns van 3 gl. aan de domeinen waarvan men de verbandbrief laat passeren op de leen- en tolkamer te </w:t>
      </w:r>
      <w:r w:rsidR="0010574D">
        <w:t>’</w:t>
      </w:r>
      <w:r>
        <w:t>s-Hertogenbosch</w:t>
      </w:r>
      <w:r w:rsidR="0010574D">
        <w:t>; akkoord.</w:t>
      </w:r>
    </w:p>
    <w:p w14:paraId="39B9CDBE" w14:textId="77777777" w:rsidR="0010574D" w:rsidRDefault="0010574D" w:rsidP="00F87226"/>
    <w:p w14:paraId="2816C7AB" w14:textId="77777777" w:rsidR="00BE6280" w:rsidRDefault="00BE6280" w:rsidP="00F87226">
      <w:r>
        <w:t xml:space="preserve"> </w:t>
      </w:r>
      <w:r w:rsidR="0010574D">
        <w:t>folio 544 – woensdag 8 augustus 1759</w:t>
      </w:r>
    </w:p>
    <w:p w14:paraId="0CF6B634" w14:textId="77777777" w:rsidR="0010574D" w:rsidRDefault="0010574D" w:rsidP="00F87226">
      <w:r>
        <w:t>Rekest van die van de dijkstoel van het Hoog Hemaal in kwartier Maasland i.v.m. het vinden van gelden ter bestrijding van de onkosten i.v.m. de reparatie van de sluis en verzoeken 2100 gl. te mogen opnemen.</w:t>
      </w:r>
    </w:p>
    <w:p w14:paraId="6FB89C83" w14:textId="77777777" w:rsidR="0010574D" w:rsidRDefault="0010574D" w:rsidP="00F87226"/>
    <w:p w14:paraId="18595390" w14:textId="77777777" w:rsidR="0010574D" w:rsidRDefault="0010574D" w:rsidP="00F87226">
      <w:r>
        <w:t>folio 549 – maandag 13 augustus 1759</w:t>
      </w:r>
    </w:p>
    <w:p w14:paraId="35E78C76" w14:textId="77777777" w:rsidR="0010574D" w:rsidRDefault="0010574D" w:rsidP="00F87226">
      <w:r>
        <w:t>Rekest van Mr. Arnold Willem Tibosch rentmeester van Maximiliaan Emanuel Prince de Hornes vrij baanderheer van B</w:t>
      </w:r>
      <w:r w:rsidR="00CD6DC5">
        <w:t>o</w:t>
      </w:r>
      <w:r>
        <w:t>xtel en Heer van Liempde en mede nog geautoriseerd van diverse geërfden van Boxtel, Liempde en Best onder Oirschot n.a.v. de aanleg van de straatweg tussen ’s-Hertogenbosch en Eindhoven uit 1741 en de taxatie van landerijen en overeenkomstige lasten [met details].</w:t>
      </w:r>
      <w:r w:rsidR="008464FD">
        <w:t xml:space="preserve"> – zie ook folio 827 [uitgebreid stuk]</w:t>
      </w:r>
    </w:p>
    <w:p w14:paraId="0F0459D8" w14:textId="77777777" w:rsidR="0010574D" w:rsidRDefault="0010574D" w:rsidP="00F87226"/>
    <w:p w14:paraId="34F7782E" w14:textId="77777777" w:rsidR="00CD6DC5" w:rsidRDefault="00CD6DC5" w:rsidP="00F87226">
      <w:r>
        <w:t>folio 563 – maandag 230 augustus 1759</w:t>
      </w:r>
    </w:p>
    <w:p w14:paraId="14CA45D8" w14:textId="77777777" w:rsidR="00CD6DC5" w:rsidRDefault="00CD6DC5" w:rsidP="00F87226">
      <w:r>
        <w:t>Missive van L. van Smit en W.R.Martini president-schepen en oudste raad van de magistraat van ’s-Hertogenbosch n.a.v. het 3</w:t>
      </w:r>
      <w:r w:rsidRPr="00CD6DC5">
        <w:rPr>
          <w:vertAlign w:val="superscript"/>
        </w:rPr>
        <w:t>e</w:t>
      </w:r>
      <w:r>
        <w:t xml:space="preserve"> art. van het reglement van de 29 april 1629 waarin aan de supplianten was opgelegd zorg te dragen voor godshuizen en kleine fundaties en dat de rekeningen ervan tijdig worden onderzocht en afgehandeld; overigens waren er godshuizen en fundaties waarvan rekening werd gedaan niet aan de magistraat maar aan particuliere provisoren; duplicaten van rekeningen werden bewaard op de stadsdocumentkamers [met details].</w:t>
      </w:r>
    </w:p>
    <w:p w14:paraId="2EE62DBC" w14:textId="77777777" w:rsidR="00CD6DC5" w:rsidRDefault="00CD6DC5" w:rsidP="00F87226"/>
    <w:p w14:paraId="4F755CF6" w14:textId="77777777" w:rsidR="00CD6DC5" w:rsidRDefault="001D72BA" w:rsidP="00F87226">
      <w:r>
        <w:t>folio 623 – woensdag 12 september 1759</w:t>
      </w:r>
    </w:p>
    <w:p w14:paraId="647C3723" w14:textId="77777777" w:rsidR="001D72BA" w:rsidRDefault="001D72BA" w:rsidP="00F87226">
      <w:r>
        <w:t>Rekest van Adriaan van Breda vorster te Erp in kwartier Peelland in zijn omtrek een vrij groot dorp en het traktement van deze vorster bestond in het ophalen van nieuwjaarsgiften van koren en geld en het ophalen van de oogst als van paaseieren, maar hij dienst een verzoek in om hem in plaats van al deze rechten een vast traktement te geven waarin een bedrag is opgenomen om dat ophalen achterwege te kunnen laten, zoals voor vorsters van andere dorpen ook als zodanig is geregeld.</w:t>
      </w:r>
    </w:p>
    <w:p w14:paraId="0C5C1787" w14:textId="77777777" w:rsidR="001D72BA" w:rsidRDefault="001D72BA" w:rsidP="00F87226"/>
    <w:p w14:paraId="43FF5967" w14:textId="77777777" w:rsidR="001D72BA" w:rsidRDefault="001D72BA" w:rsidP="00F87226">
      <w:r>
        <w:t>folio 623 – woensdag 12 september 1759</w:t>
      </w:r>
    </w:p>
    <w:p w14:paraId="3615A992" w14:textId="77777777" w:rsidR="001D72BA" w:rsidRDefault="001D72BA" w:rsidP="00F87226">
      <w:r>
        <w:t>Rekest van de weduwe van Nicolaas van Doorn, de weduwe Willem van den Bogaart, , Hendrik van Rooij, Bastiaan Dirk Bastiaaans, Philip van der Heijden, Rombout Aarts Dorde en Giele van der Pol allen uit Rosmalen in kwartier Maasland, die het droevige ongeluk hebben gehad dat hun huizen en schuren met alles erop en eraan in de as zijn gelegd en ze dienen een verzoek in om remissie.</w:t>
      </w:r>
    </w:p>
    <w:p w14:paraId="7817281E" w14:textId="77777777" w:rsidR="001D72BA" w:rsidRDefault="001D72BA" w:rsidP="00F87226"/>
    <w:p w14:paraId="2B6AFE30" w14:textId="77777777" w:rsidR="001D72BA" w:rsidRDefault="00BC7872" w:rsidP="00F87226">
      <w:r>
        <w:t>folio 645 – maandag 24 september 1759</w:t>
      </w:r>
    </w:p>
    <w:p w14:paraId="42A63182" w14:textId="77777777" w:rsidR="00BC7872" w:rsidRDefault="00BC7872" w:rsidP="00F87226">
      <w:r>
        <w:t>Rekest van Johannes Oudemans secretaris van de Baronie van Boxtel in kwartier Oisterwijk over hetgeen men voorheen genoot aan vacaties in het overstaan van publieke verkopingen waarvoor geen gefixeerde som bestond maar die was afhankelijk van de kooppenningen [met details].</w:t>
      </w:r>
    </w:p>
    <w:p w14:paraId="7CC6194C" w14:textId="77777777" w:rsidR="00BC7872" w:rsidRDefault="00BC7872" w:rsidP="00F87226"/>
    <w:p w14:paraId="56C566FA" w14:textId="77777777" w:rsidR="00BC7872" w:rsidRDefault="00BC7872" w:rsidP="00F87226">
      <w:r>
        <w:t>folio 656 – vrijdag 28 september 1759</w:t>
      </w:r>
    </w:p>
    <w:p w14:paraId="6E0C7416" w14:textId="77777777" w:rsidR="002D2CBE" w:rsidRDefault="002D2CBE" w:rsidP="00F87226">
      <w:r>
        <w:t>Missive van schepenen van de hoofdstad ’s-Hertogenbosch van de 19</w:t>
      </w:r>
      <w:r w:rsidRPr="002D2CBE">
        <w:rPr>
          <w:vertAlign w:val="superscript"/>
        </w:rPr>
        <w:t>e</w:t>
      </w:r>
      <w:r>
        <w:t xml:space="preserve"> inhoudende een voorstel van te benoemen college van schepenen voor de Bossche schepenstoel en een missive van de hoogschout ivm de nieuw gekozenen om 8 dagen na Bamis 1759 tot zo lang de oude schepenen uit de eed zullen worden ontslagen in functie te treden nl. Sorm van ’s-Gravesande president,vGerard Piper, Mr. Hieronimus Gerbade, Corenlis de Back, Stephanus Roosendaal, Jacob de Gyselaar, Mr. Carl Bisdom, C.A.Sweerts de Landas en Mr. W.C.Ackersdijck die door de hoogschout beëdigd zullen worden op het oude eedsformulier.</w:t>
      </w:r>
    </w:p>
    <w:p w14:paraId="6ECE6614" w14:textId="77777777" w:rsidR="002D2CBE" w:rsidRDefault="002D2CBE" w:rsidP="00F87226"/>
    <w:p w14:paraId="7F2EF14B" w14:textId="77777777" w:rsidR="002D2CBE" w:rsidRDefault="000466DE" w:rsidP="00F87226">
      <w:r>
        <w:t>folio 673 – donderdag 4 oktober 1759</w:t>
      </w:r>
    </w:p>
    <w:p w14:paraId="46EBB6F8" w14:textId="77777777" w:rsidR="000466DE" w:rsidRDefault="000466DE" w:rsidP="00F87226">
      <w:r>
        <w:t>Rekest van Nicolaas Steenis ontvanger der konvooien en licenten te Tilburg met een verzoek, gezien zijn hoge jaren, om H.Tuffelman aan te stellen als adjunct ontvanger  in die functie, welke Hendrik Tuffelman van de ware christelijke gereformeerde religie is en woont in Den Haag; een kopie van dit schrijven wordt doorgestuurd naar het college van de admiraliteit op de Maas ter advisering.</w:t>
      </w:r>
      <w:r w:rsidR="00B826B4">
        <w:t xml:space="preserve"> zie ook folio 705</w:t>
      </w:r>
    </w:p>
    <w:p w14:paraId="5BD71126" w14:textId="77777777" w:rsidR="000466DE" w:rsidRDefault="000466DE" w:rsidP="00F87226"/>
    <w:p w14:paraId="64B9BC77" w14:textId="77777777" w:rsidR="000466DE" w:rsidRDefault="000466DE" w:rsidP="00F87226">
      <w:r>
        <w:t>folio 673 – donderdag 4 oktober 1759</w:t>
      </w:r>
    </w:p>
    <w:p w14:paraId="447FFD05" w14:textId="77777777" w:rsidR="00DB2207" w:rsidRDefault="000466DE" w:rsidP="00F87226">
      <w:r>
        <w:t>Rekest van Wouter Adriaan en Alleg</w:t>
      </w:r>
      <w:r w:rsidR="00B826B4">
        <w:t>o</w:t>
      </w:r>
      <w:r>
        <w:t xml:space="preserve">nda Nicols als ook Jan van Henst </w:t>
      </w:r>
      <w:r w:rsidR="00B826B4">
        <w:t xml:space="preserve">[elders Hengst] </w:t>
      </w:r>
      <w:r>
        <w:t>gehuwd met Brigitta de Leuw en Maria de Leuw allen wonende te Vlijmen in de provincie Holland verzoekende ‘dat haar Ho: Mo: aan hun gelieven te vergunnen der selver resolutie, waarbij drossaard en schepenen van Waalwijk worden gelast, van 14 dagen tot 14 dagen gereghtdagh te houden; voorts geene arbitraire dilatie dan alleen die dilayen en termijnen by den styl van procedeeren geordonneert te accordeeren</w:t>
      </w:r>
      <w:r w:rsidR="00DB2207">
        <w:t>; als meede volgens hun gewoonte kort en onvertoogen reght te doen’; een kopie wordt aan genoemde drossaard en schepenen toegezonden.</w:t>
      </w:r>
      <w:r w:rsidR="00B826B4">
        <w:t xml:space="preserve"> – zie ook folio 732</w:t>
      </w:r>
    </w:p>
    <w:p w14:paraId="7D1A6FD8" w14:textId="77777777" w:rsidR="00DB2207" w:rsidRDefault="00DB2207" w:rsidP="00F87226"/>
    <w:p w14:paraId="7A41B929" w14:textId="77777777" w:rsidR="00DB2207" w:rsidRDefault="00DB2207" w:rsidP="00F87226">
      <w:r>
        <w:t>folio 680 – maandag 8 oktober 1759</w:t>
      </w:r>
    </w:p>
    <w:p w14:paraId="4669584C" w14:textId="77777777" w:rsidR="000466DE" w:rsidRDefault="00DB2207" w:rsidP="00F87226">
      <w:r>
        <w:t>Rekest van pastoor en kerkmeesters van de roomse kerkschuur bin</w:t>
      </w:r>
      <w:r w:rsidR="00B826B4">
        <w:t>nen</w:t>
      </w:r>
      <w:r>
        <w:t xml:space="preserve"> d</w:t>
      </w:r>
      <w:r w:rsidR="00B826B4">
        <w:t>e</w:t>
      </w:r>
      <w:r>
        <w:t xml:space="preserve"> heerlijkheid Drunen in kwartier Oisterwijk die verzoeken om</w:t>
      </w:r>
      <w:r w:rsidR="00B826B4">
        <w:t xml:space="preserve"> </w:t>
      </w:r>
      <w:r>
        <w:t>de gevel van de</w:t>
      </w:r>
      <w:r w:rsidR="00B826B4">
        <w:t xml:space="preserve"> </w:t>
      </w:r>
      <w:r>
        <w:t xml:space="preserve">kerkschuur aan de zuidzijde staande te mogen verhogen tot 25 voeten onder een afhangend dak en daarin te mogen aanbrengen een kozijn van 9 voeten in het vierkant verdeeld in drie ramen of lichten als ook het deurkozijn te mogen vergroten ter breedte van 6 en ter hoogte van 7 voeten en voor de deur te mogen brengen een portaal met een afhangend pannendak , 8 voeten zuidwaarts uitspringende  en 16 voeten langs de geven en dat met planken te mogen afslaan en beschieten, voor de deur aan de westzijde , die van de straat kan gezien worden, toe te metselen en daarin alleen te brengen een kozijn of glasraam op dezelfde grootte en vorm als de andere zijn en ook een van de andere kozijnen en glasramen te mogen verplaatsen naar proportie en de vereiste </w:t>
      </w:r>
      <w:r w:rsidR="00471EB6">
        <w:t>van het werk; de kerkschuur van binnen met planken te mogen beschieten zoals dat reeds voor een deel is gebeurd en het dak van buiten gedeeltelijk van riet en gedeeltelijk van stro waar het nodig is te vernieuwen en ten slotte een nieuwe vloer te mogen leggen  en voorts de preekstoel, biechtstoel, stoelen en banken te mogen vernieuwen; een kopie van dit rekest zal worden toegestuurd aan de kwartierschout van kwartier Oisterwijk om hierover te berichten aan de Ho: Mo:.</w:t>
      </w:r>
      <w:r w:rsidR="008464FD">
        <w:t xml:space="preserve"> – zie ook folio 792 [reactie van de kwartierschout]</w:t>
      </w:r>
    </w:p>
    <w:p w14:paraId="526D45EF" w14:textId="77777777" w:rsidR="00471EB6" w:rsidRDefault="00471EB6" w:rsidP="00F87226"/>
    <w:p w14:paraId="4520B1FF" w14:textId="77777777" w:rsidR="00471EB6" w:rsidRDefault="00366056" w:rsidP="00F87226">
      <w:r>
        <w:t>folio 737 – woensdag 31 oktober 1759</w:t>
      </w:r>
    </w:p>
    <w:p w14:paraId="12596B1E" w14:textId="77777777" w:rsidR="00366056" w:rsidRDefault="00366056" w:rsidP="00F87226">
      <w:r>
        <w:t>Rekest van Mr. Christoffel Moolengraaf Juyn zijnde van de ware gereformeerde religie inhoud</w:t>
      </w:r>
      <w:r w:rsidR="008464FD">
        <w:t>en</w:t>
      </w:r>
      <w:r>
        <w:t>de dat door het overlijden van Jacob van Hardenbroeck vacant zijn geraakt het beneficie van het St. Martensaltaar gefundeerd door Arent van merode, in de</w:t>
      </w:r>
      <w:r w:rsidR="008464FD">
        <w:t xml:space="preserve"> </w:t>
      </w:r>
      <w:r>
        <w:t>kerk van Sint Oedenrode gehorende onder de admin</w:t>
      </w:r>
      <w:r w:rsidR="008464FD">
        <w:t>i</w:t>
      </w:r>
      <w:r>
        <w:t>stratie van rentmeester De Kempenaar, de suppliant door Jan Charles Joseph Graaf van Merode, markies van Duynse etc. als de gift of collatie daarvan competerende met voorschreven beneficie was begunstigd zoals blijkt uit de akte van collatie  en de suppliant verzoekt de Ho: Mo: die collatie te approberen en een akte i nforma te verlenen; welk rekest wordt doorgestuurd naar rentmeester de Kempenaar om daaromtrent te berichten aan de Ho: Mo:.</w:t>
      </w:r>
    </w:p>
    <w:p w14:paraId="0B6F0B75" w14:textId="77777777" w:rsidR="00366056" w:rsidRDefault="00366056" w:rsidP="00F87226"/>
    <w:p w14:paraId="3E174BC4" w14:textId="77777777" w:rsidR="00366056" w:rsidRDefault="00366056" w:rsidP="00F87226">
      <w:r>
        <w:t>folio 755 – woensdag 7 november 1759</w:t>
      </w:r>
    </w:p>
    <w:p w14:paraId="1EC263E4" w14:textId="77777777" w:rsidR="003D0E61" w:rsidRDefault="003D0E61" w:rsidP="00F87226">
      <w:r>
        <w:t>Missive vanuit de generaliteitsrekenkamer op een missive van de heer Van Haren haar Ho: Mo: gedeputeerde bij Zijne Hoogheid Prins Carel van Lotharingen als gouverneur generaal der Oostenrijkse Nederlanden geschreven te Brussel op de 23</w:t>
      </w:r>
      <w:r w:rsidRPr="003D0E61">
        <w:rPr>
          <w:vertAlign w:val="superscript"/>
        </w:rPr>
        <w:t>e</w:t>
      </w:r>
      <w:r>
        <w:t xml:space="preserve"> oktober zendende daarnaast een memorie welke hem vanuit de secretarie van staat aan hem was ter handgesteld rakende het arrest door haar Ho: Mo: autoriteit gelegd op het product der tienden in het dorp Schijndel in kwartier Peelland toebehorende aan die van de Faculteit van de Theologie der Acadamie te Leuven, waarin genoemd wordt Jan Huybert van Lommel die de beurzen heeft gefundeerd die in de memorie staan vermeld en vervolgens de namen van Jan Dankaarts, Anthony van der Laak of zijn broer Simon, Jan Coenen, Hendrik Coenen, Godefridus Cauwenberg en Pieter Dankaarts, zijn zoon Jan Dankaarts [zéér uitgebreid relaas].</w:t>
      </w:r>
    </w:p>
    <w:p w14:paraId="227ED275" w14:textId="77777777" w:rsidR="003D0E61" w:rsidRDefault="003D0E61" w:rsidP="00F87226"/>
    <w:p w14:paraId="765CA7EB" w14:textId="77777777" w:rsidR="003D0E61" w:rsidRDefault="003D0E61" w:rsidP="00F87226">
      <w:r>
        <w:t>folio 762 – vrijdag 9 november 1759</w:t>
      </w:r>
    </w:p>
    <w:p w14:paraId="5BA2E545" w14:textId="77777777" w:rsidR="009B2A15" w:rsidRDefault="003D0E61" w:rsidP="00F87226">
      <w:r>
        <w:t xml:space="preserve">Rekest van stadhouder en ordinaris gecommitteerden van kwartier Maasland </w:t>
      </w:r>
      <w:r w:rsidR="009B2A15">
        <w:t>over het aanleggen van een overlaat in het land van Heusden ter breedte van 165 Rijnlandse roeden ter ontlasting van de wateren van de Maas waarin o.a. worden genoemd: afgraven van de Meerdijk, het Bossche Veld, afgraving van de Baartwijksedijk, de Baartwijkse en Waalwijkse dijken en de Haagoortsesluis. [met veel details].</w:t>
      </w:r>
    </w:p>
    <w:p w14:paraId="13426E7F" w14:textId="77777777" w:rsidR="009B2A15" w:rsidRDefault="009B2A15" w:rsidP="00F87226"/>
    <w:p w14:paraId="7695BD39" w14:textId="77777777" w:rsidR="009B2A15" w:rsidRDefault="009B2A15" w:rsidP="00F87226">
      <w:r>
        <w:t>folio 783 – vrijdag 16 november 1759</w:t>
      </w:r>
    </w:p>
    <w:p w14:paraId="698931A9" w14:textId="77777777" w:rsidR="009B2A15" w:rsidRDefault="009B2A15" w:rsidP="00F87226">
      <w:r>
        <w:t xml:space="preserve">Missive van de magistraat van ’s-Hertogenbosch inhoudende dat Justus Clant Schatter in 1750 tot schepen en raad van de magistraat </w:t>
      </w:r>
      <w:r w:rsidR="00431A45">
        <w:t>der gemelde stad is gekozen, die in de vorige maand door de geren gecommitteerden van de Raden van Holland was aangesteld tot commies van ’s  lands magazijnen en havenmeester van het fort Hellevoetsluijs en mitsdien verplicht is zijn vast verblijf aldaar te houden [met details].</w:t>
      </w:r>
    </w:p>
    <w:p w14:paraId="4F430745" w14:textId="77777777" w:rsidR="00431A45" w:rsidRDefault="00431A45" w:rsidP="00F87226"/>
    <w:p w14:paraId="597ACAF7" w14:textId="77777777" w:rsidR="00431A45" w:rsidRDefault="00431A45" w:rsidP="00F87226">
      <w:r>
        <w:t>folio 78</w:t>
      </w:r>
      <w:r w:rsidR="00AE4862">
        <w:t>8</w:t>
      </w:r>
      <w:r>
        <w:t xml:space="preserve"> – </w:t>
      </w:r>
      <w:r w:rsidR="00AE4862">
        <w:t>maandag 19 november</w:t>
      </w:r>
      <w:r>
        <w:t xml:space="preserve"> 1759</w:t>
      </w:r>
    </w:p>
    <w:p w14:paraId="56C94AF5" w14:textId="77777777" w:rsidR="00431A45" w:rsidRDefault="00AE4862" w:rsidP="00F87226">
      <w:r>
        <w:t>Rekest van ’s lands advocaten i.v.m. een declaratie van een van hen nl. Johannes Festus van Breugel  over zijn besoignes en vacaties in dienst van de staat [met details].</w:t>
      </w:r>
    </w:p>
    <w:p w14:paraId="034D820F" w14:textId="77777777" w:rsidR="00AE4862" w:rsidRDefault="00AE4862" w:rsidP="00F87226"/>
    <w:p w14:paraId="4F831FE3" w14:textId="77777777" w:rsidR="00AE4862" w:rsidRDefault="00AE4862" w:rsidP="00F87226">
      <w:r>
        <w:t>folio 789 – dinsdag 20 november 1759</w:t>
      </w:r>
    </w:p>
    <w:p w14:paraId="746B2846" w14:textId="77777777" w:rsidR="00431A45" w:rsidRDefault="00AE4862" w:rsidP="00F87226">
      <w:r>
        <w:t>Missive van Frans van Heurn rentmeester van het kapittel van Oirschot geschreven de 19</w:t>
      </w:r>
      <w:r w:rsidRPr="00AE4862">
        <w:rPr>
          <w:vertAlign w:val="superscript"/>
        </w:rPr>
        <w:t>e</w:t>
      </w:r>
      <w:r>
        <w:t xml:space="preserve"> waarin hij de Ho: MO; in kennis stelt van het overlijden van Mr. Anthony van </w:t>
      </w:r>
      <w:r w:rsidR="008464FD">
        <w:t>H</w:t>
      </w:r>
      <w:r>
        <w:t xml:space="preserve">eurn pensionaris der stad ’s-Hertogenbosch mitsgaders </w:t>
      </w:r>
      <w:r w:rsidR="008C218F">
        <w:t>c</w:t>
      </w:r>
      <w:r>
        <w:t>an</w:t>
      </w:r>
      <w:r w:rsidR="008464FD">
        <w:t>o</w:t>
      </w:r>
      <w:r>
        <w:t>niek sterfman van het land in het voorschreven kapittel.</w:t>
      </w:r>
    </w:p>
    <w:p w14:paraId="4DF4E9FC" w14:textId="77777777" w:rsidR="00AE4862" w:rsidRDefault="00AE4862" w:rsidP="00F87226"/>
    <w:p w14:paraId="47C13965" w14:textId="77777777" w:rsidR="00AE4862" w:rsidRDefault="00AE4862" w:rsidP="00F87226">
      <w:r>
        <w:t>folio 790 – dinsdag 20 november 1759</w:t>
      </w:r>
    </w:p>
    <w:p w14:paraId="5AC3B128" w14:textId="77777777" w:rsidR="008464FD" w:rsidRDefault="00AE4862" w:rsidP="00F87226">
      <w:r>
        <w:t xml:space="preserve">Rekest van Mr. Johan Hendrik van Heurn oud-schepen en raad van ’s-Hertogenbosch en griffier van de leen- en tolkamer van ’s-Hertogenbosch als voogd van zijn minderjarige zoon Jan van Heurn, inhoudende dat door het overlijden van Mr. J.Anthony van Heurn de sterfmansplaats in het kapittel van Sint Pieter te Oirschot vacant is waarvan de collatie staande is aan haar Ho: Mo:; de suppliant verzoekt dat haar Ho: Mo: zijn zoon Jan van Heurn tot sterfman van de staat gelieven aan te stellen om de gemelde sterfmansplaats buiten kosten van de staat te bedienen op dezelfde voet als alle andere sterfmannen door haar Ho: Mo: </w:t>
      </w:r>
      <w:r w:rsidR="008464FD">
        <w:t>in het gemelde kapittel zin aangesteld; akkoordverklaring van de Ho: Mo:.</w:t>
      </w:r>
    </w:p>
    <w:p w14:paraId="207020BA" w14:textId="77777777" w:rsidR="008464FD" w:rsidRDefault="008464FD" w:rsidP="00F87226"/>
    <w:p w14:paraId="08A44735" w14:textId="77777777" w:rsidR="008464FD" w:rsidRDefault="008464FD" w:rsidP="00F87226">
      <w:r>
        <w:t>folio 798 – woensdag 21 november 1759</w:t>
      </w:r>
    </w:p>
    <w:p w14:paraId="214C623F" w14:textId="77777777" w:rsidR="008464FD" w:rsidRDefault="008464FD" w:rsidP="00F87226">
      <w:r>
        <w:t>Missive van de Raad van State op een rekest van de regenten van Lithoijen in kwartier Maasland die verzoeken een som van 1500 gl. te mogen opnemen ter bestrijding van de onkosten van het aanleggen van een nieuwe krib aan de zgn. Texelsesluis.</w:t>
      </w:r>
    </w:p>
    <w:p w14:paraId="0A61C1E3" w14:textId="77777777" w:rsidR="008464FD" w:rsidRDefault="008464FD" w:rsidP="00F87226"/>
    <w:p w14:paraId="6357E160" w14:textId="77777777" w:rsidR="00075DC3" w:rsidRDefault="00075DC3" w:rsidP="00F87226">
      <w:r>
        <w:t>folio 813 – vrijdag 30 november 1759</w:t>
      </w:r>
    </w:p>
    <w:p w14:paraId="3D6E1DC1" w14:textId="77777777" w:rsidR="00F243BB" w:rsidRDefault="00075DC3" w:rsidP="00F87226">
      <w:r>
        <w:t>Rekest van Gysbertus Steenbergensis Grave van Hogendorp vrijheer van Hofwegen Tilburg en Goirle in kwartier Ositerwijk inhoudende ofwel de supp</w:t>
      </w:r>
      <w:r w:rsidR="00F243BB">
        <w:t>l</w:t>
      </w:r>
      <w:r>
        <w:t>iant als Heer van de heerlijkheid Tilburg en Goirle notoirlijk gerechtigd was tot de begeving en aanstelling van alle magistraten officieren en ambten aldaar, de suppliant echter tot zijn uiterste bevreemding had moeten ondervinden, dat de regenten der heerlijkheid van zich hadden kunnen verkrijgen om, zonder voorkennis van de suppliant, schoon in loco present, het vacerende schoolmeestersambt in het gehucht Korvel [er staat Cervel] te begeven aan een zekere Chr</w:t>
      </w:r>
      <w:r w:rsidR="008C218F">
        <w:t>is</w:t>
      </w:r>
      <w:r>
        <w:t xml:space="preserve">toffel Crap, quasi onder die mits dat hij de approbatie van de suppliant zou moeten  verkrijgen; dat de suppliant, om moeilijkheden te voorkomen, aan gemelde regenten wel had doen insinueren van die aanstelling ilico in te trekken of anderszins aan de suppliant te exhiberen bewijs, dat zij het recht zouden hebben om van het dorps schoolmeestersambt te Korvel voornoemt te disponeren onder aanbieding van in dien gevalle hen regenten met de dispositie van </w:t>
      </w:r>
      <w:r w:rsidR="00F243BB">
        <w:t>zodanige bediening te laten voortgaan en zich deswegens alleen de improbatie en de approbatie te rserveren etc. [met verdere details].</w:t>
      </w:r>
      <w:r w:rsidR="007E70A8">
        <w:t xml:space="preserve"> – zie ook folio 851, 884</w:t>
      </w:r>
    </w:p>
    <w:p w14:paraId="447854F2" w14:textId="77777777" w:rsidR="00F243BB" w:rsidRDefault="00F243BB" w:rsidP="00F87226"/>
    <w:p w14:paraId="575FADF7" w14:textId="77777777" w:rsidR="00F243BB" w:rsidRDefault="00F243BB" w:rsidP="00F87226">
      <w:r>
        <w:t>folio 817 – maandag 3 december 1759</w:t>
      </w:r>
    </w:p>
    <w:p w14:paraId="0CA1C5B5" w14:textId="77777777" w:rsidR="00F243BB" w:rsidRDefault="00F243BB" w:rsidP="00F87226">
      <w:r>
        <w:t xml:space="preserve">Rekest van Johannes Fabrie en Wilhelmus Schoofs kerkmeesters van de roomse kerkschuur te Gestel in kwartier Kempenland met verzoek om in hun kerkschuur een nieuw altaar te mogen plaatsen alsmede het deurgebont en de deur van de ingang van het kerkenhuis te laten vernieuwen en verplaatsen van achteren in de gevel van het kerkenhuis; een kopie wordt doorgestuurd naar de kwartierschout van Kempenland. </w:t>
      </w:r>
      <w:r w:rsidR="007E70A8">
        <w:t>– zie ook folio 852 [reactie van de kwartierschout]</w:t>
      </w:r>
    </w:p>
    <w:p w14:paraId="352A7697" w14:textId="77777777" w:rsidR="00F243BB" w:rsidRDefault="00F243BB" w:rsidP="00F87226"/>
    <w:p w14:paraId="39143D6C" w14:textId="77777777" w:rsidR="00F243BB" w:rsidRDefault="00F243BB" w:rsidP="00F87226">
      <w:r>
        <w:t>folio 834 – maandag 10 december 1759</w:t>
      </w:r>
    </w:p>
    <w:p w14:paraId="58852569" w14:textId="77777777" w:rsidR="00F243BB" w:rsidRDefault="00F243BB" w:rsidP="00F87226">
      <w:r>
        <w:t xml:space="preserve">Rekest van Gerit Hampen koster voorlezer en schoolmeester in de heerlijkheid Deurne in kwartier Peelland zijnde van de ware christelijke gereformeerde religie, inhoudende dat de suppliant </w:t>
      </w:r>
      <w:r w:rsidR="00D37667">
        <w:t>sedert enige jaren als gezworen klerk had geschreven op de secretarie en die, naast zijn schooldienst, naar behoren had bediend en waargenomen tot volkomen genoegen van de regenten zoals blijkt uit de stukken die aan het rekest zijn toegevoegd onder nr. 1 en 2; dat Anthony La Forme, secretaris der heerlijkheid Deurne en Liessel en griffier van de laatbank aldaar, mits zijn hoge ouderdom van 77 jaren , de suppliant had geautoriseerd als substituut-secretaris de secretaris van Deurne en Liessel en de griffie van de laatbank voor hem waar te nemen en te bedienen, zoals blijkt uit de autorisatie onder nr.3; de suppliant verzoekt nu aan de Ho: Mo: die autorisatie en aanstelling te approberen en hem een akte uit te reiken in ordinaria forma; men gaat akkoord met dit verzoek en de akte zal hem worden uitgereikt.</w:t>
      </w:r>
    </w:p>
    <w:p w14:paraId="06F90A6F" w14:textId="77777777" w:rsidR="00F243BB" w:rsidRDefault="00F243BB" w:rsidP="00F87226"/>
    <w:p w14:paraId="1B11FD46" w14:textId="77777777" w:rsidR="007E70A8" w:rsidRDefault="007E70A8" w:rsidP="00F87226">
      <w:r>
        <w:t>folio 891 – vrijdag 28 december 1759</w:t>
      </w:r>
    </w:p>
    <w:p w14:paraId="1C2E1BB5" w14:textId="77777777" w:rsidR="007E70A8" w:rsidRDefault="007E70A8" w:rsidP="00F87226">
      <w:pPr>
        <w:rPr>
          <w:i/>
        </w:rPr>
      </w:pPr>
      <w:r>
        <w:t xml:space="preserve">Rekest van Mr. Abraham Justus Verster oud-schepen en raad van de stad ’s-Hertogenbosch en stadhouder van kwartier Maasland </w:t>
      </w:r>
      <w:r w:rsidR="00B81310">
        <w:t>over de ambtenaren die volgens het reglement der politieke reformatie  van 1 april 1660 moeten zweren ‘</w:t>
      </w:r>
      <w:r w:rsidR="00B81310" w:rsidRPr="00B81310">
        <w:rPr>
          <w:i/>
        </w:rPr>
        <w:t>dat sy aan geene partyen raakende</w:t>
      </w:r>
      <w:r w:rsidR="00B152DD">
        <w:rPr>
          <w:i/>
        </w:rPr>
        <w:t xml:space="preserve"> </w:t>
      </w:r>
      <w:r w:rsidR="00B81310" w:rsidRPr="00B81310">
        <w:rPr>
          <w:i/>
        </w:rPr>
        <w:t>hunne differenten van welke voor den schepenstoel in hun district proces is of hier</w:t>
      </w:r>
      <w:r w:rsidR="00B81310">
        <w:rPr>
          <w:i/>
        </w:rPr>
        <w:t xml:space="preserve"> </w:t>
      </w:r>
      <w:r w:rsidR="00B81310" w:rsidRPr="00B81310">
        <w:rPr>
          <w:i/>
        </w:rPr>
        <w:t>namaal</w:t>
      </w:r>
      <w:r w:rsidR="00B81310">
        <w:rPr>
          <w:i/>
        </w:rPr>
        <w:t>s</w:t>
      </w:r>
      <w:r w:rsidR="00B81310" w:rsidRPr="00B81310">
        <w:rPr>
          <w:i/>
        </w:rPr>
        <w:t xml:space="preserve"> komen sal raad of daad sullen geven’. </w:t>
      </w:r>
    </w:p>
    <w:p w14:paraId="2FE9A7DA" w14:textId="77777777" w:rsidR="00B81310" w:rsidRDefault="00B81310" w:rsidP="00F87226">
      <w:pPr>
        <w:rPr>
          <w:i/>
        </w:rPr>
      </w:pPr>
    </w:p>
    <w:p w14:paraId="31D91968" w14:textId="77777777" w:rsidR="00B81310" w:rsidRPr="00B81310" w:rsidRDefault="00B81310" w:rsidP="00F87226">
      <w:pPr>
        <w:rPr>
          <w:b/>
        </w:rPr>
      </w:pPr>
      <w:r w:rsidRPr="00B81310">
        <w:rPr>
          <w:b/>
        </w:rPr>
        <w:t>EINDE VAN DIT INVENTARISNUMMER</w:t>
      </w:r>
    </w:p>
    <w:p w14:paraId="70B081FF" w14:textId="77777777" w:rsidR="00B81310" w:rsidRDefault="00B81310" w:rsidP="00F87226"/>
    <w:p w14:paraId="3E77FDF6" w14:textId="77777777" w:rsidR="00B81310" w:rsidRPr="00B81310" w:rsidRDefault="00B81310" w:rsidP="00F87226"/>
    <w:p w14:paraId="1C56969E" w14:textId="77777777" w:rsidR="009B2A15" w:rsidRDefault="009B2A15" w:rsidP="00F87226"/>
    <w:p w14:paraId="40DCF37B" w14:textId="77777777" w:rsidR="003D0E61" w:rsidRDefault="009B2A15" w:rsidP="00F87226">
      <w:r>
        <w:t xml:space="preserve"> </w:t>
      </w:r>
    </w:p>
    <w:p w14:paraId="7775857B" w14:textId="77777777" w:rsidR="003D0E61" w:rsidRDefault="003D0E61" w:rsidP="00F87226"/>
    <w:p w14:paraId="728EAAAE" w14:textId="77777777" w:rsidR="00366056" w:rsidRDefault="00366056" w:rsidP="00F87226">
      <w:r>
        <w:t xml:space="preserve"> </w:t>
      </w:r>
    </w:p>
    <w:p w14:paraId="6636BDBC" w14:textId="77777777" w:rsidR="002D2CBE" w:rsidRDefault="002D2CBE" w:rsidP="00F87226"/>
    <w:p w14:paraId="5D19BE1F" w14:textId="77777777" w:rsidR="002D2CBE" w:rsidRDefault="002D2CBE" w:rsidP="00F87226"/>
    <w:p w14:paraId="3F9F8986" w14:textId="77777777" w:rsidR="00BC7872" w:rsidRDefault="002D2CBE" w:rsidP="00F87226">
      <w:r>
        <w:t xml:space="preserve"> </w:t>
      </w:r>
    </w:p>
    <w:p w14:paraId="666BA07C" w14:textId="77777777" w:rsidR="00BC7872" w:rsidRDefault="00BC7872" w:rsidP="00F87226"/>
    <w:p w14:paraId="49F8A7D6" w14:textId="77777777" w:rsidR="00CD6DC5" w:rsidRDefault="00CD6DC5" w:rsidP="00F87226"/>
    <w:p w14:paraId="634BA112" w14:textId="77777777" w:rsidR="00CD6DC5" w:rsidRDefault="00CD6DC5" w:rsidP="00F87226"/>
    <w:p w14:paraId="676F11B1" w14:textId="77777777" w:rsidR="00CD6DC5" w:rsidRDefault="00CD6DC5" w:rsidP="00F87226"/>
    <w:p w14:paraId="2B06B18E" w14:textId="77777777" w:rsidR="0010574D" w:rsidRDefault="0010574D" w:rsidP="00F87226">
      <w:r>
        <w:t xml:space="preserve"> </w:t>
      </w:r>
    </w:p>
    <w:p w14:paraId="3AD670E6" w14:textId="77777777" w:rsidR="00BE6280" w:rsidRDefault="00BE6280" w:rsidP="00F87226"/>
    <w:p w14:paraId="4FB5F900" w14:textId="77777777" w:rsidR="00BE6280" w:rsidRDefault="00BE6280" w:rsidP="00F87226"/>
    <w:p w14:paraId="131E5FDA" w14:textId="77777777" w:rsidR="0049540B" w:rsidRDefault="0049540B" w:rsidP="00F87226"/>
    <w:p w14:paraId="0F4FE26C" w14:textId="77777777" w:rsidR="00C81AD3" w:rsidRDefault="00C81AD3" w:rsidP="00F87226"/>
    <w:p w14:paraId="06AE13DE" w14:textId="77777777" w:rsidR="008D4F78" w:rsidRDefault="008D4F78" w:rsidP="00F87226"/>
    <w:p w14:paraId="5F3CDBD3" w14:textId="77777777" w:rsidR="00C57BFC" w:rsidRDefault="00C57BFC" w:rsidP="00F87226"/>
    <w:p w14:paraId="3CCA25FD" w14:textId="77777777" w:rsidR="00C57BFC" w:rsidRDefault="00C57BFC" w:rsidP="00F87226"/>
    <w:p w14:paraId="322029D0" w14:textId="77777777" w:rsidR="00370EC7" w:rsidRDefault="00370EC7" w:rsidP="00F87226"/>
    <w:p w14:paraId="16F0CE4E" w14:textId="77777777" w:rsidR="00370EC7" w:rsidRDefault="00370EC7" w:rsidP="00F87226">
      <w:r>
        <w:t xml:space="preserve"> </w:t>
      </w:r>
    </w:p>
    <w:p w14:paraId="2F275397" w14:textId="77777777" w:rsidR="00AD36F6" w:rsidRDefault="00AA1953" w:rsidP="00F87226">
      <w:r>
        <w:t xml:space="preserve"> </w:t>
      </w:r>
    </w:p>
    <w:p w14:paraId="12BE85C0" w14:textId="77777777" w:rsidR="00EF0AA4" w:rsidRDefault="005811EF" w:rsidP="00F87226">
      <w:r>
        <w:t xml:space="preserve"> </w:t>
      </w:r>
      <w:r w:rsidR="00EF0AA4">
        <w:t xml:space="preserve"> </w:t>
      </w:r>
    </w:p>
    <w:p w14:paraId="321DCB93" w14:textId="77777777" w:rsidR="005213C3" w:rsidRDefault="005213C3" w:rsidP="00F87226"/>
    <w:p w14:paraId="3C17A26A" w14:textId="77777777" w:rsidR="00347116" w:rsidRDefault="00347116" w:rsidP="00F87226"/>
    <w:p w14:paraId="71BE9871" w14:textId="77777777" w:rsidR="00347116" w:rsidRDefault="00347116" w:rsidP="00F87226"/>
    <w:p w14:paraId="37EB2262" w14:textId="77777777" w:rsidR="00D35E51" w:rsidRDefault="00317092" w:rsidP="00F87226">
      <w:r>
        <w:t xml:space="preserve"> </w:t>
      </w:r>
    </w:p>
    <w:p w14:paraId="5292E2D7" w14:textId="77777777" w:rsidR="00086E8F" w:rsidRDefault="00086E8F" w:rsidP="00F87226"/>
    <w:p w14:paraId="681538C1" w14:textId="77777777" w:rsidR="00086E8F" w:rsidRDefault="00086E8F" w:rsidP="00F87226"/>
    <w:p w14:paraId="112F3E79" w14:textId="77777777" w:rsidR="009B55B3" w:rsidRDefault="009B55B3" w:rsidP="00F87226"/>
    <w:p w14:paraId="5C7C732F" w14:textId="77777777" w:rsidR="009B55B3" w:rsidRDefault="009B55B3" w:rsidP="00F87226"/>
    <w:p w14:paraId="2D5BBA00" w14:textId="77777777" w:rsidR="006E4002" w:rsidRDefault="006E4002" w:rsidP="00F87226"/>
    <w:p w14:paraId="32FB695E" w14:textId="77777777" w:rsidR="006E4002" w:rsidRDefault="006E4002" w:rsidP="00F87226">
      <w:r>
        <w:t xml:space="preserve"> </w:t>
      </w:r>
    </w:p>
    <w:p w14:paraId="72060D0B" w14:textId="77777777" w:rsidR="00D13879" w:rsidRDefault="00D13879" w:rsidP="00F87226"/>
    <w:p w14:paraId="6D2F4D4A" w14:textId="77777777" w:rsidR="00D13879" w:rsidRDefault="00D13879" w:rsidP="00F87226"/>
    <w:p w14:paraId="4AB4F81C" w14:textId="77777777" w:rsidR="00B869EA" w:rsidRDefault="00B869EA" w:rsidP="00F87226"/>
    <w:p w14:paraId="1B9F1720" w14:textId="77777777" w:rsidR="00B869EA" w:rsidRDefault="00B869EA" w:rsidP="00F87226"/>
    <w:p w14:paraId="4146EF02" w14:textId="77777777" w:rsidR="00A81C80" w:rsidRDefault="00A81C80" w:rsidP="00F87226"/>
    <w:p w14:paraId="594BE509" w14:textId="77777777" w:rsidR="00F20187" w:rsidRDefault="00F20187" w:rsidP="00F87226"/>
    <w:p w14:paraId="4F9E64C8" w14:textId="77777777" w:rsidR="00F20187" w:rsidRDefault="00F20187" w:rsidP="00F87226"/>
    <w:p w14:paraId="0A8D36AF" w14:textId="77777777" w:rsidR="00F20187" w:rsidRDefault="00F20187" w:rsidP="00F87226"/>
    <w:p w14:paraId="66778BDF" w14:textId="77777777" w:rsidR="00FA38EB" w:rsidRDefault="00FA38EB" w:rsidP="00F87226"/>
    <w:p w14:paraId="133DE1FA" w14:textId="77777777" w:rsidR="00C17338" w:rsidRDefault="00C17338" w:rsidP="00F87226"/>
    <w:p w14:paraId="4812DFE1" w14:textId="77777777" w:rsidR="00C17338" w:rsidRPr="00D45498" w:rsidRDefault="00C17338" w:rsidP="00F87226"/>
    <w:p w14:paraId="17238D16" w14:textId="77777777" w:rsidR="00F87226" w:rsidRDefault="00F87226" w:rsidP="00F87226"/>
    <w:p w14:paraId="49E8505F" w14:textId="77777777" w:rsidR="00F87226" w:rsidRDefault="00F87226"/>
    <w:sectPr w:rsidR="00F8722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74B36" w14:textId="77777777" w:rsidR="00B227CD" w:rsidRDefault="00B227CD">
      <w:r>
        <w:separator/>
      </w:r>
    </w:p>
  </w:endnote>
  <w:endnote w:type="continuationSeparator" w:id="0">
    <w:p w14:paraId="37F4605D" w14:textId="77777777" w:rsidR="00B227CD" w:rsidRDefault="00B2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4CAD4" w14:textId="77777777" w:rsidR="000C5CEA" w:rsidRDefault="000C5CEA">
    <w:pPr>
      <w:pStyle w:val="Voettekst"/>
    </w:pPr>
    <w:r>
      <w:t>BHIC 178 inv.nr.97 Resoluties van de Staten Generaal dienstjaar 1758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A43F8" w14:textId="77777777" w:rsidR="00B227CD" w:rsidRDefault="00B227CD">
      <w:r>
        <w:separator/>
      </w:r>
    </w:p>
  </w:footnote>
  <w:footnote w:type="continuationSeparator" w:id="0">
    <w:p w14:paraId="06955CB8" w14:textId="77777777" w:rsidR="00B227CD" w:rsidRDefault="00B227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2E89"/>
    <w:rsid w:val="000466DE"/>
    <w:rsid w:val="00075DC3"/>
    <w:rsid w:val="00086E8F"/>
    <w:rsid w:val="000C5CEA"/>
    <w:rsid w:val="000F5D41"/>
    <w:rsid w:val="0010574D"/>
    <w:rsid w:val="0011250D"/>
    <w:rsid w:val="00121E8A"/>
    <w:rsid w:val="00183D0C"/>
    <w:rsid w:val="001D72BA"/>
    <w:rsid w:val="002A0B60"/>
    <w:rsid w:val="002D2CBE"/>
    <w:rsid w:val="002E5682"/>
    <w:rsid w:val="002F273E"/>
    <w:rsid w:val="00317092"/>
    <w:rsid w:val="00347116"/>
    <w:rsid w:val="00366056"/>
    <w:rsid w:val="00370EC7"/>
    <w:rsid w:val="00383F11"/>
    <w:rsid w:val="003D0E61"/>
    <w:rsid w:val="003E2383"/>
    <w:rsid w:val="003F5F6C"/>
    <w:rsid w:val="00431A45"/>
    <w:rsid w:val="004605E9"/>
    <w:rsid w:val="00463E3F"/>
    <w:rsid w:val="00471EB6"/>
    <w:rsid w:val="00475B11"/>
    <w:rsid w:val="0049540B"/>
    <w:rsid w:val="004A15FC"/>
    <w:rsid w:val="00514545"/>
    <w:rsid w:val="005213C3"/>
    <w:rsid w:val="005811EF"/>
    <w:rsid w:val="005D0121"/>
    <w:rsid w:val="00655B37"/>
    <w:rsid w:val="006E4002"/>
    <w:rsid w:val="00736A1B"/>
    <w:rsid w:val="007C3594"/>
    <w:rsid w:val="007C7205"/>
    <w:rsid w:val="007E70A8"/>
    <w:rsid w:val="008464FD"/>
    <w:rsid w:val="00862AC9"/>
    <w:rsid w:val="008C218F"/>
    <w:rsid w:val="008D4F78"/>
    <w:rsid w:val="008E7C9D"/>
    <w:rsid w:val="00951722"/>
    <w:rsid w:val="00962C44"/>
    <w:rsid w:val="009B2A15"/>
    <w:rsid w:val="009B55B3"/>
    <w:rsid w:val="00A81C80"/>
    <w:rsid w:val="00A85909"/>
    <w:rsid w:val="00AA1953"/>
    <w:rsid w:val="00AD2E89"/>
    <w:rsid w:val="00AD36F6"/>
    <w:rsid w:val="00AE4862"/>
    <w:rsid w:val="00AF22FB"/>
    <w:rsid w:val="00AF706C"/>
    <w:rsid w:val="00B152DD"/>
    <w:rsid w:val="00B227CD"/>
    <w:rsid w:val="00B81310"/>
    <w:rsid w:val="00B826B4"/>
    <w:rsid w:val="00B869EA"/>
    <w:rsid w:val="00BC0D7C"/>
    <w:rsid w:val="00BC7872"/>
    <w:rsid w:val="00BE6280"/>
    <w:rsid w:val="00C17338"/>
    <w:rsid w:val="00C57BFC"/>
    <w:rsid w:val="00C81AD3"/>
    <w:rsid w:val="00CD6DC5"/>
    <w:rsid w:val="00CF6BAF"/>
    <w:rsid w:val="00D13879"/>
    <w:rsid w:val="00D315BB"/>
    <w:rsid w:val="00D35E51"/>
    <w:rsid w:val="00D37667"/>
    <w:rsid w:val="00D45498"/>
    <w:rsid w:val="00DB2207"/>
    <w:rsid w:val="00ED0336"/>
    <w:rsid w:val="00EF0AA4"/>
    <w:rsid w:val="00F20187"/>
    <w:rsid w:val="00F243BB"/>
    <w:rsid w:val="00F24EC0"/>
    <w:rsid w:val="00F87226"/>
    <w:rsid w:val="00FA38EB"/>
    <w:rsid w:val="00FD0A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1CD5555"/>
  <w15:chartTrackingRefBased/>
  <w15:docId w15:val="{732A6BC6-D0FD-4BE9-959F-311836AA2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0C5CEA"/>
    <w:pPr>
      <w:tabs>
        <w:tab w:val="center" w:pos="4536"/>
        <w:tab w:val="right" w:pos="9072"/>
      </w:tabs>
    </w:pPr>
  </w:style>
  <w:style w:type="paragraph" w:styleId="Voettekst">
    <w:name w:val="footer"/>
    <w:basedOn w:val="Standaard"/>
    <w:rsid w:val="000C5CE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332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7598</Words>
  <Characters>41793</Characters>
  <Application>Microsoft Office Word</Application>
  <DocSecurity>0</DocSecurity>
  <Lines>348</Lines>
  <Paragraphs>98</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