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F7058" w14:textId="77777777" w:rsidR="005021F9" w:rsidRDefault="005021F9">
      <w:pPr>
        <w:tabs>
          <w:tab w:val="left" w:pos="-1440"/>
          <w:tab w:val="left" w:pos="-720"/>
        </w:tabs>
        <w:spacing w:line="240" w:lineRule="atLeast"/>
        <w:jc w:val="both"/>
        <w:rPr>
          <w:spacing w:val="-3"/>
        </w:rPr>
      </w:pPr>
      <w:r>
        <w:rPr>
          <w:spacing w:val="-3"/>
        </w:rPr>
        <w:t>OUD RECHTERLIJK ARCHIEF SCHIJNDEL inv.nr.56</w:t>
      </w:r>
      <w:r>
        <w:rPr>
          <w:spacing w:val="-3"/>
        </w:rPr>
        <w:fldChar w:fldCharType="begin"/>
      </w:r>
      <w:r>
        <w:rPr>
          <w:spacing w:val="-3"/>
        </w:rPr>
        <w:instrText xml:space="preserve">PRIVATE </w:instrText>
      </w:r>
      <w:r>
        <w:rPr>
          <w:spacing w:val="-3"/>
        </w:rPr>
      </w:r>
      <w:r>
        <w:rPr>
          <w:spacing w:val="-3"/>
        </w:rPr>
        <w:fldChar w:fldCharType="end"/>
      </w:r>
    </w:p>
    <w:p w14:paraId="7B358E45" w14:textId="77777777" w:rsidR="005021F9" w:rsidRDefault="005021F9">
      <w:pPr>
        <w:tabs>
          <w:tab w:val="left" w:pos="-1440"/>
          <w:tab w:val="left" w:pos="-720"/>
        </w:tabs>
        <w:spacing w:line="240" w:lineRule="atLeast"/>
        <w:jc w:val="both"/>
        <w:rPr>
          <w:spacing w:val="-3"/>
        </w:rPr>
      </w:pPr>
      <w:r>
        <w:rPr>
          <w:spacing w:val="-3"/>
        </w:rPr>
        <w:t>ALGEMEEN SCHEPENPROTOCOL periode 1589 - 1592</w:t>
      </w:r>
    </w:p>
    <w:p w14:paraId="509FF702" w14:textId="77777777" w:rsidR="005021F9" w:rsidRDefault="005021F9">
      <w:pPr>
        <w:tabs>
          <w:tab w:val="left" w:pos="-1440"/>
          <w:tab w:val="left" w:pos="-720"/>
        </w:tabs>
        <w:spacing w:line="240" w:lineRule="atLeast"/>
        <w:jc w:val="both"/>
        <w:rPr>
          <w:spacing w:val="-3"/>
        </w:rPr>
      </w:pPr>
    </w:p>
    <w:p w14:paraId="23D3F101" w14:textId="77777777" w:rsidR="005021F9" w:rsidRDefault="005021F9">
      <w:pPr>
        <w:tabs>
          <w:tab w:val="left" w:pos="-1440"/>
          <w:tab w:val="left" w:pos="-720"/>
        </w:tabs>
        <w:spacing w:line="240" w:lineRule="atLeast"/>
        <w:jc w:val="both"/>
        <w:rPr>
          <w:spacing w:val="-3"/>
        </w:rPr>
      </w:pPr>
      <w:r>
        <w:rPr>
          <w:spacing w:val="-3"/>
        </w:rPr>
        <w:t>=============================================================</w:t>
      </w:r>
    </w:p>
    <w:p w14:paraId="14D16EB6" w14:textId="77777777" w:rsidR="005021F9" w:rsidRDefault="005021F9">
      <w:pPr>
        <w:tabs>
          <w:tab w:val="left" w:pos="-1440"/>
          <w:tab w:val="left" w:pos="-720"/>
        </w:tabs>
        <w:spacing w:line="240" w:lineRule="atLeast"/>
        <w:jc w:val="both"/>
        <w:rPr>
          <w:spacing w:val="-3"/>
        </w:rPr>
      </w:pPr>
    </w:p>
    <w:p w14:paraId="4190EA33" w14:textId="77777777" w:rsidR="005021F9" w:rsidRDefault="005021F9">
      <w:pPr>
        <w:tabs>
          <w:tab w:val="left" w:pos="-1440"/>
          <w:tab w:val="left" w:pos="-720"/>
        </w:tabs>
        <w:spacing w:line="240" w:lineRule="atLeast"/>
        <w:jc w:val="both"/>
        <w:rPr>
          <w:spacing w:val="-3"/>
        </w:rPr>
      </w:pPr>
      <w:r>
        <w:rPr>
          <w:spacing w:val="-3"/>
        </w:rPr>
        <w:t>na fol.7 losliggend stuk 19 augustus 1589</w:t>
      </w:r>
    </w:p>
    <w:p w14:paraId="6F757533" w14:textId="77777777" w:rsidR="005021F9" w:rsidRDefault="005021F9">
      <w:pPr>
        <w:tabs>
          <w:tab w:val="left" w:pos="-1440"/>
          <w:tab w:val="left" w:pos="-720"/>
        </w:tabs>
        <w:spacing w:line="240" w:lineRule="atLeast"/>
        <w:jc w:val="both"/>
        <w:rPr>
          <w:spacing w:val="-3"/>
        </w:rPr>
      </w:pPr>
    </w:p>
    <w:p w14:paraId="081E1B18" w14:textId="77777777" w:rsidR="005021F9" w:rsidRDefault="005021F9">
      <w:pPr>
        <w:tabs>
          <w:tab w:val="left" w:pos="-1440"/>
          <w:tab w:val="left" w:pos="-720"/>
        </w:tabs>
        <w:spacing w:line="240" w:lineRule="atLeast"/>
        <w:jc w:val="both"/>
        <w:rPr>
          <w:spacing w:val="-3"/>
        </w:rPr>
      </w:pPr>
      <w:r>
        <w:rPr>
          <w:spacing w:val="-3"/>
        </w:rPr>
        <w:t>Extract uit de dingrol - hierin wordt o.a. gesproken over : ........" eenen graeffve tusschen erffenisse aende kercke vanden gemeij</w:t>
      </w:r>
      <w:r>
        <w:rPr>
          <w:spacing w:val="-3"/>
        </w:rPr>
        <w:softHyphen/>
        <w:t>nen wech tot den kerchove toe ".</w:t>
      </w:r>
    </w:p>
    <w:p w14:paraId="06021B0C" w14:textId="77777777" w:rsidR="005021F9" w:rsidRDefault="005021F9">
      <w:pPr>
        <w:tabs>
          <w:tab w:val="left" w:pos="-1440"/>
          <w:tab w:val="left" w:pos="-720"/>
        </w:tabs>
        <w:spacing w:line="240" w:lineRule="atLeast"/>
        <w:jc w:val="both"/>
        <w:rPr>
          <w:spacing w:val="-3"/>
        </w:rPr>
      </w:pPr>
    </w:p>
    <w:p w14:paraId="19D45F19" w14:textId="77777777" w:rsidR="005021F9" w:rsidRDefault="005021F9">
      <w:pPr>
        <w:tabs>
          <w:tab w:val="left" w:pos="-1440"/>
          <w:tab w:val="left" w:pos="-720"/>
        </w:tabs>
        <w:spacing w:line="240" w:lineRule="atLeast"/>
        <w:jc w:val="both"/>
        <w:rPr>
          <w:spacing w:val="-3"/>
        </w:rPr>
      </w:pPr>
      <w:r>
        <w:rPr>
          <w:spacing w:val="-3"/>
        </w:rPr>
        <w:t>=============================================================</w:t>
      </w:r>
    </w:p>
    <w:p w14:paraId="0350FD5B" w14:textId="77777777" w:rsidR="005021F9" w:rsidRDefault="005021F9">
      <w:pPr>
        <w:tabs>
          <w:tab w:val="left" w:pos="-1440"/>
          <w:tab w:val="left" w:pos="-720"/>
        </w:tabs>
        <w:spacing w:line="240" w:lineRule="atLeast"/>
        <w:jc w:val="both"/>
        <w:rPr>
          <w:spacing w:val="-3"/>
        </w:rPr>
      </w:pPr>
    </w:p>
    <w:p w14:paraId="5514332C" w14:textId="77777777" w:rsidR="005021F9" w:rsidRDefault="005021F9">
      <w:pPr>
        <w:tabs>
          <w:tab w:val="left" w:pos="-1440"/>
          <w:tab w:val="left" w:pos="-720"/>
        </w:tabs>
        <w:spacing w:line="240" w:lineRule="atLeast"/>
        <w:jc w:val="both"/>
        <w:rPr>
          <w:spacing w:val="-3"/>
        </w:rPr>
      </w:pPr>
      <w:r>
        <w:rPr>
          <w:spacing w:val="-3"/>
        </w:rPr>
        <w:t>fol.10 4.5.1589</w:t>
      </w:r>
    </w:p>
    <w:p w14:paraId="02FBF1C9" w14:textId="77777777" w:rsidR="005021F9" w:rsidRDefault="005021F9">
      <w:pPr>
        <w:tabs>
          <w:tab w:val="left" w:pos="-1440"/>
          <w:tab w:val="left" w:pos="-720"/>
        </w:tabs>
        <w:spacing w:line="240" w:lineRule="atLeast"/>
        <w:jc w:val="both"/>
        <w:rPr>
          <w:spacing w:val="-3"/>
        </w:rPr>
      </w:pPr>
    </w:p>
    <w:p w14:paraId="16776B7D" w14:textId="77777777" w:rsidR="005021F9" w:rsidRDefault="005021F9">
      <w:pPr>
        <w:tabs>
          <w:tab w:val="left" w:pos="-1440"/>
          <w:tab w:val="left" w:pos="-720"/>
        </w:tabs>
        <w:spacing w:line="240" w:lineRule="atLeast"/>
        <w:jc w:val="both"/>
        <w:rPr>
          <w:spacing w:val="-3"/>
        </w:rPr>
      </w:pPr>
      <w:r>
        <w:rPr>
          <w:spacing w:val="-3"/>
        </w:rPr>
        <w:t>Jan Lucas Thijssen heeft wittelijck getransporteert ende ma</w:t>
      </w:r>
      <w:r>
        <w:rPr>
          <w:spacing w:val="-3"/>
        </w:rPr>
        <w:t>chtich gemaeckt HEER BARTHOLOMEUS WAGEMAKERS pastoir tot behoeff der fabryk [= kerkfabriek] van Schijnle seeckere billethen ende tachterheijt van schult die hem is competerende van onderhout van ruijteren die hij gehouden heeft ende dese naebescreven hem tot subsidie ende behulpe gegeven sijn als hier volght:</w:t>
      </w:r>
    </w:p>
    <w:p w14:paraId="7E63481E" w14:textId="77777777" w:rsidR="005021F9" w:rsidRDefault="005021F9">
      <w:pPr>
        <w:tabs>
          <w:tab w:val="left" w:pos="-1440"/>
          <w:tab w:val="left" w:pos="-720"/>
        </w:tabs>
        <w:spacing w:line="240" w:lineRule="atLeast"/>
        <w:jc w:val="both"/>
        <w:rPr>
          <w:spacing w:val="-3"/>
        </w:rPr>
      </w:pPr>
    </w:p>
    <w:p w14:paraId="41D29019" w14:textId="77777777" w:rsidR="005021F9" w:rsidRDefault="005021F9">
      <w:pPr>
        <w:tabs>
          <w:tab w:val="left" w:pos="-1440"/>
          <w:tab w:val="left" w:pos="-720"/>
        </w:tabs>
        <w:spacing w:line="240" w:lineRule="atLeast"/>
        <w:jc w:val="both"/>
        <w:rPr>
          <w:spacing w:val="-3"/>
        </w:rPr>
      </w:pPr>
      <w:r>
        <w:rPr>
          <w:spacing w:val="-3"/>
        </w:rPr>
        <w:t>ten yersten Anne Vercuijlen met Henrick hair soon resteren van ruijter houden dat metten naebueren gerekent is xi gl. - noch de zelve met Henrick haer soon ii gl. xiii st. - noch Adriaen Ariaens Verha</w:t>
      </w:r>
      <w:r>
        <w:rPr>
          <w:spacing w:val="-3"/>
        </w:rPr>
        <w:t>eghen xi gl. - ende heeft die vs.Jan Lucas gewilt ende begeert dat den voers. PASTOER de verscheijden schulden sal innen ende beuren gelijck hij selffs ende heeft gelooft de vs. schulden goet ende welduegende te maecken ende te houden sonder argelist.</w:t>
      </w:r>
    </w:p>
    <w:p w14:paraId="45EEE9D2" w14:textId="77777777" w:rsidR="005021F9" w:rsidRDefault="005021F9">
      <w:pPr>
        <w:tabs>
          <w:tab w:val="left" w:pos="-1440"/>
          <w:tab w:val="left" w:pos="-720"/>
        </w:tabs>
        <w:spacing w:line="240" w:lineRule="atLeast"/>
        <w:jc w:val="both"/>
        <w:rPr>
          <w:spacing w:val="-3"/>
        </w:rPr>
      </w:pPr>
    </w:p>
    <w:p w14:paraId="798CF5DA" w14:textId="77777777" w:rsidR="005021F9" w:rsidRDefault="005021F9">
      <w:pPr>
        <w:tabs>
          <w:tab w:val="left" w:pos="-1440"/>
          <w:tab w:val="left" w:pos="-720"/>
        </w:tabs>
        <w:spacing w:line="240" w:lineRule="atLeast"/>
        <w:jc w:val="both"/>
        <w:rPr>
          <w:spacing w:val="-3"/>
        </w:rPr>
      </w:pPr>
      <w:r>
        <w:rPr>
          <w:spacing w:val="-3"/>
        </w:rPr>
        <w:t>============================================================</w:t>
      </w:r>
    </w:p>
    <w:p w14:paraId="2FC0A0DC" w14:textId="77777777" w:rsidR="005021F9" w:rsidRDefault="005021F9">
      <w:pPr>
        <w:tabs>
          <w:tab w:val="left" w:pos="-1440"/>
          <w:tab w:val="left" w:pos="-720"/>
        </w:tabs>
        <w:spacing w:line="240" w:lineRule="atLeast"/>
        <w:jc w:val="both"/>
        <w:rPr>
          <w:spacing w:val="-3"/>
        </w:rPr>
      </w:pPr>
      <w:r>
        <w:rPr>
          <w:spacing w:val="-3"/>
        </w:rPr>
        <w:softHyphen/>
      </w:r>
    </w:p>
    <w:p w14:paraId="0BE7EAB9" w14:textId="77777777" w:rsidR="005021F9" w:rsidRDefault="005021F9">
      <w:pPr>
        <w:tabs>
          <w:tab w:val="left" w:pos="-1440"/>
          <w:tab w:val="left" w:pos="-720"/>
        </w:tabs>
        <w:spacing w:line="240" w:lineRule="atLeast"/>
        <w:jc w:val="both"/>
        <w:rPr>
          <w:spacing w:val="-3"/>
        </w:rPr>
      </w:pPr>
      <w:r>
        <w:rPr>
          <w:spacing w:val="-3"/>
        </w:rPr>
        <w:t>fol.20v 3.7.1589</w:t>
      </w:r>
    </w:p>
    <w:p w14:paraId="5B2463AB" w14:textId="77777777" w:rsidR="005021F9" w:rsidRDefault="005021F9">
      <w:pPr>
        <w:tabs>
          <w:tab w:val="left" w:pos="-1440"/>
          <w:tab w:val="left" w:pos="-720"/>
        </w:tabs>
        <w:spacing w:line="240" w:lineRule="atLeast"/>
        <w:jc w:val="both"/>
        <w:rPr>
          <w:spacing w:val="-3"/>
        </w:rPr>
      </w:pPr>
    </w:p>
    <w:p w14:paraId="1E107442" w14:textId="77777777" w:rsidR="005021F9" w:rsidRDefault="005021F9">
      <w:pPr>
        <w:tabs>
          <w:tab w:val="left" w:pos="-1440"/>
          <w:tab w:val="left" w:pos="-720"/>
        </w:tabs>
        <w:spacing w:line="240" w:lineRule="atLeast"/>
        <w:jc w:val="both"/>
        <w:rPr>
          <w:spacing w:val="-3"/>
        </w:rPr>
      </w:pPr>
      <w:r>
        <w:rPr>
          <w:spacing w:val="-3"/>
        </w:rPr>
        <w:t>Onder delschot achter tchoer aen die harde beemde genoemt de peeckstucken</w:t>
      </w:r>
    </w:p>
    <w:p w14:paraId="7848D958" w14:textId="77777777" w:rsidR="005021F9" w:rsidRDefault="005021F9">
      <w:pPr>
        <w:tabs>
          <w:tab w:val="left" w:pos="-1440"/>
          <w:tab w:val="left" w:pos="-720"/>
        </w:tabs>
        <w:spacing w:line="240" w:lineRule="atLeast"/>
        <w:jc w:val="both"/>
        <w:rPr>
          <w:spacing w:val="-3"/>
        </w:rPr>
      </w:pPr>
    </w:p>
    <w:p w14:paraId="1DC70F37" w14:textId="77777777" w:rsidR="005021F9" w:rsidRDefault="005021F9">
      <w:pPr>
        <w:tabs>
          <w:tab w:val="left" w:pos="-1440"/>
          <w:tab w:val="left" w:pos="-720"/>
        </w:tabs>
        <w:spacing w:line="240" w:lineRule="atLeast"/>
        <w:jc w:val="both"/>
        <w:rPr>
          <w:spacing w:val="-3"/>
        </w:rPr>
      </w:pPr>
      <w:r>
        <w:rPr>
          <w:spacing w:val="-3"/>
        </w:rPr>
        <w:t>=============================================================</w:t>
      </w:r>
    </w:p>
    <w:p w14:paraId="789F6966" w14:textId="77777777" w:rsidR="005021F9" w:rsidRDefault="005021F9">
      <w:pPr>
        <w:tabs>
          <w:tab w:val="left" w:pos="-1440"/>
          <w:tab w:val="left" w:pos="-720"/>
        </w:tabs>
        <w:spacing w:line="240" w:lineRule="atLeast"/>
        <w:jc w:val="both"/>
        <w:rPr>
          <w:spacing w:val="-3"/>
        </w:rPr>
      </w:pPr>
    </w:p>
    <w:p w14:paraId="169B65A5" w14:textId="77777777" w:rsidR="005021F9" w:rsidRDefault="005021F9">
      <w:pPr>
        <w:tabs>
          <w:tab w:val="left" w:pos="-1440"/>
          <w:tab w:val="left" w:pos="-720"/>
        </w:tabs>
        <w:spacing w:line="240" w:lineRule="atLeast"/>
        <w:jc w:val="both"/>
        <w:rPr>
          <w:spacing w:val="-3"/>
        </w:rPr>
      </w:pPr>
      <w:r>
        <w:rPr>
          <w:spacing w:val="-3"/>
        </w:rPr>
        <w:t>fol.22  19.8.1589</w:t>
      </w:r>
    </w:p>
    <w:p w14:paraId="62971A85" w14:textId="77777777" w:rsidR="005021F9" w:rsidRDefault="005021F9">
      <w:pPr>
        <w:tabs>
          <w:tab w:val="left" w:pos="-1440"/>
          <w:tab w:val="left" w:pos="-720"/>
        </w:tabs>
        <w:spacing w:line="240" w:lineRule="atLeast"/>
        <w:jc w:val="both"/>
        <w:rPr>
          <w:spacing w:val="-3"/>
        </w:rPr>
      </w:pPr>
    </w:p>
    <w:p w14:paraId="59E14744" w14:textId="77777777" w:rsidR="005021F9" w:rsidRDefault="005021F9">
      <w:pPr>
        <w:tabs>
          <w:tab w:val="left" w:pos="-1440"/>
          <w:tab w:val="left" w:pos="-720"/>
        </w:tabs>
        <w:spacing w:line="240" w:lineRule="atLeast"/>
        <w:jc w:val="both"/>
        <w:rPr>
          <w:spacing w:val="-3"/>
        </w:rPr>
      </w:pPr>
      <w:r>
        <w:rPr>
          <w:spacing w:val="-3"/>
        </w:rPr>
        <w:t>Elisabeth dochter van</w:t>
      </w:r>
      <w:r>
        <w:rPr>
          <w:spacing w:val="-3"/>
        </w:rPr>
        <w:t xml:space="preserve"> wilen Marcelis de Visscher BAGIJN VANDEN GROOTEN BAGIJNHOEFF binnen tsHertogenbosch heeft verkocht aan HEER BARTHOLOMEUS WAGEMAECKERS priester vicaris der kercken tot Schijndel een cijns van 3 gl.uit 2 huizen met grond in de parochie Berlicum bij de kerk; in dezelfde acte wordt ook gemeld: HEER CRISTIAEN ADRIAENSEN VAN SCHIJNDEL priester en beneficiant in de kerk van St.Jan Evangelist in Den Bosch.</w:t>
      </w:r>
    </w:p>
    <w:p w14:paraId="3277EB92" w14:textId="77777777" w:rsidR="005021F9" w:rsidRDefault="005021F9">
      <w:pPr>
        <w:tabs>
          <w:tab w:val="left" w:pos="-1440"/>
          <w:tab w:val="left" w:pos="-720"/>
        </w:tabs>
        <w:spacing w:line="240" w:lineRule="atLeast"/>
        <w:jc w:val="both"/>
        <w:rPr>
          <w:spacing w:val="-3"/>
        </w:rPr>
      </w:pPr>
    </w:p>
    <w:p w14:paraId="3D952126" w14:textId="77777777" w:rsidR="005021F9" w:rsidRDefault="005021F9">
      <w:pPr>
        <w:tabs>
          <w:tab w:val="left" w:pos="-1440"/>
          <w:tab w:val="left" w:pos="-720"/>
        </w:tabs>
        <w:spacing w:line="240" w:lineRule="atLeast"/>
        <w:jc w:val="both"/>
        <w:rPr>
          <w:spacing w:val="-3"/>
        </w:rPr>
      </w:pPr>
      <w:r>
        <w:rPr>
          <w:spacing w:val="-3"/>
        </w:rPr>
        <w:t>==============================================================</w:t>
      </w:r>
    </w:p>
    <w:p w14:paraId="1D2571DE" w14:textId="77777777" w:rsidR="005021F9" w:rsidRDefault="005021F9">
      <w:pPr>
        <w:tabs>
          <w:tab w:val="left" w:pos="-1440"/>
          <w:tab w:val="left" w:pos="-720"/>
        </w:tabs>
        <w:spacing w:line="240" w:lineRule="atLeast"/>
        <w:jc w:val="both"/>
        <w:rPr>
          <w:spacing w:val="-3"/>
        </w:rPr>
      </w:pPr>
    </w:p>
    <w:p w14:paraId="408E1AEE" w14:textId="77777777" w:rsidR="005021F9" w:rsidRDefault="005021F9">
      <w:pPr>
        <w:tabs>
          <w:tab w:val="left" w:pos="-1440"/>
          <w:tab w:val="left" w:pos="-720"/>
        </w:tabs>
        <w:spacing w:line="240" w:lineRule="atLeast"/>
        <w:jc w:val="both"/>
        <w:rPr>
          <w:spacing w:val="-3"/>
        </w:rPr>
      </w:pPr>
    </w:p>
    <w:p w14:paraId="26ABE8AA" w14:textId="77777777" w:rsidR="005021F9" w:rsidRDefault="005021F9">
      <w:pPr>
        <w:tabs>
          <w:tab w:val="left" w:pos="-1440"/>
          <w:tab w:val="left" w:pos="-720"/>
        </w:tabs>
        <w:spacing w:line="240" w:lineRule="atLeast"/>
        <w:jc w:val="both"/>
        <w:rPr>
          <w:spacing w:val="-3"/>
        </w:rPr>
      </w:pPr>
    </w:p>
    <w:p w14:paraId="2C09912F" w14:textId="77777777" w:rsidR="005021F9" w:rsidRDefault="005021F9">
      <w:pPr>
        <w:tabs>
          <w:tab w:val="left" w:pos="-1440"/>
          <w:tab w:val="left" w:pos="-720"/>
        </w:tabs>
        <w:spacing w:line="240" w:lineRule="atLeast"/>
        <w:jc w:val="both"/>
        <w:rPr>
          <w:spacing w:val="-3"/>
        </w:rPr>
      </w:pPr>
    </w:p>
    <w:p w14:paraId="0613803C" w14:textId="77777777" w:rsidR="005021F9" w:rsidRDefault="005021F9">
      <w:pPr>
        <w:tabs>
          <w:tab w:val="left" w:pos="-1440"/>
          <w:tab w:val="left" w:pos="-720"/>
        </w:tabs>
        <w:spacing w:line="240" w:lineRule="atLeast"/>
        <w:jc w:val="both"/>
        <w:rPr>
          <w:spacing w:val="-3"/>
        </w:rPr>
      </w:pPr>
    </w:p>
    <w:p w14:paraId="352B2E34" w14:textId="77777777" w:rsidR="005021F9" w:rsidRDefault="005021F9">
      <w:pPr>
        <w:tabs>
          <w:tab w:val="left" w:pos="-1440"/>
          <w:tab w:val="left" w:pos="-720"/>
        </w:tabs>
        <w:spacing w:line="240" w:lineRule="atLeast"/>
        <w:jc w:val="both"/>
        <w:rPr>
          <w:spacing w:val="-3"/>
        </w:rPr>
      </w:pPr>
    </w:p>
    <w:p w14:paraId="54984167" w14:textId="77777777" w:rsidR="005021F9" w:rsidRDefault="005021F9">
      <w:pPr>
        <w:tabs>
          <w:tab w:val="left" w:pos="-1440"/>
          <w:tab w:val="left" w:pos="-720"/>
        </w:tabs>
        <w:spacing w:line="240" w:lineRule="atLeast"/>
        <w:jc w:val="both"/>
        <w:rPr>
          <w:spacing w:val="-3"/>
        </w:rPr>
      </w:pPr>
    </w:p>
    <w:p w14:paraId="7011F551" w14:textId="77777777" w:rsidR="005021F9" w:rsidRDefault="005021F9">
      <w:pPr>
        <w:tabs>
          <w:tab w:val="left" w:pos="-1440"/>
          <w:tab w:val="left" w:pos="-720"/>
        </w:tabs>
        <w:spacing w:line="240" w:lineRule="atLeast"/>
        <w:jc w:val="both"/>
        <w:rPr>
          <w:spacing w:val="-3"/>
        </w:rPr>
      </w:pPr>
    </w:p>
    <w:p w14:paraId="7BFD09A7" w14:textId="77777777" w:rsidR="005021F9" w:rsidRDefault="005021F9">
      <w:pPr>
        <w:tabs>
          <w:tab w:val="left" w:pos="-1440"/>
          <w:tab w:val="left" w:pos="-720"/>
        </w:tabs>
        <w:spacing w:line="240" w:lineRule="atLeast"/>
        <w:jc w:val="both"/>
        <w:rPr>
          <w:spacing w:val="-3"/>
        </w:rPr>
      </w:pPr>
      <w:r>
        <w:rPr>
          <w:spacing w:val="-3"/>
        </w:rPr>
        <w:t>fol.25 9.10.1589</w:t>
      </w:r>
    </w:p>
    <w:p w14:paraId="356834CB" w14:textId="77777777" w:rsidR="005021F9" w:rsidRDefault="005021F9">
      <w:pPr>
        <w:tabs>
          <w:tab w:val="left" w:pos="-1440"/>
          <w:tab w:val="left" w:pos="-720"/>
        </w:tabs>
        <w:spacing w:line="240" w:lineRule="atLeast"/>
        <w:jc w:val="both"/>
        <w:rPr>
          <w:spacing w:val="-3"/>
        </w:rPr>
      </w:pPr>
    </w:p>
    <w:p w14:paraId="79BE2396" w14:textId="77777777" w:rsidR="005021F9" w:rsidRDefault="005021F9">
      <w:pPr>
        <w:tabs>
          <w:tab w:val="left" w:pos="-1440"/>
          <w:tab w:val="left" w:pos="-720"/>
        </w:tabs>
        <w:spacing w:line="240" w:lineRule="atLeast"/>
        <w:jc w:val="both"/>
        <w:rPr>
          <w:spacing w:val="-3"/>
        </w:rPr>
      </w:pPr>
      <w:r>
        <w:rPr>
          <w:spacing w:val="-3"/>
        </w:rPr>
        <w:t>Comen is Herman Pet</w:t>
      </w:r>
      <w:r>
        <w:rPr>
          <w:spacing w:val="-3"/>
        </w:rPr>
        <w:t>ers Kangieters van Essen als toecomende wittich man ende mombaer van Maria dochter Jan Rutger Aertss van Middengael de selve nae maniere ende usantie vanden Heij</w:t>
      </w:r>
      <w:r>
        <w:rPr>
          <w:spacing w:val="-3"/>
        </w:rPr>
        <w:softHyphen/>
        <w:t>lige Rooomschen Kercken ondertrout hebbende als voer ons ende seeckere bescheet in scriptis is gebleecken behoerlycken byden PASTOER VAN SCHIJNDEL ondertekent sijnde ende die vs. Adriaen Janssen broeder van Mariken vs. hem fort ende sterck maeckende voer de vs. Herman Peterss. daer voer gelovende als schulde</w:t>
      </w:r>
      <w:r>
        <w:rPr>
          <w:spacing w:val="-3"/>
        </w:rPr>
        <w:softHyphen/>
        <w:t>naer principael etc. - hebben verkocht e</w:t>
      </w:r>
      <w:r>
        <w:rPr>
          <w:spacing w:val="-3"/>
        </w:rPr>
        <w:t>en stuk land in de Witakkers.</w:t>
      </w:r>
    </w:p>
    <w:p w14:paraId="0E683B83" w14:textId="77777777" w:rsidR="005021F9" w:rsidRDefault="005021F9">
      <w:pPr>
        <w:tabs>
          <w:tab w:val="left" w:pos="-1440"/>
          <w:tab w:val="left" w:pos="-720"/>
        </w:tabs>
        <w:spacing w:line="240" w:lineRule="atLeast"/>
        <w:jc w:val="both"/>
        <w:rPr>
          <w:spacing w:val="-3"/>
        </w:rPr>
      </w:pPr>
    </w:p>
    <w:p w14:paraId="4FBFDA8B" w14:textId="77777777" w:rsidR="005021F9" w:rsidRDefault="005021F9">
      <w:pPr>
        <w:tabs>
          <w:tab w:val="left" w:pos="-1440"/>
          <w:tab w:val="left" w:pos="-720"/>
        </w:tabs>
        <w:spacing w:line="240" w:lineRule="atLeast"/>
        <w:jc w:val="both"/>
        <w:rPr>
          <w:spacing w:val="-3"/>
        </w:rPr>
      </w:pPr>
      <w:r>
        <w:rPr>
          <w:spacing w:val="-3"/>
        </w:rPr>
        <w:t>===========================================================</w:t>
      </w:r>
      <w:r>
        <w:rPr>
          <w:spacing w:val="-3"/>
        </w:rPr>
        <w:softHyphen/>
      </w:r>
    </w:p>
    <w:p w14:paraId="0E2FEB0E" w14:textId="77777777" w:rsidR="005021F9" w:rsidRDefault="005021F9">
      <w:pPr>
        <w:tabs>
          <w:tab w:val="left" w:pos="-1440"/>
          <w:tab w:val="left" w:pos="-720"/>
        </w:tabs>
        <w:spacing w:line="240" w:lineRule="atLeast"/>
        <w:jc w:val="both"/>
        <w:rPr>
          <w:spacing w:val="-3"/>
        </w:rPr>
      </w:pPr>
    </w:p>
    <w:p w14:paraId="5F59226B" w14:textId="77777777" w:rsidR="005021F9" w:rsidRDefault="005021F9">
      <w:pPr>
        <w:tabs>
          <w:tab w:val="left" w:pos="-1440"/>
          <w:tab w:val="left" w:pos="-720"/>
        </w:tabs>
        <w:spacing w:line="240" w:lineRule="atLeast"/>
        <w:jc w:val="both"/>
        <w:rPr>
          <w:spacing w:val="-3"/>
        </w:rPr>
      </w:pPr>
      <w:r>
        <w:rPr>
          <w:spacing w:val="-3"/>
        </w:rPr>
        <w:t>fol.57v  9.1.1591</w:t>
      </w:r>
    </w:p>
    <w:p w14:paraId="798A54C2" w14:textId="77777777" w:rsidR="005021F9" w:rsidRDefault="005021F9">
      <w:pPr>
        <w:tabs>
          <w:tab w:val="left" w:pos="-1440"/>
          <w:tab w:val="left" w:pos="-720"/>
        </w:tabs>
        <w:spacing w:line="240" w:lineRule="atLeast"/>
        <w:jc w:val="both"/>
        <w:rPr>
          <w:spacing w:val="-3"/>
        </w:rPr>
      </w:pPr>
    </w:p>
    <w:p w14:paraId="4AE29A46" w14:textId="77777777" w:rsidR="005021F9" w:rsidRDefault="005021F9">
      <w:pPr>
        <w:tabs>
          <w:tab w:val="left" w:pos="-1440"/>
          <w:tab w:val="left" w:pos="-720"/>
        </w:tabs>
        <w:spacing w:line="240" w:lineRule="atLeast"/>
        <w:jc w:val="both"/>
        <w:rPr>
          <w:spacing w:val="-3"/>
        </w:rPr>
      </w:pPr>
      <w:r>
        <w:rPr>
          <w:spacing w:val="-3"/>
        </w:rPr>
        <w:t>Land onder de Marsmanshorck e.e. de PREECKERS VANDEN BOSSCHE</w:t>
      </w:r>
    </w:p>
    <w:p w14:paraId="72455CBF" w14:textId="77777777" w:rsidR="005021F9" w:rsidRDefault="005021F9">
      <w:pPr>
        <w:tabs>
          <w:tab w:val="left" w:pos="-1440"/>
          <w:tab w:val="left" w:pos="-720"/>
        </w:tabs>
        <w:spacing w:line="240" w:lineRule="atLeast"/>
        <w:jc w:val="both"/>
        <w:rPr>
          <w:spacing w:val="-3"/>
        </w:rPr>
      </w:pPr>
    </w:p>
    <w:p w14:paraId="6A040C1C" w14:textId="77777777" w:rsidR="005021F9" w:rsidRDefault="005021F9">
      <w:pPr>
        <w:tabs>
          <w:tab w:val="left" w:pos="-1440"/>
          <w:tab w:val="left" w:pos="-720"/>
        </w:tabs>
        <w:spacing w:line="240" w:lineRule="atLeast"/>
        <w:jc w:val="both"/>
        <w:rPr>
          <w:spacing w:val="-3"/>
        </w:rPr>
      </w:pPr>
      <w:r>
        <w:rPr>
          <w:spacing w:val="-3"/>
        </w:rPr>
        <w:t>============================================================</w:t>
      </w:r>
    </w:p>
    <w:p w14:paraId="385190C6" w14:textId="77777777" w:rsidR="005021F9" w:rsidRDefault="005021F9">
      <w:pPr>
        <w:tabs>
          <w:tab w:val="left" w:pos="-1440"/>
          <w:tab w:val="left" w:pos="-720"/>
        </w:tabs>
        <w:spacing w:line="240" w:lineRule="atLeast"/>
        <w:jc w:val="both"/>
        <w:rPr>
          <w:spacing w:val="-3"/>
        </w:rPr>
      </w:pPr>
    </w:p>
    <w:p w14:paraId="2C2BC669" w14:textId="77777777" w:rsidR="005021F9" w:rsidRDefault="005021F9">
      <w:pPr>
        <w:tabs>
          <w:tab w:val="left" w:pos="-1440"/>
          <w:tab w:val="left" w:pos="-720"/>
        </w:tabs>
        <w:spacing w:line="240" w:lineRule="atLeast"/>
        <w:jc w:val="both"/>
        <w:rPr>
          <w:spacing w:val="-3"/>
        </w:rPr>
      </w:pPr>
      <w:r>
        <w:rPr>
          <w:spacing w:val="-3"/>
        </w:rPr>
        <w:t>fol.85  17.11.1576 [losliggend document]</w:t>
      </w:r>
    </w:p>
    <w:p w14:paraId="266772C0" w14:textId="77777777" w:rsidR="005021F9" w:rsidRDefault="005021F9">
      <w:pPr>
        <w:tabs>
          <w:tab w:val="left" w:pos="-1440"/>
          <w:tab w:val="left" w:pos="-720"/>
        </w:tabs>
        <w:spacing w:line="240" w:lineRule="atLeast"/>
        <w:jc w:val="both"/>
        <w:rPr>
          <w:spacing w:val="-3"/>
        </w:rPr>
      </w:pPr>
    </w:p>
    <w:p w14:paraId="69AA09F6" w14:textId="77777777" w:rsidR="005021F9" w:rsidRDefault="005021F9">
      <w:pPr>
        <w:tabs>
          <w:tab w:val="left" w:pos="-1440"/>
          <w:tab w:val="left" w:pos="-720"/>
        </w:tabs>
        <w:spacing w:line="240" w:lineRule="atLeast"/>
        <w:jc w:val="both"/>
        <w:rPr>
          <w:spacing w:val="-3"/>
        </w:rPr>
      </w:pPr>
      <w:r>
        <w:rPr>
          <w:spacing w:val="-3"/>
        </w:rPr>
        <w:t>Singulier conde voir Meriken wedue Niclaes Mr.Jans van Berckel ende haren kynderen</w:t>
      </w:r>
    </w:p>
    <w:p w14:paraId="3B4D16E2" w14:textId="77777777" w:rsidR="005021F9" w:rsidRDefault="005021F9">
      <w:pPr>
        <w:tabs>
          <w:tab w:val="left" w:pos="-1440"/>
          <w:tab w:val="left" w:pos="-720"/>
        </w:tabs>
        <w:spacing w:line="240" w:lineRule="atLeast"/>
        <w:jc w:val="both"/>
        <w:rPr>
          <w:spacing w:val="-3"/>
        </w:rPr>
      </w:pPr>
    </w:p>
    <w:p w14:paraId="1773A0E3" w14:textId="77777777" w:rsidR="005021F9" w:rsidRDefault="005021F9">
      <w:pPr>
        <w:tabs>
          <w:tab w:val="left" w:pos="-1440"/>
          <w:tab w:val="left" w:pos="-720"/>
        </w:tabs>
        <w:spacing w:line="240" w:lineRule="atLeast"/>
        <w:jc w:val="both"/>
        <w:rPr>
          <w:spacing w:val="-3"/>
        </w:rPr>
      </w:pPr>
      <w:r>
        <w:rPr>
          <w:spacing w:val="-3"/>
        </w:rPr>
        <w:t>Aen HEER ANDRIES LAMBERTSS. ende HEER HANDRICK SCHIJMANSSOEN met Ghijsbert Janssen vorster tot Schijndel dat u ter goeden memorien wel kenlick is ende</w:t>
      </w:r>
      <w:r>
        <w:rPr>
          <w:spacing w:val="-3"/>
        </w:rPr>
        <w:t xml:space="preserve"> welwetentheijt af sijt hebbende dat MEESTER CLAES zaliger des voirs. Merikens man als hij leefde hadde eenen acker of een stuck lants lancx beneven erve eertijts Willem Rijkarts ende nu Servaes Gerits die een sijde ende die ander sijde veel erffenissen van diverse personen toebehorende met hennen eijnde dair op streckende met eenen voetpat over die voirs. eijnden lopende lancx beneven den voirs.acker of stuck lants - ende lancx welck voirs. stuck lants den voirs. MR.NICLAES over lange jaren bij sijnen leve</w:t>
      </w:r>
      <w:r>
        <w:rPr>
          <w:spacing w:val="-3"/>
        </w:rPr>
        <w:t>n hevet gegraven of geleet off hevet doen graven of leggen eenen graeff van sijns selfs des voirs. ackers of erfs te weten tusscen die eijnden ende sijnen acker lancx beneven den voirs. vootpat ende dat noijt niemant op en croenden of heft horen cronen of letten uwen conden</w:t>
      </w:r>
    </w:p>
    <w:p w14:paraId="49EFF490" w14:textId="77777777" w:rsidR="005021F9" w:rsidRDefault="005021F9">
      <w:pPr>
        <w:tabs>
          <w:tab w:val="left" w:pos="-1440"/>
          <w:tab w:val="left" w:pos="-720"/>
        </w:tabs>
        <w:spacing w:line="240" w:lineRule="atLeast"/>
        <w:jc w:val="both"/>
        <w:rPr>
          <w:spacing w:val="-3"/>
        </w:rPr>
      </w:pPr>
    </w:p>
    <w:p w14:paraId="158618D3" w14:textId="77777777" w:rsidR="005021F9" w:rsidRDefault="005021F9">
      <w:pPr>
        <w:tabs>
          <w:tab w:val="left" w:pos="-1440"/>
          <w:tab w:val="left" w:pos="-720"/>
        </w:tabs>
        <w:spacing w:line="240" w:lineRule="atLeast"/>
        <w:jc w:val="both"/>
        <w:rPr>
          <w:spacing w:val="-3"/>
        </w:rPr>
      </w:pPr>
      <w:r>
        <w:rPr>
          <w:spacing w:val="-3"/>
        </w:rPr>
        <w:t>Tuygen HEER ANDRIESSEN ende HEER HENRICK op priesterlijcke formen gedaegt dat hen deponenten kennelicken is dat in langen tijde voirleden bij hem MEESTER NICLAESSEN VAN BERCKEL oft sijn gecommitteerden hevet doen graven eenen grave lang</w:t>
      </w:r>
      <w:r>
        <w:rPr>
          <w:spacing w:val="-3"/>
        </w:rPr>
        <w:t>s eenen eckker soe vs. gespecificeert is seggende ter selvere tijt waeromme hij den grave op sijnen eijghen erve nyet en soude moeten leggen ende nyemants daer teijnden aenliggende oft op scietende was dair op en was lettende welcke erffenis</w:t>
      </w:r>
      <w:r>
        <w:rPr>
          <w:spacing w:val="-3"/>
        </w:rPr>
        <w:softHyphen/>
        <w:t>sen bij Mr.Claes vs. bij coope vercregen hevet tehen eenen genaempt Wilhelmus [?] ende daer op plach te staen een huys indier tijden</w:t>
      </w:r>
    </w:p>
    <w:p w14:paraId="54730854" w14:textId="77777777" w:rsidR="005021F9" w:rsidRDefault="005021F9">
      <w:pPr>
        <w:tabs>
          <w:tab w:val="left" w:pos="-1440"/>
          <w:tab w:val="left" w:pos="-720"/>
        </w:tabs>
        <w:spacing w:line="240" w:lineRule="atLeast"/>
        <w:jc w:val="both"/>
        <w:rPr>
          <w:spacing w:val="-3"/>
        </w:rPr>
      </w:pPr>
    </w:p>
    <w:p w14:paraId="5C1368C3" w14:textId="77777777" w:rsidR="005021F9" w:rsidRDefault="005021F9">
      <w:pPr>
        <w:tabs>
          <w:tab w:val="left" w:pos="-1440"/>
          <w:tab w:val="left" w:pos="-720"/>
        </w:tabs>
        <w:spacing w:line="240" w:lineRule="atLeast"/>
        <w:jc w:val="both"/>
        <w:rPr>
          <w:spacing w:val="-3"/>
        </w:rPr>
      </w:pPr>
    </w:p>
    <w:p w14:paraId="6FA6F068" w14:textId="77777777" w:rsidR="005021F9" w:rsidRDefault="005021F9">
      <w:pPr>
        <w:tabs>
          <w:tab w:val="left" w:pos="-1440"/>
          <w:tab w:val="left" w:pos="-720"/>
        </w:tabs>
        <w:spacing w:line="240" w:lineRule="atLeast"/>
        <w:jc w:val="both"/>
        <w:rPr>
          <w:spacing w:val="-3"/>
        </w:rPr>
      </w:pPr>
    </w:p>
    <w:p w14:paraId="7261B160" w14:textId="77777777" w:rsidR="005021F9" w:rsidRDefault="005021F9">
      <w:pPr>
        <w:tabs>
          <w:tab w:val="left" w:pos="-1440"/>
          <w:tab w:val="left" w:pos="-720"/>
        </w:tabs>
        <w:spacing w:line="240" w:lineRule="atLeast"/>
        <w:jc w:val="both"/>
        <w:rPr>
          <w:spacing w:val="-3"/>
        </w:rPr>
      </w:pPr>
    </w:p>
    <w:p w14:paraId="28DEA9C9" w14:textId="77777777" w:rsidR="005021F9" w:rsidRDefault="005021F9">
      <w:pPr>
        <w:tabs>
          <w:tab w:val="left" w:pos="-1440"/>
          <w:tab w:val="left" w:pos="-720"/>
        </w:tabs>
        <w:spacing w:line="240" w:lineRule="atLeast"/>
        <w:jc w:val="both"/>
        <w:rPr>
          <w:spacing w:val="-3"/>
        </w:rPr>
      </w:pPr>
    </w:p>
    <w:p w14:paraId="01244BE1" w14:textId="77777777" w:rsidR="005021F9" w:rsidRDefault="005021F9">
      <w:pPr>
        <w:tabs>
          <w:tab w:val="left" w:pos="-1440"/>
          <w:tab w:val="left" w:pos="-720"/>
        </w:tabs>
        <w:spacing w:line="240" w:lineRule="atLeast"/>
        <w:jc w:val="both"/>
        <w:rPr>
          <w:spacing w:val="-3"/>
        </w:rPr>
      </w:pPr>
      <w:r>
        <w:rPr>
          <w:spacing w:val="-3"/>
        </w:rPr>
        <w:t>item Gisbert voorseijt bij eede den heeren gedaen int aenveer</w:t>
      </w:r>
      <w:r>
        <w:rPr>
          <w:spacing w:val="-3"/>
        </w:rPr>
        <w:softHyphen/>
        <w:t>den sijnder officie tuyget soe vs. is ende blijft byden aen</w:t>
      </w:r>
      <w:r>
        <w:rPr>
          <w:spacing w:val="-3"/>
        </w:rPr>
        <w:softHyphen/>
        <w:t>drachten e</w:t>
      </w:r>
      <w:r>
        <w:rPr>
          <w:spacing w:val="-3"/>
        </w:rPr>
        <w:t>nde dat hem oick wel kennelijcken is dat inde graef</w:t>
      </w:r>
      <w:r>
        <w:rPr>
          <w:spacing w:val="-3"/>
        </w:rPr>
        <w:softHyphen/>
        <w:t>fken datter te voirens lach in plaegen te staen wittigh ende dien vuytgeweijndt daernae hevet Meester Claes desen nyeuwen grave doen leggen op den gront ende sijns selfs erve soe die nu leet</w:t>
      </w:r>
    </w:p>
    <w:p w14:paraId="687FB1A1" w14:textId="77777777" w:rsidR="005021F9" w:rsidRDefault="005021F9">
      <w:pPr>
        <w:tabs>
          <w:tab w:val="left" w:pos="-1440"/>
          <w:tab w:val="left" w:pos="-720"/>
        </w:tabs>
        <w:spacing w:line="240" w:lineRule="atLeast"/>
        <w:jc w:val="both"/>
        <w:rPr>
          <w:spacing w:val="-3"/>
        </w:rPr>
      </w:pPr>
    </w:p>
    <w:p w14:paraId="05CE64DB" w14:textId="77777777" w:rsidR="005021F9" w:rsidRDefault="005021F9">
      <w:pPr>
        <w:tabs>
          <w:tab w:val="left" w:pos="-1440"/>
          <w:tab w:val="left" w:pos="-720"/>
        </w:tabs>
        <w:spacing w:line="240" w:lineRule="atLeast"/>
        <w:jc w:val="both"/>
        <w:rPr>
          <w:spacing w:val="-3"/>
        </w:rPr>
      </w:pPr>
      <w:r>
        <w:rPr>
          <w:spacing w:val="-3"/>
        </w:rPr>
        <w:t>item HUIJGO VAN BERCKEL scepen tuygt tselve van Gisbert voor</w:t>
      </w:r>
      <w:r>
        <w:rPr>
          <w:spacing w:val="-3"/>
        </w:rPr>
        <w:softHyphen/>
        <w:t>seijt ende accordt metten dispositien van Gijsberden voirs. alsoe geschiet te sijn.</w:t>
      </w:r>
    </w:p>
    <w:p w14:paraId="59FFCBB2" w14:textId="77777777" w:rsidR="005021F9" w:rsidRDefault="005021F9">
      <w:pPr>
        <w:tabs>
          <w:tab w:val="left" w:pos="-1440"/>
          <w:tab w:val="left" w:pos="-720"/>
        </w:tabs>
        <w:spacing w:line="240" w:lineRule="atLeast"/>
        <w:jc w:val="both"/>
        <w:rPr>
          <w:spacing w:val="-3"/>
        </w:rPr>
      </w:pPr>
    </w:p>
    <w:p w14:paraId="453656F6" w14:textId="77777777" w:rsidR="005021F9" w:rsidRDefault="005021F9">
      <w:pPr>
        <w:tabs>
          <w:tab w:val="left" w:pos="-1440"/>
          <w:tab w:val="left" w:pos="-720"/>
        </w:tabs>
        <w:spacing w:line="240" w:lineRule="atLeast"/>
        <w:jc w:val="both"/>
        <w:rPr>
          <w:spacing w:val="-3"/>
        </w:rPr>
      </w:pPr>
      <w:r>
        <w:rPr>
          <w:spacing w:val="-3"/>
        </w:rPr>
        <w:t>==============================================================</w:t>
      </w:r>
    </w:p>
    <w:p w14:paraId="50B2F967" w14:textId="77777777" w:rsidR="005021F9" w:rsidRDefault="005021F9">
      <w:pPr>
        <w:tabs>
          <w:tab w:val="left" w:pos="-1440"/>
          <w:tab w:val="left" w:pos="-720"/>
        </w:tabs>
        <w:spacing w:line="240" w:lineRule="atLeast"/>
        <w:jc w:val="both"/>
        <w:rPr>
          <w:spacing w:val="-3"/>
        </w:rPr>
      </w:pPr>
    </w:p>
    <w:p w14:paraId="7D16BCAE" w14:textId="77777777" w:rsidR="005021F9" w:rsidRDefault="005021F9">
      <w:pPr>
        <w:tabs>
          <w:tab w:val="left" w:pos="-1440"/>
          <w:tab w:val="left" w:pos="-720"/>
        </w:tabs>
        <w:spacing w:line="240" w:lineRule="atLeast"/>
        <w:jc w:val="both"/>
        <w:rPr>
          <w:spacing w:val="-3"/>
        </w:rPr>
      </w:pPr>
      <w:r>
        <w:rPr>
          <w:spacing w:val="-3"/>
        </w:rPr>
        <w:t>fol.85  8.5.1589 [losliggend document]</w:t>
      </w:r>
    </w:p>
    <w:p w14:paraId="6C515E5D" w14:textId="77777777" w:rsidR="005021F9" w:rsidRDefault="005021F9">
      <w:pPr>
        <w:tabs>
          <w:tab w:val="left" w:pos="-1440"/>
          <w:tab w:val="left" w:pos="-720"/>
        </w:tabs>
        <w:spacing w:line="240" w:lineRule="atLeast"/>
        <w:jc w:val="both"/>
        <w:rPr>
          <w:spacing w:val="-3"/>
        </w:rPr>
      </w:pPr>
    </w:p>
    <w:p w14:paraId="089DF912" w14:textId="77777777" w:rsidR="005021F9" w:rsidRDefault="005021F9">
      <w:pPr>
        <w:tabs>
          <w:tab w:val="left" w:pos="-1440"/>
          <w:tab w:val="left" w:pos="-720"/>
        </w:tabs>
        <w:spacing w:line="240" w:lineRule="atLeast"/>
        <w:jc w:val="both"/>
        <w:rPr>
          <w:spacing w:val="-3"/>
        </w:rPr>
      </w:pPr>
      <w:r>
        <w:rPr>
          <w:spacing w:val="-3"/>
        </w:rPr>
        <w:t>Gaat over het bevr</w:t>
      </w:r>
      <w:r>
        <w:rPr>
          <w:spacing w:val="-3"/>
        </w:rPr>
        <w:t>ijden van twee Schijndelse personen die in Heusden gevangen zitten nl. Henrick van Gerwen en Gijsbert den vorster. Zij zijn gevangen genomen vanwege achterstallige betalingen.</w:t>
      </w:r>
    </w:p>
    <w:p w14:paraId="2F68CE94" w14:textId="77777777" w:rsidR="005021F9" w:rsidRDefault="005021F9">
      <w:pPr>
        <w:tabs>
          <w:tab w:val="left" w:pos="-1440"/>
          <w:tab w:val="left" w:pos="-720"/>
        </w:tabs>
        <w:spacing w:line="240" w:lineRule="atLeast"/>
        <w:jc w:val="both"/>
        <w:rPr>
          <w:spacing w:val="-3"/>
        </w:rPr>
      </w:pPr>
    </w:p>
    <w:p w14:paraId="62C9CF97" w14:textId="77777777" w:rsidR="005021F9" w:rsidRDefault="005021F9">
      <w:pPr>
        <w:tabs>
          <w:tab w:val="left" w:pos="-1440"/>
          <w:tab w:val="left" w:pos="-720"/>
        </w:tabs>
        <w:spacing w:line="240" w:lineRule="atLeast"/>
        <w:jc w:val="both"/>
        <w:rPr>
          <w:spacing w:val="-3"/>
        </w:rPr>
      </w:pPr>
      <w:r>
        <w:rPr>
          <w:spacing w:val="-3"/>
        </w:rPr>
        <w:t>Opmerking:</w:t>
      </w:r>
    </w:p>
    <w:p w14:paraId="732DCD29" w14:textId="77777777" w:rsidR="005021F9" w:rsidRDefault="005021F9">
      <w:pPr>
        <w:tabs>
          <w:tab w:val="left" w:pos="-1440"/>
          <w:tab w:val="left" w:pos="-720"/>
        </w:tabs>
        <w:spacing w:line="240" w:lineRule="atLeast"/>
        <w:jc w:val="both"/>
        <w:rPr>
          <w:spacing w:val="-3"/>
        </w:rPr>
      </w:pPr>
      <w:r>
        <w:rPr>
          <w:spacing w:val="-3"/>
        </w:rPr>
        <w:t>ten tijde van oorlog kwam het herhaaldelijk voor dat ingeze</w:t>
      </w:r>
      <w:r>
        <w:rPr>
          <w:spacing w:val="-3"/>
        </w:rPr>
        <w:softHyphen/>
        <w:t>tenen gevangen werden gezet als de vereiste oor</w:t>
      </w:r>
      <w:r>
        <w:rPr>
          <w:spacing w:val="-3"/>
        </w:rPr>
        <w:softHyphen/>
        <w:t>logscontribu</w:t>
      </w:r>
      <w:r>
        <w:rPr>
          <w:spacing w:val="-3"/>
        </w:rPr>
        <w:softHyphen/>
        <w:t>ties aan diverse garnizoenen niet tijdig werden betaald.</w:t>
      </w:r>
    </w:p>
    <w:p w14:paraId="3F24A105" w14:textId="77777777" w:rsidR="005021F9" w:rsidRDefault="005021F9">
      <w:pPr>
        <w:tabs>
          <w:tab w:val="left" w:pos="-1440"/>
          <w:tab w:val="left" w:pos="-720"/>
        </w:tabs>
        <w:spacing w:line="240" w:lineRule="atLeast"/>
        <w:jc w:val="both"/>
        <w:rPr>
          <w:spacing w:val="-3"/>
        </w:rPr>
      </w:pPr>
    </w:p>
    <w:p w14:paraId="7B4211DB" w14:textId="77777777" w:rsidR="005021F9" w:rsidRDefault="005021F9">
      <w:pPr>
        <w:tabs>
          <w:tab w:val="left" w:pos="-1440"/>
          <w:tab w:val="left" w:pos="-720"/>
        </w:tabs>
        <w:spacing w:line="240" w:lineRule="atLeast"/>
        <w:jc w:val="both"/>
        <w:rPr>
          <w:spacing w:val="-3"/>
        </w:rPr>
      </w:pPr>
      <w:r>
        <w:rPr>
          <w:spacing w:val="-3"/>
        </w:rPr>
        <w:t>==============================================================</w:t>
      </w:r>
    </w:p>
    <w:p w14:paraId="30B404FB" w14:textId="77777777" w:rsidR="005021F9" w:rsidRDefault="005021F9">
      <w:pPr>
        <w:tabs>
          <w:tab w:val="left" w:pos="-1440"/>
          <w:tab w:val="left" w:pos="-720"/>
        </w:tabs>
        <w:spacing w:line="240" w:lineRule="atLeast"/>
        <w:jc w:val="both"/>
        <w:rPr>
          <w:spacing w:val="-3"/>
        </w:rPr>
      </w:pPr>
    </w:p>
    <w:p w14:paraId="052FE5EE" w14:textId="77777777" w:rsidR="005021F9" w:rsidRDefault="005021F9">
      <w:pPr>
        <w:tabs>
          <w:tab w:val="left" w:pos="-1440"/>
          <w:tab w:val="left" w:pos="-720"/>
        </w:tabs>
        <w:spacing w:line="240" w:lineRule="atLeast"/>
        <w:jc w:val="both"/>
        <w:rPr>
          <w:spacing w:val="-3"/>
        </w:rPr>
      </w:pPr>
      <w:r>
        <w:rPr>
          <w:spacing w:val="-3"/>
        </w:rPr>
        <w:t>fol.94  1.2.1592</w:t>
      </w:r>
    </w:p>
    <w:p w14:paraId="19949FA6" w14:textId="77777777" w:rsidR="005021F9" w:rsidRDefault="005021F9">
      <w:pPr>
        <w:tabs>
          <w:tab w:val="left" w:pos="-1440"/>
          <w:tab w:val="left" w:pos="-720"/>
        </w:tabs>
        <w:spacing w:line="240" w:lineRule="atLeast"/>
        <w:jc w:val="both"/>
        <w:rPr>
          <w:spacing w:val="-3"/>
        </w:rPr>
      </w:pPr>
    </w:p>
    <w:p w14:paraId="75BD6204" w14:textId="77777777" w:rsidR="005021F9" w:rsidRDefault="005021F9">
      <w:pPr>
        <w:tabs>
          <w:tab w:val="left" w:pos="-1440"/>
          <w:tab w:val="left" w:pos="-720"/>
        </w:tabs>
        <w:spacing w:line="240" w:lineRule="atLeast"/>
        <w:jc w:val="both"/>
        <w:rPr>
          <w:spacing w:val="-3"/>
        </w:rPr>
      </w:pPr>
      <w:r>
        <w:rPr>
          <w:spacing w:val="-3"/>
        </w:rPr>
        <w:t>Testament van JONKER WILLEM VAN CHAMI 'alsnu gewont sijnde' die</w:t>
      </w:r>
      <w:r>
        <w:rPr>
          <w:spacing w:val="-3"/>
        </w:rPr>
        <w:t xml:space="preserve"> vermaakt 1 stuiver aan de St.Jan in Den Bosch en 1 stuiver aan de St.Willibrorduskerk te Heeswijk.</w:t>
      </w:r>
    </w:p>
    <w:p w14:paraId="7D6634ED" w14:textId="77777777" w:rsidR="005021F9" w:rsidRDefault="005021F9">
      <w:pPr>
        <w:tabs>
          <w:tab w:val="left" w:pos="-1440"/>
          <w:tab w:val="left" w:pos="-720"/>
        </w:tabs>
        <w:spacing w:line="240" w:lineRule="atLeast"/>
        <w:jc w:val="both"/>
        <w:rPr>
          <w:spacing w:val="-3"/>
        </w:rPr>
      </w:pPr>
    </w:p>
    <w:p w14:paraId="55096381" w14:textId="77777777" w:rsidR="005021F9" w:rsidRDefault="005021F9">
      <w:pPr>
        <w:tabs>
          <w:tab w:val="left" w:pos="-1440"/>
          <w:tab w:val="left" w:pos="-720"/>
        </w:tabs>
        <w:spacing w:line="240" w:lineRule="atLeast"/>
        <w:jc w:val="both"/>
        <w:rPr>
          <w:spacing w:val="-3"/>
        </w:rPr>
      </w:pPr>
      <w:r>
        <w:rPr>
          <w:spacing w:val="-3"/>
        </w:rPr>
        <w:t>==============================================================</w:t>
      </w:r>
    </w:p>
    <w:p w14:paraId="643B2BFF" w14:textId="77777777" w:rsidR="005021F9" w:rsidRDefault="005021F9">
      <w:pPr>
        <w:tabs>
          <w:tab w:val="left" w:pos="-1440"/>
          <w:tab w:val="left" w:pos="-720"/>
        </w:tabs>
        <w:spacing w:line="240" w:lineRule="atLeast"/>
        <w:jc w:val="both"/>
        <w:rPr>
          <w:spacing w:val="-3"/>
        </w:rPr>
      </w:pPr>
    </w:p>
    <w:p w14:paraId="4D13B133" w14:textId="77777777" w:rsidR="005021F9" w:rsidRDefault="005021F9">
      <w:pPr>
        <w:tabs>
          <w:tab w:val="left" w:pos="-1440"/>
          <w:tab w:val="left" w:pos="-720"/>
        </w:tabs>
        <w:spacing w:line="240" w:lineRule="atLeast"/>
        <w:jc w:val="both"/>
        <w:rPr>
          <w:spacing w:val="-3"/>
        </w:rPr>
      </w:pPr>
      <w:r>
        <w:rPr>
          <w:spacing w:val="-3"/>
        </w:rPr>
        <w:t>fol.95  3.2.1592</w:t>
      </w:r>
    </w:p>
    <w:p w14:paraId="0781CA05" w14:textId="77777777" w:rsidR="005021F9" w:rsidRDefault="005021F9">
      <w:pPr>
        <w:tabs>
          <w:tab w:val="left" w:pos="-1440"/>
          <w:tab w:val="left" w:pos="-720"/>
        </w:tabs>
        <w:spacing w:line="240" w:lineRule="atLeast"/>
        <w:jc w:val="both"/>
        <w:rPr>
          <w:spacing w:val="-3"/>
        </w:rPr>
      </w:pPr>
    </w:p>
    <w:p w14:paraId="192FE927" w14:textId="77777777" w:rsidR="005021F9" w:rsidRDefault="005021F9">
      <w:pPr>
        <w:tabs>
          <w:tab w:val="left" w:pos="-1440"/>
          <w:tab w:val="left" w:pos="-720"/>
        </w:tabs>
        <w:spacing w:line="240" w:lineRule="atLeast"/>
        <w:jc w:val="both"/>
        <w:rPr>
          <w:spacing w:val="-3"/>
        </w:rPr>
      </w:pPr>
      <w:r>
        <w:rPr>
          <w:spacing w:val="-3"/>
        </w:rPr>
        <w:t>Henrick Peter Thijssen ende Henrick Claessen van Berckel als FABRYKMEESTEREN ende PROVISOREN der fabryken van St.Servaes in Schijndel hebben met raidt advys ende consent van schouteth schepenen heijligeestmeesteren ende borgemeesteren met enige vande notabelste naebueren wittelijck ende erffelijck vercocht overgegeven ende opge</w:t>
      </w:r>
      <w:r>
        <w:rPr>
          <w:spacing w:val="-3"/>
        </w:rPr>
        <w:t>dragen Jasparen Lambert Jaspers</w:t>
      </w:r>
      <w:r>
        <w:rPr>
          <w:spacing w:val="-3"/>
        </w:rPr>
        <w:softHyphen/>
        <w:t>sen eenen acker saetlants groot ontrent een sestersaet lants gelegen by de kercke u.l. den KERCKHOFF ende Arien Corsten.</w:t>
      </w:r>
    </w:p>
    <w:p w14:paraId="5E102DA5" w14:textId="77777777" w:rsidR="005021F9" w:rsidRDefault="005021F9">
      <w:pPr>
        <w:tabs>
          <w:tab w:val="left" w:pos="-1440"/>
          <w:tab w:val="left" w:pos="-720"/>
        </w:tabs>
        <w:spacing w:line="240" w:lineRule="atLeast"/>
        <w:jc w:val="both"/>
        <w:rPr>
          <w:spacing w:val="-3"/>
        </w:rPr>
      </w:pPr>
    </w:p>
    <w:p w14:paraId="2DB400CA" w14:textId="77777777" w:rsidR="005021F9" w:rsidRDefault="005021F9">
      <w:pPr>
        <w:tabs>
          <w:tab w:val="left" w:pos="-1440"/>
          <w:tab w:val="left" w:pos="-720"/>
        </w:tabs>
        <w:spacing w:line="240" w:lineRule="atLeast"/>
        <w:jc w:val="both"/>
        <w:rPr>
          <w:spacing w:val="-3"/>
        </w:rPr>
      </w:pPr>
      <w:r>
        <w:rPr>
          <w:spacing w:val="-3"/>
        </w:rPr>
        <w:t>Jasper betaalt een som van 120 gulden.</w:t>
      </w:r>
    </w:p>
    <w:p w14:paraId="6D8F03CC" w14:textId="77777777" w:rsidR="005021F9" w:rsidRDefault="005021F9">
      <w:pPr>
        <w:tabs>
          <w:tab w:val="left" w:pos="-1440"/>
          <w:tab w:val="left" w:pos="-720"/>
        </w:tabs>
        <w:spacing w:line="240" w:lineRule="atLeast"/>
        <w:jc w:val="both"/>
        <w:rPr>
          <w:spacing w:val="-3"/>
        </w:rPr>
      </w:pPr>
    </w:p>
    <w:p w14:paraId="22918EB7" w14:textId="77777777" w:rsidR="005021F9" w:rsidRDefault="005021F9">
      <w:pPr>
        <w:tabs>
          <w:tab w:val="left" w:pos="-1440"/>
          <w:tab w:val="left" w:pos="-720"/>
        </w:tabs>
        <w:spacing w:line="240" w:lineRule="atLeast"/>
        <w:jc w:val="both"/>
        <w:rPr>
          <w:spacing w:val="-3"/>
        </w:rPr>
      </w:pPr>
      <w:r>
        <w:rPr>
          <w:spacing w:val="-3"/>
        </w:rPr>
        <w:t>Opmerking:</w:t>
      </w:r>
    </w:p>
    <w:p w14:paraId="451CC1A5" w14:textId="77777777" w:rsidR="005021F9" w:rsidRDefault="005021F9">
      <w:pPr>
        <w:tabs>
          <w:tab w:val="left" w:pos="-1440"/>
          <w:tab w:val="left" w:pos="-720"/>
        </w:tabs>
        <w:spacing w:line="240" w:lineRule="atLeast"/>
        <w:jc w:val="both"/>
        <w:rPr>
          <w:spacing w:val="-3"/>
        </w:rPr>
      </w:pPr>
      <w:r>
        <w:rPr>
          <w:spacing w:val="-3"/>
        </w:rPr>
        <w:t>Wanneer de kerkmeesters iets verkochten of het dorp zelf grote geldleningen opnam of stukken grond uit de 'gemeynt' verkocht, traden alle belangrijke functionarissen op,in sommige acten aangeduid met 'het CORPUS van Schijndel'. [Henk Beijers]</w:t>
      </w:r>
    </w:p>
    <w:p w14:paraId="7B3DB57F" w14:textId="77777777" w:rsidR="005021F9" w:rsidRDefault="005021F9">
      <w:pPr>
        <w:tabs>
          <w:tab w:val="left" w:pos="-1440"/>
          <w:tab w:val="left" w:pos="-720"/>
        </w:tabs>
        <w:spacing w:line="240" w:lineRule="atLeast"/>
        <w:jc w:val="both"/>
        <w:rPr>
          <w:spacing w:val="-3"/>
        </w:rPr>
      </w:pPr>
    </w:p>
    <w:p w14:paraId="0968D22F" w14:textId="77777777" w:rsidR="005021F9" w:rsidRDefault="005021F9">
      <w:pPr>
        <w:tabs>
          <w:tab w:val="left" w:pos="-1440"/>
          <w:tab w:val="left" w:pos="-720"/>
        </w:tabs>
        <w:spacing w:line="240" w:lineRule="atLeast"/>
        <w:jc w:val="both"/>
        <w:rPr>
          <w:spacing w:val="-3"/>
        </w:rPr>
      </w:pPr>
    </w:p>
    <w:p w14:paraId="15541118" w14:textId="77777777" w:rsidR="005021F9" w:rsidRDefault="005021F9">
      <w:pPr>
        <w:tabs>
          <w:tab w:val="left" w:pos="-1440"/>
          <w:tab w:val="left" w:pos="-720"/>
        </w:tabs>
        <w:spacing w:line="240" w:lineRule="atLeast"/>
        <w:jc w:val="both"/>
        <w:rPr>
          <w:spacing w:val="-3"/>
        </w:rPr>
      </w:pPr>
    </w:p>
    <w:sectPr w:rsidR="005021F9">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8ED0E" w14:textId="77777777" w:rsidR="005021F9" w:rsidRDefault="005021F9">
      <w:pPr>
        <w:spacing w:line="20" w:lineRule="exact"/>
        <w:rPr>
          <w:rFonts w:cs="Times New Roman"/>
          <w:sz w:val="20"/>
        </w:rPr>
      </w:pPr>
    </w:p>
  </w:endnote>
  <w:endnote w:type="continuationSeparator" w:id="0">
    <w:p w14:paraId="42353590" w14:textId="77777777" w:rsidR="005021F9" w:rsidRDefault="005021F9">
      <w:r>
        <w:rPr>
          <w:rFonts w:cs="Times New Roman"/>
          <w:sz w:val="20"/>
        </w:rPr>
        <w:t xml:space="preserve"> </w:t>
      </w:r>
    </w:p>
  </w:endnote>
  <w:endnote w:type="continuationNotice" w:id="1">
    <w:p w14:paraId="60B3A9A4" w14:textId="77777777" w:rsidR="005021F9" w:rsidRDefault="005021F9">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E0E4F" w14:textId="77777777" w:rsidR="005021F9" w:rsidRDefault="005021F9">
      <w:r>
        <w:rPr>
          <w:rFonts w:cs="Times New Roman"/>
          <w:sz w:val="20"/>
        </w:rPr>
        <w:separator/>
      </w:r>
    </w:p>
  </w:footnote>
  <w:footnote w:type="continuationSeparator" w:id="0">
    <w:p w14:paraId="29DAABF0" w14:textId="77777777" w:rsidR="005021F9" w:rsidRDefault="005021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731F"/>
    <w:rsid w:val="0000731F"/>
    <w:rsid w:val="00192D53"/>
    <w:rsid w:val="005021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02C69B"/>
  <w15:chartTrackingRefBased/>
  <w15:docId w15:val="{3098FAEB-53C6-4B9C-9FAD-54E468CF0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1014</Words>
  <Characters>5581</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