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5CED6" w14:textId="77777777" w:rsidR="00101FD6" w:rsidRDefault="00101FD6">
      <w:pPr>
        <w:tabs>
          <w:tab w:val="left" w:pos="-1440"/>
          <w:tab w:val="left" w:pos="-720"/>
        </w:tabs>
        <w:spacing w:line="240" w:lineRule="atLeast"/>
        <w:jc w:val="both"/>
        <w:rPr>
          <w:spacing w:val="-3"/>
        </w:rPr>
      </w:pPr>
      <w:r>
        <w:rPr>
          <w:spacing w:val="-3"/>
        </w:rPr>
        <w:t>OUD RECHTERLIJK ARCHIEF SCHIJNDEN inv.nr.63</w:t>
      </w:r>
      <w:r>
        <w:rPr>
          <w:spacing w:val="-3"/>
        </w:rPr>
        <w:fldChar w:fldCharType="begin"/>
      </w:r>
      <w:r>
        <w:rPr>
          <w:spacing w:val="-3"/>
        </w:rPr>
        <w:instrText xml:space="preserve">PRIVATE </w:instrText>
      </w:r>
      <w:r>
        <w:rPr>
          <w:spacing w:val="-3"/>
        </w:rPr>
      </w:r>
      <w:r>
        <w:rPr>
          <w:spacing w:val="-3"/>
        </w:rPr>
        <w:fldChar w:fldCharType="end"/>
      </w:r>
    </w:p>
    <w:p w14:paraId="20DCDC7C" w14:textId="77777777" w:rsidR="00101FD6" w:rsidRDefault="00101FD6">
      <w:pPr>
        <w:tabs>
          <w:tab w:val="left" w:pos="-1440"/>
          <w:tab w:val="left" w:pos="-720"/>
        </w:tabs>
        <w:spacing w:line="240" w:lineRule="atLeast"/>
        <w:jc w:val="both"/>
        <w:rPr>
          <w:spacing w:val="-3"/>
        </w:rPr>
      </w:pPr>
    </w:p>
    <w:p w14:paraId="5403345F" w14:textId="77777777" w:rsidR="00101FD6" w:rsidRDefault="00101FD6">
      <w:pPr>
        <w:tabs>
          <w:tab w:val="left" w:pos="-1440"/>
          <w:tab w:val="left" w:pos="-720"/>
        </w:tabs>
        <w:spacing w:line="240" w:lineRule="atLeast"/>
        <w:jc w:val="both"/>
        <w:rPr>
          <w:spacing w:val="-3"/>
        </w:rPr>
      </w:pPr>
      <w:r>
        <w:rPr>
          <w:spacing w:val="-3"/>
        </w:rPr>
        <w:t>ALGEMEEN SCHEPENPROTOCOL periode 1612 - 1615</w:t>
      </w:r>
    </w:p>
    <w:p w14:paraId="19FD0A9D" w14:textId="77777777" w:rsidR="00101FD6" w:rsidRDefault="00101FD6">
      <w:pPr>
        <w:tabs>
          <w:tab w:val="left" w:pos="-1440"/>
          <w:tab w:val="left" w:pos="-720"/>
        </w:tabs>
        <w:spacing w:line="240" w:lineRule="atLeast"/>
        <w:jc w:val="both"/>
        <w:rPr>
          <w:spacing w:val="-3"/>
        </w:rPr>
      </w:pPr>
      <w:r>
        <w:rPr>
          <w:spacing w:val="-3"/>
        </w:rPr>
        <w:t>[in slechte staat] - in dit protocol alleen gelet op kerkelij</w:t>
      </w:r>
      <w:r>
        <w:rPr>
          <w:spacing w:val="-3"/>
        </w:rPr>
        <w:softHyphen/>
        <w:t>ke zaken - veleal losse stukken met achterop een datum vnl. scheidingen en delingen.</w:t>
      </w:r>
    </w:p>
    <w:p w14:paraId="1B8CE44E" w14:textId="77777777" w:rsidR="00101FD6" w:rsidRDefault="00101FD6">
      <w:pPr>
        <w:tabs>
          <w:tab w:val="left" w:pos="-1440"/>
          <w:tab w:val="left" w:pos="-720"/>
        </w:tabs>
        <w:spacing w:line="240" w:lineRule="atLeast"/>
        <w:jc w:val="both"/>
        <w:rPr>
          <w:spacing w:val="-3"/>
        </w:rPr>
      </w:pPr>
      <w:r>
        <w:rPr>
          <w:spacing w:val="-3"/>
        </w:rPr>
        <w:t>==============================================================</w:t>
      </w:r>
    </w:p>
    <w:p w14:paraId="071F51D1" w14:textId="77777777" w:rsidR="00101FD6" w:rsidRDefault="00101FD6">
      <w:pPr>
        <w:tabs>
          <w:tab w:val="left" w:pos="-1440"/>
          <w:tab w:val="left" w:pos="-720"/>
        </w:tabs>
        <w:spacing w:line="240" w:lineRule="atLeast"/>
        <w:jc w:val="both"/>
        <w:rPr>
          <w:spacing w:val="-3"/>
        </w:rPr>
      </w:pPr>
    </w:p>
    <w:p w14:paraId="57926B5B" w14:textId="77777777" w:rsidR="00101FD6" w:rsidRDefault="00101FD6">
      <w:pPr>
        <w:tabs>
          <w:tab w:val="left" w:pos="-1440"/>
          <w:tab w:val="left" w:pos="-720"/>
        </w:tabs>
        <w:spacing w:line="240" w:lineRule="atLeast"/>
        <w:jc w:val="both"/>
        <w:rPr>
          <w:spacing w:val="-3"/>
        </w:rPr>
      </w:pPr>
      <w:r>
        <w:rPr>
          <w:spacing w:val="-3"/>
        </w:rPr>
        <w:t>fol.11v  9.2.1613</w:t>
      </w:r>
    </w:p>
    <w:p w14:paraId="272D7740" w14:textId="77777777" w:rsidR="00101FD6" w:rsidRDefault="00101FD6">
      <w:pPr>
        <w:tabs>
          <w:tab w:val="left" w:pos="-1440"/>
          <w:tab w:val="left" w:pos="-720"/>
        </w:tabs>
        <w:spacing w:line="240" w:lineRule="atLeast"/>
        <w:jc w:val="both"/>
        <w:rPr>
          <w:spacing w:val="-3"/>
        </w:rPr>
      </w:pPr>
    </w:p>
    <w:p w14:paraId="16448907" w14:textId="77777777" w:rsidR="00101FD6" w:rsidRDefault="00101FD6">
      <w:pPr>
        <w:tabs>
          <w:tab w:val="left" w:pos="-1440"/>
          <w:tab w:val="left" w:pos="-720"/>
        </w:tabs>
        <w:spacing w:line="240" w:lineRule="atLeast"/>
        <w:jc w:val="both"/>
        <w:rPr>
          <w:spacing w:val="-3"/>
        </w:rPr>
      </w:pPr>
      <w:r>
        <w:rPr>
          <w:spacing w:val="-3"/>
        </w:rPr>
        <w:t>HEER WAUTER PETER REIJNDERS ende met hem Peter sijn soone by den selven ende wijlen Mariken sijne wittige huysvrouwe voir het aenverden vanden priesterlijcken staet tsamen ver</w:t>
      </w:r>
      <w:r>
        <w:rPr>
          <w:spacing w:val="-3"/>
        </w:rPr>
        <w:softHyphen/>
        <w:t>weckt</w:t>
      </w:r>
      <w:r>
        <w:rPr>
          <w:spacing w:val="-3"/>
        </w:rPr>
        <w:t xml:space="preserve"> hebben verkocht aan HEER ARDT BEIJS pastoir tot Dinter als momboir van de onmondige kinderen van Daniel Arien Da</w:t>
      </w:r>
      <w:r>
        <w:rPr>
          <w:spacing w:val="-3"/>
        </w:rPr>
        <w:softHyphen/>
        <w:t>niels een rente van 7 gulden uit een stuk teulland 'in die hoeff' onder Wijbosch.</w:t>
      </w:r>
    </w:p>
    <w:p w14:paraId="5E497C8D" w14:textId="77777777" w:rsidR="00101FD6" w:rsidRDefault="00101FD6">
      <w:pPr>
        <w:tabs>
          <w:tab w:val="left" w:pos="-1440"/>
          <w:tab w:val="left" w:pos="-720"/>
        </w:tabs>
        <w:spacing w:line="240" w:lineRule="atLeast"/>
        <w:jc w:val="both"/>
        <w:rPr>
          <w:spacing w:val="-3"/>
        </w:rPr>
      </w:pPr>
    </w:p>
    <w:p w14:paraId="443C111A" w14:textId="77777777" w:rsidR="00101FD6" w:rsidRDefault="00101FD6">
      <w:pPr>
        <w:tabs>
          <w:tab w:val="left" w:pos="-1440"/>
          <w:tab w:val="left" w:pos="-720"/>
        </w:tabs>
        <w:spacing w:line="240" w:lineRule="atLeast"/>
        <w:jc w:val="both"/>
        <w:rPr>
          <w:spacing w:val="-3"/>
        </w:rPr>
      </w:pPr>
      <w:r>
        <w:rPr>
          <w:spacing w:val="-3"/>
        </w:rPr>
        <w:t>===========================================================</w:t>
      </w:r>
      <w:r>
        <w:rPr>
          <w:spacing w:val="-3"/>
        </w:rPr>
        <w:softHyphen/>
      </w:r>
    </w:p>
    <w:p w14:paraId="4F68F127" w14:textId="77777777" w:rsidR="00101FD6" w:rsidRDefault="00101FD6">
      <w:pPr>
        <w:tabs>
          <w:tab w:val="left" w:pos="-1440"/>
          <w:tab w:val="left" w:pos="-720"/>
        </w:tabs>
        <w:spacing w:line="240" w:lineRule="atLeast"/>
        <w:jc w:val="both"/>
        <w:rPr>
          <w:spacing w:val="-3"/>
        </w:rPr>
      </w:pPr>
      <w:r>
        <w:rPr>
          <w:spacing w:val="-3"/>
        </w:rPr>
        <w:t>fol.20  13.7.1612</w:t>
      </w:r>
    </w:p>
    <w:p w14:paraId="07F855CA" w14:textId="77777777" w:rsidR="00101FD6" w:rsidRDefault="00101FD6">
      <w:pPr>
        <w:tabs>
          <w:tab w:val="left" w:pos="-1440"/>
          <w:tab w:val="left" w:pos="-720"/>
        </w:tabs>
        <w:spacing w:line="240" w:lineRule="atLeast"/>
        <w:jc w:val="both"/>
        <w:rPr>
          <w:spacing w:val="-3"/>
        </w:rPr>
      </w:pPr>
    </w:p>
    <w:p w14:paraId="5CFFDA15" w14:textId="77777777" w:rsidR="00101FD6" w:rsidRDefault="00101FD6">
      <w:pPr>
        <w:tabs>
          <w:tab w:val="left" w:pos="-1440"/>
          <w:tab w:val="left" w:pos="-720"/>
        </w:tabs>
        <w:spacing w:line="240" w:lineRule="atLeast"/>
        <w:jc w:val="both"/>
        <w:rPr>
          <w:spacing w:val="-3"/>
        </w:rPr>
      </w:pPr>
      <w:r>
        <w:rPr>
          <w:spacing w:val="-3"/>
        </w:rPr>
        <w:t>Land opte Steege beneven erffeve der tafelen des heijligeest ter eenre ende DEN CONVENT genoempt DEN SUSTEREN VAN HUESDEN ter andere zijde, metten enen eijnde aen erffve DES ALTAIRS VAN SUNTE BARBARA genoempt CAPPELLENCAMP.</w:t>
      </w:r>
    </w:p>
    <w:p w14:paraId="5E5E3E34" w14:textId="77777777" w:rsidR="00101FD6" w:rsidRDefault="00101FD6">
      <w:pPr>
        <w:tabs>
          <w:tab w:val="left" w:pos="-1440"/>
          <w:tab w:val="left" w:pos="-720"/>
        </w:tabs>
        <w:spacing w:line="240" w:lineRule="atLeast"/>
        <w:jc w:val="both"/>
        <w:rPr>
          <w:spacing w:val="-3"/>
        </w:rPr>
      </w:pPr>
    </w:p>
    <w:p w14:paraId="60854447" w14:textId="77777777" w:rsidR="00101FD6" w:rsidRDefault="00101FD6">
      <w:pPr>
        <w:tabs>
          <w:tab w:val="left" w:pos="-1440"/>
          <w:tab w:val="left" w:pos="-720"/>
        </w:tabs>
        <w:spacing w:line="240" w:lineRule="atLeast"/>
        <w:jc w:val="both"/>
        <w:rPr>
          <w:spacing w:val="-3"/>
        </w:rPr>
      </w:pPr>
      <w:r>
        <w:rPr>
          <w:spacing w:val="-3"/>
        </w:rPr>
        <w:t>==========</w:t>
      </w:r>
      <w:r>
        <w:rPr>
          <w:spacing w:val="-3"/>
        </w:rPr>
        <w:t>==================================================</w:t>
      </w:r>
    </w:p>
    <w:p w14:paraId="73994D81" w14:textId="77777777" w:rsidR="00101FD6" w:rsidRDefault="00101FD6">
      <w:pPr>
        <w:tabs>
          <w:tab w:val="left" w:pos="-1440"/>
          <w:tab w:val="left" w:pos="-720"/>
        </w:tabs>
        <w:spacing w:line="240" w:lineRule="atLeast"/>
        <w:jc w:val="both"/>
        <w:rPr>
          <w:spacing w:val="-3"/>
        </w:rPr>
      </w:pPr>
    </w:p>
    <w:p w14:paraId="5B3F356A" w14:textId="77777777" w:rsidR="00101FD6" w:rsidRDefault="00101FD6">
      <w:pPr>
        <w:tabs>
          <w:tab w:val="left" w:pos="-1440"/>
          <w:tab w:val="left" w:pos="-720"/>
        </w:tabs>
        <w:spacing w:line="240" w:lineRule="atLeast"/>
        <w:jc w:val="both"/>
        <w:rPr>
          <w:spacing w:val="-3"/>
        </w:rPr>
      </w:pPr>
      <w:r>
        <w:rPr>
          <w:spacing w:val="-3"/>
        </w:rPr>
        <w:t>fol.25  6.7.1612</w:t>
      </w:r>
    </w:p>
    <w:p w14:paraId="22F0FE8C" w14:textId="77777777" w:rsidR="00101FD6" w:rsidRDefault="00101FD6">
      <w:pPr>
        <w:tabs>
          <w:tab w:val="left" w:pos="-1440"/>
          <w:tab w:val="left" w:pos="-720"/>
        </w:tabs>
        <w:spacing w:line="240" w:lineRule="atLeast"/>
        <w:jc w:val="both"/>
        <w:rPr>
          <w:spacing w:val="-3"/>
        </w:rPr>
      </w:pPr>
    </w:p>
    <w:p w14:paraId="12620EF0" w14:textId="77777777" w:rsidR="00101FD6" w:rsidRDefault="00101FD6">
      <w:pPr>
        <w:tabs>
          <w:tab w:val="left" w:pos="-1440"/>
          <w:tab w:val="left" w:pos="-720"/>
        </w:tabs>
        <w:spacing w:line="240" w:lineRule="atLeast"/>
        <w:jc w:val="both"/>
        <w:rPr>
          <w:spacing w:val="-3"/>
        </w:rPr>
      </w:pPr>
      <w:r>
        <w:rPr>
          <w:spacing w:val="-3"/>
        </w:rPr>
        <w:t>JAN HENDRICK WILLEMSEN ende HERMAN ARIEN GERITSSEN respective CAPELMEESTEREN vande capelle of goodtshuijsken van Sint Anto</w:t>
      </w:r>
      <w:r>
        <w:rPr>
          <w:spacing w:val="-3"/>
        </w:rPr>
        <w:softHyphen/>
        <w:t>nis gestaen onder de vrijheijt van Sint Oedenrode aen het Eerde waarin gemld wordt dat Jan zoon van wijlen Gerart Jan Lamers betaald heeft een bedrag dat Gerart Jan Lamers in zijn testament had gelegateert aan de St.Antoniuskapel, opgesteld in het bijzin van HEER JANNEN DONSCHOT vicepastor aldaar [10.6.1609] - een bed</w:t>
      </w:r>
      <w:r>
        <w:rPr>
          <w:spacing w:val="-3"/>
        </w:rPr>
        <w:t>rag van 50 gulden.</w:t>
      </w:r>
    </w:p>
    <w:p w14:paraId="56E3CB01" w14:textId="77777777" w:rsidR="00101FD6" w:rsidRDefault="00101FD6">
      <w:pPr>
        <w:tabs>
          <w:tab w:val="left" w:pos="-1440"/>
          <w:tab w:val="left" w:pos="-720"/>
        </w:tabs>
        <w:spacing w:line="240" w:lineRule="atLeast"/>
        <w:jc w:val="both"/>
        <w:rPr>
          <w:spacing w:val="-3"/>
        </w:rPr>
      </w:pPr>
    </w:p>
    <w:p w14:paraId="7BEFB994" w14:textId="77777777" w:rsidR="00101FD6" w:rsidRDefault="00101FD6">
      <w:pPr>
        <w:tabs>
          <w:tab w:val="left" w:pos="-1440"/>
          <w:tab w:val="left" w:pos="-720"/>
        </w:tabs>
        <w:spacing w:line="240" w:lineRule="atLeast"/>
        <w:jc w:val="both"/>
        <w:rPr>
          <w:spacing w:val="-3"/>
        </w:rPr>
      </w:pPr>
      <w:r>
        <w:rPr>
          <w:spacing w:val="-3"/>
        </w:rPr>
        <w:t>=============================================================</w:t>
      </w:r>
    </w:p>
    <w:p w14:paraId="36AF6943" w14:textId="77777777" w:rsidR="00101FD6" w:rsidRDefault="00101FD6">
      <w:pPr>
        <w:tabs>
          <w:tab w:val="left" w:pos="-1440"/>
          <w:tab w:val="left" w:pos="-720"/>
        </w:tabs>
        <w:spacing w:line="240" w:lineRule="atLeast"/>
        <w:jc w:val="both"/>
        <w:rPr>
          <w:spacing w:val="-3"/>
        </w:rPr>
      </w:pPr>
    </w:p>
    <w:p w14:paraId="02660AFB" w14:textId="77777777" w:rsidR="00101FD6" w:rsidRDefault="00101FD6">
      <w:pPr>
        <w:tabs>
          <w:tab w:val="left" w:pos="-1440"/>
          <w:tab w:val="left" w:pos="-720"/>
        </w:tabs>
        <w:spacing w:line="240" w:lineRule="atLeast"/>
        <w:jc w:val="both"/>
        <w:rPr>
          <w:spacing w:val="-3"/>
        </w:rPr>
      </w:pPr>
      <w:r>
        <w:rPr>
          <w:spacing w:val="-3"/>
        </w:rPr>
        <w:t>fol.38  11.3.1612</w:t>
      </w:r>
    </w:p>
    <w:p w14:paraId="1FBFF848" w14:textId="77777777" w:rsidR="00101FD6" w:rsidRDefault="00101FD6">
      <w:pPr>
        <w:tabs>
          <w:tab w:val="left" w:pos="-1440"/>
          <w:tab w:val="left" w:pos="-720"/>
        </w:tabs>
        <w:spacing w:line="240" w:lineRule="atLeast"/>
        <w:jc w:val="both"/>
        <w:rPr>
          <w:spacing w:val="-3"/>
        </w:rPr>
      </w:pPr>
    </w:p>
    <w:p w14:paraId="22A4A55F" w14:textId="77777777" w:rsidR="00101FD6" w:rsidRDefault="00101FD6">
      <w:pPr>
        <w:tabs>
          <w:tab w:val="left" w:pos="-1440"/>
          <w:tab w:val="left" w:pos="-720"/>
        </w:tabs>
        <w:spacing w:line="240" w:lineRule="atLeast"/>
        <w:jc w:val="both"/>
        <w:rPr>
          <w:spacing w:val="-3"/>
        </w:rPr>
      </w:pPr>
      <w:r>
        <w:rPr>
          <w:spacing w:val="-3"/>
        </w:rPr>
        <w:t>Een braecke lants onder Delsscot a.z. den gemeijnen wech genoemt DEN EGELSENWECH - land ter plaatse genoemt die Veer</w:t>
      </w:r>
      <w:r>
        <w:rPr>
          <w:spacing w:val="-3"/>
        </w:rPr>
        <w:softHyphen/>
        <w:t>donck: hieruit jaarlijks schuldig....AENT CONVENT VAN DEN HAGE 6 pond, AENDEN CONVENT VAN DE CLARISSEN 5 gl., aende vicarije 7 st., 4 pond was aenden BRUEDERSCHAP VAN ONSSER LIEVER VRAU</w:t>
      </w:r>
      <w:r>
        <w:rPr>
          <w:spacing w:val="-3"/>
        </w:rPr>
        <w:softHyphen/>
        <w:t>WEN binnen Schijndel</w:t>
      </w:r>
    </w:p>
    <w:p w14:paraId="2168F55F" w14:textId="77777777" w:rsidR="00101FD6" w:rsidRDefault="00101FD6">
      <w:pPr>
        <w:tabs>
          <w:tab w:val="left" w:pos="-1440"/>
          <w:tab w:val="left" w:pos="-720"/>
        </w:tabs>
        <w:spacing w:line="240" w:lineRule="atLeast"/>
        <w:jc w:val="both"/>
        <w:rPr>
          <w:spacing w:val="-3"/>
        </w:rPr>
      </w:pPr>
    </w:p>
    <w:p w14:paraId="5299F868" w14:textId="77777777" w:rsidR="00101FD6" w:rsidRDefault="00101FD6">
      <w:pPr>
        <w:tabs>
          <w:tab w:val="left" w:pos="-1440"/>
          <w:tab w:val="left" w:pos="-720"/>
        </w:tabs>
        <w:spacing w:line="240" w:lineRule="atLeast"/>
        <w:jc w:val="both"/>
        <w:rPr>
          <w:spacing w:val="-3"/>
        </w:rPr>
      </w:pPr>
      <w:r>
        <w:rPr>
          <w:spacing w:val="-3"/>
        </w:rPr>
        <w:t>==============================================================</w:t>
      </w:r>
    </w:p>
    <w:p w14:paraId="77DB7EC7" w14:textId="77777777" w:rsidR="00101FD6" w:rsidRDefault="00101FD6">
      <w:pPr>
        <w:tabs>
          <w:tab w:val="left" w:pos="-1440"/>
          <w:tab w:val="left" w:pos="-720"/>
        </w:tabs>
        <w:spacing w:line="240" w:lineRule="atLeast"/>
        <w:jc w:val="both"/>
        <w:rPr>
          <w:spacing w:val="-3"/>
        </w:rPr>
      </w:pPr>
    </w:p>
    <w:p w14:paraId="3A9B7FB2" w14:textId="77777777" w:rsidR="00101FD6" w:rsidRDefault="00101FD6">
      <w:pPr>
        <w:tabs>
          <w:tab w:val="left" w:pos="-1440"/>
          <w:tab w:val="left" w:pos="-720"/>
        </w:tabs>
        <w:spacing w:line="240" w:lineRule="atLeast"/>
        <w:jc w:val="both"/>
        <w:rPr>
          <w:spacing w:val="-3"/>
        </w:rPr>
      </w:pPr>
      <w:r>
        <w:rPr>
          <w:spacing w:val="-3"/>
        </w:rPr>
        <w:t>fol.128v 12.2.1614</w:t>
      </w:r>
    </w:p>
    <w:p w14:paraId="7A7E9C9D" w14:textId="77777777" w:rsidR="00101FD6" w:rsidRDefault="00101FD6">
      <w:pPr>
        <w:tabs>
          <w:tab w:val="left" w:pos="-1440"/>
          <w:tab w:val="left" w:pos="-720"/>
        </w:tabs>
        <w:spacing w:line="240" w:lineRule="atLeast"/>
        <w:jc w:val="both"/>
        <w:rPr>
          <w:spacing w:val="-3"/>
        </w:rPr>
      </w:pPr>
    </w:p>
    <w:p w14:paraId="664B21C7" w14:textId="77777777" w:rsidR="00101FD6" w:rsidRDefault="00101FD6">
      <w:pPr>
        <w:tabs>
          <w:tab w:val="left" w:pos="-1440"/>
          <w:tab w:val="left" w:pos="-720"/>
        </w:tabs>
        <w:spacing w:line="240" w:lineRule="atLeast"/>
        <w:jc w:val="both"/>
        <w:rPr>
          <w:spacing w:val="-3"/>
        </w:rPr>
      </w:pPr>
      <w:r>
        <w:rPr>
          <w:spacing w:val="-3"/>
        </w:rPr>
        <w:t>V</w:t>
      </w:r>
      <w:r>
        <w:rPr>
          <w:spacing w:val="-3"/>
        </w:rPr>
        <w:t>erkoop van een chijns van 1 1/2 gulden uit huis hof en land onder Elschot aan de tafel van de H.Geest. Hieruit is men schuldig o.a. 2 gl. INT CLOESTER VANDEN HAIGE en 2 pond aende PASTORIJE te Schijndel.</w:t>
      </w:r>
    </w:p>
    <w:p w14:paraId="6B5BBB1D" w14:textId="77777777" w:rsidR="00101FD6" w:rsidRDefault="00101FD6">
      <w:pPr>
        <w:tabs>
          <w:tab w:val="left" w:pos="-1440"/>
          <w:tab w:val="left" w:pos="-720"/>
        </w:tabs>
        <w:spacing w:line="240" w:lineRule="atLeast"/>
        <w:jc w:val="both"/>
        <w:rPr>
          <w:spacing w:val="-3"/>
        </w:rPr>
      </w:pPr>
    </w:p>
    <w:p w14:paraId="39262FFC" w14:textId="77777777" w:rsidR="00101FD6" w:rsidRDefault="00101FD6">
      <w:pPr>
        <w:tabs>
          <w:tab w:val="left" w:pos="-1440"/>
          <w:tab w:val="left" w:pos="-720"/>
        </w:tabs>
        <w:spacing w:line="240" w:lineRule="atLeast"/>
        <w:jc w:val="both"/>
        <w:rPr>
          <w:spacing w:val="-3"/>
        </w:rPr>
      </w:pPr>
    </w:p>
    <w:sectPr w:rsidR="00101FD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400F2" w14:textId="77777777" w:rsidR="00101FD6" w:rsidRDefault="00101FD6">
      <w:pPr>
        <w:spacing w:line="20" w:lineRule="exact"/>
        <w:rPr>
          <w:rFonts w:cs="Times New Roman"/>
          <w:sz w:val="20"/>
        </w:rPr>
      </w:pPr>
    </w:p>
  </w:endnote>
  <w:endnote w:type="continuationSeparator" w:id="0">
    <w:p w14:paraId="19D0AD62" w14:textId="77777777" w:rsidR="00101FD6" w:rsidRDefault="00101FD6">
      <w:r>
        <w:rPr>
          <w:rFonts w:cs="Times New Roman"/>
          <w:sz w:val="20"/>
        </w:rPr>
        <w:t xml:space="preserve"> </w:t>
      </w:r>
    </w:p>
  </w:endnote>
  <w:endnote w:type="continuationNotice" w:id="1">
    <w:p w14:paraId="6EF49E07" w14:textId="77777777" w:rsidR="00101FD6" w:rsidRDefault="00101FD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3CF7" w14:textId="77777777" w:rsidR="00101FD6" w:rsidRDefault="00101FD6">
      <w:r>
        <w:rPr>
          <w:rFonts w:cs="Times New Roman"/>
          <w:sz w:val="20"/>
        </w:rPr>
        <w:separator/>
      </w:r>
    </w:p>
  </w:footnote>
  <w:footnote w:type="continuationSeparator" w:id="0">
    <w:p w14:paraId="7679FB9B" w14:textId="77777777" w:rsidR="00101FD6" w:rsidRDefault="00101F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6ED6"/>
    <w:rsid w:val="00101FD6"/>
    <w:rsid w:val="004B6ED6"/>
    <w:rsid w:val="00F446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B1085E"/>
  <w15:chartTrackingRefBased/>
  <w15:docId w15:val="{CCAFD5B7-9949-4656-A889-C2FF5E7F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346</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OUD RECHTERLIJK ARCHIEF SCHIJNDEN inv</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