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6819E" w14:textId="77777777" w:rsidR="0041294D" w:rsidRDefault="0041294D">
      <w:pPr>
        <w:tabs>
          <w:tab w:val="left" w:pos="-1440"/>
          <w:tab w:val="left" w:pos="-720"/>
        </w:tabs>
        <w:spacing w:line="240" w:lineRule="atLeast"/>
        <w:jc w:val="both"/>
        <w:rPr>
          <w:spacing w:val="-3"/>
        </w:rPr>
      </w:pPr>
      <w:r>
        <w:rPr>
          <w:spacing w:val="-3"/>
        </w:rPr>
        <w:t>SCHIJNDEL OUD RECHTERLIJK ARCHIEF INV.NR.85</w:t>
      </w:r>
      <w:r>
        <w:rPr>
          <w:spacing w:val="-3"/>
        </w:rPr>
        <w:fldChar w:fldCharType="begin"/>
      </w:r>
      <w:r>
        <w:rPr>
          <w:spacing w:val="-3"/>
        </w:rPr>
        <w:instrText xml:space="preserve">PRIVATE </w:instrText>
      </w:r>
      <w:r>
        <w:rPr>
          <w:spacing w:val="-3"/>
        </w:rPr>
      </w:r>
      <w:r>
        <w:rPr>
          <w:spacing w:val="-3"/>
        </w:rPr>
        <w:fldChar w:fldCharType="end"/>
      </w:r>
    </w:p>
    <w:p w14:paraId="713766EF" w14:textId="77777777" w:rsidR="0041294D" w:rsidRDefault="0041294D">
      <w:pPr>
        <w:tabs>
          <w:tab w:val="left" w:pos="-1440"/>
          <w:tab w:val="left" w:pos="-720"/>
        </w:tabs>
        <w:spacing w:line="240" w:lineRule="atLeast"/>
        <w:jc w:val="both"/>
        <w:rPr>
          <w:spacing w:val="-3"/>
        </w:rPr>
      </w:pPr>
      <w:r>
        <w:rPr>
          <w:spacing w:val="-3"/>
        </w:rPr>
        <w:t>PROTOCOL VAN PUBLIEKE VERKOPINGEN VAN VAST - EN ROEREND GOED OVER DE PERIODE 1599 - 1609</w:t>
      </w:r>
    </w:p>
    <w:p w14:paraId="7574C52C" w14:textId="77777777" w:rsidR="0041294D" w:rsidRDefault="0041294D">
      <w:pPr>
        <w:tabs>
          <w:tab w:val="left" w:pos="-1440"/>
          <w:tab w:val="left" w:pos="-720"/>
        </w:tabs>
        <w:spacing w:line="240" w:lineRule="atLeast"/>
        <w:jc w:val="both"/>
        <w:rPr>
          <w:spacing w:val="-3"/>
        </w:rPr>
      </w:pPr>
    </w:p>
    <w:p w14:paraId="1BBD2DFC" w14:textId="77777777" w:rsidR="0041294D" w:rsidRDefault="0041294D">
      <w:pPr>
        <w:tabs>
          <w:tab w:val="left" w:pos="-1440"/>
          <w:tab w:val="left" w:pos="-720"/>
        </w:tabs>
        <w:spacing w:line="240" w:lineRule="atLeast"/>
        <w:jc w:val="both"/>
        <w:rPr>
          <w:spacing w:val="-3"/>
        </w:rPr>
      </w:pPr>
      <w:r>
        <w:rPr>
          <w:spacing w:val="-3"/>
        </w:rPr>
        <w:t>=============================================================</w:t>
      </w:r>
    </w:p>
    <w:p w14:paraId="4399DFE8" w14:textId="77777777" w:rsidR="0041294D" w:rsidRDefault="0041294D">
      <w:pPr>
        <w:tabs>
          <w:tab w:val="left" w:pos="-1440"/>
          <w:tab w:val="left" w:pos="-720"/>
        </w:tabs>
        <w:spacing w:line="240" w:lineRule="atLeast"/>
        <w:jc w:val="both"/>
        <w:rPr>
          <w:spacing w:val="-3"/>
        </w:rPr>
      </w:pPr>
    </w:p>
    <w:p w14:paraId="012FAC70" w14:textId="77777777" w:rsidR="0041294D" w:rsidRDefault="0041294D">
      <w:pPr>
        <w:tabs>
          <w:tab w:val="left" w:pos="-1440"/>
          <w:tab w:val="left" w:pos="-720"/>
        </w:tabs>
        <w:spacing w:line="240" w:lineRule="atLeast"/>
        <w:jc w:val="both"/>
        <w:rPr>
          <w:spacing w:val="-3"/>
        </w:rPr>
      </w:pPr>
      <w:r>
        <w:rPr>
          <w:spacing w:val="-3"/>
        </w:rPr>
        <w:t>fol.2</w:t>
      </w:r>
    </w:p>
    <w:p w14:paraId="1CF70068" w14:textId="77777777" w:rsidR="0041294D" w:rsidRDefault="0041294D">
      <w:pPr>
        <w:tabs>
          <w:tab w:val="left" w:pos="-1440"/>
          <w:tab w:val="left" w:pos="-720"/>
        </w:tabs>
        <w:spacing w:line="240" w:lineRule="atLeast"/>
        <w:jc w:val="both"/>
        <w:rPr>
          <w:spacing w:val="-3"/>
        </w:rPr>
      </w:pPr>
      <w:r>
        <w:rPr>
          <w:spacing w:val="-3"/>
        </w:rPr>
        <w:t>Verkoop van drie coopen schaerhouts staende in eenen camp weijvelts off hoijvelts opten BODEM VAN ELDE reserveren de vecooperen alle het opgaende estverich haut tot hunnen voir</w:t>
      </w:r>
      <w:r>
        <w:rPr>
          <w:spacing w:val="-3"/>
        </w:rPr>
        <w:softHyphen/>
        <w:t>deele - inden iersten eenen coop met een smette staende inden vs. camp naest der SCHUTSTRATEN streckende van den HEIJHORS</w:t>
      </w:r>
      <w:r>
        <w:rPr>
          <w:spacing w:val="-3"/>
        </w:rPr>
        <w:t>KEN van Elde aen lancx enen vaerwech dwers door den camp - noch den 2de coop met ii smetten daer naest volgende streckende vanden HEIJHORSKEN dwers door aen JAN ARTSSENCAMP - noch den derde coop met drie smetten benevens den vs. coop streckende beneven een graefken dwers door vanden vaerwech die gat naer DEN BROECK ut gelijc tselve affgesmet ende geteeckent is niet te comen over den dijck oft vaerwech vs. - noch den vierden coop de reste voor van den graefken aff soo tselve insgelijckx afgeteeckent ende ges</w:t>
      </w:r>
      <w:r>
        <w:rPr>
          <w:spacing w:val="-3"/>
        </w:rPr>
        <w:t xml:space="preserve">met is - inden iersten aenden coop naest den HAVERENCAMP dwers door den camp streckende vanden camp genoemt ELDE gesmet op een bercxken met eenen smette ende voorts lancx een graefken gelegen tselve tot verscheijden plaetssen geteeckent of met tacken nedergecroocht is te weten het graefken of haut int graefken halff ende halff te gaen - den tweeden coop insgelijcx dwers door van eenen berck staende aen ELDE vs. gesmet met twee smetten end evoorts op eenige met twee gesmette eijckenboomen ende neergecrochte </w:t>
      </w:r>
      <w:r>
        <w:rPr>
          <w:spacing w:val="-3"/>
        </w:rPr>
        <w:t>haut gelijck tselve geteeckent is tot op JAN ARTSCAMP insgelijcx op eenen berck gesmet met twee smetten - den derden coop vanden voor</w:t>
      </w:r>
      <w:r>
        <w:rPr>
          <w:spacing w:val="-3"/>
        </w:rPr>
        <w:softHyphen/>
        <w:t>gaende smetten tot aenden SCHUTSTRAET - ca. 1600</w:t>
      </w:r>
    </w:p>
    <w:p w14:paraId="4AD766B4" w14:textId="77777777" w:rsidR="0041294D" w:rsidRDefault="0041294D">
      <w:pPr>
        <w:tabs>
          <w:tab w:val="left" w:pos="-1440"/>
          <w:tab w:val="left" w:pos="-720"/>
        </w:tabs>
        <w:spacing w:line="240" w:lineRule="atLeast"/>
        <w:jc w:val="both"/>
        <w:rPr>
          <w:spacing w:val="-3"/>
        </w:rPr>
      </w:pPr>
    </w:p>
    <w:p w14:paraId="448BF353" w14:textId="77777777" w:rsidR="0041294D" w:rsidRDefault="0041294D">
      <w:pPr>
        <w:tabs>
          <w:tab w:val="left" w:pos="-1440"/>
          <w:tab w:val="left" w:pos="-720"/>
        </w:tabs>
        <w:spacing w:line="240" w:lineRule="atLeast"/>
        <w:jc w:val="both"/>
        <w:rPr>
          <w:spacing w:val="-3"/>
        </w:rPr>
      </w:pPr>
      <w:r>
        <w:rPr>
          <w:spacing w:val="-3"/>
        </w:rPr>
        <w:t>fol.22</w:t>
      </w:r>
    </w:p>
    <w:p w14:paraId="480296E9" w14:textId="77777777" w:rsidR="0041294D" w:rsidRDefault="0041294D">
      <w:pPr>
        <w:tabs>
          <w:tab w:val="left" w:pos="-1440"/>
          <w:tab w:val="left" w:pos="-720"/>
        </w:tabs>
        <w:spacing w:line="240" w:lineRule="atLeast"/>
        <w:jc w:val="both"/>
        <w:rPr>
          <w:spacing w:val="-3"/>
        </w:rPr>
      </w:pPr>
      <w:r>
        <w:rPr>
          <w:spacing w:val="-3"/>
        </w:rPr>
        <w:t>Noch willen die voirs vercooperen ten beurde stellen ende achtervolgende der voors. conditien vercoopen een tiendege</w:t>
      </w:r>
      <w:r>
        <w:rPr>
          <w:spacing w:val="-3"/>
        </w:rPr>
        <w:softHyphen/>
        <w:t>deelte van ALLE HET OPGAENDE EIJCKENHAUT inden vs. camp staen</w:t>
      </w:r>
      <w:r>
        <w:rPr>
          <w:spacing w:val="-3"/>
        </w:rPr>
        <w:softHyphen/>
        <w:t xml:space="preserve">de vier voeten hooch van der erden over de drie veerdick (dubieus) dick wesende - </w:t>
      </w:r>
    </w:p>
    <w:p w14:paraId="266447BB" w14:textId="77777777" w:rsidR="0041294D" w:rsidRDefault="0041294D">
      <w:pPr>
        <w:tabs>
          <w:tab w:val="left" w:pos="-1440"/>
          <w:tab w:val="left" w:pos="-720"/>
        </w:tabs>
        <w:spacing w:line="240" w:lineRule="atLeast"/>
        <w:jc w:val="both"/>
        <w:rPr>
          <w:spacing w:val="-3"/>
        </w:rPr>
      </w:pPr>
    </w:p>
    <w:p w14:paraId="702097AA" w14:textId="77777777" w:rsidR="0041294D" w:rsidRDefault="0041294D">
      <w:pPr>
        <w:tabs>
          <w:tab w:val="left" w:pos="-1440"/>
          <w:tab w:val="left" w:pos="-720"/>
        </w:tabs>
        <w:spacing w:line="240" w:lineRule="atLeast"/>
        <w:jc w:val="both"/>
        <w:rPr>
          <w:spacing w:val="-3"/>
        </w:rPr>
      </w:pPr>
      <w:r>
        <w:rPr>
          <w:spacing w:val="-3"/>
        </w:rPr>
        <w:t>opten xi april anno 1600 soo hebben Symon Jan Willems, Rei</w:t>
      </w:r>
      <w:r>
        <w:rPr>
          <w:spacing w:val="-3"/>
        </w:rPr>
        <w:t>jn</w:t>
      </w:r>
      <w:r>
        <w:rPr>
          <w:spacing w:val="-3"/>
        </w:rPr>
        <w:softHyphen/>
        <w:t>der hex (?) ende Jan Dirc Bevers getelt in specie tot voldoe</w:t>
      </w:r>
      <w:r>
        <w:rPr>
          <w:spacing w:val="-3"/>
        </w:rPr>
        <w:softHyphen/>
        <w:t>ning vanden tiendegedeelten vanden camp als voor en haut voor de kynder Goyart Roefs ende Willem Janssen:</w:t>
      </w:r>
    </w:p>
    <w:p w14:paraId="2D674095" w14:textId="77777777" w:rsidR="0041294D" w:rsidRDefault="0041294D">
      <w:pPr>
        <w:tabs>
          <w:tab w:val="left" w:pos="-1440"/>
          <w:tab w:val="left" w:pos="-720"/>
        </w:tabs>
        <w:spacing w:line="240" w:lineRule="atLeast"/>
        <w:jc w:val="both"/>
        <w:rPr>
          <w:spacing w:val="-3"/>
        </w:rPr>
      </w:pPr>
    </w:p>
    <w:p w14:paraId="6D25564A" w14:textId="77777777" w:rsidR="0041294D" w:rsidRDefault="0041294D">
      <w:pPr>
        <w:tabs>
          <w:tab w:val="left" w:pos="-1440"/>
          <w:tab w:val="left" w:pos="-720"/>
        </w:tabs>
        <w:spacing w:line="240" w:lineRule="atLeast"/>
        <w:jc w:val="both"/>
        <w:rPr>
          <w:spacing w:val="-3"/>
        </w:rPr>
      </w:pPr>
      <w:r>
        <w:rPr>
          <w:spacing w:val="-3"/>
        </w:rPr>
        <w:t>GELDSTUKKEN</w:t>
      </w:r>
    </w:p>
    <w:p w14:paraId="4C6C3DA2" w14:textId="77777777" w:rsidR="0041294D" w:rsidRDefault="0041294D">
      <w:pPr>
        <w:tabs>
          <w:tab w:val="left" w:pos="-1440"/>
          <w:tab w:val="left" w:pos="-720"/>
        </w:tabs>
        <w:spacing w:line="240" w:lineRule="atLeast"/>
        <w:jc w:val="both"/>
        <w:rPr>
          <w:spacing w:val="-3"/>
        </w:rPr>
      </w:pPr>
    </w:p>
    <w:p w14:paraId="6F85474A" w14:textId="77777777" w:rsidR="0041294D" w:rsidRDefault="0041294D">
      <w:pPr>
        <w:tabs>
          <w:tab w:val="left" w:pos="-1440"/>
          <w:tab w:val="left" w:pos="-720"/>
        </w:tabs>
        <w:spacing w:line="240" w:lineRule="atLeast"/>
        <w:jc w:val="both"/>
        <w:rPr>
          <w:spacing w:val="-3"/>
        </w:rPr>
      </w:pPr>
      <w:r>
        <w:rPr>
          <w:spacing w:val="-3"/>
        </w:rPr>
        <w:t>twee rosen nobels tstuck is groten x st.</w:t>
      </w:r>
    </w:p>
    <w:p w14:paraId="670CE11C" w14:textId="77777777" w:rsidR="0041294D" w:rsidRDefault="0041294D">
      <w:pPr>
        <w:tabs>
          <w:tab w:val="left" w:pos="-1440"/>
          <w:tab w:val="left" w:pos="-720"/>
        </w:tabs>
        <w:spacing w:line="240" w:lineRule="atLeast"/>
        <w:jc w:val="both"/>
        <w:rPr>
          <w:spacing w:val="-3"/>
        </w:rPr>
      </w:pPr>
      <w:r>
        <w:rPr>
          <w:spacing w:val="-3"/>
        </w:rPr>
        <w:t>seven gauwen rixdaelder tstuck iii gl. 1 st.</w:t>
      </w:r>
    </w:p>
    <w:p w14:paraId="7424D97E" w14:textId="77777777" w:rsidR="0041294D" w:rsidRDefault="0041294D">
      <w:pPr>
        <w:tabs>
          <w:tab w:val="left" w:pos="-1440"/>
          <w:tab w:val="left" w:pos="-720"/>
        </w:tabs>
        <w:spacing w:line="240" w:lineRule="atLeast"/>
        <w:jc w:val="both"/>
        <w:rPr>
          <w:spacing w:val="-3"/>
        </w:rPr>
      </w:pPr>
      <w:r>
        <w:rPr>
          <w:spacing w:val="-3"/>
        </w:rPr>
        <w:t>een millenees tot iiii gl.</w:t>
      </w:r>
    </w:p>
    <w:p w14:paraId="44B8AD4F" w14:textId="77777777" w:rsidR="0041294D" w:rsidRDefault="0041294D">
      <w:pPr>
        <w:tabs>
          <w:tab w:val="left" w:pos="-1440"/>
          <w:tab w:val="left" w:pos="-720"/>
        </w:tabs>
        <w:spacing w:line="240" w:lineRule="atLeast"/>
        <w:jc w:val="both"/>
        <w:rPr>
          <w:spacing w:val="-3"/>
        </w:rPr>
      </w:pPr>
      <w:r>
        <w:rPr>
          <w:spacing w:val="-3"/>
        </w:rPr>
        <w:t>een halff nieu ducaet iiii gl.</w:t>
      </w:r>
    </w:p>
    <w:p w14:paraId="7BDD9752" w14:textId="77777777" w:rsidR="0041294D" w:rsidRDefault="0041294D">
      <w:pPr>
        <w:tabs>
          <w:tab w:val="left" w:pos="-1440"/>
          <w:tab w:val="left" w:pos="-720"/>
        </w:tabs>
        <w:spacing w:line="240" w:lineRule="atLeast"/>
        <w:jc w:val="both"/>
        <w:rPr>
          <w:spacing w:val="-3"/>
        </w:rPr>
      </w:pPr>
      <w:r>
        <w:rPr>
          <w:spacing w:val="-3"/>
        </w:rPr>
        <w:t>een spaense pistolet Reijnder getelt tot iii gl. xii st.</w:t>
      </w:r>
    </w:p>
    <w:p w14:paraId="7F032D01" w14:textId="77777777" w:rsidR="0041294D" w:rsidRDefault="0041294D">
      <w:pPr>
        <w:tabs>
          <w:tab w:val="left" w:pos="-1440"/>
          <w:tab w:val="left" w:pos="-720"/>
        </w:tabs>
        <w:spacing w:line="240" w:lineRule="atLeast"/>
        <w:jc w:val="both"/>
        <w:rPr>
          <w:spacing w:val="-3"/>
        </w:rPr>
      </w:pPr>
      <w:r>
        <w:rPr>
          <w:spacing w:val="-3"/>
        </w:rPr>
        <w:t>enen silveren JO: daelder ii gl. xvii st.</w:t>
      </w:r>
    </w:p>
    <w:p w14:paraId="37E28842" w14:textId="77777777" w:rsidR="0041294D" w:rsidRDefault="0041294D">
      <w:pPr>
        <w:tabs>
          <w:tab w:val="left" w:pos="-1440"/>
          <w:tab w:val="left" w:pos="-720"/>
        </w:tabs>
        <w:spacing w:line="240" w:lineRule="atLeast"/>
        <w:jc w:val="both"/>
        <w:rPr>
          <w:spacing w:val="-3"/>
        </w:rPr>
      </w:pPr>
      <w:r>
        <w:rPr>
          <w:spacing w:val="-3"/>
        </w:rPr>
        <w:t>een vierendeel van een matte xiij st.</w:t>
      </w:r>
    </w:p>
    <w:p w14:paraId="0892206D" w14:textId="77777777" w:rsidR="0041294D" w:rsidRDefault="0041294D">
      <w:pPr>
        <w:tabs>
          <w:tab w:val="left" w:pos="-1440"/>
          <w:tab w:val="left" w:pos="-720"/>
        </w:tabs>
        <w:spacing w:line="240" w:lineRule="atLeast"/>
        <w:jc w:val="both"/>
        <w:rPr>
          <w:spacing w:val="-3"/>
        </w:rPr>
      </w:pPr>
      <w:r>
        <w:rPr>
          <w:spacing w:val="-3"/>
        </w:rPr>
        <w:t>ses penn: van ii st. iii oort facit xvij st.</w:t>
      </w:r>
    </w:p>
    <w:p w14:paraId="68F29DE8" w14:textId="77777777" w:rsidR="0041294D" w:rsidRDefault="0041294D">
      <w:pPr>
        <w:tabs>
          <w:tab w:val="left" w:pos="-1440"/>
          <w:tab w:val="left" w:pos="-720"/>
        </w:tabs>
        <w:spacing w:line="240" w:lineRule="atLeast"/>
        <w:jc w:val="both"/>
        <w:rPr>
          <w:spacing w:val="-3"/>
        </w:rPr>
      </w:pPr>
      <w:r>
        <w:rPr>
          <w:spacing w:val="-3"/>
        </w:rPr>
        <w:t>ne</w:t>
      </w:r>
      <w:r>
        <w:rPr>
          <w:spacing w:val="-3"/>
        </w:rPr>
        <w:t>gen au st. tstuc ij st. facit xiiij st.</w:t>
      </w:r>
    </w:p>
    <w:p w14:paraId="3EA0C2D8" w14:textId="77777777" w:rsidR="0041294D" w:rsidRDefault="0041294D">
      <w:pPr>
        <w:tabs>
          <w:tab w:val="left" w:pos="-1440"/>
          <w:tab w:val="left" w:pos="-720"/>
        </w:tabs>
        <w:spacing w:line="240" w:lineRule="atLeast"/>
        <w:jc w:val="both"/>
        <w:rPr>
          <w:spacing w:val="-3"/>
        </w:rPr>
      </w:pPr>
      <w:r>
        <w:rPr>
          <w:spacing w:val="-3"/>
        </w:rPr>
        <w:t>noch eenen st.</w:t>
      </w:r>
    </w:p>
    <w:p w14:paraId="385FB215" w14:textId="77777777" w:rsidR="0041294D" w:rsidRDefault="0041294D">
      <w:pPr>
        <w:tabs>
          <w:tab w:val="left" w:pos="-1440"/>
          <w:tab w:val="left" w:pos="-720"/>
        </w:tabs>
        <w:spacing w:line="240" w:lineRule="atLeast"/>
        <w:jc w:val="both"/>
        <w:rPr>
          <w:spacing w:val="-3"/>
        </w:rPr>
      </w:pPr>
      <w:r>
        <w:rPr>
          <w:spacing w:val="-3"/>
        </w:rPr>
        <w:t xml:space="preserve">noch hebben deselve gegeven Corst Goyarts eenen gulden - noch is </w:t>
      </w:r>
      <w:r>
        <w:rPr>
          <w:spacing w:val="-3"/>
        </w:rPr>
        <w:lastRenderedPageBreak/>
        <w:t>Jan Goyers te vreden geweest dat hij te voeren ontfangen hadde van Symon Janssen iii gl. 1 st. ende Willem Janssen twee gl. insgelijcx van Symon welc de vs. Jan Willemen aen hem deel sullen corten - dese vs. penningen hebbe ick ten vs. dage ontfangen ende opten iii dach van meije 1600 weder overge</w:t>
      </w:r>
      <w:r>
        <w:rPr>
          <w:spacing w:val="-3"/>
        </w:rPr>
        <w:softHyphen/>
        <w:t>telt - Corst Goyerts, Eymert Goijers, Jasper Lamberts, ende Stouken Goijerts ende Willem Jans</w:t>
      </w:r>
      <w:r>
        <w:rPr>
          <w:spacing w:val="-3"/>
        </w:rPr>
        <w:t>sen, Jan Willems, Metgen Willems inne presentie van Lambert Lamberts ende Ruth Lam</w:t>
      </w:r>
      <w:r>
        <w:rPr>
          <w:spacing w:val="-3"/>
        </w:rPr>
        <w:softHyphen/>
        <w:t>berts van Sochel utgescheijden dat Jan Goyerts van mij middeler tijt ontfangen hadde noch iii gl. 1 st.</w:t>
      </w:r>
    </w:p>
    <w:p w14:paraId="4A3FB2C2" w14:textId="77777777" w:rsidR="0041294D" w:rsidRDefault="0041294D">
      <w:pPr>
        <w:tabs>
          <w:tab w:val="left" w:pos="-1440"/>
          <w:tab w:val="left" w:pos="-720"/>
        </w:tabs>
        <w:spacing w:line="240" w:lineRule="atLeast"/>
        <w:jc w:val="both"/>
        <w:rPr>
          <w:spacing w:val="-3"/>
        </w:rPr>
      </w:pPr>
    </w:p>
    <w:p w14:paraId="08B9A23C" w14:textId="77777777" w:rsidR="0041294D" w:rsidRDefault="0041294D">
      <w:pPr>
        <w:tabs>
          <w:tab w:val="left" w:pos="-1440"/>
          <w:tab w:val="left" w:pos="-720"/>
        </w:tabs>
        <w:spacing w:line="240" w:lineRule="atLeast"/>
        <w:jc w:val="both"/>
        <w:rPr>
          <w:spacing w:val="-3"/>
        </w:rPr>
      </w:pPr>
      <w:r>
        <w:rPr>
          <w:spacing w:val="-3"/>
        </w:rPr>
        <w:t>fol.24</w:t>
      </w:r>
    </w:p>
    <w:p w14:paraId="54917E89" w14:textId="77777777" w:rsidR="0041294D" w:rsidRDefault="0041294D">
      <w:pPr>
        <w:tabs>
          <w:tab w:val="left" w:pos="-1440"/>
          <w:tab w:val="left" w:pos="-720"/>
        </w:tabs>
        <w:spacing w:line="240" w:lineRule="atLeast"/>
        <w:jc w:val="both"/>
        <w:rPr>
          <w:spacing w:val="-3"/>
        </w:rPr>
      </w:pPr>
      <w:r>
        <w:rPr>
          <w:spacing w:val="-3"/>
        </w:rPr>
        <w:t>Streckende van GOOSSEN ROELOFSLANT totten dobbele hegge vanden andere coope - 1600</w:t>
      </w:r>
    </w:p>
    <w:p w14:paraId="6CB02416" w14:textId="77777777" w:rsidR="0041294D" w:rsidRDefault="0041294D">
      <w:pPr>
        <w:tabs>
          <w:tab w:val="left" w:pos="-1440"/>
          <w:tab w:val="left" w:pos="-720"/>
        </w:tabs>
        <w:spacing w:line="240" w:lineRule="atLeast"/>
        <w:jc w:val="both"/>
        <w:rPr>
          <w:spacing w:val="-3"/>
        </w:rPr>
      </w:pPr>
    </w:p>
    <w:p w14:paraId="3C65436C" w14:textId="77777777" w:rsidR="0041294D" w:rsidRDefault="0041294D">
      <w:pPr>
        <w:tabs>
          <w:tab w:val="left" w:pos="-1440"/>
          <w:tab w:val="left" w:pos="-720"/>
        </w:tabs>
        <w:spacing w:line="240" w:lineRule="atLeast"/>
        <w:jc w:val="both"/>
        <w:rPr>
          <w:spacing w:val="-3"/>
        </w:rPr>
      </w:pPr>
      <w:r>
        <w:rPr>
          <w:spacing w:val="-3"/>
        </w:rPr>
        <w:t>fol.37v</w:t>
      </w:r>
    </w:p>
    <w:p w14:paraId="13D86193" w14:textId="77777777" w:rsidR="0041294D" w:rsidRDefault="0041294D">
      <w:pPr>
        <w:tabs>
          <w:tab w:val="left" w:pos="-1440"/>
          <w:tab w:val="left" w:pos="-720"/>
        </w:tabs>
        <w:spacing w:line="240" w:lineRule="atLeast"/>
        <w:jc w:val="both"/>
        <w:rPr>
          <w:spacing w:val="-3"/>
        </w:rPr>
      </w:pPr>
      <w:r>
        <w:rPr>
          <w:spacing w:val="-3"/>
        </w:rPr>
        <w:t>Eenen camp genoemt den ALLEMANSHOEFF - 1600</w:t>
      </w:r>
    </w:p>
    <w:p w14:paraId="6F2407FC" w14:textId="77777777" w:rsidR="0041294D" w:rsidRDefault="0041294D">
      <w:pPr>
        <w:tabs>
          <w:tab w:val="left" w:pos="-1440"/>
          <w:tab w:val="left" w:pos="-720"/>
        </w:tabs>
        <w:spacing w:line="240" w:lineRule="atLeast"/>
        <w:jc w:val="both"/>
        <w:rPr>
          <w:spacing w:val="-3"/>
        </w:rPr>
      </w:pPr>
    </w:p>
    <w:p w14:paraId="5453489B" w14:textId="77777777" w:rsidR="0041294D" w:rsidRDefault="0041294D">
      <w:pPr>
        <w:tabs>
          <w:tab w:val="left" w:pos="-1440"/>
          <w:tab w:val="left" w:pos="-720"/>
        </w:tabs>
        <w:spacing w:line="240" w:lineRule="atLeast"/>
        <w:jc w:val="both"/>
        <w:rPr>
          <w:spacing w:val="-3"/>
        </w:rPr>
      </w:pPr>
      <w:r>
        <w:rPr>
          <w:spacing w:val="-3"/>
        </w:rPr>
        <w:t>fol.48</w:t>
      </w:r>
    </w:p>
    <w:p w14:paraId="1A15381B" w14:textId="77777777" w:rsidR="0041294D" w:rsidRDefault="0041294D">
      <w:pPr>
        <w:tabs>
          <w:tab w:val="left" w:pos="-1440"/>
          <w:tab w:val="left" w:pos="-720"/>
        </w:tabs>
        <w:spacing w:line="240" w:lineRule="atLeast"/>
        <w:jc w:val="both"/>
        <w:rPr>
          <w:spacing w:val="-3"/>
        </w:rPr>
      </w:pPr>
      <w:r>
        <w:rPr>
          <w:spacing w:val="-3"/>
        </w:rPr>
        <w:t>Ten huize van Jan Joris Peters VORSTER - 1601</w:t>
      </w:r>
    </w:p>
    <w:p w14:paraId="3B161676" w14:textId="77777777" w:rsidR="0041294D" w:rsidRDefault="0041294D">
      <w:pPr>
        <w:tabs>
          <w:tab w:val="left" w:pos="-1440"/>
          <w:tab w:val="left" w:pos="-720"/>
        </w:tabs>
        <w:spacing w:line="240" w:lineRule="atLeast"/>
        <w:jc w:val="both"/>
        <w:rPr>
          <w:spacing w:val="-3"/>
        </w:rPr>
      </w:pPr>
    </w:p>
    <w:p w14:paraId="59687E9D" w14:textId="77777777" w:rsidR="0041294D" w:rsidRDefault="0041294D">
      <w:pPr>
        <w:tabs>
          <w:tab w:val="left" w:pos="-1440"/>
          <w:tab w:val="left" w:pos="-720"/>
        </w:tabs>
        <w:spacing w:line="240" w:lineRule="atLeast"/>
        <w:jc w:val="both"/>
        <w:rPr>
          <w:spacing w:val="-3"/>
        </w:rPr>
      </w:pPr>
      <w:r>
        <w:rPr>
          <w:spacing w:val="-3"/>
        </w:rPr>
        <w:t>fol.48v</w:t>
      </w:r>
    </w:p>
    <w:p w14:paraId="18CE2D65" w14:textId="77777777" w:rsidR="0041294D" w:rsidRDefault="0041294D">
      <w:pPr>
        <w:tabs>
          <w:tab w:val="left" w:pos="-1440"/>
          <w:tab w:val="left" w:pos="-720"/>
        </w:tabs>
        <w:spacing w:line="240" w:lineRule="atLeast"/>
        <w:jc w:val="both"/>
        <w:rPr>
          <w:spacing w:val="-3"/>
        </w:rPr>
      </w:pPr>
      <w:r>
        <w:rPr>
          <w:spacing w:val="-3"/>
        </w:rPr>
        <w:t>Een stuck lants naest der straten gelegen met GARST oft MAN</w:t>
      </w:r>
      <w:r>
        <w:rPr>
          <w:spacing w:val="-3"/>
        </w:rPr>
        <w:softHyphen/>
        <w:t>GELCOREN beseijt - 1600</w:t>
      </w:r>
    </w:p>
    <w:p w14:paraId="38B045CC" w14:textId="77777777" w:rsidR="0041294D" w:rsidRDefault="0041294D">
      <w:pPr>
        <w:tabs>
          <w:tab w:val="left" w:pos="-1440"/>
          <w:tab w:val="left" w:pos="-720"/>
        </w:tabs>
        <w:spacing w:line="240" w:lineRule="atLeast"/>
        <w:jc w:val="both"/>
        <w:rPr>
          <w:spacing w:val="-3"/>
        </w:rPr>
      </w:pPr>
    </w:p>
    <w:p w14:paraId="5D726F3C" w14:textId="77777777" w:rsidR="0041294D" w:rsidRDefault="0041294D">
      <w:pPr>
        <w:tabs>
          <w:tab w:val="left" w:pos="-1440"/>
          <w:tab w:val="left" w:pos="-720"/>
        </w:tabs>
        <w:spacing w:line="240" w:lineRule="atLeast"/>
        <w:jc w:val="both"/>
        <w:rPr>
          <w:spacing w:val="-3"/>
        </w:rPr>
      </w:pPr>
      <w:r>
        <w:rPr>
          <w:spacing w:val="-3"/>
        </w:rPr>
        <w:t>fol.53</w:t>
      </w:r>
    </w:p>
    <w:p w14:paraId="0A223F9F" w14:textId="77777777" w:rsidR="0041294D" w:rsidRDefault="0041294D">
      <w:pPr>
        <w:tabs>
          <w:tab w:val="left" w:pos="-1440"/>
          <w:tab w:val="left" w:pos="-720"/>
        </w:tabs>
        <w:spacing w:line="240" w:lineRule="atLeast"/>
        <w:jc w:val="both"/>
        <w:rPr>
          <w:spacing w:val="-3"/>
        </w:rPr>
      </w:pPr>
      <w:r>
        <w:rPr>
          <w:spacing w:val="-3"/>
        </w:rPr>
        <w:t>Ten huyse Wauter Jan Penni</w:t>
      </w:r>
      <w:r>
        <w:rPr>
          <w:spacing w:val="-3"/>
        </w:rPr>
        <w:t>ncx wesende een openbaer herberge - 1601</w:t>
      </w:r>
    </w:p>
    <w:p w14:paraId="5EEF5CAD" w14:textId="77777777" w:rsidR="0041294D" w:rsidRDefault="0041294D">
      <w:pPr>
        <w:tabs>
          <w:tab w:val="left" w:pos="-1440"/>
          <w:tab w:val="left" w:pos="-720"/>
        </w:tabs>
        <w:spacing w:line="240" w:lineRule="atLeast"/>
        <w:jc w:val="both"/>
        <w:rPr>
          <w:spacing w:val="-3"/>
        </w:rPr>
      </w:pPr>
    </w:p>
    <w:p w14:paraId="1FC32F3E" w14:textId="77777777" w:rsidR="0041294D" w:rsidRDefault="0041294D">
      <w:pPr>
        <w:tabs>
          <w:tab w:val="left" w:pos="-1440"/>
          <w:tab w:val="left" w:pos="-720"/>
        </w:tabs>
        <w:spacing w:line="240" w:lineRule="atLeast"/>
        <w:jc w:val="both"/>
        <w:rPr>
          <w:spacing w:val="-3"/>
        </w:rPr>
      </w:pPr>
      <w:r>
        <w:rPr>
          <w:spacing w:val="-3"/>
        </w:rPr>
        <w:t>fol.65v</w:t>
      </w:r>
    </w:p>
    <w:p w14:paraId="1DF82190" w14:textId="77777777" w:rsidR="0041294D" w:rsidRDefault="0041294D">
      <w:pPr>
        <w:tabs>
          <w:tab w:val="left" w:pos="-1440"/>
          <w:tab w:val="left" w:pos="-720"/>
        </w:tabs>
        <w:spacing w:line="240" w:lineRule="atLeast"/>
        <w:jc w:val="both"/>
        <w:rPr>
          <w:spacing w:val="-3"/>
        </w:rPr>
      </w:pPr>
      <w:r>
        <w:rPr>
          <w:spacing w:val="-3"/>
        </w:rPr>
        <w:t>Drie gl. tien st. aen het GOODTSHUYSKEN VAN ST. ANTHONIS aen dWijbosch - 1601</w:t>
      </w:r>
    </w:p>
    <w:p w14:paraId="532C4217" w14:textId="77777777" w:rsidR="0041294D" w:rsidRDefault="0041294D">
      <w:pPr>
        <w:tabs>
          <w:tab w:val="left" w:pos="-1440"/>
          <w:tab w:val="left" w:pos="-720"/>
        </w:tabs>
        <w:spacing w:line="240" w:lineRule="atLeast"/>
        <w:jc w:val="both"/>
        <w:rPr>
          <w:spacing w:val="-3"/>
        </w:rPr>
      </w:pPr>
    </w:p>
    <w:p w14:paraId="63F04FB5" w14:textId="77777777" w:rsidR="0041294D" w:rsidRDefault="0041294D">
      <w:pPr>
        <w:tabs>
          <w:tab w:val="left" w:pos="-1440"/>
          <w:tab w:val="left" w:pos="-720"/>
        </w:tabs>
        <w:spacing w:line="240" w:lineRule="atLeast"/>
        <w:jc w:val="both"/>
        <w:rPr>
          <w:spacing w:val="-3"/>
        </w:rPr>
      </w:pPr>
      <w:r>
        <w:rPr>
          <w:spacing w:val="-3"/>
        </w:rPr>
        <w:t>fol.72</w:t>
      </w:r>
    </w:p>
    <w:p w14:paraId="152ECD6A" w14:textId="77777777" w:rsidR="0041294D" w:rsidRDefault="0041294D">
      <w:pPr>
        <w:tabs>
          <w:tab w:val="left" w:pos="-1440"/>
          <w:tab w:val="left" w:pos="-720"/>
        </w:tabs>
        <w:spacing w:line="240" w:lineRule="atLeast"/>
        <w:jc w:val="both"/>
        <w:rPr>
          <w:spacing w:val="-3"/>
        </w:rPr>
      </w:pPr>
      <w:r>
        <w:rPr>
          <w:spacing w:val="-3"/>
        </w:rPr>
        <w:t>Ten huyse van Jan Joris Peeters wesende een openbaer herber</w:t>
      </w:r>
      <w:r>
        <w:rPr>
          <w:spacing w:val="-3"/>
        </w:rPr>
        <w:softHyphen/>
        <w:t>ge - 1601</w:t>
      </w:r>
    </w:p>
    <w:p w14:paraId="3F8B1C3F" w14:textId="77777777" w:rsidR="0041294D" w:rsidRDefault="0041294D">
      <w:pPr>
        <w:tabs>
          <w:tab w:val="left" w:pos="-1440"/>
          <w:tab w:val="left" w:pos="-720"/>
        </w:tabs>
        <w:spacing w:line="240" w:lineRule="atLeast"/>
        <w:jc w:val="both"/>
        <w:rPr>
          <w:spacing w:val="-3"/>
        </w:rPr>
      </w:pPr>
    </w:p>
    <w:p w14:paraId="56C77454" w14:textId="77777777" w:rsidR="0041294D" w:rsidRDefault="0041294D">
      <w:pPr>
        <w:tabs>
          <w:tab w:val="left" w:pos="-1440"/>
          <w:tab w:val="left" w:pos="-720"/>
        </w:tabs>
        <w:spacing w:line="240" w:lineRule="atLeast"/>
        <w:jc w:val="both"/>
        <w:rPr>
          <w:spacing w:val="-3"/>
        </w:rPr>
      </w:pPr>
      <w:r>
        <w:rPr>
          <w:spacing w:val="-3"/>
        </w:rPr>
        <w:t>===========================================================</w:t>
      </w:r>
    </w:p>
    <w:p w14:paraId="3CC69362" w14:textId="77777777" w:rsidR="0041294D" w:rsidRDefault="0041294D">
      <w:pPr>
        <w:tabs>
          <w:tab w:val="left" w:pos="-1440"/>
          <w:tab w:val="left" w:pos="-720"/>
        </w:tabs>
        <w:spacing w:line="240" w:lineRule="atLeast"/>
        <w:jc w:val="both"/>
        <w:rPr>
          <w:spacing w:val="-3"/>
        </w:rPr>
      </w:pPr>
      <w:r>
        <w:rPr>
          <w:spacing w:val="-3"/>
        </w:rPr>
        <w:t>EINDE VAN DIT INVENTARISNUMMER</w:t>
      </w:r>
    </w:p>
    <w:p w14:paraId="2910DA6A" w14:textId="77777777" w:rsidR="0041294D" w:rsidRDefault="0041294D">
      <w:pPr>
        <w:tabs>
          <w:tab w:val="left" w:pos="-1440"/>
          <w:tab w:val="left" w:pos="-720"/>
        </w:tabs>
        <w:spacing w:line="240" w:lineRule="atLeast"/>
        <w:jc w:val="both"/>
        <w:rPr>
          <w:spacing w:val="-3"/>
        </w:rPr>
      </w:pPr>
      <w:r>
        <w:rPr>
          <w:spacing w:val="-3"/>
        </w:rPr>
        <w:t>===========================================================</w:t>
      </w:r>
    </w:p>
    <w:p w14:paraId="0697D6C0" w14:textId="77777777" w:rsidR="0041294D" w:rsidRDefault="0041294D">
      <w:pPr>
        <w:tabs>
          <w:tab w:val="left" w:pos="-1440"/>
          <w:tab w:val="left" w:pos="-720"/>
        </w:tabs>
        <w:spacing w:line="240" w:lineRule="atLeast"/>
        <w:jc w:val="both"/>
        <w:rPr>
          <w:spacing w:val="-3"/>
        </w:rPr>
      </w:pPr>
    </w:p>
    <w:p w14:paraId="0A1626BF" w14:textId="77777777" w:rsidR="0041294D" w:rsidRDefault="0041294D">
      <w:pPr>
        <w:tabs>
          <w:tab w:val="left" w:pos="-1440"/>
          <w:tab w:val="left" w:pos="-720"/>
        </w:tabs>
        <w:spacing w:line="240" w:lineRule="atLeast"/>
        <w:jc w:val="both"/>
        <w:rPr>
          <w:spacing w:val="-3"/>
        </w:rPr>
      </w:pPr>
    </w:p>
    <w:p w14:paraId="0ED91A32" w14:textId="77777777" w:rsidR="0041294D" w:rsidRDefault="0041294D">
      <w:pPr>
        <w:tabs>
          <w:tab w:val="left" w:pos="-1440"/>
          <w:tab w:val="left" w:pos="-720"/>
        </w:tabs>
        <w:spacing w:line="240" w:lineRule="atLeast"/>
        <w:jc w:val="both"/>
        <w:rPr>
          <w:spacing w:val="-3"/>
        </w:rPr>
      </w:pPr>
    </w:p>
    <w:sectPr w:rsidR="0041294D">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3548B" w14:textId="77777777" w:rsidR="0041294D" w:rsidRDefault="0041294D">
      <w:pPr>
        <w:spacing w:line="20" w:lineRule="exact"/>
        <w:rPr>
          <w:rFonts w:cs="Times New Roman"/>
          <w:sz w:val="20"/>
        </w:rPr>
      </w:pPr>
    </w:p>
  </w:endnote>
  <w:endnote w:type="continuationSeparator" w:id="0">
    <w:p w14:paraId="51A988FC" w14:textId="77777777" w:rsidR="0041294D" w:rsidRDefault="0041294D">
      <w:r>
        <w:rPr>
          <w:rFonts w:cs="Times New Roman"/>
          <w:sz w:val="20"/>
        </w:rPr>
        <w:t xml:space="preserve"> </w:t>
      </w:r>
    </w:p>
  </w:endnote>
  <w:endnote w:type="continuationNotice" w:id="1">
    <w:p w14:paraId="406D0BD5" w14:textId="77777777" w:rsidR="0041294D" w:rsidRDefault="0041294D">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25CCF" w14:textId="77777777" w:rsidR="0041294D" w:rsidRDefault="0041294D">
      <w:r>
        <w:rPr>
          <w:rFonts w:cs="Times New Roman"/>
          <w:sz w:val="20"/>
        </w:rPr>
        <w:separator/>
      </w:r>
    </w:p>
  </w:footnote>
  <w:footnote w:type="continuationSeparator" w:id="0">
    <w:p w14:paraId="3F2C1802" w14:textId="77777777" w:rsidR="0041294D" w:rsidRDefault="004129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84238"/>
    <w:rsid w:val="0041294D"/>
    <w:rsid w:val="00BA6B52"/>
    <w:rsid w:val="00E842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ED01B4"/>
  <w15:chartTrackingRefBased/>
  <w15:docId w15:val="{76B6EEB8-E2E2-4F60-94FE-735741DAC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606</Words>
  <Characters>3339</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SCHIJNDEL OUD RECHTERLIJK ARCHIEF INV</vt:lpstr>
    </vt:vector>
  </TitlesOfParts>
  <Company/>
  <LinksUpToDate>false</LinksUpToDate>
  <CharactersWithSpaces>3938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2026-10-24T11:31:00Z</dcterms:created>
  <dcterms:modified xsi:type="dcterms:W3CDTF">2026-10-24T11:31:00Z</dcterms:modified>
</cp:coreProperties>
</file>