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6AE73" w14:textId="77777777" w:rsidR="00C84D7F" w:rsidRDefault="00C84D7F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FACULTEIT LEUVEN</w:t>
      </w:r>
      <w:r>
        <w:rPr>
          <w:spacing w:val="-3"/>
          <w:sz w:val="24"/>
          <w:szCs w:val="24"/>
        </w:rPr>
        <w:fldChar w:fldCharType="begin"/>
      </w:r>
      <w:r>
        <w:rPr>
          <w:spacing w:val="-3"/>
          <w:sz w:val="24"/>
          <w:szCs w:val="24"/>
        </w:rPr>
        <w:instrText xml:space="preserve">PRIVATE </w:instrText>
      </w:r>
      <w:r>
        <w:rPr>
          <w:spacing w:val="-3"/>
          <w:sz w:val="24"/>
          <w:szCs w:val="24"/>
        </w:rPr>
      </w:r>
      <w:r>
        <w:rPr>
          <w:spacing w:val="-3"/>
          <w:sz w:val="24"/>
          <w:szCs w:val="24"/>
        </w:rPr>
        <w:fldChar w:fldCharType="end"/>
      </w:r>
    </w:p>
    <w:p w14:paraId="1D4F2D33" w14:textId="77777777" w:rsidR="00C84D7F" w:rsidRDefault="00C84D7F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inv.nr.20</w:t>
      </w:r>
    </w:p>
    <w:p w14:paraId="0185B295" w14:textId="77777777" w:rsidR="00C84D7F" w:rsidRDefault="00C84D7F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14:paraId="0120A253" w14:textId="77777777" w:rsidR="00C84D7F" w:rsidRDefault="00C84D7F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Ingekomen brieven bij diverse presidenten,doctoren en verte</w:t>
      </w:r>
      <w:r>
        <w:rPr>
          <w:spacing w:val="-3"/>
          <w:sz w:val="24"/>
          <w:szCs w:val="24"/>
        </w:rPr>
        <w:softHyphen/>
        <w:t>genwoordigers van de faculteit, 1564 - 1785 - 21 stukken en 12 omslagen.</w:t>
      </w:r>
    </w:p>
    <w:p w14:paraId="5BFFF35D" w14:textId="77777777" w:rsidR="00C84D7F" w:rsidRDefault="00C84D7F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14:paraId="05281861" w14:textId="77777777" w:rsidR="00C84D7F" w:rsidRDefault="00C84D7F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1671 Gh.van Doren uit 's-Bosch.</w:t>
      </w:r>
    </w:p>
    <w:p w14:paraId="6E3C0772" w14:textId="77777777" w:rsidR="00C84D7F" w:rsidRDefault="00C84D7F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14:paraId="0FF681D3" w14:textId="77777777" w:rsidR="00C84D7F" w:rsidRDefault="00C84D7F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microfiche 29.2.c3-4</w:t>
      </w:r>
    </w:p>
    <w:p w14:paraId="7EDF3438" w14:textId="77777777" w:rsidR="00C84D7F" w:rsidRDefault="00C84D7F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14:paraId="53E34DDD" w14:textId="77777777" w:rsidR="00C84D7F" w:rsidRDefault="00C84D7F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Ick en can niet naerlaeten de heeren te laeten weten dat de heeren staten de HOPTIENDE maendach voerleden voor d'ierste reijse verpacht hebben de geheele mayerije door ende de COREN</w:t>
      </w:r>
      <w:r>
        <w:rPr>
          <w:spacing w:val="-3"/>
          <w:sz w:val="24"/>
          <w:szCs w:val="24"/>
        </w:rPr>
        <w:softHyphen/>
        <w:t>TIENDE ider apart, dat sal de heeren een merckelijck somme opbrengen - d'ierste voor inne brengen soo veel niet als wel als het inbrengende is, de hopgelt nu ontrent 7 gl. het 100 pont, het voerleden jaer 18 gl. naer dat de hop streck heeft dat se veroudert wort, de hop wort in september gepluckt; den notaris te ...... heeft het voorleden jaer gesien hoe dat veel lants niet beplant is....Dungen verpacht is ende wete niet mits dat ick ........daer ick de heeren ....................</w:t>
      </w:r>
      <w:r>
        <w:rPr>
          <w:spacing w:val="-3"/>
          <w:sz w:val="24"/>
          <w:szCs w:val="24"/>
        </w:rPr>
        <w:softHyphen/>
        <w:t>.... dienstwillighe dienaer GHIJSBRECHT VAN DOREN</w:t>
      </w:r>
    </w:p>
    <w:p w14:paraId="522F0B80" w14:textId="77777777" w:rsidR="00C84D7F" w:rsidRDefault="00C84D7F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14:paraId="71D8FCC5" w14:textId="77777777" w:rsidR="00C84D7F" w:rsidRDefault="00C84D7F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den 1 july 1671 in Den Bossche</w:t>
      </w:r>
    </w:p>
    <w:p w14:paraId="2C661884" w14:textId="77777777" w:rsidR="00C84D7F" w:rsidRDefault="00C84D7F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14:paraId="63C738AC" w14:textId="77777777" w:rsidR="00C84D7F" w:rsidRDefault="00C84D7F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=============================================================</w:t>
      </w:r>
    </w:p>
    <w:p w14:paraId="6CD60B94" w14:textId="77777777" w:rsidR="00C84D7F" w:rsidRDefault="00C84D7F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sectPr w:rsidR="00C84D7F" w:rsidSect="00C84D7F">
      <w:pgSz w:w="11905" w:h="16837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4BEF6" w14:textId="77777777" w:rsidR="00523F23" w:rsidRDefault="00523F23">
      <w:pPr>
        <w:spacing w:line="20" w:lineRule="exact"/>
        <w:rPr>
          <w:sz w:val="24"/>
          <w:szCs w:val="24"/>
        </w:rPr>
      </w:pPr>
    </w:p>
  </w:endnote>
  <w:endnote w:type="continuationSeparator" w:id="0">
    <w:p w14:paraId="6F9518EE" w14:textId="77777777" w:rsidR="00523F23" w:rsidRDefault="00523F23" w:rsidP="00C84D7F">
      <w:r>
        <w:rPr>
          <w:sz w:val="24"/>
          <w:szCs w:val="24"/>
        </w:rPr>
        <w:t xml:space="preserve"> </w:t>
      </w:r>
    </w:p>
  </w:endnote>
  <w:endnote w:type="continuationNotice" w:id="1">
    <w:p w14:paraId="48400EE4" w14:textId="77777777" w:rsidR="00523F23" w:rsidRDefault="00523F23" w:rsidP="00C84D7F">
      <w:r>
        <w:rPr>
          <w:sz w:val="24"/>
          <w:szCs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F01E28" w14:textId="77777777" w:rsidR="00523F23" w:rsidRDefault="00523F23" w:rsidP="00C84D7F">
      <w:r>
        <w:rPr>
          <w:sz w:val="24"/>
          <w:szCs w:val="24"/>
        </w:rPr>
        <w:separator/>
      </w:r>
    </w:p>
  </w:footnote>
  <w:footnote w:type="continuationSeparator" w:id="0">
    <w:p w14:paraId="048B3357" w14:textId="77777777" w:rsidR="00523F23" w:rsidRDefault="00523F23" w:rsidP="00C84D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64"/>
    <w:multiLevelType w:val="multilevel"/>
    <w:tmpl w:val="FFFFFFFF"/>
    <w:name w:val="WP List 0"/>
    <w:lvl w:ilvl="0">
      <w:start w:val="1"/>
      <w:numFmt w:val="upperRoman"/>
      <w:suff w:val="nothing"/>
      <w:lvlText w:val="%1."/>
      <w:lvlJc w:val="left"/>
    </w:lvl>
    <w:lvl w:ilvl="1">
      <w:start w:val="1"/>
      <w:numFmt w:val="upperLetter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lowerLetter"/>
      <w:suff w:val="nothing"/>
      <w:lvlText w:val="%4."/>
      <w:lvlJc w:val="left"/>
    </w:lvl>
    <w:lvl w:ilvl="4">
      <w:start w:val="1"/>
      <w:numFmt w:val="decimal"/>
      <w:suff w:val="nothing"/>
      <w:lvlText w:val="(%5)"/>
      <w:lvlJc w:val="left"/>
    </w:lvl>
    <w:lvl w:ilvl="5">
      <w:start w:val="1"/>
      <w:numFmt w:val="lowerLetter"/>
      <w:suff w:val="nothing"/>
      <w:lvlText w:val="(%6)"/>
      <w:lvlJc w:val="left"/>
    </w:lvl>
    <w:lvl w:ilvl="6">
      <w:start w:val="1"/>
      <w:numFmt w:val="lowerRoman"/>
      <w:suff w:val="nothing"/>
      <w:lvlText w:val="%7)"/>
      <w:lvlJc w:val="left"/>
    </w:lvl>
    <w:lvl w:ilvl="7">
      <w:start w:val="1"/>
      <w:numFmt w:val="lowerLetter"/>
      <w:suff w:val="nothing"/>
      <w:lvlText w:val="%8)"/>
      <w:lvlJc w:val="left"/>
    </w:lvl>
    <w:lvl w:ilvl="8">
      <w:numFmt w:val="none"/>
      <w:lvlText w:val=""/>
      <w:lvlJc w:val="left"/>
    </w:lvl>
  </w:abstractNum>
  <w:num w:numId="1" w16cid:durableId="1094083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defaultTabStop w:val="720"/>
  <w:hyphenationZone w:val="916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  <w:endnote w:id="1"/>
  </w:endnotePr>
  <w:compat>
    <w:noTabHangInd/>
    <w:spaceForUL/>
    <w:noColumnBalance/>
    <w:balanceSingleByteDoubleByteWidth/>
    <w:doNotLeaveBackslashAlone/>
    <w:ulTrailSpace/>
    <w:doNotExpandShiftReturn/>
    <w:suppressTopSpacingWP/>
    <w:usePrinterMetrics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C84D7F"/>
    <w:rsid w:val="00271F86"/>
    <w:rsid w:val="00523F23"/>
    <w:rsid w:val="008D78AA"/>
    <w:rsid w:val="00C84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57F116"/>
  <w14:defaultImageDpi w14:val="0"/>
  <w15:docId w15:val="{F6325797-7857-4AFE-B134-2C289B014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kern w:val="0"/>
      <w:sz w:val="20"/>
      <w:szCs w:val="20"/>
    </w:rPr>
  </w:style>
  <w:style w:type="character" w:default="1" w:styleId="Standaardalinea-lettertype">
    <w:name w:val="Default Paragraph Font"/>
    <w:uiPriority w:val="99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link w:val="EindnoottekstChar"/>
    <w:uiPriority w:val="99"/>
    <w:rPr>
      <w:sz w:val="24"/>
      <w:szCs w:val="24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C84D7F"/>
    <w:rPr>
      <w:rFonts w:ascii="Courier New" w:hAnsi="Courier New" w:cs="Courier New"/>
      <w:kern w:val="0"/>
      <w:sz w:val="20"/>
      <w:szCs w:val="20"/>
    </w:rPr>
  </w:style>
  <w:style w:type="character" w:styleId="Eindnootmarkering">
    <w:name w:val="endnote reference"/>
    <w:basedOn w:val="Standaardalinea-lettertype"/>
    <w:uiPriority w:val="99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Pr>
      <w:sz w:val="24"/>
      <w:szCs w:val="24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C84D7F"/>
    <w:rPr>
      <w:rFonts w:ascii="Courier New" w:hAnsi="Courier New" w:cs="Courier New"/>
      <w:kern w:val="0"/>
      <w:sz w:val="20"/>
      <w:szCs w:val="20"/>
    </w:rPr>
  </w:style>
  <w:style w:type="character" w:styleId="Voetnootmarkering">
    <w:name w:val="footnote reference"/>
    <w:basedOn w:val="Standaardalinea-lettertype"/>
    <w:uiPriority w:val="99"/>
    <w:rPr>
      <w:vertAlign w:val="superscript"/>
    </w:rPr>
  </w:style>
  <w:style w:type="paragraph" w:customStyle="1" w:styleId="inhopg1">
    <w:name w:val="inhopg 1"/>
    <w:basedOn w:val="Standaard"/>
    <w:uiPriority w:val="99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3">
    <w:name w:val="inhopg 3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4">
    <w:name w:val="inhopg 4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5">
    <w:name w:val="inhopg 5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6">
    <w:name w:val="inhopg 6"/>
    <w:basedOn w:val="Standaard"/>
    <w:uiPriority w:val="99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uiPriority w:val="99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uiPriority w:val="99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uiPriority w:val="99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2">
    <w:name w:val="index 2"/>
    <w:basedOn w:val="Standaard"/>
    <w:next w:val="Standaard"/>
    <w:uiPriority w:val="99"/>
    <w:pPr>
      <w:tabs>
        <w:tab w:val="right" w:leader="dot" w:pos="9360"/>
      </w:tabs>
      <w:suppressAutoHyphens/>
      <w:spacing w:line="240" w:lineRule="atLeast"/>
      <w:ind w:left="720"/>
    </w:pPr>
    <w:rPr>
      <w:lang w:val="en-US"/>
    </w:rPr>
  </w:style>
  <w:style w:type="paragraph" w:customStyle="1" w:styleId="bronvermelding">
    <w:name w:val="bronvermelding"/>
    <w:basedOn w:val="Standaard"/>
    <w:uiPriority w:val="99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uiPriority w:val="99"/>
    <w:rPr>
      <w:sz w:val="24"/>
      <w:szCs w:val="24"/>
    </w:rPr>
  </w:style>
  <w:style w:type="character" w:customStyle="1" w:styleId="EquationCaption">
    <w:name w:val="_Equation Caption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882</Characters>
  <Application>Microsoft Office Word</Application>
  <DocSecurity>0</DocSecurity>
  <Lines>7</Lines>
  <Paragraphs>2</Paragraphs>
  <ScaleCrop>false</ScaleCrop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Snoeks</dc:creator>
  <cp:keywords/>
  <dc:description/>
  <cp:lastModifiedBy>Sandra Snoeks</cp:lastModifiedBy>
  <cp:revision>2</cp:revision>
  <dcterms:created xsi:type="dcterms:W3CDTF">2026-10-24T11:53:00Z</dcterms:created>
  <dcterms:modified xsi:type="dcterms:W3CDTF">2026-10-24T11:53:00Z</dcterms:modified>
</cp:coreProperties>
</file>