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2A84" w:rsidRDefault="00312A84">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312A84" w:rsidRDefault="00312A84">
      <w:pPr>
        <w:suppressAutoHyphens/>
        <w:spacing w:line="240" w:lineRule="atLeast"/>
        <w:jc w:val="both"/>
        <w:rPr>
          <w:spacing w:val="-3"/>
          <w:sz w:val="24"/>
          <w:szCs w:val="24"/>
        </w:rPr>
      </w:pPr>
      <w:r>
        <w:rPr>
          <w:spacing w:val="-3"/>
          <w:sz w:val="24"/>
          <w:szCs w:val="24"/>
        </w:rPr>
        <w:t>inv.nr.511</w:t>
      </w:r>
    </w:p>
    <w:p w:rsidR="00312A84" w:rsidRDefault="00312A84">
      <w:pPr>
        <w:suppressAutoHyphens/>
        <w:spacing w:line="240" w:lineRule="atLeast"/>
        <w:jc w:val="both"/>
        <w:rPr>
          <w:spacing w:val="-3"/>
          <w:sz w:val="24"/>
          <w:szCs w:val="24"/>
        </w:rPr>
      </w:pPr>
    </w:p>
    <w:p w:rsidR="00312A84" w:rsidRDefault="00312A84">
      <w:pPr>
        <w:suppressAutoHyphens/>
        <w:spacing w:line="240" w:lineRule="atLeast"/>
        <w:jc w:val="both"/>
        <w:rPr>
          <w:spacing w:val="-3"/>
          <w:sz w:val="24"/>
          <w:szCs w:val="24"/>
        </w:rPr>
      </w:pPr>
      <w:r>
        <w:rPr>
          <w:spacing w:val="-3"/>
          <w:sz w:val="24"/>
          <w:szCs w:val="24"/>
        </w:rPr>
        <w:t>Akte waarbij R.G.VAN LITH wordt aangesteld tot pastoor van Schijndel in 1582 [latijn] - 1 stuk</w:t>
      </w:r>
    </w:p>
    <w:p w:rsidR="00312A84" w:rsidRDefault="00312A84">
      <w:pPr>
        <w:suppressAutoHyphens/>
        <w:spacing w:line="240" w:lineRule="atLeast"/>
        <w:jc w:val="both"/>
        <w:rPr>
          <w:spacing w:val="-3"/>
          <w:sz w:val="24"/>
          <w:szCs w:val="24"/>
        </w:rPr>
      </w:pPr>
    </w:p>
    <w:p w:rsidR="00312A84" w:rsidRDefault="00312A84">
      <w:pPr>
        <w:suppressAutoHyphens/>
        <w:spacing w:line="240" w:lineRule="atLeast"/>
        <w:jc w:val="both"/>
        <w:rPr>
          <w:spacing w:val="-3"/>
          <w:sz w:val="24"/>
          <w:szCs w:val="24"/>
        </w:rPr>
      </w:pPr>
      <w:r>
        <w:rPr>
          <w:spacing w:val="-3"/>
          <w:sz w:val="24"/>
          <w:szCs w:val="24"/>
        </w:rPr>
        <w:t>===========================================================</w:t>
      </w:r>
    </w:p>
    <w:p w:rsidR="00312A84" w:rsidRDefault="00312A84">
      <w:pPr>
        <w:suppressAutoHyphens/>
        <w:spacing w:line="240" w:lineRule="atLeast"/>
        <w:jc w:val="both"/>
        <w:rPr>
          <w:spacing w:val="-3"/>
          <w:sz w:val="24"/>
          <w:szCs w:val="24"/>
        </w:rPr>
      </w:pPr>
    </w:p>
    <w:p w:rsidR="00312A84" w:rsidRDefault="00312A84">
      <w:pPr>
        <w:suppressAutoHyphens/>
        <w:spacing w:line="240" w:lineRule="atLeast"/>
        <w:jc w:val="both"/>
        <w:rPr>
          <w:spacing w:val="-3"/>
          <w:sz w:val="24"/>
          <w:szCs w:val="24"/>
        </w:rPr>
      </w:pPr>
      <w:r>
        <w:rPr>
          <w:spacing w:val="-3"/>
          <w:sz w:val="24"/>
          <w:szCs w:val="24"/>
        </w:rPr>
        <w:t>microfiche 13.3.a8-10</w:t>
      </w:r>
    </w:p>
    <w:p w:rsidR="00312A84" w:rsidRDefault="00312A84">
      <w:pPr>
        <w:suppressAutoHyphens/>
        <w:spacing w:line="240" w:lineRule="atLeast"/>
        <w:jc w:val="both"/>
        <w:rPr>
          <w:spacing w:val="-3"/>
          <w:sz w:val="24"/>
          <w:szCs w:val="24"/>
        </w:rPr>
      </w:pPr>
    </w:p>
    <w:p w:rsidR="00312A84" w:rsidRDefault="00312A84">
      <w:pPr>
        <w:suppressAutoHyphens/>
        <w:spacing w:line="240" w:lineRule="atLeast"/>
        <w:jc w:val="both"/>
        <w:rPr>
          <w:spacing w:val="-3"/>
          <w:sz w:val="24"/>
          <w:szCs w:val="24"/>
        </w:rPr>
      </w:pPr>
      <w:r>
        <w:rPr>
          <w:spacing w:val="-3"/>
          <w:sz w:val="24"/>
          <w:szCs w:val="24"/>
        </w:rPr>
        <w:t>Folio 9 is in kopie aanwezig. Links en rechts van dit stuk staan op resp. folio 8 en 10 twee fragmenten van latijnse teksten.  Boven folio 10 staat o.a. geschreven 1582 juni 16 - nominata ad personatum Schijndel RUTGERI GISBERTI LITTEN. In de tekst staat wijlen pastoor aNDREAS LAMBERTI AB UDEN genoemd en DOMINUS HENRICUS waarmee Schijmans bedoeld zal zijn. In het stuk op pagina 8 vermeldt men de ecclesia parochiale S.Serva</w:t>
      </w:r>
      <w:r>
        <w:rPr>
          <w:spacing w:val="-3"/>
          <w:sz w:val="24"/>
          <w:szCs w:val="24"/>
        </w:rPr>
        <w:softHyphen/>
        <w:t>tij in Schijndel</w:t>
      </w:r>
    </w:p>
    <w:p w:rsidR="00312A84" w:rsidRDefault="00312A84">
      <w:pPr>
        <w:suppressAutoHyphens/>
        <w:spacing w:line="240" w:lineRule="atLeast"/>
        <w:jc w:val="both"/>
        <w:rPr>
          <w:spacing w:val="-3"/>
          <w:sz w:val="24"/>
          <w:szCs w:val="24"/>
        </w:rPr>
      </w:pPr>
    </w:p>
    <w:p w:rsidR="00312A84" w:rsidRDefault="00312A84">
      <w:pPr>
        <w:suppressAutoHyphens/>
        <w:spacing w:line="240" w:lineRule="atLeast"/>
        <w:jc w:val="both"/>
        <w:rPr>
          <w:spacing w:val="-3"/>
          <w:sz w:val="24"/>
          <w:szCs w:val="24"/>
        </w:rPr>
      </w:pPr>
      <w:r>
        <w:rPr>
          <w:spacing w:val="-3"/>
          <w:sz w:val="24"/>
          <w:szCs w:val="24"/>
        </w:rPr>
        <w:t>===========================================================</w:t>
      </w:r>
    </w:p>
    <w:sectPr w:rsidR="00312A84" w:rsidSect="00312A84">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2F3E" w:rsidRDefault="009C2F3E">
      <w:pPr>
        <w:spacing w:line="20" w:lineRule="exact"/>
        <w:rPr>
          <w:sz w:val="24"/>
          <w:szCs w:val="24"/>
        </w:rPr>
      </w:pPr>
    </w:p>
  </w:endnote>
  <w:endnote w:type="continuationSeparator" w:id="0">
    <w:p w:rsidR="009C2F3E" w:rsidRDefault="009C2F3E" w:rsidP="00312A84">
      <w:r>
        <w:rPr>
          <w:sz w:val="24"/>
          <w:szCs w:val="24"/>
        </w:rPr>
        <w:t xml:space="preserve"> </w:t>
      </w:r>
    </w:p>
  </w:endnote>
  <w:endnote w:type="continuationNotice" w:id="1">
    <w:p w:rsidR="009C2F3E" w:rsidRDefault="009C2F3E" w:rsidP="00312A84">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2F3E" w:rsidRDefault="009C2F3E" w:rsidP="00312A84">
      <w:r>
        <w:rPr>
          <w:sz w:val="24"/>
          <w:szCs w:val="24"/>
        </w:rPr>
        <w:separator/>
      </w:r>
    </w:p>
  </w:footnote>
  <w:footnote w:type="continuationSeparator" w:id="0">
    <w:p w:rsidR="009C2F3E" w:rsidRDefault="009C2F3E" w:rsidP="00312A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174686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12A84"/>
    <w:rsid w:val="00312A84"/>
    <w:rsid w:val="008D78AA"/>
    <w:rsid w:val="009C2F3E"/>
    <w:rsid w:val="00DA22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312A84"/>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312A84"/>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614</Characters>
  <Application>Microsoft Office Word</Application>
  <DocSecurity>0</DocSecurity>
  <Lines>5</Lines>
  <Paragraphs>1</Paragraphs>
  <ScaleCrop>false</ScaleCrop>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2026-10-24T11:54:00Z</dcterms:created>
  <dcterms:modified xsi:type="dcterms:W3CDTF">2026-10-24T11:54:00Z</dcterms:modified>
</cp:coreProperties>
</file>