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4DD8" w:rsidRDefault="00C14DD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FACULTEIT VAN LEUVEN inv.nr.625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C14DD8" w:rsidRDefault="00C14DD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Staat houdende opgave van de huisraad van het kapelletje 1647 [latijn].</w:t>
      </w:r>
    </w:p>
    <w:p w:rsidR="00C14DD8" w:rsidRDefault="00C14DD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C14DD8" w:rsidRDefault="00C14DD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 de inventaris wordt verder niet aangegeven om welke kapel het hier gaat. Dit archiefdocument is daarom op A3 - formaat in kopie opgevraagd om te bezien of deze kerkinvenatris moge</w:t>
      </w:r>
      <w:r>
        <w:rPr>
          <w:spacing w:val="-3"/>
          <w:sz w:val="24"/>
          <w:szCs w:val="24"/>
        </w:rPr>
        <w:softHyphen/>
        <w:t>lijk toch iets met de Servatiuskerk te maken zou kunnen heb</w:t>
      </w:r>
      <w:r>
        <w:rPr>
          <w:spacing w:val="-3"/>
          <w:sz w:val="24"/>
          <w:szCs w:val="24"/>
        </w:rPr>
        <w:softHyphen/>
        <w:t>ben, omdat het nu eenmaal tussen de Schijndelse documenten van Leuven terecht is gekomen. Het stuk is in de inventaris geru</w:t>
      </w:r>
      <w:r>
        <w:rPr>
          <w:spacing w:val="-3"/>
          <w:sz w:val="24"/>
          <w:szCs w:val="24"/>
        </w:rPr>
        <w:softHyphen/>
        <w:t>briceerd onder 'overige'.</w:t>
      </w:r>
    </w:p>
    <w:p w:rsidR="00C14DD8" w:rsidRDefault="00C14DD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C14DD8" w:rsidRDefault="00C14DD8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</w:t>
      </w:r>
    </w:p>
    <w:sectPr w:rsidR="00C14DD8" w:rsidSect="00C14DD8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91C57" w:rsidRDefault="00291C57">
      <w:pPr>
        <w:spacing w:line="20" w:lineRule="exact"/>
        <w:rPr>
          <w:sz w:val="24"/>
          <w:szCs w:val="24"/>
        </w:rPr>
      </w:pPr>
    </w:p>
  </w:endnote>
  <w:endnote w:type="continuationSeparator" w:id="0">
    <w:p w:rsidR="00291C57" w:rsidRDefault="00291C57" w:rsidP="00C14DD8">
      <w:r>
        <w:rPr>
          <w:sz w:val="24"/>
          <w:szCs w:val="24"/>
        </w:rPr>
        <w:t xml:space="preserve"> </w:t>
      </w:r>
    </w:p>
  </w:endnote>
  <w:endnote w:type="continuationNotice" w:id="1">
    <w:p w:rsidR="00291C57" w:rsidRDefault="00291C57" w:rsidP="00C14DD8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91C57" w:rsidRDefault="00291C57" w:rsidP="00C14DD8">
      <w:r>
        <w:rPr>
          <w:sz w:val="24"/>
          <w:szCs w:val="24"/>
        </w:rPr>
        <w:separator/>
      </w:r>
    </w:p>
  </w:footnote>
  <w:footnote w:type="continuationSeparator" w:id="0">
    <w:p w:rsidR="00291C57" w:rsidRDefault="00291C57" w:rsidP="00C14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410470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C14DD8"/>
    <w:rsid w:val="00291C57"/>
    <w:rsid w:val="008D78AA"/>
    <w:rsid w:val="00A1093D"/>
    <w:rsid w:val="00C1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14DD8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14DD8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484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2026-10-24T11:54:00Z</dcterms:created>
  <dcterms:modified xsi:type="dcterms:W3CDTF">2026-10-24T11:54:00Z</dcterms:modified>
</cp:coreProperties>
</file>