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2FA6" w:rsidRDefault="00762FA6" w:rsidP="00762FA6">
      <w:pPr>
        <w:rPr>
          <w:b/>
          <w:sz w:val="36"/>
          <w:szCs w:val="36"/>
        </w:rPr>
      </w:pPr>
      <w:r>
        <w:rPr>
          <w:b/>
          <w:sz w:val="36"/>
          <w:szCs w:val="36"/>
        </w:rPr>
        <w:t>Waterschap van de Ham en de Rijskampen</w:t>
      </w:r>
    </w:p>
    <w:p w:rsidR="00762FA6" w:rsidRDefault="00762FA6" w:rsidP="00762FA6"/>
    <w:p w:rsidR="00762FA6" w:rsidRDefault="00762FA6" w:rsidP="00762FA6">
      <w:pPr>
        <w:rPr>
          <w:b/>
          <w:u w:val="single"/>
        </w:rPr>
      </w:pPr>
      <w:r>
        <w:rPr>
          <w:b/>
          <w:u w:val="single"/>
        </w:rPr>
        <w:t xml:space="preserve">BHIC toegang 7519 </w:t>
      </w:r>
    </w:p>
    <w:p w:rsidR="00762FA6" w:rsidRDefault="00762FA6" w:rsidP="00762FA6">
      <w:r>
        <w:t>Een overzicht van de informatie vanuit het waterschapsarchief van deze polder zoals aanwezig op BHIC met 192 archieftitels over de periode 1461-1963</w:t>
      </w:r>
      <w:r w:rsidR="005724A3">
        <w:t xml:space="preserve"> – de toponiemen in de tekst zijn vetgedrukt i.v.m. het veldnamenonderzoek Vught &amp; Cromvoirt.</w:t>
      </w:r>
    </w:p>
    <w:p w:rsidR="00762FA6" w:rsidRDefault="00762FA6" w:rsidP="00762FA6"/>
    <w:p w:rsidR="00762FA6" w:rsidRPr="000E0804" w:rsidRDefault="00762FA6" w:rsidP="00762FA6">
      <w:pPr>
        <w:rPr>
          <w:sz w:val="20"/>
          <w:szCs w:val="20"/>
        </w:rPr>
      </w:pPr>
      <w:r>
        <w:rPr>
          <w:b/>
          <w:sz w:val="32"/>
          <w:szCs w:val="32"/>
          <w:u w:val="single"/>
        </w:rPr>
        <w:t>inventarisnummer 2</w:t>
      </w:r>
      <w:r w:rsidR="008077A1">
        <w:rPr>
          <w:b/>
          <w:sz w:val="32"/>
          <w:szCs w:val="32"/>
          <w:u w:val="single"/>
        </w:rPr>
        <w:t xml:space="preserve"> </w:t>
      </w:r>
      <w:r w:rsidR="008077A1" w:rsidRPr="000E0804">
        <w:rPr>
          <w:sz w:val="20"/>
          <w:szCs w:val="20"/>
        </w:rPr>
        <w:t>[achterin bevindt zich een register</w:t>
      </w:r>
      <w:r w:rsidR="000E0804" w:rsidRPr="000E0804">
        <w:rPr>
          <w:sz w:val="20"/>
          <w:szCs w:val="20"/>
        </w:rPr>
        <w:t xml:space="preserve"> van de thema’s der vergaderingen</w:t>
      </w:r>
      <w:r w:rsidR="006F1B9E">
        <w:rPr>
          <w:sz w:val="20"/>
          <w:szCs w:val="20"/>
        </w:rPr>
        <w:t xml:space="preserve"> en voor de bladzijdenummering zijn de potloodnummers rechts onderin aangehouden</w:t>
      </w:r>
      <w:r w:rsidR="000E0804" w:rsidRPr="000E0804">
        <w:rPr>
          <w:sz w:val="20"/>
          <w:szCs w:val="20"/>
        </w:rPr>
        <w:t>]</w:t>
      </w:r>
    </w:p>
    <w:p w:rsidR="00762FA6" w:rsidRDefault="00762FA6"/>
    <w:p w:rsidR="00762FA6" w:rsidRDefault="00762FA6">
      <w:r>
        <w:t>folio 2</w:t>
      </w:r>
    </w:p>
    <w:p w:rsidR="00762FA6" w:rsidRDefault="00762FA6">
      <w:r>
        <w:t>dinsdag 21 april 1731</w:t>
      </w:r>
    </w:p>
    <w:p w:rsidR="00CD32EB" w:rsidRDefault="00CD32EB">
      <w:r>
        <w:t xml:space="preserve">Vergadering waarbij aanwezig Johan Eenus, Joh. van Kessel, van Berkel als gecommitteerde, </w:t>
      </w:r>
      <w:r w:rsidR="00885592">
        <w:t>’</w:t>
      </w:r>
      <w:r>
        <w:t>s Gravesande</w:t>
      </w:r>
      <w:r w:rsidR="00885592">
        <w:t xml:space="preserve"> </w:t>
      </w:r>
      <w:r>
        <w:t>voor het Groot Gasthuis, de heer Potte</w:t>
      </w:r>
      <w:r w:rsidR="003860F5">
        <w:t>r</w:t>
      </w:r>
      <w:r>
        <w:t>s, twee gasten doctor L</w:t>
      </w:r>
      <w:r w:rsidR="00885592">
        <w:t>e</w:t>
      </w:r>
      <w:r>
        <w:t xml:space="preserve"> Marcq, Pels, advocaat Blankendael,</w:t>
      </w:r>
      <w:r w:rsidR="00885592">
        <w:t xml:space="preserve"> </w:t>
      </w:r>
      <w:r>
        <w:t>Spijkers en van Heck als binnengeër</w:t>
      </w:r>
      <w:r w:rsidR="00885592">
        <w:t>f</w:t>
      </w:r>
      <w:r>
        <w:t>den</w:t>
      </w:r>
    </w:p>
    <w:p w:rsidR="00CD32EB" w:rsidRDefault="00CD32EB"/>
    <w:p w:rsidR="00CD32EB" w:rsidRDefault="00CD32EB">
      <w:r>
        <w:t>De vergadering is belegd na bekendmaking te Vught, Cromvoirt en Vlijmen door de groenroede Huinink dat de</w:t>
      </w:r>
      <w:r w:rsidR="00885592">
        <w:t xml:space="preserve"> </w:t>
      </w:r>
      <w:r>
        <w:t>heer Buijster is overleden gewez</w:t>
      </w:r>
      <w:r w:rsidR="00885592">
        <w:t>en</w:t>
      </w:r>
      <w:r>
        <w:t xml:space="preserve"> penningmeester en er zal door de andere geërfden iemand in</w:t>
      </w:r>
      <w:r w:rsidR="00885592">
        <w:t xml:space="preserve"> </w:t>
      </w:r>
      <w:r>
        <w:t>zijn plaats gekozen moeten worden. Met eenparigheid van stemmen is gekozen sr. Johan van Waalwijk inwoner alhier. In verband met het overlijden van de</w:t>
      </w:r>
      <w:r w:rsidR="00885592">
        <w:t xml:space="preserve"> </w:t>
      </w:r>
      <w:r>
        <w:t xml:space="preserve">heer Jacobus Minten als gewezen gecommitteerde is benoemd Joan Baptista Le </w:t>
      </w:r>
      <w:r w:rsidR="00FF3CAD">
        <w:t>H</w:t>
      </w:r>
      <w:r>
        <w:t>eu die zijn benoeming ook heeft geaccepteerd. Voorts is besloten mede in</w:t>
      </w:r>
      <w:r w:rsidR="00885592">
        <w:t xml:space="preserve"> </w:t>
      </w:r>
      <w:r>
        <w:t>verband</w:t>
      </w:r>
      <w:r w:rsidR="00885592">
        <w:t xml:space="preserve"> </w:t>
      </w:r>
      <w:r>
        <w:t xml:space="preserve">met het laag water om de </w:t>
      </w:r>
      <w:r w:rsidRPr="007C4158">
        <w:rPr>
          <w:b/>
        </w:rPr>
        <w:t>Broekdijk</w:t>
      </w:r>
      <w:r>
        <w:t xml:space="preserve"> te repareren [op te maken].</w:t>
      </w:r>
    </w:p>
    <w:p w:rsidR="00CD32EB" w:rsidRDefault="00CD32EB"/>
    <w:p w:rsidR="00CD32EB" w:rsidRDefault="00CD32EB">
      <w:r>
        <w:t>folio 3</w:t>
      </w:r>
    </w:p>
    <w:p w:rsidR="00CD32EB" w:rsidRDefault="00CD32EB">
      <w:r>
        <w:t>21 mei 1732 – geen vergaderpunten ingebracht.</w:t>
      </w:r>
    </w:p>
    <w:p w:rsidR="00CD32EB" w:rsidRDefault="00CD32EB"/>
    <w:p w:rsidR="00CD32EB" w:rsidRDefault="00CD32EB">
      <w:r>
        <w:t>folio 4</w:t>
      </w:r>
    </w:p>
    <w:p w:rsidR="00762FA6" w:rsidRDefault="00CD32EB">
      <w:r>
        <w:t>november 1734 – geen vergaderpunten ingebracht.</w:t>
      </w:r>
    </w:p>
    <w:p w:rsidR="00CD32EB" w:rsidRDefault="00CD32EB"/>
    <w:p w:rsidR="00CD32EB" w:rsidRDefault="00CD32EB">
      <w:r>
        <w:t>folio 5</w:t>
      </w:r>
    </w:p>
    <w:p w:rsidR="00CD32EB" w:rsidRDefault="00CD32EB">
      <w:r>
        <w:t>zaterdag 11 juni 1735</w:t>
      </w:r>
    </w:p>
    <w:p w:rsidR="00CD32EB" w:rsidRDefault="00CD32EB">
      <w:r>
        <w:t xml:space="preserve">Aanwezig Eenus, Le </w:t>
      </w:r>
      <w:r w:rsidR="00FF3CAD">
        <w:t>H</w:t>
      </w:r>
      <w:r>
        <w:t xml:space="preserve">eu, J.L. Verster wegens het land, de heer van Strijp wegens het Geefhuis, </w:t>
      </w:r>
      <w:r w:rsidR="003860F5">
        <w:t>F.Potters, N.Nicols, Paijmans, van der Meulen,de Jongh en Smits.</w:t>
      </w:r>
    </w:p>
    <w:p w:rsidR="003860F5" w:rsidRDefault="003860F5">
      <w:r>
        <w:t>Het penningmeesterschap is vacant na het overlijden van Johan van Waalwijk. Aangesteld wordt Bernardus Schaseberg. Gesproken wordt over een instructie voor de penningmeester en daarover in een volgende vergadering te rapporteren; voorts is ingebracht dat in de polder verschillende landerijen zijn die door de eigenaars zijn verlaten en of het niet nuttiger zou zijn die landerijen te verkopen om zodoende een vaste staat op de omslagen te kunnen maken. Dit wordt goedgevonden.</w:t>
      </w:r>
    </w:p>
    <w:p w:rsidR="003860F5" w:rsidRDefault="003860F5">
      <w:r>
        <w:t xml:space="preserve">De heer Theodoor de Marcq, erfgenaam van Evert Buijster, pretendeert een som van 585-14-4 en de weduwe van Johan van Waalwijk een bedrag van 859-1-12. Besloten wordt een bedrag van 1600 gulden op te nemen om o.a. lopende polderschulden te voldoen </w:t>
      </w:r>
    </w:p>
    <w:p w:rsidR="00957EDA" w:rsidRDefault="003860F5">
      <w:r>
        <w:t xml:space="preserve">Besloten wordt de heer Schaseberg op te dragen een lijst van geabandonneerde landerijen op te stellen </w:t>
      </w:r>
      <w:r w:rsidR="00957EDA">
        <w:t>en wat die tussen 1724-1735 hebben opgebracht, een publicatie te vervaardigen m.b.t. de verkoping van die landerijen en die bekend te maken te ’s Bosch, Vught, Cromvoirt, Helvoirt, Haaren, Esch, Udenhout, Nieuwcuijk, Vlijmen en tevens wordt i.v.m. de v</w:t>
      </w:r>
      <w:r w:rsidR="00885592">
        <w:t>e</w:t>
      </w:r>
      <w:r w:rsidR="00957EDA">
        <w:t>rkoop de wijnkoop en het schrijfgeld geregeld tegen 1 stuiver per elke gulden.</w:t>
      </w:r>
    </w:p>
    <w:p w:rsidR="003860F5" w:rsidRDefault="00957EDA">
      <w:r>
        <w:lastRenderedPageBreak/>
        <w:t xml:space="preserve">Vervolgens besluit men de </w:t>
      </w:r>
      <w:r w:rsidRPr="005724A3">
        <w:rPr>
          <w:b/>
        </w:rPr>
        <w:t xml:space="preserve">Broekdijk </w:t>
      </w:r>
      <w:r>
        <w:t>te verhogen en te verzwaren volgens het profiel zoals de poldermeester dat heeft aangegeven en de aanbesteding vast te stellen op woensdag 21 september 1735.</w:t>
      </w:r>
    </w:p>
    <w:p w:rsidR="00957EDA" w:rsidRDefault="00957EDA">
      <w:r>
        <w:t>Bovendien bleken de weteringen en treksloten in de polder zeer vervuild, verstopt en met onkruid bezet te zijn en de pachters van de visserij zouden verplicht zijn die te reinigen en te ‘vegen’. Men zal ze dit gaan aanzeggen.</w:t>
      </w:r>
    </w:p>
    <w:p w:rsidR="00957EDA" w:rsidRDefault="00957EDA">
      <w:r>
        <w:t>Op de</w:t>
      </w:r>
      <w:r w:rsidR="000B0AA6">
        <w:t xml:space="preserve"> </w:t>
      </w:r>
      <w:r>
        <w:t xml:space="preserve">vergadering van 16 september 1735 is </w:t>
      </w:r>
      <w:r w:rsidR="000B0AA6">
        <w:t>geaccordeerd dat d</w:t>
      </w:r>
      <w:r>
        <w:t xml:space="preserve">e publicatie </w:t>
      </w:r>
      <w:r w:rsidR="000B0AA6">
        <w:t xml:space="preserve">gedrukt </w:t>
      </w:r>
      <w:r>
        <w:t>wordt in 80-voud bij drukker Palier</w:t>
      </w:r>
      <w:r w:rsidR="000B0AA6">
        <w:t xml:space="preserve">. </w:t>
      </w:r>
    </w:p>
    <w:p w:rsidR="000B0AA6" w:rsidRDefault="000B0AA6">
      <w:r>
        <w:t xml:space="preserve">Voorts is een document opgesteld i.v.m. de aanbesteding van het verhogen van de </w:t>
      </w:r>
      <w:r w:rsidRPr="005724A3">
        <w:rPr>
          <w:b/>
        </w:rPr>
        <w:t>Broekdijk</w:t>
      </w:r>
      <w:r>
        <w:t xml:space="preserve"> in 13 loten of percelen, welk werk gerealiseerd moet zijn voor half oktober 1735 en men dient borgen aan te stellen.</w:t>
      </w:r>
    </w:p>
    <w:p w:rsidR="000B0AA6" w:rsidRDefault="000B0AA6"/>
    <w:p w:rsidR="000B0AA6" w:rsidRDefault="000B0AA6">
      <w:r>
        <w:t>folio 8 verso</w:t>
      </w:r>
    </w:p>
    <w:p w:rsidR="000B0AA6" w:rsidRDefault="000B0AA6">
      <w:r>
        <w:t>27 september 1735</w:t>
      </w:r>
    </w:p>
    <w:p w:rsidR="000B0AA6" w:rsidRDefault="000B0AA6">
      <w:r>
        <w:t>Besloten wordt dat er een exacte lijst geformeerd zal worden van de</w:t>
      </w:r>
      <w:r w:rsidR="00F536D1">
        <w:t xml:space="preserve"> </w:t>
      </w:r>
      <w:r>
        <w:t>landerijen en hun reengenoten</w:t>
      </w:r>
      <w:r w:rsidR="00885592">
        <w:t xml:space="preserve"> = belendingen</w:t>
      </w:r>
      <w:r>
        <w:t>.</w:t>
      </w:r>
    </w:p>
    <w:p w:rsidR="000B0AA6" w:rsidRDefault="000B0AA6"/>
    <w:p w:rsidR="000B0AA6" w:rsidRDefault="000B0AA6">
      <w:r>
        <w:t>30 september 1735</w:t>
      </w:r>
    </w:p>
    <w:p w:rsidR="000B0AA6" w:rsidRDefault="000B0AA6">
      <w:r>
        <w:t xml:space="preserve">De te verkopen landerijen zijn in 26 kopen verdeeld waar men no.24 niet in meeneemt nl. in </w:t>
      </w:r>
      <w:r w:rsidRPr="005724A3">
        <w:rPr>
          <w:b/>
        </w:rPr>
        <w:t>de Passecamp</w:t>
      </w:r>
      <w:r>
        <w:t xml:space="preserve"> toebehorende aan de</w:t>
      </w:r>
      <w:r w:rsidR="00885592">
        <w:t xml:space="preserve"> </w:t>
      </w:r>
      <w:r>
        <w:t xml:space="preserve">heer ….van Slingeland en is aan de penningmeester geordonneerd ‘om met den uijtroeper te accorderen over het uijt te roepen van de vercoopene landerijen en wanneer hij het voor geen ducaat wil doen, het selve niet te laten uijtroepen’. </w:t>
      </w:r>
    </w:p>
    <w:p w:rsidR="000B0AA6" w:rsidRDefault="000B0AA6"/>
    <w:p w:rsidR="00983BF0" w:rsidRDefault="000B0AA6">
      <w:r>
        <w:t xml:space="preserve">Hierop volgt een schrijven aan de Staten Generaal [folio 9] </w:t>
      </w:r>
      <w:r w:rsidR="00983BF0">
        <w:t xml:space="preserve">in verband met de voorgenomen verkoop van landerijen. </w:t>
      </w:r>
    </w:p>
    <w:p w:rsidR="00983BF0" w:rsidRDefault="00983BF0"/>
    <w:p w:rsidR="00983BF0" w:rsidRDefault="00983BF0">
      <w:r>
        <w:t>folio 10 verso</w:t>
      </w:r>
    </w:p>
    <w:p w:rsidR="00983BF0" w:rsidRDefault="00983BF0">
      <w:r>
        <w:t>27 juni 1735</w:t>
      </w:r>
    </w:p>
    <w:p w:rsidR="00983BF0" w:rsidRDefault="00983BF0">
      <w:r>
        <w:t>Resolutie van de Staten Generaal i.v.m. het opnemen van de voorgestelde 1600 gulden.</w:t>
      </w:r>
    </w:p>
    <w:p w:rsidR="00983BF0" w:rsidRDefault="00983BF0">
      <w:r>
        <w:t xml:space="preserve">De polder van </w:t>
      </w:r>
      <w:r w:rsidRPr="005724A3">
        <w:rPr>
          <w:b/>
        </w:rPr>
        <w:t>de Ham en de Rijskampen</w:t>
      </w:r>
      <w:r>
        <w:t xml:space="preserve"> valt onder Cromvoirt in het kwartier Oisterwijk. De omslag wordt 1 gulden per morgen land. Ondertekend door J.Fagel.</w:t>
      </w:r>
    </w:p>
    <w:p w:rsidR="00983BF0" w:rsidRDefault="00983BF0"/>
    <w:p w:rsidR="00983BF0" w:rsidRDefault="00983BF0">
      <w:r>
        <w:t>folio 11 verso</w:t>
      </w:r>
    </w:p>
    <w:p w:rsidR="00983BF0" w:rsidRDefault="00983BF0">
      <w:r>
        <w:t>24 september 1735</w:t>
      </w:r>
    </w:p>
    <w:p w:rsidR="001949C0" w:rsidRDefault="00983BF0">
      <w:r>
        <w:t xml:space="preserve">Extract uit de resoluties van de Staten Generaal via de Raad van State aangaande de sloten der rekeningen van twee overleden penningmeesters en nog enige openstaande polderschulden. Voorts wordt permissie verleend de 1600 gulden op te nemen tegen 3 %. Vervolgens mag men 1 gl. per morgen land rekenen en over een periode van 25 jaren </w:t>
      </w:r>
      <w:r w:rsidR="001949C0">
        <w:t xml:space="preserve">nog een bedrag extra dat de 2 stuivers niet mag overstijgen. </w:t>
      </w:r>
    </w:p>
    <w:p w:rsidR="001949C0" w:rsidRDefault="001949C0"/>
    <w:p w:rsidR="001949C0" w:rsidRDefault="001949C0">
      <w:r>
        <w:t>folio 13</w:t>
      </w:r>
    </w:p>
    <w:p w:rsidR="001949C0" w:rsidRDefault="001949C0">
      <w:r>
        <w:t>6 februari 1736</w:t>
      </w:r>
    </w:p>
    <w:p w:rsidR="00707CA4" w:rsidRDefault="00707CA4">
      <w:r>
        <w:t xml:space="preserve">De rekening dd. 17 november 1732 van de overleden penningmeester Buyster nog eens nagezien van 585-15-4 waar een abuis inwas geconstateerd en het uiteindelijke bedrag 539-13-12 zou moeten zijn. Voorts is geresolveerd aan de penningmeester te gelasten om aan Juffrouw de weduwe van wijlen Johan van Waalwijk voor de intrest van haar slot der rekening bij moderatie te betalen de som van een pistool of 9 gulden en 9 stuivers. Aan Theodoor </w:t>
      </w:r>
      <w:r w:rsidR="005724A3">
        <w:t>L</w:t>
      </w:r>
      <w:r>
        <w:t xml:space="preserve">e Marcq als erfgenaam van Buyster zal 500 gl. betaald worden. Besloten is ook een bedrag van 1000 gl. op te nemen t.b.v. Juffrouw Jacoba Maria van Ravesteijn weduwe </w:t>
      </w:r>
      <w:r>
        <w:lastRenderedPageBreak/>
        <w:t xml:space="preserve">van wijlen de heer Petrus van Beugen. Ook komt Margareta Buyster een bedrag van 1000 gl. toe volgens een obligatie gepasseerd voor notaris van Woerkom van 25 augustus 1723. </w:t>
      </w:r>
    </w:p>
    <w:p w:rsidR="00707CA4" w:rsidRDefault="00707CA4"/>
    <w:p w:rsidR="00707CA4" w:rsidRDefault="00707CA4"/>
    <w:p w:rsidR="00707CA4" w:rsidRDefault="00707CA4">
      <w:r>
        <w:t>folio 14 verso</w:t>
      </w:r>
    </w:p>
    <w:p w:rsidR="00707CA4" w:rsidRDefault="00707CA4">
      <w:r>
        <w:t>26 augustus 1736</w:t>
      </w:r>
    </w:p>
    <w:p w:rsidR="00AA5145" w:rsidRDefault="00707CA4">
      <w:r>
        <w:t xml:space="preserve">Brief geschreven aan de regenten van het dorp Cromvoirt </w:t>
      </w:r>
      <w:r w:rsidR="00AA5145">
        <w:t xml:space="preserve">m.b.t. de tochtsloten langs de </w:t>
      </w:r>
      <w:r w:rsidR="00AA5145" w:rsidRPr="005724A3">
        <w:rPr>
          <w:b/>
        </w:rPr>
        <w:t>Ruidige</w:t>
      </w:r>
      <w:r w:rsidR="00885592" w:rsidRPr="005724A3">
        <w:rPr>
          <w:b/>
        </w:rPr>
        <w:t>[r]</w:t>
      </w:r>
      <w:r w:rsidR="005724A3" w:rsidRPr="005724A3">
        <w:rPr>
          <w:b/>
        </w:rPr>
        <w:t>s</w:t>
      </w:r>
      <w:r w:rsidR="00AA5145" w:rsidRPr="005724A3">
        <w:rPr>
          <w:b/>
        </w:rPr>
        <w:t>teeg</w:t>
      </w:r>
      <w:r w:rsidR="00AA5145">
        <w:t>.</w:t>
      </w:r>
    </w:p>
    <w:p w:rsidR="00AA5145" w:rsidRDefault="00AA5145"/>
    <w:p w:rsidR="00AA5145" w:rsidRDefault="00AA5145">
      <w:r>
        <w:t>folio 15</w:t>
      </w:r>
    </w:p>
    <w:p w:rsidR="00AA5145" w:rsidRDefault="00AA5145">
      <w:r>
        <w:t>27 augustus 1736</w:t>
      </w:r>
    </w:p>
    <w:p w:rsidR="00AA5145" w:rsidRDefault="00AA5145">
      <w:r>
        <w:t>In deze vergadering is gesproken met regenten van Cromvoirt over bovenstaande kwestie [zie 14 verso], die verklaren dat ze van hun voorouders altijd hebben horen zeggen en ook niet anders wisten, dan ‘dat die daer een ruijdig paert hadden op gedreven en dat de steege tot nog toe onder haer wiert gebruijkt’. De gecommitteerden kunnen ermee akkoord gaan dat deze steeg van het dorp blijft zodat ze daar ‘hun ruijdige beesten op kunnen drijven’, maar zijn van mening dat de regenten dan ook moeten zorgen voor het onderhoud van die steeg.</w:t>
      </w:r>
    </w:p>
    <w:p w:rsidR="00AA5145" w:rsidRDefault="00AA5145"/>
    <w:p w:rsidR="00AA5145" w:rsidRDefault="00AA5145">
      <w:r>
        <w:t>folio 16</w:t>
      </w:r>
    </w:p>
    <w:p w:rsidR="00AA5145" w:rsidRDefault="00AA5145">
      <w:r>
        <w:t>21 december 1736</w:t>
      </w:r>
    </w:p>
    <w:p w:rsidR="00AA5145" w:rsidRDefault="00AA5145">
      <w:r>
        <w:t xml:space="preserve">De kwestie is besproken van de verpachting der visserij in de polder. Gaat men die verpachten alleen voor de wetering, de vliet en de tochtsloten of over de gehele polder en dus ook de binnensloten. Voorlopig kiest men voor verpachting over de gehele polder. </w:t>
      </w:r>
    </w:p>
    <w:p w:rsidR="00AA5145" w:rsidRDefault="00AA5145"/>
    <w:p w:rsidR="00AA5145" w:rsidRDefault="00AA5145">
      <w:r>
        <w:t>folio 16 verso</w:t>
      </w:r>
    </w:p>
    <w:p w:rsidR="00AA5145" w:rsidRDefault="00AA5145">
      <w:r>
        <w:t>20 februari 1736</w:t>
      </w:r>
    </w:p>
    <w:p w:rsidR="00756CC3" w:rsidRDefault="00AA5145">
      <w:r>
        <w:t xml:space="preserve">Schrijven van de Raad van State </w:t>
      </w:r>
      <w:r w:rsidR="00756CC3">
        <w:t>met goedkeuring van de heffing van 1 gulden per morgen land + over 25 jaren een bedrag dat de 10 stuivers niet mag overstijgen.</w:t>
      </w:r>
    </w:p>
    <w:p w:rsidR="00756CC3" w:rsidRDefault="00756CC3"/>
    <w:p w:rsidR="00756CC3" w:rsidRDefault="00756CC3">
      <w:r>
        <w:t>folio 18</w:t>
      </w:r>
    </w:p>
    <w:p w:rsidR="00756CC3" w:rsidRDefault="00756CC3">
      <w:r>
        <w:t>3 oktober 1738</w:t>
      </w:r>
    </w:p>
    <w:p w:rsidR="00756CC3" w:rsidRDefault="00756CC3">
      <w:r>
        <w:t xml:space="preserve">De Broekdijk gevisiteerd die op 26 augustus was aanbesteed om die over verschillende vakken te verhogen, waarvan de aannemer had beloofd die op 11 oktober op te leveren. Besloten was tot de levering en het stellen van enige duizenden ‘flierten’ om daarmee het overtrekken der schuiten te beletten. Ook is besloten tot verkoop van de geabandonneerde landerijen m.u.v. no.24 ten name van de weduwe van de heer Pompe Vrouw van Slingeland, idem ¼ in 3 ½ mergen ten name van de heer Ploos van Amstel, 5 mergen op naam van dezelfde van Amstel nl. no.200 in de </w:t>
      </w:r>
      <w:r w:rsidRPr="005724A3">
        <w:rPr>
          <w:b/>
        </w:rPr>
        <w:t>Raaijcampen of Vugterbroek</w:t>
      </w:r>
      <w:r>
        <w:t>, nog 7 ½ mergen op dezelfde naam bekend onder no. 202, nog 2 mergen op naam van de heer Vosbergen nl. no. 207 en tenslotte nog 1 mergen ten name van Vrouwe Agnes Bylart Vrouw van Tienhoven no.209.</w:t>
      </w:r>
    </w:p>
    <w:p w:rsidR="00756CC3" w:rsidRDefault="00756CC3"/>
    <w:p w:rsidR="00FF0461" w:rsidRDefault="00FF0461">
      <w:r>
        <w:t>folio 19</w:t>
      </w:r>
    </w:p>
    <w:p w:rsidR="00FF0461" w:rsidRDefault="00FF0461">
      <w:r>
        <w:t>3 juli 1739</w:t>
      </w:r>
    </w:p>
    <w:p w:rsidR="000B0AA6" w:rsidRDefault="00FF0461">
      <w:r>
        <w:t xml:space="preserve">Vergadering met agendapunt een kist met papieren betreffende deze polder berustende onder procureur Pels en Bernardus Schaseberg wordt gelast die van Pels over te nemen en die te brengen </w:t>
      </w:r>
      <w:r w:rsidRPr="00061859">
        <w:rPr>
          <w:b/>
        </w:rPr>
        <w:t>op de Plattelandskamer te ‘sBosch</w:t>
      </w:r>
      <w:r>
        <w:t xml:space="preserve"> om aldaar al die papieren te examineren of onderzoeken en te inventariseren om te bezien welke bewaard dienen te blijven en welke andere polders betreffen. </w:t>
      </w:r>
      <w:r w:rsidR="00756CC3">
        <w:t xml:space="preserve">   </w:t>
      </w:r>
      <w:r w:rsidR="00AA5145">
        <w:t xml:space="preserve"> </w:t>
      </w:r>
      <w:r w:rsidR="000B0AA6">
        <w:t xml:space="preserve"> </w:t>
      </w:r>
    </w:p>
    <w:p w:rsidR="00CD32EB" w:rsidRDefault="00CD32EB"/>
    <w:p w:rsidR="00FF0461" w:rsidRDefault="00FF0461">
      <w:r>
        <w:t>folio 19 verso</w:t>
      </w:r>
    </w:p>
    <w:p w:rsidR="00FF0461" w:rsidRDefault="00FF0461">
      <w:r>
        <w:t>13 september 1741</w:t>
      </w:r>
    </w:p>
    <w:p w:rsidR="00204836" w:rsidRDefault="00FF0461">
      <w:r>
        <w:t xml:space="preserve">Missive van de Raad van State n.a.v. een rekest van de gecommitteerden over de inundaties van diverse landerijen in de polder die over vele jaren van tijd tot tijd voorkwamen en waardoor veel eigenaren hun landerijen hadden verlaten. Concreet noemt men o.a. landerijen in het gedeelte genoemd </w:t>
      </w:r>
      <w:r w:rsidRPr="005724A3">
        <w:rPr>
          <w:b/>
        </w:rPr>
        <w:t>de Beemden</w:t>
      </w:r>
      <w:r>
        <w:t xml:space="preserve"> groot circa 60 mergen waarin ook geen gegraven sloten worden aangetroffen. Gevolg was dat de eigenaars die daar geërfd waren hun eigen land niet konden kennen en land van anderen occupeerde of bezette. Dit is met de geërfden van die streek besproken en toen is besloten die streek in kaart te gaan brengen. </w:t>
      </w:r>
      <w:r w:rsidR="00204836">
        <w:t xml:space="preserve">De streek is toen in vier blokken verdeeld en bij de meting bleek dat er meer land was dan in het polderboek stond vermeld. Die landerijen zou men over de eigenaars kunnen verdelen of verkopen. </w:t>
      </w:r>
    </w:p>
    <w:p w:rsidR="00204836" w:rsidRDefault="00204836"/>
    <w:p w:rsidR="00204836" w:rsidRDefault="00204836">
      <w:r>
        <w:t>folio 22</w:t>
      </w:r>
    </w:p>
    <w:p w:rsidR="00204836" w:rsidRDefault="00204836">
      <w:r>
        <w:t>5 juli 1743</w:t>
      </w:r>
    </w:p>
    <w:p w:rsidR="00061636" w:rsidRDefault="00204836">
      <w:r>
        <w:t>Resolutie van de schepenen gezworenen en raden van de hoofdstad van ’s-Hertogenbosch n.a.v. een memorie van de gecommitteerden van de polder over het onderhoud van de weg tussen ’s-Hertogenbosch en Vlijmen en vooral de gaten en kuilen daarin, die door het hoge water</w:t>
      </w:r>
      <w:r w:rsidR="00866356">
        <w:t xml:space="preserve"> </w:t>
      </w:r>
      <w:r>
        <w:t xml:space="preserve">van de afgelopen winter [1742] </w:t>
      </w:r>
      <w:r w:rsidR="00866356">
        <w:t xml:space="preserve">zijn ingespoeld omtrent </w:t>
      </w:r>
      <w:r w:rsidR="00866356" w:rsidRPr="005724A3">
        <w:rPr>
          <w:b/>
        </w:rPr>
        <w:t>de Bosschesloot</w:t>
      </w:r>
      <w:r w:rsidR="00866356">
        <w:t xml:space="preserve"> en Vught en is geconstateerd ‘dat de voors.</w:t>
      </w:r>
      <w:r w:rsidR="005724A3">
        <w:t xml:space="preserve"> </w:t>
      </w:r>
      <w:r w:rsidR="00866356">
        <w:t xml:space="preserve">weg nergens anders kost worden geleijt of verbragt, maer gelijk als van outs moest blijven loopen dwars over seeckeren dijck van den polder van den Ham aansluijtende teegens een kaade van </w:t>
      </w:r>
      <w:r w:rsidR="00866356" w:rsidRPr="005724A3">
        <w:rPr>
          <w:b/>
        </w:rPr>
        <w:t>het Bossevelt</w:t>
      </w:r>
      <w:r w:rsidR="00866356">
        <w:t xml:space="preserve">; dat dien dijck bij gebreck van swaa[r]der aarde alleen met ligte stoffen opgemaakt, telkens wierde afgereeden door de voitures en paarden die deselve door de wedersijtse stoepen dwars over den kruijn moesten passeeren en alsoo niet bestendig was om het water te kunnen resisteren, hetgeene vervolgens de doorbraken in het spoelen van de gaaten in de weg veroorsaakt; dat het opmaaken van den dijck wel stond tot laste van den </w:t>
      </w:r>
      <w:r w:rsidR="00866356" w:rsidRPr="00585896">
        <w:rPr>
          <w:b/>
        </w:rPr>
        <w:t>polder van den Ham</w:t>
      </w:r>
      <w:r w:rsidR="00866356">
        <w:t>, dog dat de weg door dese stadt moest worden onderhouden; dat sij heeren gecommitteerde derhalven met de gecommitteerde van d</w:t>
      </w:r>
      <w:r w:rsidR="005724A3">
        <w:t>e</w:t>
      </w:r>
      <w:r w:rsidR="00866356">
        <w:t xml:space="preserve"> voors. polder waaren overeengekoomen dat van weegens den polder den voors. dijck soude worden opgemaakt ter breedte op de kruijn van sestien voeten met een talue of doreeving [dubieus] </w:t>
      </w:r>
      <w:r w:rsidR="00061636">
        <w:t>ten wederzijde van twintigh voeten uijt het midden van den kruijn te meeten, dat als dan door of van weegens de stad zullen worden gevult of toegemaakt de gaaten of wielen welke ten wederzijde buijten de voors. distantie van twintigh voeten gevonden worden; dat sulcx voor het toekomende in cas van doorbraken altoos op die wijs sal worden gevolgt ende naergekoomen en versoekende sij heeren gecommitteerde tot den beleijde op dit geconvenieerde de approbatie van deeze vergadering’.</w:t>
      </w:r>
    </w:p>
    <w:p w:rsidR="00061636" w:rsidRDefault="00061636">
      <w:r>
        <w:t>Men gaat akkoord. Ondertekend door Ant. van Heurn.</w:t>
      </w:r>
    </w:p>
    <w:p w:rsidR="00061636" w:rsidRDefault="00061636"/>
    <w:p w:rsidR="00061636" w:rsidRDefault="00061636">
      <w:r>
        <w:t>folio 24 verso</w:t>
      </w:r>
    </w:p>
    <w:p w:rsidR="00061636" w:rsidRDefault="00061636">
      <w:r>
        <w:t>21 oktober 1743</w:t>
      </w:r>
    </w:p>
    <w:p w:rsidR="00254308" w:rsidRDefault="00061636">
      <w:r>
        <w:t xml:space="preserve">Vergadering van de geërfden van de </w:t>
      </w:r>
      <w:r w:rsidRPr="00585896">
        <w:rPr>
          <w:b/>
        </w:rPr>
        <w:t>polder den Ham en Rijskampen</w:t>
      </w:r>
      <w:r w:rsidR="00866356">
        <w:t xml:space="preserve"> </w:t>
      </w:r>
      <w:r>
        <w:t>waarin melding wordt  gemaakt van het overlijden van de heer Eenus en dat ter vervanging is benoemd Francois Potters. De heer Cornelis Wijngaers merkt op dat een nieuw gekozene volgens de politieke reformatie een persoon moet zijn van de gereformeerde religie en kan zich daarom niet vinden in de persoon van Potters.</w:t>
      </w:r>
      <w:r w:rsidR="00254308">
        <w:t xml:space="preserve"> Dit is voor kennisgeving aangenomen. Verv</w:t>
      </w:r>
      <w:r w:rsidR="005724A3">
        <w:t>o</w:t>
      </w:r>
      <w:r w:rsidR="00254308">
        <w:t>lgens is ingegaan</w:t>
      </w:r>
      <w:r w:rsidR="005724A3">
        <w:t xml:space="preserve"> </w:t>
      </w:r>
      <w:r w:rsidR="00254308">
        <w:t>op het besprokene door de stad ’s-Hertogenbosch en Vught inzake het onderhoud van</w:t>
      </w:r>
      <w:r w:rsidR="005724A3">
        <w:t xml:space="preserve"> </w:t>
      </w:r>
      <w:r w:rsidR="00254308">
        <w:t xml:space="preserve">de dijk genaamd </w:t>
      </w:r>
      <w:r w:rsidR="00254308" w:rsidRPr="00585896">
        <w:rPr>
          <w:b/>
        </w:rPr>
        <w:t>den Doijenbraak</w:t>
      </w:r>
      <w:r w:rsidR="00254308">
        <w:t>.</w:t>
      </w:r>
    </w:p>
    <w:p w:rsidR="00254308" w:rsidRDefault="00254308"/>
    <w:p w:rsidR="00254308" w:rsidRDefault="00254308">
      <w:r>
        <w:t>folio 25 verso</w:t>
      </w:r>
    </w:p>
    <w:p w:rsidR="00254308" w:rsidRDefault="00254308">
      <w:r>
        <w:t>13 juni 1747</w:t>
      </w:r>
    </w:p>
    <w:p w:rsidR="00254308" w:rsidRDefault="00254308">
      <w:r>
        <w:t xml:space="preserve">Besproken is de inundatie van 1746 en of de polderknecht Hendrik van Vugt in tijden van inundatie wel zijn volledig traktement mag ontvangen. </w:t>
      </w:r>
    </w:p>
    <w:p w:rsidR="005724A3" w:rsidRDefault="005724A3"/>
    <w:p w:rsidR="00254308" w:rsidRDefault="00254308">
      <w:r>
        <w:t>6 juni 1748</w:t>
      </w:r>
    </w:p>
    <w:p w:rsidR="00254308" w:rsidRDefault="00254308">
      <w:r>
        <w:t xml:space="preserve">In acht genomen de continuerende inundaties is besloten ook over 1747 geen omslag te doen en de penningmeester is gelast om aan de polderknecht Hendrik van Vught geen verdere betaling te doen als hetgeen vervallen is primo maart 1748. Ook wordt de instructie nog nagekeken. </w:t>
      </w:r>
    </w:p>
    <w:p w:rsidR="00254308" w:rsidRDefault="00254308"/>
    <w:p w:rsidR="00254308" w:rsidRDefault="00254308">
      <w:r>
        <w:t>folio 26</w:t>
      </w:r>
    </w:p>
    <w:p w:rsidR="00254308" w:rsidRDefault="00254308">
      <w:r>
        <w:t>6 december 1748</w:t>
      </w:r>
    </w:p>
    <w:p w:rsidR="00254308" w:rsidRDefault="00254308">
      <w:r>
        <w:t>Onderwerp van bespreking is de instructie van de polderknecht.</w:t>
      </w:r>
    </w:p>
    <w:p w:rsidR="00254308" w:rsidRDefault="00254308"/>
    <w:p w:rsidR="00254308" w:rsidRDefault="00254308">
      <w:r>
        <w:t>13 december 1748</w:t>
      </w:r>
    </w:p>
    <w:p w:rsidR="00254308" w:rsidRDefault="00254308">
      <w:r>
        <w:t>Agendapunt de</w:t>
      </w:r>
      <w:r w:rsidR="003B5C67">
        <w:t xml:space="preserve"> </w:t>
      </w:r>
      <w:r>
        <w:t>omslag over de polder i.v.m. de inundaties in 1747 en 1748, mede ondertekend door Potters.</w:t>
      </w:r>
    </w:p>
    <w:p w:rsidR="00254308" w:rsidRDefault="00254308"/>
    <w:p w:rsidR="00254308" w:rsidRDefault="00254308">
      <w:r>
        <w:t>folio 26 verso</w:t>
      </w:r>
    </w:p>
    <w:p w:rsidR="00254308" w:rsidRDefault="00254308">
      <w:r>
        <w:t>17 november 1749</w:t>
      </w:r>
    </w:p>
    <w:p w:rsidR="003B5C67" w:rsidRDefault="00254308">
      <w:r>
        <w:t>Uit de staat van ontvangsten en uitgaven van de</w:t>
      </w:r>
      <w:r w:rsidR="003B5C67">
        <w:t xml:space="preserve"> </w:t>
      </w:r>
      <w:r>
        <w:t>penningmeester is gebleken dat hij meer heeft uitgegeven dan ontvangen</w:t>
      </w:r>
      <w:r w:rsidR="003B5C67">
        <w:t xml:space="preserve"> nl. 94-4-6 2/3 als gevolg van de reparatie van de dijk en van het betalen van hun contingent van het ‘uijtmaken van de stopdam in </w:t>
      </w:r>
      <w:r w:rsidR="003B5C67" w:rsidRPr="00585896">
        <w:rPr>
          <w:b/>
        </w:rPr>
        <w:t>de Diese’</w:t>
      </w:r>
      <w:r w:rsidR="003B5C67">
        <w:t xml:space="preserve">. Daarom is besloten over de jaren 1747, 1748 en 1749 een extra bedrag van 10 stuivers per mergen. </w:t>
      </w:r>
    </w:p>
    <w:p w:rsidR="003B5C67" w:rsidRDefault="003B5C67"/>
    <w:p w:rsidR="003B5C67" w:rsidRDefault="003B5C67">
      <w:r>
        <w:t>folio 27</w:t>
      </w:r>
    </w:p>
    <w:p w:rsidR="003B5C67" w:rsidRDefault="003B5C67">
      <w:r>
        <w:t>1 april 1750</w:t>
      </w:r>
    </w:p>
    <w:p w:rsidR="00D40AF8" w:rsidRDefault="003B5C67">
      <w:r>
        <w:t xml:space="preserve">Vergadering van de geërfden </w:t>
      </w:r>
      <w:r w:rsidR="00D40AF8">
        <w:t xml:space="preserve">van de dorpen Vlijmen, Engelen, Helvoirt, Cromvoirt, en Nieuwcuijk en van de polders van </w:t>
      </w:r>
      <w:r w:rsidR="00D40AF8" w:rsidRPr="00D56B78">
        <w:rPr>
          <w:b/>
        </w:rPr>
        <w:t>de Ham</w:t>
      </w:r>
      <w:r w:rsidR="00D40AF8">
        <w:t xml:space="preserve"> en </w:t>
      </w:r>
      <w:r w:rsidR="00D40AF8" w:rsidRPr="00D56B78">
        <w:rPr>
          <w:b/>
        </w:rPr>
        <w:t xml:space="preserve">Bosseveld </w:t>
      </w:r>
      <w:r w:rsidR="00D40AF8">
        <w:t xml:space="preserve">met als agendapunt het leggen van een sluis in de </w:t>
      </w:r>
      <w:r w:rsidR="00D40AF8" w:rsidRPr="00D56B78">
        <w:rPr>
          <w:b/>
        </w:rPr>
        <w:t>Bossesloot</w:t>
      </w:r>
      <w:r w:rsidR="00D40AF8">
        <w:t>. Voorts blijkt dat men heeft geconstateerd dat er ‘gansch weinig water in de polder staat’ en dat daarom bij schraal weer het gras niet zal groeien en daarom is voorgesteld de bak te sluiten en op basis van eigen bevindingen of klachten van de geërfden en na inspectie deze weer te openen.</w:t>
      </w:r>
    </w:p>
    <w:p w:rsidR="00D40AF8" w:rsidRDefault="00D40AF8"/>
    <w:p w:rsidR="00FF0461" w:rsidRDefault="00D40AF8">
      <w:r>
        <w:t xml:space="preserve"> </w:t>
      </w:r>
      <w:r w:rsidR="00254308">
        <w:t xml:space="preserve">   </w:t>
      </w:r>
      <w:r w:rsidR="00061636">
        <w:t xml:space="preserve">  </w:t>
      </w:r>
      <w:r w:rsidR="00866356">
        <w:t xml:space="preserve"> </w:t>
      </w:r>
      <w:r w:rsidR="00204836">
        <w:t xml:space="preserve"> </w:t>
      </w:r>
    </w:p>
    <w:p w:rsidR="00D40AF8" w:rsidRDefault="00D40AF8">
      <w:r>
        <w:t>folio 27 verso</w:t>
      </w:r>
    </w:p>
    <w:p w:rsidR="00D40AF8" w:rsidRDefault="00D40AF8">
      <w:r>
        <w:t>6 april 1750</w:t>
      </w:r>
    </w:p>
    <w:p w:rsidR="00EB2DE0" w:rsidRDefault="00D40AF8">
      <w:r>
        <w:t xml:space="preserve">Vergadering </w:t>
      </w:r>
      <w:r w:rsidR="00EB2DE0">
        <w:t>waar</w:t>
      </w:r>
      <w:r>
        <w:t xml:space="preserve"> is ingebracht dat de polder ‘genoegsaem droog’ was</w:t>
      </w:r>
      <w:r w:rsidR="00EB2DE0">
        <w:t xml:space="preserve"> en men wil</w:t>
      </w:r>
      <w:r w:rsidR="00996F3F">
        <w:t xml:space="preserve"> </w:t>
      </w:r>
      <w:r w:rsidR="00EB2DE0">
        <w:t xml:space="preserve">graag een </w:t>
      </w:r>
      <w:r w:rsidR="00EB2DE0" w:rsidRPr="00996F3F">
        <w:rPr>
          <w:b/>
        </w:rPr>
        <w:t>‘kaert figuratieff’</w:t>
      </w:r>
      <w:r w:rsidR="00EB2DE0">
        <w:t xml:space="preserve"> van de polder laten maken zoals destijds de overleden </w:t>
      </w:r>
      <w:r w:rsidR="00EB2DE0" w:rsidRPr="00996F3F">
        <w:rPr>
          <w:b/>
        </w:rPr>
        <w:t>landmeter Amesvoort</w:t>
      </w:r>
      <w:r w:rsidR="00EB2DE0">
        <w:t xml:space="preserve"> daarmee een begin had gemaakt van </w:t>
      </w:r>
      <w:r w:rsidR="00EB2DE0" w:rsidRPr="00D56B78">
        <w:rPr>
          <w:b/>
        </w:rPr>
        <w:t>de Beemden</w:t>
      </w:r>
      <w:r w:rsidR="00EB2DE0">
        <w:t>, waarover hij had gesproken met een luitenant van de artillerie, die het wel wilde doen [of verder afmaken in dit geval] als hem de polder en de landerijen werden aangeween. Besloten is daarom dat de penningmeester van tijd tot tijd met die luitenant de polder in gaat om de landerijen aan te wijzen zoals die inhet polderboek vermeld stan en hem verder te assisteren, zodat men er een behoorlijke kaart van kan krijgen, dus van landerijen en reengenoten.</w:t>
      </w:r>
    </w:p>
    <w:p w:rsidR="00EB2DE0" w:rsidRDefault="00EB2DE0"/>
    <w:p w:rsidR="00EB2DE0" w:rsidRDefault="00EB2DE0">
      <w:r>
        <w:t>folio 28</w:t>
      </w:r>
    </w:p>
    <w:p w:rsidR="00EB2DE0" w:rsidRDefault="00EB2DE0">
      <w:r>
        <w:t>28 november 1750</w:t>
      </w:r>
    </w:p>
    <w:p w:rsidR="00EB2DE0" w:rsidRDefault="00EB2DE0">
      <w:r w:rsidRPr="00996F3F">
        <w:rPr>
          <w:b/>
        </w:rPr>
        <w:t xml:space="preserve">De luitenant der artillerie Franché heeft de ‘caarte figurative’ </w:t>
      </w:r>
      <w:r w:rsidR="00061BB6" w:rsidRPr="00996F3F">
        <w:rPr>
          <w:b/>
        </w:rPr>
        <w:t>laten zien</w:t>
      </w:r>
      <w:r w:rsidR="00061BB6">
        <w:t xml:space="preserve"> ter vergadering en nadien is gesproken over zijn verdiende</w:t>
      </w:r>
      <w:r w:rsidR="00D56B78">
        <w:t xml:space="preserve"> </w:t>
      </w:r>
      <w:r w:rsidR="00061BB6">
        <w:t>loon of op z’n minst een erkentenis vanwege zijn geboden diensten. Besloten wordt hem 63 gulden meteen uit te betalen en men zou hem b</w:t>
      </w:r>
      <w:r w:rsidR="00D56B78">
        <w:t>o</w:t>
      </w:r>
      <w:r w:rsidR="00061BB6">
        <w:t>vendien verzoeken de kaart nog een keer te kopiëren, met linnen te beplakken en in een houten lijst te plaatsen, waarvoor hij dan ook nog 36-10-0 ontvangt. Franché is op dit verzoek ingegaan en men heeft hem bij voorbaat voor alle moeite reeds bedankt. Als de kaart is voltooid zal hij gehangen worden op de</w:t>
      </w:r>
      <w:r w:rsidR="00D56B78">
        <w:t xml:space="preserve"> </w:t>
      </w:r>
      <w:r w:rsidR="00061BB6">
        <w:t>plattelandskamer in het stadhuis van ’s-Hertogenbosch. Voorts is aan de penningmeester gelast een eiken kist te laten maken voorzien van drie bijzondere sloten om daarin de</w:t>
      </w:r>
      <w:r w:rsidR="00996F3F">
        <w:t xml:space="preserve"> </w:t>
      </w:r>
      <w:r w:rsidR="00061BB6">
        <w:t xml:space="preserve">reeds geformeerde kaart en verder alle papieren van deze polder ‘welke van enige gelegenheid zijn’ te bewaren en de sleutels zullen bewaard worden door de ordinaris gecommitteerden nl. ieder een sleutel. </w:t>
      </w:r>
    </w:p>
    <w:p w:rsidR="005C6C5F" w:rsidRDefault="005C6C5F"/>
    <w:p w:rsidR="005C6C5F" w:rsidRDefault="005C6C5F">
      <w:r>
        <w:t>folio 29</w:t>
      </w:r>
    </w:p>
    <w:p w:rsidR="005C6C5F" w:rsidRDefault="005C6C5F">
      <w:r>
        <w:t>31 mei 1752</w:t>
      </w:r>
    </w:p>
    <w:p w:rsidR="005C6C5F" w:rsidRDefault="005C6C5F">
      <w:r>
        <w:t>Vergadering van de geërfden waarin de mededeling wordt gedaan dat de</w:t>
      </w:r>
      <w:r w:rsidR="00FF3CAD">
        <w:t xml:space="preserve"> </w:t>
      </w:r>
      <w:r>
        <w:t>heer Johan Baptista Le Heu is overleden</w:t>
      </w:r>
      <w:r w:rsidR="00FF3CAD">
        <w:t xml:space="preserve"> in leven ordinaris gecommitteerde van de polder en er zal in zijn plaats een nieuwe persoon moeten worden aangesteld. Benoemd is met meederheid van stemmen de heer Cornelis Wijgaerts en voorts is besloten om de heren advocaat Smits, Godefridus Henselmans, Petrus Appelboom, Petrus Schoneus en Jacobus van Wolfsbergen te verzoeken om het </w:t>
      </w:r>
      <w:r w:rsidR="00FF3CAD" w:rsidRPr="00D56B78">
        <w:rPr>
          <w:b/>
        </w:rPr>
        <w:t>concept polderreglement</w:t>
      </w:r>
      <w:r w:rsidR="00FF3CAD">
        <w:t xml:space="preserve"> nader te bestuderen</w:t>
      </w:r>
      <w:r w:rsidR="00996F3F">
        <w:t xml:space="preserve"> en daarna om de appobatie van de Raad van State te verzoeken. </w:t>
      </w:r>
      <w:r w:rsidR="00FF3CAD">
        <w:t xml:space="preserve"> </w:t>
      </w:r>
    </w:p>
    <w:p w:rsidR="00996F3F" w:rsidRDefault="00996F3F"/>
    <w:p w:rsidR="00996F3F" w:rsidRDefault="00996F3F">
      <w:r>
        <w:t>folio 29 verso</w:t>
      </w:r>
    </w:p>
    <w:p w:rsidR="00996F3F" w:rsidRDefault="00996F3F">
      <w:r>
        <w:t>28 februari 1754</w:t>
      </w:r>
    </w:p>
    <w:p w:rsidR="00996F3F" w:rsidRDefault="00996F3F">
      <w:r>
        <w:t>Vergadering van de gecommitteerden waarbij agendapunt was de r</w:t>
      </w:r>
      <w:r w:rsidR="00D56B78">
        <w:t>eke</w:t>
      </w:r>
      <w:r>
        <w:t>ning van de penningmeester en diens overzicht van ontvangsten en uitgaven.</w:t>
      </w:r>
    </w:p>
    <w:p w:rsidR="00996F3F" w:rsidRDefault="00996F3F"/>
    <w:p w:rsidR="00996F3F" w:rsidRDefault="00996F3F">
      <w:r>
        <w:t>folio 30</w:t>
      </w:r>
    </w:p>
    <w:p w:rsidR="00996F3F" w:rsidRDefault="00996F3F">
      <w:r>
        <w:t>1 maart 1754</w:t>
      </w:r>
    </w:p>
    <w:p w:rsidR="00996F3F" w:rsidRDefault="00996F3F">
      <w:r>
        <w:t xml:space="preserve">Vergadering van de geërfden van de polder  van </w:t>
      </w:r>
      <w:r w:rsidRPr="00D56B78">
        <w:rPr>
          <w:b/>
        </w:rPr>
        <w:t>de Ham en de Rijskamp</w:t>
      </w:r>
      <w:r w:rsidR="00D56B78">
        <w:rPr>
          <w:b/>
        </w:rPr>
        <w:t>en</w:t>
      </w:r>
      <w:r>
        <w:t xml:space="preserve"> gehouden op de plattelandskamer te ’s-Hertogenbosch, waarin o.a. is besloten dat er verder op geen andere plaatsen publicaties zullen worden gedaan als te Vught, Helvoirt en in de stad ’sBosch.  </w:t>
      </w:r>
    </w:p>
    <w:p w:rsidR="00996F3F" w:rsidRDefault="00996F3F"/>
    <w:p w:rsidR="00996F3F" w:rsidRDefault="00996F3F">
      <w:r>
        <w:t>folio 30 verso</w:t>
      </w:r>
    </w:p>
    <w:p w:rsidR="00996F3F" w:rsidRDefault="00996F3F">
      <w:r>
        <w:t>vrijdag 26 augsutus 1757</w:t>
      </w:r>
    </w:p>
    <w:p w:rsidR="00996F3F" w:rsidRDefault="00996F3F">
      <w:r>
        <w:t>Vergadering van de gecommitteerden waarbij</w:t>
      </w:r>
      <w:r w:rsidR="00430691">
        <w:t xml:space="preserve"> </w:t>
      </w:r>
      <w:r>
        <w:t>door de oudste gecommitteerde Abraham Verster aan zijn mede-gecommitteerden Potters en Wijgarts te kennen is gegeven, dat hij mits de absentie van hen beiden met de penningmeester op de 25</w:t>
      </w:r>
      <w:r w:rsidRPr="00996F3F">
        <w:rPr>
          <w:vertAlign w:val="superscript"/>
        </w:rPr>
        <w:t>e</w:t>
      </w:r>
      <w:r>
        <w:t xml:space="preserve"> naar de</w:t>
      </w:r>
      <w:r w:rsidR="00430691">
        <w:t xml:space="preserve"> </w:t>
      </w:r>
      <w:r>
        <w:t xml:space="preserve">polder is gereden om het repareren en opmaken van </w:t>
      </w:r>
      <w:r w:rsidRPr="00D56B78">
        <w:rPr>
          <w:b/>
        </w:rPr>
        <w:t>de Broekdijk</w:t>
      </w:r>
      <w:r>
        <w:t xml:space="preserve"> </w:t>
      </w:r>
      <w:r w:rsidR="00430691">
        <w:t xml:space="preserve">van de polder </w:t>
      </w:r>
      <w:r>
        <w:t>te bekijken</w:t>
      </w:r>
      <w:r w:rsidR="00430691">
        <w:t>, het verdiepen en uitbaggeren van de tochtsloot, hetgeen op 4 augustus publiek ‘bij looten of vacken’ was aanbesteed. Op het 1</w:t>
      </w:r>
      <w:r w:rsidR="00430691" w:rsidRPr="00430691">
        <w:rPr>
          <w:vertAlign w:val="superscript"/>
        </w:rPr>
        <w:t>e</w:t>
      </w:r>
      <w:r w:rsidR="00430691">
        <w:t xml:space="preserve"> lot was ingezet voor 50 gl., het 2</w:t>
      </w:r>
      <w:r w:rsidR="00430691" w:rsidRPr="00430691">
        <w:rPr>
          <w:vertAlign w:val="superscript"/>
        </w:rPr>
        <w:t>e</w:t>
      </w:r>
      <w:r w:rsidR="00430691">
        <w:t xml:space="preserve"> op 90 gl. en is uiteindelijk 30 gl. geboden waarvoor niemand het wilde doen. Besloten wordt de uitbetaling te laten geschieden via daggelden en voorgesteld wordt om de eerste 20 arbeiders aan te nemen en te zorgen voor ‘</w:t>
      </w:r>
      <w:r w:rsidR="00430691" w:rsidRPr="00D56B78">
        <w:rPr>
          <w:b/>
        </w:rPr>
        <w:t>de noodige planken, burriën’</w:t>
      </w:r>
      <w:r w:rsidR="00430691">
        <w:t xml:space="preserve"> etc.   </w:t>
      </w:r>
      <w:r>
        <w:t xml:space="preserve">  </w:t>
      </w:r>
    </w:p>
    <w:p w:rsidR="00430691" w:rsidRDefault="00430691"/>
    <w:p w:rsidR="00430691" w:rsidRDefault="00430691">
      <w:r>
        <w:t>folio 31 verso</w:t>
      </w:r>
    </w:p>
    <w:p w:rsidR="00430691" w:rsidRDefault="00430691">
      <w:r>
        <w:t>woensdag 29 maart 1758</w:t>
      </w:r>
    </w:p>
    <w:p w:rsidR="00430691" w:rsidRDefault="00430691">
      <w:r>
        <w:t>Laurens Witlox schepen te Cromvoirt heeft namens zijn collega’s schepenen aan de vergadering gevraagd om, in verband met het beter kunnen invorderen van het mergengeld, een lijst te hebben van alle landerijen zoals die in het polderboek vastliggen. De penningmeester wordt gelast een dergelijke lijst te schrijven voor de requirant.</w:t>
      </w:r>
    </w:p>
    <w:p w:rsidR="00430691" w:rsidRDefault="00430691"/>
    <w:p w:rsidR="00DB6958" w:rsidRDefault="00DB6958"/>
    <w:p w:rsidR="00430691" w:rsidRDefault="00430691">
      <w:r>
        <w:t>folio 32</w:t>
      </w:r>
    </w:p>
    <w:p w:rsidR="00430691" w:rsidRDefault="00DB6958">
      <w:r>
        <w:t>28 september 1761</w:t>
      </w:r>
    </w:p>
    <w:p w:rsidR="00DB6958" w:rsidRDefault="00DB6958">
      <w:r>
        <w:t xml:space="preserve">Vergadering van de gecommitteerden en de geërfden n.a.v. het overlijden van de heer Francis Potters in leven gecommitteerde van de polder en er zal een bekwaam persoon in zijn plaats aangesteld moeten worden. Benoemd is Adriaan Verhellouw wonende in de stad ‘sBosch. </w:t>
      </w:r>
    </w:p>
    <w:p w:rsidR="00DB6958" w:rsidRDefault="00DB6958"/>
    <w:p w:rsidR="00DB6958" w:rsidRDefault="00DB6958">
      <w:r>
        <w:t>folio 32 verso</w:t>
      </w:r>
    </w:p>
    <w:p w:rsidR="00DB6958" w:rsidRDefault="00DB6958">
      <w:r>
        <w:t>maandag 9 april 1764</w:t>
      </w:r>
    </w:p>
    <w:p w:rsidR="00604094" w:rsidRDefault="00DB6958">
      <w:r>
        <w:t xml:space="preserve">Vergadering van de gecommitteerden en geërfden waarin is verklaard dat de heren </w:t>
      </w:r>
      <w:r w:rsidRPr="00D56B78">
        <w:rPr>
          <w:b/>
        </w:rPr>
        <w:t xml:space="preserve">officieren van de Oude Schuts te ’s-Hertogenbosch </w:t>
      </w:r>
      <w:r>
        <w:t xml:space="preserve">schade hebben geleden binnen hun visserij in de polder van het </w:t>
      </w:r>
      <w:r w:rsidRPr="00D56B78">
        <w:rPr>
          <w:b/>
        </w:rPr>
        <w:t>Bosseveld</w:t>
      </w:r>
      <w:r>
        <w:t xml:space="preserve"> ten gevolge van het in 1763 en voorgaande jaren leggen van een dam in de </w:t>
      </w:r>
      <w:r w:rsidRPr="00D56B78">
        <w:rPr>
          <w:b/>
        </w:rPr>
        <w:t>Bosschesloot</w:t>
      </w:r>
      <w:r>
        <w:t>. Er is gesproken met de heer van Beusekom van genoemde schutterij en die heeft te kennen gegeven dat men in de toekomst nooit meer akkoord zou gaan met het leggen van een dam ter plaatse</w:t>
      </w:r>
      <w:r w:rsidR="00524822">
        <w:t xml:space="preserve">. de regenten van Vlijmen hadden al besloten om de dijk van hun buitenpolder deze zomer te repareren en dat ze zich verder met het toedammen van de Bosschesloot niet zouden bemoeien en </w:t>
      </w:r>
      <w:r w:rsidR="00E930BD">
        <w:t>n</w:t>
      </w:r>
      <w:r w:rsidR="00524822">
        <w:t>og minder met de visserij. Als schadevergoeding ontvangen de</w:t>
      </w:r>
      <w:r w:rsidR="00E930BD">
        <w:t xml:space="preserve"> </w:t>
      </w:r>
      <w:r w:rsidR="00524822">
        <w:t xml:space="preserve">officieren van de </w:t>
      </w:r>
      <w:r w:rsidR="00524822" w:rsidRPr="00061859">
        <w:rPr>
          <w:b/>
        </w:rPr>
        <w:t>Oude Schuts</w:t>
      </w:r>
      <w:r w:rsidR="00524822">
        <w:t xml:space="preserve"> een bedrag van 75 gulden de helft voor de polde</w:t>
      </w:r>
      <w:r w:rsidR="00E930BD">
        <w:t>r</w:t>
      </w:r>
      <w:r w:rsidR="00524822">
        <w:t xml:space="preserve"> van </w:t>
      </w:r>
      <w:r w:rsidR="00524822" w:rsidRPr="00061859">
        <w:rPr>
          <w:b/>
        </w:rPr>
        <w:t>het Bosseveld</w:t>
      </w:r>
      <w:r w:rsidR="00524822">
        <w:t xml:space="preserve"> en de</w:t>
      </w:r>
      <w:r w:rsidR="00E930BD">
        <w:t xml:space="preserve"> </w:t>
      </w:r>
      <w:r w:rsidR="00524822">
        <w:t xml:space="preserve">helft voor de polder van </w:t>
      </w:r>
      <w:r w:rsidR="00524822" w:rsidRPr="00061859">
        <w:rPr>
          <w:b/>
        </w:rPr>
        <w:t>de Ham</w:t>
      </w:r>
      <w:r w:rsidR="00524822">
        <w:t xml:space="preserve">. De penningmeester van de polder zal de visserij voortaan verpachten ‘onder conditie dat het aen gemelde polders wanneer en soo dikwijls als het de nood bij wassend water vereijsen sal, </w:t>
      </w:r>
      <w:r w:rsidR="00604094">
        <w:t>sal gepermitteert sijn om in gemelde</w:t>
      </w:r>
      <w:r w:rsidR="00E930BD">
        <w:t xml:space="preserve"> </w:t>
      </w:r>
      <w:r w:rsidR="00604094">
        <w:t xml:space="preserve">sloot een dam tot waterkering te mogen leggen sonder dat de pagters daervoor eenige quijtscheldinge sullen mogen pretenderen’. </w:t>
      </w:r>
    </w:p>
    <w:p w:rsidR="00604094" w:rsidRDefault="00604094"/>
    <w:p w:rsidR="00604094" w:rsidRDefault="00604094">
      <w:r>
        <w:t>folio 34</w:t>
      </w:r>
    </w:p>
    <w:p w:rsidR="00604094" w:rsidRDefault="00604094">
      <w:r>
        <w:t>maandag 11 maart 1765</w:t>
      </w:r>
    </w:p>
    <w:p w:rsidR="00DD5CC0" w:rsidRDefault="00604094">
      <w:r>
        <w:t>Ter</w:t>
      </w:r>
      <w:r w:rsidR="00DD5CC0">
        <w:t xml:space="preserve"> </w:t>
      </w:r>
      <w:r>
        <w:t>vergadering is een missive besproken van de Staten Generaal van de 18</w:t>
      </w:r>
      <w:r w:rsidRPr="00604094">
        <w:rPr>
          <w:vertAlign w:val="superscript"/>
        </w:rPr>
        <w:t>e</w:t>
      </w:r>
      <w:r>
        <w:t xml:space="preserve"> februari waarin de volgende punten staan beschreven: 1. dat het haar Ho.Mo. aan hen gelieven te permitteren om gedurende een periode van 25 jaren begonnen in 1764 alle landerijen in de polder te mogen omslaan een bedrag van 12 penningen per mergen niet te boven gaande met lastgeving aan de geërfden van de polder om de</w:t>
      </w:r>
      <w:r w:rsidR="00E930BD">
        <w:t xml:space="preserve"> </w:t>
      </w:r>
      <w:r>
        <w:t>omslag voor half december goed te keuren, op te brengen en aan de</w:t>
      </w:r>
      <w:r w:rsidR="00E930BD">
        <w:t xml:space="preserve"> </w:t>
      </w:r>
      <w:r>
        <w:t>poldermeester te voldoen op straffe van parate executie – 2. aan d</w:t>
      </w:r>
      <w:r w:rsidR="00E930BD">
        <w:t>e</w:t>
      </w:r>
      <w:r>
        <w:t xml:space="preserve"> ingezetenen van de dorpen Vught, Cromvoirt en Vlijmen ‘mitsgaeders aen alle anderen die hunne beesten, paarden en ganzen off aender vee op de gemeentens, tegens der supplianten polder grenzende zullen willen doen w</w:t>
      </w:r>
      <w:r w:rsidR="00E930BD">
        <w:t>[e]</w:t>
      </w:r>
      <w:r>
        <w:t>ijden gelieven dat zij hun voors. vee, behoorlijk en bequame hoeders zullen hebben te stellen, ten eijnde geen schade aen de</w:t>
      </w:r>
      <w:r w:rsidR="00DD5CC0">
        <w:t xml:space="preserve"> </w:t>
      </w:r>
      <w:r>
        <w:t>landerijen der ingezetenen off</w:t>
      </w:r>
      <w:r w:rsidR="00E930BD">
        <w:t xml:space="preserve"> </w:t>
      </w:r>
      <w:r>
        <w:t xml:space="preserve">aen den </w:t>
      </w:r>
      <w:r w:rsidRPr="00E930BD">
        <w:rPr>
          <w:b/>
        </w:rPr>
        <w:t>Broekdij</w:t>
      </w:r>
      <w:r w:rsidR="00DD5CC0" w:rsidRPr="00E930BD">
        <w:rPr>
          <w:b/>
        </w:rPr>
        <w:t>k</w:t>
      </w:r>
      <w:r w:rsidR="00DD5CC0">
        <w:t xml:space="preserve"> worden toegebragt’ – 3. dat in alle gevallen wanneer enige beesten paarden en ganzen of ander vee in de</w:t>
      </w:r>
      <w:r w:rsidR="009F5055">
        <w:t xml:space="preserve"> </w:t>
      </w:r>
      <w:r w:rsidR="00DD5CC0">
        <w:t>landerijen v</w:t>
      </w:r>
      <w:r w:rsidR="009F5055">
        <w:t>a</w:t>
      </w:r>
      <w:r w:rsidR="00DD5CC0">
        <w:t>n de</w:t>
      </w:r>
      <w:r w:rsidR="009F5055">
        <w:t xml:space="preserve"> </w:t>
      </w:r>
      <w:r w:rsidR="00DD5CC0">
        <w:t>polder</w:t>
      </w:r>
      <w:r w:rsidR="009F5055">
        <w:t xml:space="preserve"> </w:t>
      </w:r>
      <w:r w:rsidR="00DD5CC0">
        <w:t>of op de Broekdijk zullen worden aangetroffen, of ze nou schade berokkend hebben of niet, zullen mogen worden geschut en dat indat geval zulke penaliteiten mogen worden opgelegd als de Staten Generaal geli</w:t>
      </w:r>
      <w:r w:rsidR="00E930BD">
        <w:t>e</w:t>
      </w:r>
      <w:r w:rsidR="00DD5CC0">
        <w:t>ven goed</w:t>
      </w:r>
      <w:r w:rsidR="00E930BD">
        <w:t xml:space="preserve"> </w:t>
      </w:r>
      <w:r w:rsidR="00DD5CC0">
        <w:t>te vind</w:t>
      </w:r>
      <w:r w:rsidR="00E930BD">
        <w:t>en</w:t>
      </w:r>
      <w:r w:rsidR="00DD5CC0">
        <w:t xml:space="preserve"> ten laste van de overtreders.</w:t>
      </w:r>
    </w:p>
    <w:p w:rsidR="00DD5CC0" w:rsidRDefault="00DD5CC0"/>
    <w:p w:rsidR="00DD5CC0" w:rsidRDefault="00DD5CC0">
      <w:r>
        <w:t>folio 36 verso</w:t>
      </w:r>
    </w:p>
    <w:p w:rsidR="00DD5CC0" w:rsidRDefault="00DD5CC0">
      <w:r>
        <w:t>maandag 22 april 1765</w:t>
      </w:r>
    </w:p>
    <w:p w:rsidR="00982C21" w:rsidRDefault="00DD5CC0">
      <w:r>
        <w:t>Er is een schrijven van de Staten Generaal ontvangen van de 18</w:t>
      </w:r>
      <w:r w:rsidRPr="00DD5CC0">
        <w:rPr>
          <w:vertAlign w:val="superscript"/>
        </w:rPr>
        <w:t>e</w:t>
      </w:r>
      <w:r>
        <w:t xml:space="preserve"> februari waarbij door de bode Sonneveld is geïnsinueerd </w:t>
      </w:r>
      <w:r w:rsidR="00F343F1">
        <w:t xml:space="preserve">‘en ofschoon </w:t>
      </w:r>
      <w:r w:rsidR="00121A7F">
        <w:t>wij daar</w:t>
      </w:r>
      <w:r w:rsidR="00E930BD">
        <w:t xml:space="preserve"> </w:t>
      </w:r>
      <w:r w:rsidR="00121A7F">
        <w:t>jegens ons zouden kunnen behelpen met de confirmatoire acte van afpaling van Holland en Braband als de ordere op ’t schutten der beesten daarbij gestelt in dato 29 july 1452 mitsgaders de transacte geslooten tusschen ons en die van Helvoirt weegens het steeken van turf en ’t weijden der beesten in dato 2</w:t>
      </w:r>
      <w:r w:rsidR="00121A7F" w:rsidRPr="00121A7F">
        <w:rPr>
          <w:vertAlign w:val="superscript"/>
        </w:rPr>
        <w:t>e</w:t>
      </w:r>
      <w:r w:rsidR="00121A7F">
        <w:t xml:space="preserve"> juny 1556, zoo willen wij echter</w:t>
      </w:r>
      <w:r w:rsidR="00E930BD">
        <w:t xml:space="preserve"> </w:t>
      </w:r>
      <w:r w:rsidR="00121A7F">
        <w:t xml:space="preserve">geerne ten respecte van haar Ho.Mo. ordres, onder deese mits dat UE alvoorens wij onse ingesetenen daer van adverteeren belooven en ook metter daed doen effectueeren dat den gantschen </w:t>
      </w:r>
      <w:r w:rsidR="00121A7F" w:rsidRPr="00E930BD">
        <w:rPr>
          <w:b/>
        </w:rPr>
        <w:t>Broekdijk</w:t>
      </w:r>
      <w:r w:rsidR="00121A7F">
        <w:t xml:space="preserve"> langs de gemeente van Vlimen en in zoo verre die met Helvoirt gemeen is, behoorlijk doen afheijmen, dat met geen mogelijkheid daer op beesten kunnen overloopen, wijl het andersints op geen het minste regt kan steunen dat onse beesten van een ongeheijmde plaats zoude werden geschut’ – En belangende het werk der gan</w:t>
      </w:r>
      <w:r w:rsidR="00E930BD">
        <w:t>z</w:t>
      </w:r>
      <w:r w:rsidR="00121A7F">
        <w:t>en zijn wij gereed aenstonts te</w:t>
      </w:r>
      <w:r w:rsidR="00982C21">
        <w:t xml:space="preserve"> </w:t>
      </w:r>
      <w:r w:rsidR="00121A7F">
        <w:t>obedieeren</w:t>
      </w:r>
      <w:r w:rsidR="00982C21">
        <w:t xml:space="preserve"> wijl wij bijwijs evan repersailje te gelijk onse ingezeetenen kunnen authoriseeren omme de gansen van Deuteren, die ons voor lange hebben verveelt, dood te mogen schieten’.</w:t>
      </w:r>
    </w:p>
    <w:p w:rsidR="00982C21" w:rsidRDefault="00982C21"/>
    <w:p w:rsidR="00982C21" w:rsidRDefault="00982C21">
      <w:r>
        <w:t>folio 37 verso</w:t>
      </w:r>
    </w:p>
    <w:p w:rsidR="00982C21" w:rsidRDefault="00982C21">
      <w:r>
        <w:t>17 april 1769</w:t>
      </w:r>
    </w:p>
    <w:p w:rsidR="00982C21" w:rsidRDefault="00982C21">
      <w:r>
        <w:t>Onderzoek naar de rekening van inkomsten en uitgaven over 1765-1766.</w:t>
      </w:r>
    </w:p>
    <w:p w:rsidR="00982C21" w:rsidRDefault="00982C21"/>
    <w:p w:rsidR="00982C21" w:rsidRDefault="00982C21">
      <w:r>
        <w:t>folio 38</w:t>
      </w:r>
    </w:p>
    <w:p w:rsidR="00982C21" w:rsidRDefault="00982C21">
      <w:r>
        <w:t>25 juni 1771</w:t>
      </w:r>
    </w:p>
    <w:p w:rsidR="00354FE7" w:rsidRDefault="00982C21">
      <w:r>
        <w:t xml:space="preserve">Vergadering gehouden op de plattelandskamer in het stadhuis te ’s-Hertogenbsoch en de rekening van 1767-1768 nader bekeken. In dit stuk worden genoemd enige percelen ter grootte van 9 mergen en 1 hont gelegen ter zijde </w:t>
      </w:r>
      <w:r w:rsidRPr="00061859">
        <w:rPr>
          <w:b/>
        </w:rPr>
        <w:t>de Beemden</w:t>
      </w:r>
      <w:r>
        <w:t xml:space="preserve"> van de polders tegen de gemeente van Vught genoemd </w:t>
      </w:r>
      <w:r w:rsidRPr="00982C21">
        <w:rPr>
          <w:b/>
        </w:rPr>
        <w:t>de B</w:t>
      </w:r>
      <w:r>
        <w:rPr>
          <w:b/>
        </w:rPr>
        <w:t>u</w:t>
      </w:r>
      <w:r w:rsidRPr="00982C21">
        <w:rPr>
          <w:b/>
        </w:rPr>
        <w:t>ntjes</w:t>
      </w:r>
      <w:r>
        <w:t xml:space="preserve"> die ook in voorgaande polderboeken niet bekend waren. Op folio 39 volgt een lijst</w:t>
      </w:r>
      <w:r w:rsidR="00354FE7">
        <w:t xml:space="preserve"> </w:t>
      </w:r>
      <w:r>
        <w:t xml:space="preserve">van eigenaars van de Buntjes </w:t>
      </w:r>
      <w:r w:rsidR="00354FE7">
        <w:t xml:space="preserve">over 1768-1769 </w:t>
      </w:r>
      <w:r>
        <w:t>nl. Adriaen Pijnenburgh</w:t>
      </w:r>
      <w:r w:rsidR="00E930BD">
        <w:t xml:space="preserve"> </w:t>
      </w:r>
      <w:r>
        <w:t xml:space="preserve">3 ½ hont, de weduwe Hendrik van Santen 3 ½ hont, </w:t>
      </w:r>
      <w:r w:rsidR="00354FE7">
        <w:t>Lambert van Liempt 3 hont, Aart Cornelis Witlocx 3 hont, Gommert Jonkers 1 mergen, Aart Cornelis Witlocx 3 hont, Jan van Hal 3 hont, Jan Antony Vugts 4 hont, Harmen van Ijsel 3 hont, de kinderen van Laurens Smeijers 3 hont, Peter</w:t>
      </w:r>
      <w:r w:rsidR="00E930BD">
        <w:t xml:space="preserve"> </w:t>
      </w:r>
      <w:r w:rsidR="00354FE7">
        <w:t xml:space="preserve">van Gemert 1 mergen en 1 ½ hont, Francis Witlocx 3 ½ hont; de volgende eigenaren willen niet betalen bewerende </w:t>
      </w:r>
      <w:r w:rsidR="00E930BD">
        <w:t>d</w:t>
      </w:r>
      <w:r w:rsidR="00354FE7">
        <w:t>at de Buntjes niet tot hun polder behoren nl. Cornelis van Elst en Peeter Danckloff en de weduwe Hendrik van Logten samen 1-3-0, Jan van Beek 0-3-0 en de kinderen van Jan van den Brandt 0-3-0.</w:t>
      </w:r>
    </w:p>
    <w:p w:rsidR="00354FE7" w:rsidRDefault="00354FE7"/>
    <w:p w:rsidR="00354FE7" w:rsidRDefault="00354FE7">
      <w:r>
        <w:t>folio 38 verso</w:t>
      </w:r>
    </w:p>
    <w:p w:rsidR="00354FE7" w:rsidRDefault="00354FE7">
      <w:r>
        <w:t>7 september 1772</w:t>
      </w:r>
    </w:p>
    <w:p w:rsidR="006F1B9E" w:rsidRDefault="00354FE7">
      <w:r>
        <w:t>Geconstateerd</w:t>
      </w:r>
      <w:r w:rsidR="00E930BD">
        <w:t xml:space="preserve"> </w:t>
      </w:r>
      <w:r>
        <w:t>is in de</w:t>
      </w:r>
      <w:r w:rsidR="00E930BD">
        <w:t xml:space="preserve"> </w:t>
      </w:r>
      <w:r>
        <w:t xml:space="preserve">vergadering ‘dat den houten back van den polder oudt en genoegsam defect was en nootsakelijk dienden vernieuwt te worden, dat de vlieten en toghslooden dienden verdiept en den </w:t>
      </w:r>
      <w:r w:rsidRPr="006F1B9E">
        <w:rPr>
          <w:b/>
        </w:rPr>
        <w:t>Broek</w:t>
      </w:r>
      <w:r w:rsidR="006F1B9E">
        <w:rPr>
          <w:b/>
        </w:rPr>
        <w:t>d</w:t>
      </w:r>
      <w:r w:rsidRPr="006F1B9E">
        <w:rPr>
          <w:b/>
        </w:rPr>
        <w:t>ijk</w:t>
      </w:r>
      <w:r>
        <w:t xml:space="preserve"> en steegen gerepareerd te worden, en laestelijk dat de </w:t>
      </w:r>
      <w:r w:rsidRPr="006F1B9E">
        <w:rPr>
          <w:b/>
        </w:rPr>
        <w:t>Baatsesteeg</w:t>
      </w:r>
      <w:r>
        <w:t xml:space="preserve"> welk genoegsam onbruijkbaar is om daer over met karren te kunnen uit weegen </w:t>
      </w:r>
      <w:r w:rsidR="006F1B9E">
        <w:t>alsoo daer seer veel moet onder leijd off niet soude kunnen goed vienden die moet met perceelen publicq ende voor alle man ten voordeele van den polder te vercoopen’. de houten bak wordt</w:t>
      </w:r>
      <w:r w:rsidR="00E930BD">
        <w:t xml:space="preserve"> </w:t>
      </w:r>
      <w:r w:rsidR="006F1B9E">
        <w:t xml:space="preserve">ook als ‘sluis’ aangeduid. </w:t>
      </w:r>
    </w:p>
    <w:p w:rsidR="006F1B9E" w:rsidRDefault="006F1B9E"/>
    <w:p w:rsidR="006F1B9E" w:rsidRDefault="006F1B9E">
      <w:r>
        <w:t>folio 40 verso</w:t>
      </w:r>
    </w:p>
    <w:p w:rsidR="006F1B9E" w:rsidRDefault="006F1B9E">
      <w:r>
        <w:t>27 oktober 1772</w:t>
      </w:r>
    </w:p>
    <w:p w:rsidR="006F1B9E" w:rsidRDefault="006F1B9E">
      <w:r>
        <w:t>Staat van penningmeester Schaseberg besproken. Men richt tevens een brief aan de Raad van</w:t>
      </w:r>
      <w:r w:rsidR="00E930BD">
        <w:t xml:space="preserve"> </w:t>
      </w:r>
      <w:r>
        <w:t xml:space="preserve">State om hen toe te staan en octrooi te verlenen de </w:t>
      </w:r>
      <w:r w:rsidRPr="00E930BD">
        <w:rPr>
          <w:b/>
        </w:rPr>
        <w:t>Baatsesteeg</w:t>
      </w:r>
      <w:r>
        <w:t xml:space="preserve"> te ontgronden en uit te moeren.</w:t>
      </w:r>
    </w:p>
    <w:p w:rsidR="006F1B9E" w:rsidRDefault="006F1B9E"/>
    <w:p w:rsidR="006F1B9E" w:rsidRDefault="006F1B9E">
      <w:r>
        <w:t>folio 42</w:t>
      </w:r>
    </w:p>
    <w:p w:rsidR="006F1B9E" w:rsidRDefault="006F1B9E">
      <w:r>
        <w:t>25 mei 1773</w:t>
      </w:r>
    </w:p>
    <w:p w:rsidR="006F1B9E" w:rsidRDefault="006F1B9E">
      <w:r>
        <w:t xml:space="preserve">Vergadering waarin de rekening over de periode 1771-1772 nader wordt besproken. </w:t>
      </w:r>
    </w:p>
    <w:p w:rsidR="006F1B9E" w:rsidRDefault="006F1B9E"/>
    <w:p w:rsidR="006F1B9E" w:rsidRDefault="006F1B9E">
      <w:r>
        <w:t>folio 42 verso</w:t>
      </w:r>
    </w:p>
    <w:p w:rsidR="006F1B9E" w:rsidRDefault="006F1B9E">
      <w:r>
        <w:t>3 juni 1773</w:t>
      </w:r>
    </w:p>
    <w:p w:rsidR="006F1B9E" w:rsidRDefault="006F1B9E">
      <w:r>
        <w:t>Vergadering n.a.v. de rekening over 1771-1772.</w:t>
      </w:r>
    </w:p>
    <w:p w:rsidR="006F1B9E" w:rsidRDefault="006F1B9E"/>
    <w:p w:rsidR="006F1B9E" w:rsidRDefault="006F1B9E">
      <w:r>
        <w:t>folio 43</w:t>
      </w:r>
    </w:p>
    <w:p w:rsidR="006F1B9E" w:rsidRDefault="006F1B9E">
      <w:r>
        <w:t>23 november 1775</w:t>
      </w:r>
    </w:p>
    <w:p w:rsidR="006F1B9E" w:rsidRDefault="006F1B9E">
      <w:r>
        <w:t>Rekening bekeken over 1773-1774.</w:t>
      </w:r>
    </w:p>
    <w:p w:rsidR="006F1B9E" w:rsidRDefault="006F1B9E"/>
    <w:p w:rsidR="006F1B9E" w:rsidRDefault="006F1B9E">
      <w:r>
        <w:t>23 september 1777</w:t>
      </w:r>
    </w:p>
    <w:p w:rsidR="00F22B9C" w:rsidRDefault="006F1B9E">
      <w:r>
        <w:t>Rekening over 177</w:t>
      </w:r>
      <w:r w:rsidR="00F22B9C">
        <w:t>5-1776 nader bekeken.</w:t>
      </w:r>
    </w:p>
    <w:p w:rsidR="00F22B9C" w:rsidRDefault="00F22B9C"/>
    <w:p w:rsidR="00F22B9C" w:rsidRDefault="00F22B9C">
      <w:r>
        <w:t>folio 43 verso</w:t>
      </w:r>
    </w:p>
    <w:p w:rsidR="00F22B9C" w:rsidRDefault="00F22B9C">
      <w:r>
        <w:t>donderdag 19 november 1778</w:t>
      </w:r>
    </w:p>
    <w:p w:rsidR="00F22B9C" w:rsidRDefault="00F22B9C">
      <w:r>
        <w:t>Vergadering van de geërfden waarin het overlijden wordt meegedeeld van de heer Bernardus Schaseberg in leven penningmeester van de polder en dat uit de</w:t>
      </w:r>
      <w:r w:rsidR="008D6A44">
        <w:t xml:space="preserve"> </w:t>
      </w:r>
      <w:r>
        <w:t xml:space="preserve">voornaamste geërfden iemand anders in die functie zal moeten worden benoemd en aangesteld. Gekozen is Alex Lion van der Niepoort. </w:t>
      </w:r>
    </w:p>
    <w:p w:rsidR="00F22B9C" w:rsidRDefault="00F22B9C"/>
    <w:p w:rsidR="00F22B9C" w:rsidRDefault="00F22B9C">
      <w:r>
        <w:t>folio 44 verso</w:t>
      </w:r>
    </w:p>
    <w:p w:rsidR="00F22B9C" w:rsidRDefault="00F22B9C">
      <w:r>
        <w:t>14 december 1778</w:t>
      </w:r>
    </w:p>
    <w:p w:rsidR="003F1800" w:rsidRDefault="00F22B9C">
      <w:r>
        <w:t>Akte van cautie gepresenteerd door Alex Lion van der Niepoort de zoon van de weduwe Vrouwe Catharina van Woerkom, weduwe van de heer Alexander Lion van der Niepoort is aangesteld als penningmeester van de</w:t>
      </w:r>
      <w:r w:rsidR="008D6A44">
        <w:t xml:space="preserve"> </w:t>
      </w:r>
      <w:r>
        <w:t xml:space="preserve">polder van den </w:t>
      </w:r>
      <w:r w:rsidRPr="00061859">
        <w:rPr>
          <w:b/>
        </w:rPr>
        <w:t>Ham en de Rijskampen</w:t>
      </w:r>
      <w:r>
        <w:t xml:space="preserve">. </w:t>
      </w:r>
    </w:p>
    <w:p w:rsidR="003F1800" w:rsidRDefault="003F1800"/>
    <w:p w:rsidR="006F1B9E" w:rsidRDefault="003F1800">
      <w:r>
        <w:t>folio 46</w:t>
      </w:r>
      <w:r w:rsidR="00F22B9C">
        <w:t xml:space="preserve"> </w:t>
      </w:r>
      <w:r w:rsidR="006F1B9E">
        <w:t xml:space="preserve">  </w:t>
      </w:r>
    </w:p>
    <w:p w:rsidR="006F1B9E" w:rsidRDefault="00801272">
      <w:r>
        <w:t>24 april 1779</w:t>
      </w:r>
    </w:p>
    <w:p w:rsidR="00801272" w:rsidRDefault="00801272">
      <w:r>
        <w:t>Vergadering van de gecommitteerden waarin agendapunt was de rekening van de erfgenamen van wijlen Bernardus Schasebergh en het borderel van de</w:t>
      </w:r>
      <w:r w:rsidR="008D6A44">
        <w:t xml:space="preserve"> </w:t>
      </w:r>
      <w:r>
        <w:t>huidige penningmeester van der Niepoort aangaande de grootte van de polder, waarbij geconstateerd</w:t>
      </w:r>
      <w:r w:rsidR="008D6A44">
        <w:t xml:space="preserve"> </w:t>
      </w:r>
      <w:r>
        <w:t>is dat deze polder exclusief de</w:t>
      </w:r>
      <w:r w:rsidR="008D6A44">
        <w:t xml:space="preserve"> </w:t>
      </w:r>
      <w:r>
        <w:t xml:space="preserve">landerijen genaamd </w:t>
      </w:r>
      <w:r w:rsidRPr="00061859">
        <w:rPr>
          <w:b/>
        </w:rPr>
        <w:t>de Buntjes</w:t>
      </w:r>
      <w:r>
        <w:t xml:space="preserve"> in het geheel 502 mergen en 1 hont omvat, dat door de</w:t>
      </w:r>
      <w:r w:rsidR="008D6A44">
        <w:t xml:space="preserve"> </w:t>
      </w:r>
      <w:r>
        <w:t>overleden penningmeester in de</w:t>
      </w:r>
      <w:r w:rsidR="008D6A44">
        <w:t xml:space="preserve"> </w:t>
      </w:r>
      <w:r>
        <w:t>omslagen 12 stuivers per mergen is berekend met in totaal een bedrag van 301-8-0 en voor de Buntjes 2-17-8 dus in het geheel 304-5-8.</w:t>
      </w:r>
    </w:p>
    <w:p w:rsidR="00801272" w:rsidRDefault="00801272"/>
    <w:p w:rsidR="00801272" w:rsidRDefault="00801272">
      <w:r>
        <w:t>folio 47</w:t>
      </w:r>
    </w:p>
    <w:p w:rsidR="00801272" w:rsidRDefault="00801272">
      <w:r>
        <w:t>13 november 1781</w:t>
      </w:r>
    </w:p>
    <w:p w:rsidR="00801272" w:rsidRDefault="00801272">
      <w:r>
        <w:t>Onderzoek naar de r</w:t>
      </w:r>
      <w:r w:rsidR="008D6A44">
        <w:t>e</w:t>
      </w:r>
      <w:r>
        <w:t>kening van van der Niepoort</w:t>
      </w:r>
      <w:r w:rsidR="008D6A44">
        <w:t xml:space="preserve"> </w:t>
      </w:r>
      <w:r>
        <w:t>over 1779-1780.</w:t>
      </w:r>
    </w:p>
    <w:p w:rsidR="00801272" w:rsidRDefault="00801272"/>
    <w:p w:rsidR="00801272" w:rsidRDefault="00801272">
      <w:r>
        <w:t>25 juni 1782</w:t>
      </w:r>
    </w:p>
    <w:p w:rsidR="002930D9" w:rsidRDefault="00801272">
      <w:r>
        <w:t>Vergadering van de</w:t>
      </w:r>
      <w:r w:rsidR="002930D9">
        <w:t xml:space="preserve"> </w:t>
      </w:r>
      <w:r>
        <w:t>gecommitteerden</w:t>
      </w:r>
      <w:r w:rsidR="002930D9">
        <w:t xml:space="preserve"> waarbij gemeld werd dat er in de </w:t>
      </w:r>
      <w:r w:rsidR="002930D9" w:rsidRPr="002930D9">
        <w:rPr>
          <w:b/>
        </w:rPr>
        <w:t>Bosschesloot</w:t>
      </w:r>
      <w:r w:rsidR="002930D9">
        <w:t xml:space="preserve"> een dam was gelegd zonder dat men wist door wie, waardoor de polders </w:t>
      </w:r>
      <w:r w:rsidR="002930D9" w:rsidRPr="002930D9">
        <w:rPr>
          <w:b/>
        </w:rPr>
        <w:t>Bosschevelt en Maai</w:t>
      </w:r>
      <w:r w:rsidR="002930D9">
        <w:t xml:space="preserve"> opnieuw geïnundeerd waren. Later bleek de dam gelegd te zijn door die  van Vlijmen waarbij de </w:t>
      </w:r>
      <w:r w:rsidR="002930D9" w:rsidRPr="008D6A44">
        <w:rPr>
          <w:b/>
        </w:rPr>
        <w:t>Broekdijk</w:t>
      </w:r>
      <w:r w:rsidR="002930D9">
        <w:t xml:space="preserve"> op sommige plaatsen al aan het overlopen was. De heren Verster en Bowier worden afgevaardigd om hierover te gaan spreken met het stadsbestuur van ‘sBosch. Aan d</w:t>
      </w:r>
      <w:r w:rsidR="008D6A44">
        <w:t>e</w:t>
      </w:r>
      <w:r w:rsidR="002930D9">
        <w:t xml:space="preserve"> gecommitteerden van de</w:t>
      </w:r>
      <w:r w:rsidR="00627A23">
        <w:t xml:space="preserve"> </w:t>
      </w:r>
      <w:r w:rsidR="002930D9">
        <w:t>polder is gelast na de middag om half drie ter</w:t>
      </w:r>
      <w:r w:rsidR="008D6A44">
        <w:t xml:space="preserve"> </w:t>
      </w:r>
      <w:r w:rsidR="002930D9">
        <w:t>plaatse aanwezig te zijn met de nodige arbeiders waaronder twee timmermlieden en er zal een oculaire inspectie plaatsvinden. Besloten wordt over deze zaak te spreken met de schout en secretaris van Vlijmen de heer Lieshout, die heeft aangenomen de gelegde dam te zullen opruimen.</w:t>
      </w:r>
    </w:p>
    <w:p w:rsidR="002930D9" w:rsidRDefault="002930D9"/>
    <w:p w:rsidR="002930D9" w:rsidRDefault="002930D9">
      <w:r>
        <w:t>folio 48</w:t>
      </w:r>
    </w:p>
    <w:p w:rsidR="002930D9" w:rsidRDefault="002930D9">
      <w:r>
        <w:t>6 september 1783</w:t>
      </w:r>
    </w:p>
    <w:p w:rsidR="008B5B40" w:rsidRDefault="002930D9">
      <w:r>
        <w:t xml:space="preserve">Vergadering ten huize van Anthony van Grinsven waarin gelezen is de kopie van de </w:t>
      </w:r>
      <w:r w:rsidRPr="004B4772">
        <w:rPr>
          <w:b/>
        </w:rPr>
        <w:t>conventie tussen die van de polder</w:t>
      </w:r>
      <w:r w:rsidR="004B4772" w:rsidRPr="004B4772">
        <w:rPr>
          <w:b/>
        </w:rPr>
        <w:t xml:space="preserve"> </w:t>
      </w:r>
      <w:r w:rsidRPr="004B4772">
        <w:rPr>
          <w:b/>
        </w:rPr>
        <w:t>van het Bosscheveld en deze polder Ham en Rijskampen</w:t>
      </w:r>
      <w:r>
        <w:t xml:space="preserve"> over het leggen van een sluis</w:t>
      </w:r>
      <w:r w:rsidR="004B4772">
        <w:t xml:space="preserve"> van de polder van den Ham in dato 11 juni 1722 die in het oude resolutieboek geregistreerd zou worden. ‘Wijders is met opsigt op het disp</w:t>
      </w:r>
      <w:r w:rsidR="008D6A44">
        <w:t>[u]</w:t>
      </w:r>
      <w:r w:rsidR="004B4772">
        <w:t xml:space="preserve">ut tusschen de </w:t>
      </w:r>
      <w:r w:rsidR="004B4772" w:rsidRPr="004B4772">
        <w:rPr>
          <w:b/>
        </w:rPr>
        <w:t xml:space="preserve">vissers </w:t>
      </w:r>
      <w:r w:rsidR="004B4772">
        <w:t xml:space="preserve">der gemelde polders in deesen jaare hebbende geexteert, begreepen, dat de vissers van deesen polder wanneer de sluijs van deselve open is, competeert het recht, om derselver aalssakken te mogen vastmaaken aan de gemelde sluijse en in </w:t>
      </w:r>
      <w:r w:rsidR="004B4772" w:rsidRPr="004B4772">
        <w:rPr>
          <w:b/>
        </w:rPr>
        <w:t>de wetering van het Bosscheveld</w:t>
      </w:r>
      <w:r w:rsidR="004B4772">
        <w:t xml:space="preserve"> te laaten uijtdrijven soo lang deselve sijn, dan dat zij tijde dat die sluijs geslooten is, onbevoegd sijn om enig visgetuijg in gemelde watering te leggen of te stellen, gelijk ook </w:t>
      </w:r>
      <w:r w:rsidR="008B5B40">
        <w:t xml:space="preserve">dat de </w:t>
      </w:r>
      <w:r w:rsidR="008B5B40" w:rsidRPr="008B5B40">
        <w:rPr>
          <w:b/>
        </w:rPr>
        <w:t>Bosscheveldse vissers</w:t>
      </w:r>
      <w:r w:rsidR="008B5B40">
        <w:t xml:space="preserve"> niet</w:t>
      </w:r>
      <w:r w:rsidR="008D6A44">
        <w:t xml:space="preserve"> </w:t>
      </w:r>
      <w:r w:rsidR="008B5B40">
        <w:t>bevoegd zijn</w:t>
      </w:r>
      <w:r w:rsidR="008D6A44">
        <w:t xml:space="preserve"> </w:t>
      </w:r>
      <w:r w:rsidR="008B5B40">
        <w:t xml:space="preserve">om in het laatste geval eenig visgetuijg op de bedding van de gemelde sluijse te leggen of aan die sluijse vast te maaken’. </w:t>
      </w:r>
    </w:p>
    <w:p w:rsidR="008B5B40" w:rsidRDefault="008B5B40">
      <w:r>
        <w:t>Voorts</w:t>
      </w:r>
      <w:r w:rsidR="008D6A44">
        <w:t xml:space="preserve"> </w:t>
      </w:r>
      <w:r>
        <w:t xml:space="preserve">is besloten om de rekening over 1781-1782 te behandelen. </w:t>
      </w:r>
    </w:p>
    <w:p w:rsidR="008B5B40" w:rsidRDefault="008B5B40"/>
    <w:p w:rsidR="008B5B40" w:rsidRDefault="008B5B40">
      <w:r>
        <w:t>folio 49</w:t>
      </w:r>
    </w:p>
    <w:p w:rsidR="008B5B40" w:rsidRDefault="008B5B40">
      <w:r>
        <w:t>6 oktober 1783</w:t>
      </w:r>
    </w:p>
    <w:p w:rsidR="008B5B40" w:rsidRDefault="008B5B40">
      <w:r>
        <w:t>Gesloten is de 2</w:t>
      </w:r>
      <w:r w:rsidRPr="008B5B40">
        <w:rPr>
          <w:vertAlign w:val="superscript"/>
        </w:rPr>
        <w:t>e</w:t>
      </w:r>
      <w:r>
        <w:t xml:space="preserve"> rekening van Alexander Lion van der Niepoort over 1781-1782.</w:t>
      </w:r>
    </w:p>
    <w:p w:rsidR="008B5B40" w:rsidRDefault="008B5B40"/>
    <w:p w:rsidR="008B5B40" w:rsidRDefault="008B5B40">
      <w:r>
        <w:t>dinsdag 2 december 1783</w:t>
      </w:r>
    </w:p>
    <w:p w:rsidR="008B5B40" w:rsidRDefault="008B5B40">
      <w:r>
        <w:t xml:space="preserve">Vergadering van de gecommitteerden van de polders </w:t>
      </w:r>
      <w:r w:rsidRPr="008D6A44">
        <w:rPr>
          <w:b/>
        </w:rPr>
        <w:t>Bosscheveld en Maij en Ham en Rijskampen</w:t>
      </w:r>
      <w:r>
        <w:t xml:space="preserve"> op de plattelandskamer. Agendapunt was de discussie tussen de</w:t>
      </w:r>
      <w:r w:rsidR="008D6A44">
        <w:t xml:space="preserve"> </w:t>
      </w:r>
      <w:r>
        <w:t>vissers van het Bosscheveld en de polder van de Ham en Rijskampen over het</w:t>
      </w:r>
      <w:r w:rsidR="008D6A44">
        <w:t xml:space="preserve"> </w:t>
      </w:r>
      <w:r>
        <w:t>vastmaken van vistuig.</w:t>
      </w:r>
    </w:p>
    <w:p w:rsidR="008B5B40" w:rsidRDefault="008B5B40"/>
    <w:p w:rsidR="008B5B40" w:rsidRDefault="008B5B40">
      <w:r>
        <w:t>27 juli 1783</w:t>
      </w:r>
    </w:p>
    <w:p w:rsidR="008B5B40" w:rsidRDefault="008B5B40">
      <w:r>
        <w:t xml:space="preserve">Gecommitteerden en geërfden samen waarbij diverse vertegenwoordigers hebben voorgesteld om een waterkering te leggen in de </w:t>
      </w:r>
      <w:r w:rsidRPr="008D6A44">
        <w:rPr>
          <w:b/>
        </w:rPr>
        <w:t>Bosschesloot</w:t>
      </w:r>
      <w:r>
        <w:t xml:space="preserve"> bij Engelen en om architect Verhellouw een begroting der kosten te laten maken. De waterkering zou gemaakt worden onder de brug bij Engelen voor 550 gulden ‘en wanneer deselve afsonderlijk eenige roeden binnenwaerts wierde gemaakt circa 650 gulden’</w:t>
      </w:r>
      <w:r w:rsidR="00A8322E">
        <w:t xml:space="preserve">, de kosten te voldoen door de polder van het </w:t>
      </w:r>
      <w:r w:rsidR="00A8322E" w:rsidRPr="008D6A44">
        <w:rPr>
          <w:b/>
        </w:rPr>
        <w:t>Boss</w:t>
      </w:r>
      <w:r w:rsidR="008D6A44">
        <w:rPr>
          <w:b/>
        </w:rPr>
        <w:t>c</w:t>
      </w:r>
      <w:r w:rsidR="00A8322E" w:rsidRPr="008D6A44">
        <w:rPr>
          <w:b/>
        </w:rPr>
        <w:t>heveld</w:t>
      </w:r>
      <w:r w:rsidR="00A8322E">
        <w:t xml:space="preserve">, Engelen en Vlijmen. </w:t>
      </w:r>
    </w:p>
    <w:p w:rsidR="00A8322E" w:rsidRDefault="00A8322E"/>
    <w:p w:rsidR="00A8322E" w:rsidRDefault="00A8322E">
      <w:r>
        <w:t>folio 49 verso</w:t>
      </w:r>
    </w:p>
    <w:p w:rsidR="00A8322E" w:rsidRDefault="00A8322E">
      <w:r>
        <w:t>11 september 1784</w:t>
      </w:r>
    </w:p>
    <w:p w:rsidR="00A8322E" w:rsidRDefault="00A8322E">
      <w:r>
        <w:t xml:space="preserve">Men wil een dag vaststellen i.v.m. het maken van de voorgestelde wetering; men zal dit doen op 21 september om 11 uur waarbij de schout van Vlijmen wordt uitgenodigd.  </w:t>
      </w:r>
    </w:p>
    <w:p w:rsidR="00A8322E" w:rsidRDefault="00A8322E"/>
    <w:p w:rsidR="00A8322E" w:rsidRDefault="00A8322E">
      <w:r>
        <w:t>folio 50</w:t>
      </w:r>
    </w:p>
    <w:p w:rsidR="00A8322E" w:rsidRDefault="00A8322E">
      <w:r>
        <w:t>21 september 1784</w:t>
      </w:r>
    </w:p>
    <w:p w:rsidR="00A8322E" w:rsidRDefault="00A8322E">
      <w:r>
        <w:t>Gelezen is een missive van de schout en secretaris van V</w:t>
      </w:r>
      <w:r w:rsidR="00066594">
        <w:t>l</w:t>
      </w:r>
      <w:r>
        <w:t>ijmen de heer Lieshout om de comparitie over die waterkering te Engelen te houden. In principe wil men hem op de plattelandskamer houden tenzij er geldige redenen zijn om het in Engelen te doen.</w:t>
      </w:r>
    </w:p>
    <w:p w:rsidR="00A8322E" w:rsidRDefault="00A8322E"/>
    <w:p w:rsidR="00A8322E" w:rsidRDefault="00A8322E">
      <w:r>
        <w:t>d</w:t>
      </w:r>
      <w:r w:rsidR="003C279D">
        <w:t>i</w:t>
      </w:r>
      <w:r>
        <w:t>nsdag 28 septmeber 1784</w:t>
      </w:r>
    </w:p>
    <w:p w:rsidR="00A8322E" w:rsidRDefault="00A8322E">
      <w:r>
        <w:t>Missive van de schout en secretaris van Vlijmen waarin hij de redenen opgeeft waarom de vergadering te Engelen gehouden zou moeten worden, nl. ‘in het meebrengen van een groote kaart waarmeede men niet</w:t>
      </w:r>
      <w:r w:rsidR="00627A23">
        <w:t xml:space="preserve"> </w:t>
      </w:r>
      <w:r>
        <w:t xml:space="preserve">gevoeglijk door de stad kan gaan’ en dus verzoekt hij zaterdag 2 oktober rond 2 uur half 3 te Engelen bijeen te komen </w:t>
      </w:r>
      <w:r w:rsidRPr="003C279D">
        <w:rPr>
          <w:b/>
        </w:rPr>
        <w:t>bij den Boom</w:t>
      </w:r>
      <w:r>
        <w:t xml:space="preserve"> om vandaar met een schuit naar Engelen te varen. Daar is ten huize van Rut Murraij vergaderd en van gedachten gewisseld over de </w:t>
      </w:r>
      <w:r w:rsidR="003C279D">
        <w:t>voornoemde waterkering. Men kan echter</w:t>
      </w:r>
      <w:r w:rsidR="008D6A44">
        <w:t xml:space="preserve"> </w:t>
      </w:r>
      <w:r w:rsidR="003C279D">
        <w:t xml:space="preserve">niet tot overeenstemming komen en is deze comparatie ‘vrugteloos gescheijden’. De penningmeester wordt gelast de verteerkosten af te rekenen. </w:t>
      </w:r>
      <w:r>
        <w:t xml:space="preserve"> </w:t>
      </w:r>
    </w:p>
    <w:p w:rsidR="003C279D" w:rsidRDefault="003C279D"/>
    <w:p w:rsidR="00345BE6" w:rsidRDefault="00345BE6"/>
    <w:p w:rsidR="00345BE6" w:rsidRDefault="00345BE6">
      <w:r>
        <w:t>folio 52</w:t>
      </w:r>
    </w:p>
    <w:p w:rsidR="00345BE6" w:rsidRDefault="00345BE6">
      <w:r>
        <w:t>10 november 1784</w:t>
      </w:r>
    </w:p>
    <w:p w:rsidR="00345BE6" w:rsidRDefault="00345BE6">
      <w:r>
        <w:t xml:space="preserve">Agendapunt is de </w:t>
      </w:r>
      <w:r w:rsidRPr="00627A23">
        <w:rPr>
          <w:b/>
        </w:rPr>
        <w:t>afdamming van de rivier de Dieze omtrent het fort Crevecoeur</w:t>
      </w:r>
      <w:r>
        <w:t xml:space="preserve"> en deze afbreken en dit op kosten van de geërden en ingelanden van de polders van het Bosscheveld, Vliert, Ham, van der Eijgen, Empel, Hoog en Laag Hemaal wat blijkt uit een resolutie van de Raad van State van 2 mei 1749 .</w:t>
      </w:r>
    </w:p>
    <w:p w:rsidR="00603863" w:rsidRDefault="00345BE6">
      <w:r>
        <w:t xml:space="preserve">Aan het einde wordt de resolutie van 2 mei </w:t>
      </w:r>
      <w:smartTag w:uri="urn:schemas-microsoft-com:office:smarttags" w:element="metricconverter">
        <w:smartTagPr>
          <w:attr w:name="ProductID" w:val="1749 in"/>
        </w:smartTagPr>
        <w:r>
          <w:t>1749 in</w:t>
        </w:r>
      </w:smartTag>
      <w:r>
        <w:t xml:space="preserve"> extenso weergegeven waarin genoemd worden de commandant van ’s-Hertogenbosch luitenant generaal de Guij, de ingenieurs de Roij, v</w:t>
      </w:r>
      <w:r w:rsidR="00603863">
        <w:t>a</w:t>
      </w:r>
      <w:r>
        <w:t>n den Heuvel en Pierlink</w:t>
      </w:r>
      <w:r w:rsidR="00603863">
        <w:t>.</w:t>
      </w:r>
    </w:p>
    <w:p w:rsidR="00603863" w:rsidRDefault="00603863"/>
    <w:p w:rsidR="00603863" w:rsidRDefault="00603863">
      <w:r>
        <w:t>folio 54 verso</w:t>
      </w:r>
    </w:p>
    <w:p w:rsidR="00603863" w:rsidRDefault="00603863">
      <w:r>
        <w:t>30 april 1785</w:t>
      </w:r>
    </w:p>
    <w:p w:rsidR="00603863" w:rsidRDefault="00603863">
      <w:r>
        <w:t xml:space="preserve">Besproken is de rekening van penningmeester Alexander Lion van der Niepoort over 1783-1784. </w:t>
      </w:r>
    </w:p>
    <w:p w:rsidR="00603863" w:rsidRDefault="00603863"/>
    <w:p w:rsidR="00603863" w:rsidRDefault="00603863">
      <w:r>
        <w:t>folio 55 verso</w:t>
      </w:r>
    </w:p>
    <w:p w:rsidR="00603863" w:rsidRDefault="00603863">
      <w:r>
        <w:t>dinsdag 17 januari 1786</w:t>
      </w:r>
    </w:p>
    <w:p w:rsidR="00284043" w:rsidRDefault="00603863">
      <w:r>
        <w:t xml:space="preserve">Besluit t.a.v. de betaling van de dam die is gelegd in de </w:t>
      </w:r>
      <w:r w:rsidRPr="00627A23">
        <w:rPr>
          <w:b/>
        </w:rPr>
        <w:t>Bosschesloot</w:t>
      </w:r>
      <w:r w:rsidR="00284043" w:rsidRPr="00627A23">
        <w:rPr>
          <w:b/>
        </w:rPr>
        <w:t>.</w:t>
      </w:r>
    </w:p>
    <w:p w:rsidR="00284043" w:rsidRDefault="00284043"/>
    <w:p w:rsidR="00284043" w:rsidRDefault="00284043">
      <w:r>
        <w:t>folio 56</w:t>
      </w:r>
    </w:p>
    <w:p w:rsidR="00284043" w:rsidRDefault="00284043">
      <w:r>
        <w:t>dinsdag 13 juni 1786</w:t>
      </w:r>
    </w:p>
    <w:p w:rsidR="00B248AF" w:rsidRDefault="00284043">
      <w:r>
        <w:t>Mr. Bouwier namens de</w:t>
      </w:r>
      <w:r w:rsidR="00627A23">
        <w:t xml:space="preserve"> </w:t>
      </w:r>
      <w:r>
        <w:t xml:space="preserve">polder het </w:t>
      </w:r>
      <w:r w:rsidRPr="00627A23">
        <w:rPr>
          <w:b/>
        </w:rPr>
        <w:t xml:space="preserve">Bosschevelt </w:t>
      </w:r>
      <w:r>
        <w:t>heeft te kennen gegeven dat hij het nodig acht zijn medegecommitteereden van de polder uit te nodigen en aan die van den Ham wordt het</w:t>
      </w:r>
      <w:r w:rsidR="00627A23">
        <w:t>z</w:t>
      </w:r>
      <w:r>
        <w:t xml:space="preserve">elfde verzocht, op verzoek van aannemer Willem Hubert die een bestek had ontvangen van de Raad van State i.v.m. het leggen van een sluis in de </w:t>
      </w:r>
      <w:r w:rsidRPr="00627A23">
        <w:rPr>
          <w:b/>
        </w:rPr>
        <w:t xml:space="preserve">Bosschesloot dicht bij de brug van Engelen </w:t>
      </w:r>
      <w:r>
        <w:t xml:space="preserve">en dat er een dam gelegd moest worden in de Bosschesloot. De aanneme rverklaart ‘dat sulx bij zwaare reegen als andersints soude konnen strekken tot praejuditie van deese polders, dat hij aanneemer </w:t>
      </w:r>
      <w:r w:rsidR="00B248AF">
        <w:t>wel geneege soude sijn ten eijnde de polders daarvan te praeserveeren die dam op eene sodaanige weijse te leggen, dat daar door de waterloosing onbelet bleeve, dog dat sulx hem aanneemer wel drie hondert guldens meer zoude kosten dan wanneer hij dien dam maar regt door voors. Bosschesloot leijde, dat hij aanneemer ook nog wel de helft in die extraordinaire kosten zoude willen dragen indien de polders hem in de andere helfte wilde tegemoet koomen’.</w:t>
      </w:r>
    </w:p>
    <w:p w:rsidR="00B248AF" w:rsidRDefault="00B248AF">
      <w:r>
        <w:t>Hierover is nader gedelibereerd en besloten wordt de aannemer tegemoet te komen in de extra kosten.</w:t>
      </w:r>
    </w:p>
    <w:p w:rsidR="00B248AF" w:rsidRDefault="00B248AF"/>
    <w:p w:rsidR="00B248AF" w:rsidRDefault="00B248AF">
      <w:r>
        <w:t>folio 57</w:t>
      </w:r>
    </w:p>
    <w:p w:rsidR="00B248AF" w:rsidRDefault="00B248AF">
      <w:r>
        <w:t>dinsdag 18 september 1787</w:t>
      </w:r>
    </w:p>
    <w:p w:rsidR="00B248AF" w:rsidRDefault="00B248AF">
      <w:r>
        <w:t>Opnemen en sluiten van de 4</w:t>
      </w:r>
      <w:r w:rsidRPr="00B248AF">
        <w:rPr>
          <w:vertAlign w:val="superscript"/>
        </w:rPr>
        <w:t>e</w:t>
      </w:r>
      <w:r>
        <w:t xml:space="preserve"> rekening van van der Niepoort waarin hij schuldig is gebleven 2198-19-15. </w:t>
      </w:r>
    </w:p>
    <w:p w:rsidR="00B248AF" w:rsidRDefault="00B248AF"/>
    <w:p w:rsidR="00B248AF" w:rsidRDefault="00B248AF">
      <w:r>
        <w:t>folio 57 verso</w:t>
      </w:r>
    </w:p>
    <w:p w:rsidR="00B248AF" w:rsidRDefault="00B248AF">
      <w:r>
        <w:t>24 augustus 1787</w:t>
      </w:r>
    </w:p>
    <w:p w:rsidR="006F0E36" w:rsidRDefault="00B248AF">
      <w:r>
        <w:t xml:space="preserve">Memorie van </w:t>
      </w:r>
      <w:r w:rsidR="006F0E36">
        <w:t xml:space="preserve">Mr. Cornelis Wijgaers voor rentmeester Verster als gecommitteerde van de polder van den Ham waarin hij het volgende schrijft: ‘Namentlijk om </w:t>
      </w:r>
      <w:r w:rsidR="006F0E36" w:rsidRPr="00627A23">
        <w:rPr>
          <w:b/>
        </w:rPr>
        <w:t>de Baatsesteeg</w:t>
      </w:r>
      <w:r w:rsidR="006F0E36">
        <w:t xml:space="preserve"> in den polder van den Ham te laate uijtbaggeren en uijtmoeren ten behoeve van den polder door Verhellouw en mij cum meis ieder</w:t>
      </w:r>
      <w:r w:rsidR="00627A23">
        <w:t xml:space="preserve"> </w:t>
      </w:r>
      <w:r w:rsidR="006F0E36">
        <w:t xml:space="preserve">voor de helft in den aanstaande jaaren 1788, dewijl hoe eerder deselve is uijtgediept deste spoediger de uijtwatering in den polder daardoor zoude worden bevordert en de onkosten onnodig geworden om de vlieten daar naast te laate opbaggeren en schoon te maken en te suijveren. </w:t>
      </w:r>
    </w:p>
    <w:p w:rsidR="00603863" w:rsidRDefault="006F0E36">
      <w:r>
        <w:t>Dit z</w:t>
      </w:r>
      <w:r w:rsidR="00627A23">
        <w:t>o</w:t>
      </w:r>
      <w:r>
        <w:t xml:space="preserve">ude voor gecommitteerden op twee wijse aan ons konnen worden gelaate of soo wilt verkogt en aanbesteed.   </w:t>
      </w:r>
      <w:r w:rsidR="00B248AF">
        <w:t xml:space="preserve">  </w:t>
      </w:r>
      <w:r w:rsidR="00603863">
        <w:t xml:space="preserve"> </w:t>
      </w:r>
    </w:p>
    <w:p w:rsidR="00603863" w:rsidRDefault="00007FF5">
      <w:r>
        <w:t xml:space="preserve">Eensdeels en ’t welk den polder meest convenieert soo wij voor eene somme eens van den polder aannaamen de steeg voor onse reekening te laate uijtmoeren en dat al het risico van meede of tegenvalle op onse naamen in den jaare 1788 en ik voor mij daar voor in ’t geheel nog wel zoude willen toegeeven eene somm evan honderd halve rijders vrij aan den polder te </w:t>
      </w:r>
      <w:r w:rsidR="00831953">
        <w:t>b</w:t>
      </w:r>
      <w:r>
        <w:t>etaalen december 1788, sonder dat eenig de minste onkosten den polder deswegens zoude dragen of deele.</w:t>
      </w:r>
    </w:p>
    <w:p w:rsidR="00007FF5" w:rsidRDefault="00007FF5">
      <w:r>
        <w:t xml:space="preserve">Andere </w:t>
      </w:r>
      <w:r w:rsidR="00627A23">
        <w:t>w</w:t>
      </w:r>
      <w:r>
        <w:t>ijse zoude zijn om aan ons, dewijl wij tegenswoordig alleen zijn die moeren, het moer met den akk te geeven of te verkoopen, op die voet, so als Mevrouw van Hanswijk zulx in dit jaar heeft gedaan en desweegens is geconvenieert, te weete à 30 stuijvers den aak op dien prijs gesteld, dan hier teegen zoude den polder in dien gevalle verpligt zijn ’t moer vrij aan de kant te leeveren en een legplaats te besorgen of de huur desweegens te vergoeden</w:t>
      </w:r>
      <w:r w:rsidR="0092145A">
        <w:t xml:space="preserve">, ook voor haar reekening zijn t’ontblooten of afbaggeren van den ros of bovenkorst, aaken moeten aanschaffen of huuren en ’t baggerloon betaalen en een oppasser, ’t zij den polderknegt of iemant anders daar over stellen, dan soo wij alle deese onkosten voor onse reekening naame, zoude in die proportie van ieder aak moet suijver konnen uijtkeeren 16 à 17 stuijvers, ’t welck soo men reekent dat er 900 à 1000 aaken moet in die steeg souden gevonden worde circa de somme van f 700 zouden renderen, want er veel vuijligheijd en sand voor dese uijt de vliet gebaggert en modder er onder zal zijn’. </w:t>
      </w:r>
    </w:p>
    <w:p w:rsidR="0092145A" w:rsidRDefault="0092145A"/>
    <w:p w:rsidR="0092145A" w:rsidRDefault="0092145A">
      <w:r>
        <w:t>folio 58 verso</w:t>
      </w:r>
    </w:p>
    <w:p w:rsidR="0092145A" w:rsidRDefault="0092145A">
      <w:r>
        <w:t>15 september 1788</w:t>
      </w:r>
    </w:p>
    <w:p w:rsidR="0092145A" w:rsidRDefault="0092145A">
      <w:r>
        <w:t xml:space="preserve">Er werd een voorstel om de watering of de poldersvlieten te graven en uit te diepen. Dit wordt in 16 vakken publiek aan te besteden. </w:t>
      </w:r>
    </w:p>
    <w:p w:rsidR="0092145A" w:rsidRDefault="0092145A"/>
    <w:p w:rsidR="0092145A" w:rsidRDefault="0092145A">
      <w:r>
        <w:t>folio 58 verso</w:t>
      </w:r>
    </w:p>
    <w:p w:rsidR="0092145A" w:rsidRDefault="0092145A">
      <w:r>
        <w:t>22 oktober 1789</w:t>
      </w:r>
    </w:p>
    <w:p w:rsidR="0092145A" w:rsidRDefault="0092145A">
      <w:r>
        <w:t>Opnemen en sluiten van de 5</w:t>
      </w:r>
      <w:r w:rsidRPr="0092145A">
        <w:rPr>
          <w:vertAlign w:val="superscript"/>
        </w:rPr>
        <w:t>e</w:t>
      </w:r>
      <w:r>
        <w:t xml:space="preserve"> rekening van van der Niepoort. </w:t>
      </w:r>
    </w:p>
    <w:p w:rsidR="0092145A" w:rsidRDefault="0092145A"/>
    <w:p w:rsidR="0092145A" w:rsidRDefault="0092145A">
      <w:r>
        <w:t>folio 59 verso</w:t>
      </w:r>
    </w:p>
    <w:p w:rsidR="0092145A" w:rsidRDefault="0092145A">
      <w:r>
        <w:t>16 september 1790</w:t>
      </w:r>
    </w:p>
    <w:p w:rsidR="0092145A" w:rsidRDefault="0092145A">
      <w:r>
        <w:t>Agendapunt is de</w:t>
      </w:r>
      <w:r w:rsidR="00C14FFF">
        <w:t xml:space="preserve"> </w:t>
      </w:r>
      <w:r>
        <w:t>omslag volgens de resolutie van de SG dd. 18.2.1765</w:t>
      </w:r>
      <w:r w:rsidR="00C14FFF">
        <w:t xml:space="preserve"> over een periode van 25 jaren. Dit wordt gevolgd door een schrijven aan de Staten Generaal van de geërfden van de polder van den </w:t>
      </w:r>
      <w:r w:rsidR="00C14FFF" w:rsidRPr="00FB20A1">
        <w:rPr>
          <w:b/>
        </w:rPr>
        <w:t>Ham en de Rijskampen</w:t>
      </w:r>
      <w:r w:rsidR="00C14FFF">
        <w:t xml:space="preserve"> gelegen onder Cromvoirt kwartier Oisterwijk, betreffende de omslag die men berekent.  </w:t>
      </w:r>
    </w:p>
    <w:p w:rsidR="00BE2C80" w:rsidRDefault="00BE2C80">
      <w:r>
        <w:t xml:space="preserve">Trevens wordt de akte van 18 februari 1765 aangehaald betreffende het schutten van vee waarbij de </w:t>
      </w:r>
      <w:r w:rsidRPr="004E2266">
        <w:rPr>
          <w:b/>
        </w:rPr>
        <w:t>polderknecht</w:t>
      </w:r>
      <w:r>
        <w:t xml:space="preserve"> Francis van den Dungen wordt gelast vreemde beesten en paarden of ander vee dat op de </w:t>
      </w:r>
      <w:r w:rsidRPr="004E2266">
        <w:rPr>
          <w:b/>
        </w:rPr>
        <w:t>Broekdijk</w:t>
      </w:r>
      <w:r>
        <w:t xml:space="preserve"> loopt of graast daarvan af te halen en vervolgens te schutten en hij krijgt ook authorisatie om er de</w:t>
      </w:r>
      <w:r w:rsidR="004E2266">
        <w:t xml:space="preserve"> </w:t>
      </w:r>
      <w:r>
        <w:t xml:space="preserve">ganzen te weren of dood te schieten. </w:t>
      </w:r>
    </w:p>
    <w:p w:rsidR="00BE2C80" w:rsidRDefault="00BE2C80"/>
    <w:p w:rsidR="00BE2C80" w:rsidRDefault="00BE2C80">
      <w:r>
        <w:t>folio 62 verso</w:t>
      </w:r>
    </w:p>
    <w:p w:rsidR="00BE2C80" w:rsidRDefault="00BE2C80">
      <w:r>
        <w:t>24 maart 1791</w:t>
      </w:r>
    </w:p>
    <w:p w:rsidR="00BE2C80" w:rsidRDefault="00BE2C80">
      <w:r>
        <w:t>Extract uit een resolutie van de Staten Generaal aangaande de te vorderen omslag over de geërfden van d</w:t>
      </w:r>
      <w:r w:rsidR="004E2266">
        <w:t xml:space="preserve">e </w:t>
      </w:r>
      <w:r>
        <w:t xml:space="preserve">polder </w:t>
      </w:r>
      <w:r w:rsidRPr="004E2266">
        <w:rPr>
          <w:b/>
        </w:rPr>
        <w:t>Ham en Rijskampen</w:t>
      </w:r>
      <w:r>
        <w:t xml:space="preserve"> gelegen onder Cromvoirt. In de</w:t>
      </w:r>
      <w:r w:rsidR="004E2266">
        <w:t xml:space="preserve"> </w:t>
      </w:r>
      <w:r>
        <w:t>2e helft van de akte volgt een certificatie van de Bossche schepenen Jacques Arnold Henri de Lannoij en Francois Louis de Graffenried dat voor hem is verschenen Rudolp</w:t>
      </w:r>
      <w:r w:rsidR="004E2266">
        <w:t>h</w:t>
      </w:r>
      <w:r>
        <w:t xml:space="preserve"> Florentius van Niepoort oud-schepen en gezworene van de stad ’s-Hertogenbosch die zich borg stelt voor een goede en getrouwe administratie van de heer Alexander Lion van der Niepoort als penningmeester van de polder van de </w:t>
      </w:r>
      <w:r w:rsidRPr="004E2266">
        <w:rPr>
          <w:b/>
        </w:rPr>
        <w:t>Ham en de Rijskampen</w:t>
      </w:r>
      <w:r>
        <w:t xml:space="preserve"> ter somme van 600 gl. – akte is gepasseerd op 9 november 1790.</w:t>
      </w:r>
    </w:p>
    <w:p w:rsidR="00BE2C80" w:rsidRDefault="00BE2C80"/>
    <w:p w:rsidR="00724B71" w:rsidRDefault="00724B71">
      <w:r>
        <w:t>folio 64</w:t>
      </w:r>
    </w:p>
    <w:p w:rsidR="00724B71" w:rsidRDefault="00724B71">
      <w:r>
        <w:t>12 november 1791</w:t>
      </w:r>
    </w:p>
    <w:p w:rsidR="00724B71" w:rsidRDefault="00724B71">
      <w:r>
        <w:t xml:space="preserve">Vergadering van de geërfden i.v.m. het opnemen en sluiten van de polderrekening over 1789-1790, over het vernieuwen van de poldersluizen, omslag in 1792 van 6 stuivers per mergen, voorts wordt </w:t>
      </w:r>
      <w:r w:rsidRPr="004E2266">
        <w:rPr>
          <w:b/>
        </w:rPr>
        <w:t>stadsarchitect Verhellouw</w:t>
      </w:r>
      <w:r>
        <w:t xml:space="preserve"> gevraagd na te gaan in hoeveel percelen of kopen van de </w:t>
      </w:r>
      <w:r w:rsidRPr="004E2266">
        <w:rPr>
          <w:b/>
        </w:rPr>
        <w:t>Baatsesteeg</w:t>
      </w:r>
      <w:r>
        <w:t xml:space="preserve"> verkocht zouden kunnen worden en de geërfden voor die verkoop uit te nodigen.</w:t>
      </w:r>
    </w:p>
    <w:p w:rsidR="00724B71" w:rsidRDefault="00724B71"/>
    <w:p w:rsidR="00724B71" w:rsidRDefault="00724B71">
      <w:r>
        <w:t>folio 65</w:t>
      </w:r>
    </w:p>
    <w:p w:rsidR="00724B71" w:rsidRDefault="00724B71">
      <w:r>
        <w:t>28 december 1792</w:t>
      </w:r>
    </w:p>
    <w:p w:rsidR="000E6BF4" w:rsidRDefault="00724B71">
      <w:r>
        <w:t xml:space="preserve">Ter vergadering zijn verschenen de volgende personen: Abraham Verster, Gijsbertus Potters, mr.Cornelis Wijgaers, Hugo Bowier rentmeester van het Geefhuis, Johan van den Oever, P.F. Bernard Wierds, W.H.Pels, Willem van Ophuijsen, Derck van Roodhuijsen, Johan Watrin, Reynier van Veldriel, J.J. van Veldriel, W.Twellens, Willem Koolen, ….C.Smits, Antony van Beusekom, Everhardus van Deursen, Hendrik Raaden, Petrus Schaft, Christiaan Johan Sreynen [dubieus], Rogier Reabel, Willem van Gulik, Johan Verhellouw, A.M.Jannette, Jan van Son, Adriaan van der Wiel, Martinus Slegers, Adriaan de Bever, Martinus Adriaan van Eijnhoven, Christiaan </w:t>
      </w:r>
      <w:r w:rsidR="004E2266">
        <w:t>K</w:t>
      </w:r>
      <w:r>
        <w:t>o</w:t>
      </w:r>
      <w:r w:rsidR="000E6BF4">
        <w:t xml:space="preserve">ks, Peter Broks en Laurens </w:t>
      </w:r>
      <w:r w:rsidR="004E2266">
        <w:t>K</w:t>
      </w:r>
      <w:r w:rsidR="000E6BF4">
        <w:t xml:space="preserve">oolen. </w:t>
      </w:r>
    </w:p>
    <w:p w:rsidR="000E6BF4" w:rsidRDefault="000E6BF4">
      <w:r>
        <w:t>Gemeld wordt het overlijden van penningmeester Alexander Lion van der Niepoort en in zijn plaats zal een nieuwe penningmeester benoemd moeten worden. Gekozen wordt voor de</w:t>
      </w:r>
      <w:r w:rsidR="004E2266">
        <w:t xml:space="preserve"> </w:t>
      </w:r>
      <w:r>
        <w:t>heer Marcus Carolus Molhuijsen. Als borg is voor de Bossche schepenen Frans Bowier en Laurens de Sille verschenen Dirk van Roothuijsen die zich borg stelt voor de nieuw benoemde penningmeester. De stadssecretaris bekrachtigt dit op 16 januari 1793 met een schepenbrief waarop men op</w:t>
      </w:r>
      <w:r w:rsidR="004E2266">
        <w:t xml:space="preserve"> </w:t>
      </w:r>
      <w:r>
        <w:t xml:space="preserve">het spatium in groene was de zegels heeft gedrukt en overdekt met een papieren ruit. </w:t>
      </w:r>
    </w:p>
    <w:p w:rsidR="000E6BF4" w:rsidRDefault="000E6BF4"/>
    <w:p w:rsidR="000E6BF4" w:rsidRDefault="000E6BF4">
      <w:r>
        <w:t>folio 67 verso</w:t>
      </w:r>
    </w:p>
    <w:p w:rsidR="000E6BF4" w:rsidRDefault="000E6BF4">
      <w:r>
        <w:t>9 maart 1793</w:t>
      </w:r>
    </w:p>
    <w:p w:rsidR="000E6BF4" w:rsidRDefault="000E6BF4">
      <w:r>
        <w:t>Missive van de</w:t>
      </w:r>
      <w:r w:rsidR="004E2266">
        <w:t xml:space="preserve"> </w:t>
      </w:r>
      <w:r>
        <w:t xml:space="preserve"> gecommitteerden verklarende dat het leggen van een dam bij </w:t>
      </w:r>
      <w:r w:rsidRPr="004E2266">
        <w:rPr>
          <w:b/>
        </w:rPr>
        <w:t>fort Crevecoeur</w:t>
      </w:r>
      <w:r>
        <w:t xml:space="preserve"> niet</w:t>
      </w:r>
      <w:r w:rsidR="004E2266">
        <w:t xml:space="preserve"> </w:t>
      </w:r>
      <w:r>
        <w:t>langer mag worden uitgesteld.</w:t>
      </w:r>
    </w:p>
    <w:p w:rsidR="000E6BF4" w:rsidRDefault="000E6BF4"/>
    <w:p w:rsidR="000E6BF4" w:rsidRDefault="000E6BF4">
      <w:r>
        <w:t>folio 68</w:t>
      </w:r>
    </w:p>
    <w:p w:rsidR="000E6BF4" w:rsidRDefault="000E6BF4">
      <w:r>
        <w:t>6 juni 1793</w:t>
      </w:r>
    </w:p>
    <w:p w:rsidR="00E43E87" w:rsidRDefault="000E6BF4">
      <w:r>
        <w:t>Opnemen en sluiten van de 7</w:t>
      </w:r>
      <w:r w:rsidRPr="000E6BF4">
        <w:rPr>
          <w:vertAlign w:val="superscript"/>
        </w:rPr>
        <w:t>e</w:t>
      </w:r>
      <w:r>
        <w:t xml:space="preserve"> rekening van Alexander Lion van der Niepoort over 1791-1792, waarbij ook de pachters van de visserij aanwezig waren, die hebben ingebracht om remissie te kunnen krijgen </w:t>
      </w:r>
      <w:r w:rsidR="00E43E87">
        <w:t xml:space="preserve">van hun pachtpenningen </w:t>
      </w:r>
      <w:r>
        <w:t>omdat de</w:t>
      </w:r>
      <w:r w:rsidR="00E43E87">
        <w:t xml:space="preserve"> </w:t>
      </w:r>
      <w:r>
        <w:t>visserij</w:t>
      </w:r>
      <w:r w:rsidR="00E43E87">
        <w:t xml:space="preserve"> ten gevolge van het stijgende water heeft stil gelegen. Ze krijgen remissie voor ¼ part over het jaar 1793. Voorts zal Verhellouw informatie geven in de volgend evergadering over het aantal te verkopen percelen in</w:t>
      </w:r>
      <w:r w:rsidR="004E2266">
        <w:t xml:space="preserve"> </w:t>
      </w:r>
      <w:r w:rsidR="00E43E87" w:rsidRPr="004E2266">
        <w:rPr>
          <w:b/>
        </w:rPr>
        <w:t>de Baatsesteeg</w:t>
      </w:r>
      <w:r w:rsidR="00E43E87">
        <w:t>. Abraham Verster maakt bekend dat hij ‘vermits zijne klimmende jaaren desisteerde als gecommitteerde’ en hij verzoekt een ander in zijn plaats te benoemen. De nieuwe gecommitteerde zal op donderdag 13 juni gekozen worden.</w:t>
      </w:r>
    </w:p>
    <w:p w:rsidR="00E43E87" w:rsidRDefault="00E43E87"/>
    <w:p w:rsidR="00E43E87" w:rsidRDefault="00E43E87">
      <w:r>
        <w:t>folio 69</w:t>
      </w:r>
    </w:p>
    <w:p w:rsidR="00E43E87" w:rsidRDefault="00E43E87">
      <w:r>
        <w:t>13 juni 1793</w:t>
      </w:r>
    </w:p>
    <w:p w:rsidR="00E43E87" w:rsidRDefault="00E43E87">
      <w:r>
        <w:t xml:space="preserve">De penningmeester verzoekt de vergadering een nieuwe gecommitteerde te kiezen in de plaats van Abraham Verster en dit wordt mr. Antony van Hanswijk. Voorts heeft Verhellouw informatie gegeven over de percelen in de </w:t>
      </w:r>
      <w:r w:rsidRPr="004E2266">
        <w:rPr>
          <w:b/>
        </w:rPr>
        <w:t>Baatsesteeg</w:t>
      </w:r>
      <w:r>
        <w:t xml:space="preserve">, over welke percelen hij had gesproken met de heer van den Oever als zaakgelastigde van mevrouw de weduwe van Hanswijk. Mocht immers de </w:t>
      </w:r>
      <w:r w:rsidRPr="004E2266">
        <w:rPr>
          <w:b/>
        </w:rPr>
        <w:t xml:space="preserve">Baatsesteeg </w:t>
      </w:r>
      <w:r>
        <w:t xml:space="preserve">verkocht en uitgemoerd worden, dan zou daardoor de </w:t>
      </w:r>
      <w:r w:rsidRPr="004E2266">
        <w:rPr>
          <w:b/>
        </w:rPr>
        <w:t>visserij in de Moerputten</w:t>
      </w:r>
      <w:r>
        <w:t xml:space="preserve"> van Mevr. van Hanswijk benadeeld worden. Een besluit wordt uitgesteld tot in de volgende vergadering.</w:t>
      </w:r>
    </w:p>
    <w:p w:rsidR="00E43E87" w:rsidRDefault="00E43E87"/>
    <w:p w:rsidR="00E43E87" w:rsidRDefault="00E43E87">
      <w:r>
        <w:t>folio 70</w:t>
      </w:r>
    </w:p>
    <w:p w:rsidR="00E43E87" w:rsidRDefault="00E43E87">
      <w:r>
        <w:t>15 augsutus 1793</w:t>
      </w:r>
    </w:p>
    <w:p w:rsidR="007341FD" w:rsidRDefault="00E43E87">
      <w:r>
        <w:t xml:space="preserve">Missive van de magistraat van ’s-Hertogenbosch inzake de betaling van de </w:t>
      </w:r>
      <w:r w:rsidRPr="004E2266">
        <w:rPr>
          <w:b/>
        </w:rPr>
        <w:t>dam in de Dieze bij Crevecoeur</w:t>
      </w:r>
      <w:r w:rsidR="007341FD">
        <w:t xml:space="preserve"> refererend aan een conventie uit 1749. Het betreft onkosten van leveranties van rijshout, daggeld aan de kribbaas de G</w:t>
      </w:r>
      <w:r w:rsidR="003B5653">
        <w:t>i</w:t>
      </w:r>
      <w:r w:rsidR="007341FD">
        <w:t>er.</w:t>
      </w:r>
    </w:p>
    <w:p w:rsidR="007341FD" w:rsidRDefault="007341FD"/>
    <w:p w:rsidR="007341FD" w:rsidRDefault="007341FD">
      <w:r>
        <w:t>folio 71 verso</w:t>
      </w:r>
    </w:p>
    <w:p w:rsidR="007341FD" w:rsidRDefault="007341FD">
      <w:r>
        <w:t>28 november 1793</w:t>
      </w:r>
    </w:p>
    <w:p w:rsidR="007341FD" w:rsidRDefault="007341FD">
      <w:r>
        <w:t>Vergadering van de</w:t>
      </w:r>
      <w:r w:rsidR="004E2266">
        <w:t xml:space="preserve"> </w:t>
      </w:r>
      <w:r>
        <w:t xml:space="preserve">geërfden waarbij de mededeling wordt gedaan dat de verkoop van percelen aan de </w:t>
      </w:r>
      <w:r w:rsidRPr="004E2266">
        <w:rPr>
          <w:b/>
        </w:rPr>
        <w:t xml:space="preserve">Baatsesteeg </w:t>
      </w:r>
      <w:r>
        <w:t>opgeschort kunnen worden en voorts is de omslag per mergen ingebracht</w:t>
      </w:r>
      <w:r w:rsidR="00E43E87">
        <w:t>.</w:t>
      </w:r>
    </w:p>
    <w:p w:rsidR="007341FD" w:rsidRDefault="007341FD"/>
    <w:p w:rsidR="007341FD" w:rsidRDefault="007341FD">
      <w:r>
        <w:t>folio 72 verso</w:t>
      </w:r>
    </w:p>
    <w:p w:rsidR="007341FD" w:rsidRDefault="007341FD">
      <w:r>
        <w:t>maandag 5 oktober 1795</w:t>
      </w:r>
    </w:p>
    <w:p w:rsidR="007341FD" w:rsidRDefault="007341FD">
      <w:r>
        <w:t xml:space="preserve">Voorgesteld wordt om de </w:t>
      </w:r>
      <w:r w:rsidRPr="004E2266">
        <w:rPr>
          <w:b/>
        </w:rPr>
        <w:t>Broekdijk</w:t>
      </w:r>
      <w:r>
        <w:t xml:space="preserve"> te repareren waarin verscheiden gaten zijn geconstateerd ten gevolge van het hoge ontstaan. Voorts wordt besproken wat de pachters van de</w:t>
      </w:r>
      <w:r w:rsidR="004E2266">
        <w:t xml:space="preserve"> </w:t>
      </w:r>
      <w:r>
        <w:t xml:space="preserve">visserij hebben ingebracht nl. het verzoek ‘om een half jaar remis der pagtpenningen omdat dezelve door die van ’t Franse volk in ’t vissen waren belet etc. en zulks in navolging van het </w:t>
      </w:r>
      <w:r w:rsidRPr="004E2266">
        <w:rPr>
          <w:b/>
        </w:rPr>
        <w:t>Bosscheveld</w:t>
      </w:r>
      <w:r w:rsidR="0079732E">
        <w:t>. Besluit: het repareren van de Broekdijk en het uitbaggeren van de sloot aldaar zal publiek worden aanbesteed en aan de</w:t>
      </w:r>
      <w:r w:rsidR="004E2266">
        <w:t xml:space="preserve"> </w:t>
      </w:r>
      <w:r w:rsidR="0079732E">
        <w:t xml:space="preserve">vissers wordt 1/3 jaar remissie verleend. </w:t>
      </w:r>
    </w:p>
    <w:p w:rsidR="0079732E" w:rsidRDefault="0079732E"/>
    <w:p w:rsidR="0079732E" w:rsidRDefault="0079732E">
      <w:r>
        <w:t>folio 73</w:t>
      </w:r>
    </w:p>
    <w:p w:rsidR="0079732E" w:rsidRDefault="0079732E">
      <w:r>
        <w:t>zaterdag 14 november 1795</w:t>
      </w:r>
    </w:p>
    <w:p w:rsidR="0079732E" w:rsidRDefault="0079732E">
      <w:r>
        <w:t>Vergadering van de geërfden i.v.m. het opnemen en sluiten van de rekening van</w:t>
      </w:r>
      <w:r w:rsidR="00FB20A1">
        <w:t xml:space="preserve"> </w:t>
      </w:r>
      <w:r>
        <w:t>M.C.Molhuijsen en over de kwestie van de remissie voor de vissers.</w:t>
      </w:r>
    </w:p>
    <w:p w:rsidR="0079732E" w:rsidRDefault="0079732E"/>
    <w:p w:rsidR="0079732E" w:rsidRDefault="0079732E">
      <w:r>
        <w:t>folio 73 verso</w:t>
      </w:r>
    </w:p>
    <w:p w:rsidR="0079732E" w:rsidRDefault="0079732E">
      <w:r>
        <w:t>12 augustus 1795</w:t>
      </w:r>
    </w:p>
    <w:p w:rsidR="0079732E" w:rsidRPr="004E2266" w:rsidRDefault="0079732E">
      <w:pPr>
        <w:rPr>
          <w:b/>
        </w:rPr>
      </w:pPr>
      <w:r>
        <w:t xml:space="preserve">Vergadering van de gecommitteerden van </w:t>
      </w:r>
      <w:r w:rsidRPr="004E2266">
        <w:rPr>
          <w:b/>
        </w:rPr>
        <w:t>de polders van der Eigen, Empel, Vliert, Bosscheveld, den Ham en Ertveld.</w:t>
      </w:r>
    </w:p>
    <w:p w:rsidR="0079732E" w:rsidRDefault="0079732E">
      <w:r>
        <w:t>“Verhellouw gecommitteerde van de</w:t>
      </w:r>
      <w:r w:rsidR="004E2266">
        <w:t xml:space="preserve"> </w:t>
      </w:r>
      <w:r>
        <w:t>polder ’t Bosscheveld brengt aan de vergadering voor den sterken aandrang van ’t zomerwater,</w:t>
      </w:r>
      <w:r w:rsidR="004E2266">
        <w:t xml:space="preserve"> </w:t>
      </w:r>
      <w:r>
        <w:t xml:space="preserve">waardoor vermits </w:t>
      </w:r>
      <w:r w:rsidRPr="004E2266">
        <w:rPr>
          <w:b/>
        </w:rPr>
        <w:t>den Boschdijk</w:t>
      </w:r>
      <w:r>
        <w:t xml:space="preserve"> buiten staat was ’t zelve te keeren alle de polders stonden geïnundeerd te worden, dat ’t hem was voorgekomen dat nog eens middelen konde beproeft worden ter weering van ’t zelve, namentlijk om ’t gat in</w:t>
      </w:r>
      <w:r w:rsidR="004E2266">
        <w:t xml:space="preserve"> </w:t>
      </w:r>
      <w:r>
        <w:t xml:space="preserve">den dam bij Crevecoeur toe te kisten dan daar alle de polders daar bij geïnteresseerd waaren het ook billijk was, dat de kosten daar op te vallen door alle dezelve gedragen wierden”. </w:t>
      </w:r>
    </w:p>
    <w:p w:rsidR="00851959" w:rsidRDefault="0079732E">
      <w:r>
        <w:t xml:space="preserve">De verdeling is als volgt: inde 100 gulden betaalt de </w:t>
      </w:r>
      <w:r w:rsidRPr="00FB20A1">
        <w:rPr>
          <w:b/>
        </w:rPr>
        <w:t>polder van der Eigen</w:t>
      </w:r>
      <w:r>
        <w:t xml:space="preserve"> f 50,-,</w:t>
      </w:r>
      <w:r w:rsidRPr="00FB20A1">
        <w:rPr>
          <w:b/>
        </w:rPr>
        <w:t xml:space="preserve"> Empel</w:t>
      </w:r>
      <w:r>
        <w:t xml:space="preserve"> f 25,-, </w:t>
      </w:r>
      <w:r w:rsidRPr="00FB20A1">
        <w:rPr>
          <w:b/>
        </w:rPr>
        <w:t>Bosschevelt</w:t>
      </w:r>
      <w:r>
        <w:t xml:space="preserve"> 7-10-0, </w:t>
      </w:r>
      <w:r w:rsidRPr="00FB20A1">
        <w:rPr>
          <w:b/>
        </w:rPr>
        <w:t>den Ham</w:t>
      </w:r>
      <w:r>
        <w:t xml:space="preserve"> 7-10-0, </w:t>
      </w:r>
      <w:r w:rsidRPr="00FB20A1">
        <w:rPr>
          <w:b/>
        </w:rPr>
        <w:t>E</w:t>
      </w:r>
      <w:r w:rsidR="00FB20A1" w:rsidRPr="00FB20A1">
        <w:rPr>
          <w:b/>
        </w:rPr>
        <w:t>r</w:t>
      </w:r>
      <w:r w:rsidRPr="00FB20A1">
        <w:rPr>
          <w:b/>
        </w:rPr>
        <w:t>tvelt</w:t>
      </w:r>
      <w:r>
        <w:t xml:space="preserve"> f 5,- en </w:t>
      </w:r>
      <w:r w:rsidRPr="00FB20A1">
        <w:rPr>
          <w:b/>
        </w:rPr>
        <w:t>Vliert</w:t>
      </w:r>
      <w:r>
        <w:t xml:space="preserve"> f 5,- en voorts krijgen </w:t>
      </w:r>
      <w:r w:rsidR="00851959">
        <w:t xml:space="preserve">J. </w:t>
      </w:r>
      <w:r>
        <w:t>Verhellouw en</w:t>
      </w:r>
      <w:r w:rsidR="00851959">
        <w:t xml:space="preserve"> L.Hagelaars opdracht het werk te laten uitvoeren.</w:t>
      </w:r>
    </w:p>
    <w:p w:rsidR="00851959" w:rsidRDefault="00851959"/>
    <w:p w:rsidR="00851959" w:rsidRDefault="00851959">
      <w:r>
        <w:t>folio 74 verso</w:t>
      </w:r>
    </w:p>
    <w:p w:rsidR="00851959" w:rsidRDefault="00851959">
      <w:r>
        <w:t>18 augustus 1796</w:t>
      </w:r>
    </w:p>
    <w:p w:rsidR="0079732E" w:rsidRDefault="00851959">
      <w:r>
        <w:t>Potter sbrent in dat er klachten zijn binnengekomen dat er verschillende vreemde beesten in d</w:t>
      </w:r>
      <w:r w:rsidR="004E2266">
        <w:t>e</w:t>
      </w:r>
      <w:r>
        <w:t xml:space="preserve"> polder worden geweid en dat verschillende lieden zich verstouten om met paarden en karren over de </w:t>
      </w:r>
      <w:r w:rsidRPr="004E2266">
        <w:rPr>
          <w:b/>
        </w:rPr>
        <w:t>Broekdijk</w:t>
      </w:r>
      <w:r>
        <w:t xml:space="preserve"> te rijden en dat het hoogst noodzakelijk is dat daarin wordt voorzien. De penningmeester wordt daarop gelast op zondag de 21</w:t>
      </w:r>
      <w:r w:rsidRPr="00851959">
        <w:rPr>
          <w:vertAlign w:val="superscript"/>
        </w:rPr>
        <w:t>e</w:t>
      </w:r>
      <w:r>
        <w:t xml:space="preserve"> een ‘scherpe publicatie’ te laten uitgaan te Vlijmen, Cromvoirt, Vught, Deuteren en Helvoirt en daarbij</w:t>
      </w:r>
      <w:r w:rsidR="00FC1997">
        <w:t xml:space="preserve"> </w:t>
      </w:r>
      <w:r>
        <w:t xml:space="preserve">de geërfden te gelasten un sloten behoorlijk schoon te maken en het rijden over de Broekdijk en het sprokkelen in de polder te verbieden. </w:t>
      </w:r>
      <w:r w:rsidR="0079732E">
        <w:t xml:space="preserve">   </w:t>
      </w:r>
    </w:p>
    <w:p w:rsidR="00345BE6" w:rsidRDefault="00E43E87">
      <w:r>
        <w:t xml:space="preserve">   </w:t>
      </w:r>
      <w:r w:rsidR="000E6BF4">
        <w:t xml:space="preserve"> </w:t>
      </w:r>
      <w:r w:rsidR="00724B71">
        <w:t xml:space="preserve">  </w:t>
      </w:r>
      <w:r w:rsidR="00345BE6">
        <w:t xml:space="preserve">   </w:t>
      </w:r>
    </w:p>
    <w:p w:rsidR="00BE2C80" w:rsidRDefault="00851959">
      <w:r>
        <w:t>folio 75</w:t>
      </w:r>
    </w:p>
    <w:p w:rsidR="00851959" w:rsidRDefault="00851959">
      <w:r>
        <w:t>25 juni 1796</w:t>
      </w:r>
    </w:p>
    <w:p w:rsidR="00851959" w:rsidRDefault="00851959">
      <w:r>
        <w:t xml:space="preserve">Schrijven van de </w:t>
      </w:r>
      <w:r w:rsidRPr="004E2266">
        <w:rPr>
          <w:b/>
        </w:rPr>
        <w:t>hoog- en laagschout van de Meierij van ’s-Hertogenbosch als hoog dijkgraaf van de stad Grave langs de Maas tot aan de rivier de Dieze bij Engelen</w:t>
      </w:r>
      <w:r>
        <w:t xml:space="preserve"> aan de ordinaris gecommitteerden van de polder van den Ham, waarbi jze worden uitgenodigd voor een conferentie op dinsdag 28 juni a.s. ’s morgens om 10 uur in ’t Klein College of Kamer der Municipaliteit ten stadhuize alhier.</w:t>
      </w:r>
    </w:p>
    <w:p w:rsidR="00851959" w:rsidRDefault="00851959"/>
    <w:p w:rsidR="00851959" w:rsidRDefault="00F51CF9">
      <w:r>
        <w:t xml:space="preserve">folio 77 </w:t>
      </w:r>
    </w:p>
    <w:p w:rsidR="00F51CF9" w:rsidRDefault="00F51CF9">
      <w:r>
        <w:t>28 juni 1796</w:t>
      </w:r>
    </w:p>
    <w:p w:rsidR="00656C53" w:rsidRDefault="00F51CF9">
      <w:r>
        <w:t>Gezamenlijke conferentie waarop zijn</w:t>
      </w:r>
      <w:r w:rsidR="00656C53">
        <w:t xml:space="preserve"> </w:t>
      </w:r>
      <w:r>
        <w:t>verschenen:</w:t>
      </w:r>
      <w:r w:rsidR="00656C53">
        <w:t xml:space="preserve"> wegens het Hoog Hemmal vanuit Oss La Heu en Jorisse, vanuit Geffen Hendrik Baars en Johannes van Kreij, J. van Lempt en Dirk Koolen vanuit Lithoijen, wegens het Laag Hemaal Jan Verhellouw en E.Buschman als penningmeester, namens de polder van der Eijgen Jan van Beek, Willem Hubert senior, Hermanus van Meerwijk, Cristiaan van Gogh, Antony</w:t>
      </w:r>
      <w:r w:rsidR="004E2266">
        <w:t xml:space="preserve"> </w:t>
      </w:r>
      <w:r w:rsidR="00656C53">
        <w:t>van Grinsven en Johan Versfelt als penningmeester, namens Empel Andreas Erners, BenjaminHagelaar, Jan Deckers, namens het Bosschevelt Nicolaas Keukenschrijvers [dubieus], namens de polders Pepers, Koedijk en Vliert Pieter Minoretti, Willem Siepkens en Johan van Bruggen, namens den Ham Gijsbertus Potters, mr. Cornelis Wijgers en M.Molhuijsen als penningmeester.</w:t>
      </w:r>
    </w:p>
    <w:p w:rsidR="00F160BA" w:rsidRDefault="00656C53">
      <w:r>
        <w:t xml:space="preserve">Belangrijkste agendapunt was het leggen van een </w:t>
      </w:r>
      <w:r w:rsidRPr="004E2266">
        <w:rPr>
          <w:b/>
        </w:rPr>
        <w:t>dam in</w:t>
      </w:r>
      <w:r w:rsidR="004E2266" w:rsidRPr="004E2266">
        <w:rPr>
          <w:b/>
        </w:rPr>
        <w:t xml:space="preserve"> </w:t>
      </w:r>
      <w:r w:rsidRPr="004E2266">
        <w:rPr>
          <w:b/>
        </w:rPr>
        <w:t>de rivier de Dieze bij Crevecoeur</w:t>
      </w:r>
      <w:r>
        <w:t xml:space="preserve"> waarvan de kosten door de</w:t>
      </w:r>
      <w:r w:rsidR="0043403E">
        <w:t xml:space="preserve"> </w:t>
      </w:r>
      <w:r>
        <w:t>polders</w:t>
      </w:r>
      <w:r w:rsidR="0043403E">
        <w:t xml:space="preserve"> </w:t>
      </w:r>
      <w:r>
        <w:t>betaald zou moeten worden</w:t>
      </w:r>
      <w:r w:rsidR="0043403E">
        <w:t>. Daarna wordt een beschrijving van de</w:t>
      </w:r>
      <w:r w:rsidR="004E2266">
        <w:t xml:space="preserve"> </w:t>
      </w:r>
      <w:r w:rsidR="0043403E">
        <w:t xml:space="preserve">vergadering gegeven waarin o.a. wordt het genoemd </w:t>
      </w:r>
      <w:r w:rsidR="0043403E" w:rsidRPr="004E2266">
        <w:rPr>
          <w:b/>
        </w:rPr>
        <w:t>het logement ‘de Gouden Le[e]uw’</w:t>
      </w:r>
      <w:r w:rsidR="0043403E">
        <w:t xml:space="preserve">. Het leggen van de dam was beraamd op 3600 gulden en cruciaal was de gezamenlijke betaling van dit project. Daarna volgt een zeer uitgebreid verslag over d epro’s en contra’s van het plan. </w:t>
      </w:r>
    </w:p>
    <w:p w:rsidR="00F160BA" w:rsidRDefault="00F160BA"/>
    <w:p w:rsidR="00F160BA" w:rsidRDefault="00F160BA">
      <w:r>
        <w:t>folio 87 verso</w:t>
      </w:r>
    </w:p>
    <w:p w:rsidR="00F160BA" w:rsidRDefault="00F160BA">
      <w:r>
        <w:t>15 maart 1797</w:t>
      </w:r>
    </w:p>
    <w:p w:rsidR="00F160BA" w:rsidRDefault="00F160BA">
      <w:r>
        <w:t xml:space="preserve">Vergadering op de plattelandskamer in het stadhuis te ‘sBosch namens den Ham Potters, Wijgers en van Hanswijk, namens Vlijmen van den Dungen en Ophorst, namens Cromvoirt Andries Witlox en namens </w:t>
      </w:r>
      <w:r w:rsidRPr="004E2266">
        <w:rPr>
          <w:b/>
        </w:rPr>
        <w:t>de Oude Schuts van den Bogaart</w:t>
      </w:r>
      <w:r>
        <w:t xml:space="preserve"> de</w:t>
      </w:r>
      <w:r w:rsidR="004E2266">
        <w:t xml:space="preserve"> </w:t>
      </w:r>
      <w:r>
        <w:t xml:space="preserve">heer J.Verster de Balbian. </w:t>
      </w:r>
    </w:p>
    <w:p w:rsidR="00F160BA" w:rsidRDefault="00F160BA">
      <w:r>
        <w:t xml:space="preserve">Kwestie was de </w:t>
      </w:r>
      <w:r w:rsidRPr="004E2266">
        <w:rPr>
          <w:b/>
        </w:rPr>
        <w:t>Bosschesloot</w:t>
      </w:r>
      <w:r>
        <w:t xml:space="preserve">, de waterlossing voor Vlijmen en Cromvoirt, die volgens die van de Oude Schuts geheel en al door de doorbraak van de </w:t>
      </w:r>
      <w:r w:rsidRPr="004E2266">
        <w:rPr>
          <w:b/>
        </w:rPr>
        <w:t>Engelensendijk</w:t>
      </w:r>
      <w:r>
        <w:t xml:space="preserve"> dusdanig door zand is verstopt geraakt dat de polder daardoor geen waterlossing kon hebben en zij al genoodzaakt waren geweest een waterkering op de </w:t>
      </w:r>
      <w:r w:rsidRPr="004E2266">
        <w:rPr>
          <w:b/>
        </w:rPr>
        <w:t>Broekdijk</w:t>
      </w:r>
      <w:r>
        <w:t xml:space="preserve"> te maken. Die van de Oude Schuts brengen indat ze hier het recht hebben omte vissen en niet verplicht zijn om deze verstopping mee te herstellen en ze willen graag spoedige en passende maatregelen om dreigende doorbraken van de Broekdijk te voorkomen. Er is nog geen besluit genomen maar dat is opgeschort.</w:t>
      </w:r>
    </w:p>
    <w:p w:rsidR="00F160BA" w:rsidRDefault="00F160BA"/>
    <w:p w:rsidR="00F160BA" w:rsidRDefault="00F160BA">
      <w:r>
        <w:t>folio 88 verso</w:t>
      </w:r>
    </w:p>
    <w:p w:rsidR="00F160BA" w:rsidRDefault="00F160BA">
      <w:r>
        <w:t>8 april 1797</w:t>
      </w:r>
    </w:p>
    <w:p w:rsidR="000671B6" w:rsidRDefault="00F160BA">
      <w:r>
        <w:t xml:space="preserve">Vervolgvergadering m.b.t. de uitbaggering van de </w:t>
      </w:r>
      <w:r w:rsidRPr="004E2266">
        <w:rPr>
          <w:b/>
        </w:rPr>
        <w:t>Bosschesloot</w:t>
      </w:r>
      <w:r>
        <w:t xml:space="preserve"> die</w:t>
      </w:r>
      <w:r w:rsidR="000671B6">
        <w:t xml:space="preserve"> door zand verstopt was geraakt en de betalingsregeling onder elkaar.</w:t>
      </w:r>
    </w:p>
    <w:p w:rsidR="000671B6" w:rsidRDefault="000671B6"/>
    <w:p w:rsidR="000671B6" w:rsidRDefault="000671B6">
      <w:r>
        <w:t>folio 90</w:t>
      </w:r>
    </w:p>
    <w:p w:rsidR="000671B6" w:rsidRDefault="000671B6">
      <w:r>
        <w:t>28 oktober 1797</w:t>
      </w:r>
    </w:p>
    <w:p w:rsidR="000671B6" w:rsidRDefault="000671B6">
      <w:r>
        <w:t>Opnemen en sluiten van de rkening van M.C.Molhuijsen over 1795-1796.</w:t>
      </w:r>
    </w:p>
    <w:p w:rsidR="000671B6" w:rsidRDefault="000671B6">
      <w:r>
        <w:t xml:space="preserve">Voorts meldt J.Verhellouw dat er op </w:t>
      </w:r>
      <w:r w:rsidRPr="004E2266">
        <w:rPr>
          <w:b/>
        </w:rPr>
        <w:t>fort Crevecoeur</w:t>
      </w:r>
      <w:r>
        <w:t xml:space="preserve">, vermoedelijk door de sluisknechten, wordt gevist, dat om die reden het water werd geschut en de waterlossing in de polders werd verhinderd. Voorgesteld wordt zich hier nader over te informeren. Bekendmaking van de publieke aanbesteding van het uitbaggeren van de </w:t>
      </w:r>
      <w:r w:rsidRPr="004E2266">
        <w:rPr>
          <w:b/>
        </w:rPr>
        <w:t>Bosschesloot.</w:t>
      </w:r>
    </w:p>
    <w:p w:rsidR="000671B6" w:rsidRDefault="000671B6"/>
    <w:p w:rsidR="000671B6" w:rsidRDefault="000671B6">
      <w:r>
        <w:t>folio 91</w:t>
      </w:r>
    </w:p>
    <w:p w:rsidR="000671B6" w:rsidRDefault="000671B6">
      <w:r>
        <w:t>6 januari 1798</w:t>
      </w:r>
    </w:p>
    <w:p w:rsidR="000671B6" w:rsidRDefault="000671B6">
      <w:r>
        <w:t>Voorgesteld wordt in deze vergadering van geërfden om een andere ordinaris gecommitteerde te kiezen in de</w:t>
      </w:r>
      <w:r w:rsidR="004E2266">
        <w:t xml:space="preserve"> </w:t>
      </w:r>
      <w:r>
        <w:t>plaats van wijlen de</w:t>
      </w:r>
      <w:r w:rsidR="004E2266">
        <w:t xml:space="preserve"> </w:t>
      </w:r>
      <w:r>
        <w:t>heer G.Potters. Gekozen wordt met meerderheid van stemmen de heer F.C. van Rijkevorsel.</w:t>
      </w:r>
    </w:p>
    <w:p w:rsidR="000671B6" w:rsidRDefault="000671B6"/>
    <w:p w:rsidR="000671B6" w:rsidRDefault="000671B6">
      <w:r>
        <w:t>folio 92</w:t>
      </w:r>
    </w:p>
    <w:p w:rsidR="000671B6" w:rsidRDefault="000671B6">
      <w:r>
        <w:t>20 augustu 1798</w:t>
      </w:r>
    </w:p>
    <w:p w:rsidR="00585C07" w:rsidRDefault="000671B6">
      <w:r>
        <w:t>Bespreking van binnengekomen klachten over het weiden van vee in de polders niettegenstaande opeenvolgende verschenen publicaties die waren uitgegaan. Namens Cromvoirt was de volgende</w:t>
      </w:r>
      <w:r w:rsidR="00FB20A1">
        <w:t xml:space="preserve"> </w:t>
      </w:r>
      <w:r>
        <w:t xml:space="preserve">maatregel voorgesteld ter wering van dat vee ‘om de gelandens </w:t>
      </w:r>
      <w:r w:rsidRPr="004E2266">
        <w:rPr>
          <w:b/>
        </w:rPr>
        <w:t>van den Ouden Sloot van den Cromvoirtsendijk tot aan de Baatschesteeg en van de Cromvoirtsche</w:t>
      </w:r>
      <w:r w:rsidR="003B2E34">
        <w:rPr>
          <w:b/>
        </w:rPr>
        <w:t xml:space="preserve"> </w:t>
      </w:r>
      <w:r w:rsidRPr="004E2266">
        <w:rPr>
          <w:b/>
        </w:rPr>
        <w:t>bossen</w:t>
      </w:r>
      <w:r w:rsidR="00585C07" w:rsidRPr="004E2266">
        <w:rPr>
          <w:b/>
        </w:rPr>
        <w:t xml:space="preserve"> tot aan den </w:t>
      </w:r>
      <w:r w:rsidR="003B2E34">
        <w:rPr>
          <w:b/>
        </w:rPr>
        <w:t>B</w:t>
      </w:r>
      <w:r w:rsidR="00585C07" w:rsidRPr="004E2266">
        <w:rPr>
          <w:b/>
        </w:rPr>
        <w:t xml:space="preserve">roekdijk nevens den Kruijthof </w:t>
      </w:r>
      <w:r w:rsidR="00585C07">
        <w:t xml:space="preserve">te gelasten den zelven op te haalen, te suiveren en behoorlijk te vrijen en dat daarover een schouw door gezegde municipaliteit en gecommitteerdens als dan diende te werden gedaan’. </w:t>
      </w:r>
    </w:p>
    <w:p w:rsidR="00585C07" w:rsidRDefault="00585C07">
      <w:r>
        <w:t>De penningmeester wordt gelast tot een publicatie en tot aanschrijving van genoemde gelandens om genoemde sloot te verbreden, te zuiveren en te vrijwaren en daarna zal een schouw uitgevoerd worden.</w:t>
      </w:r>
    </w:p>
    <w:p w:rsidR="00585C07" w:rsidRDefault="00585C07"/>
    <w:p w:rsidR="00585C07" w:rsidRDefault="00585C07">
      <w:r>
        <w:t>folio 93</w:t>
      </w:r>
    </w:p>
    <w:p w:rsidR="00585C07" w:rsidRDefault="00585C07">
      <w:r>
        <w:t>10 juni 1794</w:t>
      </w:r>
    </w:p>
    <w:p w:rsidR="00585C07" w:rsidRPr="003B2E34" w:rsidRDefault="00585C07">
      <w:pPr>
        <w:rPr>
          <w:b/>
        </w:rPr>
      </w:pPr>
      <w:r>
        <w:t xml:space="preserve">Vergadering op de plattelandskamer van de gecommitteerden en penningmeesters van de verschillende polders inzake de droogte binnen de polders en de rekening van </w:t>
      </w:r>
      <w:r w:rsidRPr="003B2E34">
        <w:rPr>
          <w:b/>
        </w:rPr>
        <w:t>sluisknecht van Crevecoeur Arie van Selst.</w:t>
      </w:r>
    </w:p>
    <w:p w:rsidR="00585C07" w:rsidRDefault="00585C07"/>
    <w:p w:rsidR="00585C07" w:rsidRDefault="00585C07">
      <w:r>
        <w:t>folio 95 verso</w:t>
      </w:r>
    </w:p>
    <w:p w:rsidR="00585C07" w:rsidRDefault="00585C07">
      <w:r>
        <w:t>zaterdag 14 juni 1794</w:t>
      </w:r>
    </w:p>
    <w:p w:rsidR="00585C07" w:rsidRDefault="00585C07">
      <w:r>
        <w:t>Vervolgvergadering van de 10</w:t>
      </w:r>
      <w:r w:rsidRPr="00585C07">
        <w:rPr>
          <w:vertAlign w:val="superscript"/>
        </w:rPr>
        <w:t>e</w:t>
      </w:r>
      <w:r>
        <w:t xml:space="preserve"> juni.</w:t>
      </w:r>
    </w:p>
    <w:p w:rsidR="00585C07" w:rsidRDefault="00585C07"/>
    <w:p w:rsidR="00585C07" w:rsidRDefault="00585C07">
      <w:r>
        <w:t>folio 98</w:t>
      </w:r>
    </w:p>
    <w:p w:rsidR="00585C07" w:rsidRDefault="00585C07">
      <w:r>
        <w:t>12 juni 1797</w:t>
      </w:r>
    </w:p>
    <w:p w:rsidR="001A642B" w:rsidRDefault="00585C07">
      <w:r>
        <w:t xml:space="preserve">Gecombineerde vergadering van de hoog dijkgraaf en de gecommitteerden uit de polders </w:t>
      </w:r>
      <w:r w:rsidR="001A642B">
        <w:t>met de</w:t>
      </w:r>
      <w:r w:rsidR="00FB20A1">
        <w:t xml:space="preserve"> </w:t>
      </w:r>
      <w:r w:rsidR="001A642B">
        <w:t xml:space="preserve">mededeling van de hoog dijkgraaf ‘dat nadien hij was geinformeert dat de rivier de Maas sterk waschte en door dien </w:t>
      </w:r>
      <w:r w:rsidR="001A642B" w:rsidRPr="003B2E34">
        <w:rPr>
          <w:b/>
        </w:rPr>
        <w:t xml:space="preserve">dam leggende inde Diese bij ’t fort </w:t>
      </w:r>
      <w:r w:rsidR="003B2E34">
        <w:rPr>
          <w:b/>
        </w:rPr>
        <w:t>C</w:t>
      </w:r>
      <w:r w:rsidR="001A642B" w:rsidRPr="003B2E34">
        <w:rPr>
          <w:b/>
        </w:rPr>
        <w:t>revecoeur</w:t>
      </w:r>
      <w:r w:rsidR="001A642B">
        <w:t xml:space="preserve"> zig zeer laag bevond, zodat bijeen verdere aanwas men zeer vis keerden’. Inundatie der polders dreigt. Overleg is nodig om te bezien wat gedaan kan worden tot kering van het water en om ernstige maatregelen te nemen te einde te effectueren dat voortaan de s</w:t>
      </w:r>
      <w:r w:rsidR="003B2E34">
        <w:t>l</w:t>
      </w:r>
      <w:r w:rsidR="001A642B">
        <w:t>uizen</w:t>
      </w:r>
      <w:r w:rsidR="003B2E34">
        <w:t xml:space="preserve"> </w:t>
      </w:r>
      <w:r w:rsidR="001A642B">
        <w:t>bij fort Crevecoeur bijeen lage</w:t>
      </w:r>
      <w:r w:rsidR="003B2E34">
        <w:t>n</w:t>
      </w:r>
      <w:r w:rsidR="001A642B">
        <w:t xml:space="preserve"> buiten rivier niet ge</w:t>
      </w:r>
      <w:r w:rsidR="003B2E34">
        <w:t>sl</w:t>
      </w:r>
      <w:r w:rsidR="001A642B">
        <w:t>oten worden gehouden geoijk dat tot heden toe is gedaan, waarvan de polders nadeel hebben ondervonden. Er wordt een commissie benoemd in de personen van Keukenschrijver, van Meerwijk en Hubert.</w:t>
      </w:r>
    </w:p>
    <w:p w:rsidR="001A642B" w:rsidRDefault="001A642B"/>
    <w:p w:rsidR="001A642B" w:rsidRDefault="001A642B"/>
    <w:p w:rsidR="001A642B" w:rsidRDefault="001A642B">
      <w:r>
        <w:t>folio 99</w:t>
      </w:r>
    </w:p>
    <w:p w:rsidR="001A642B" w:rsidRDefault="001A642B">
      <w:r>
        <w:t>1 april 1799</w:t>
      </w:r>
    </w:p>
    <w:p w:rsidR="001A642B" w:rsidRDefault="001A642B">
      <w:r>
        <w:t>Gecombineerde vergadering met de</w:t>
      </w:r>
      <w:r w:rsidR="003B2E34">
        <w:t xml:space="preserve"> </w:t>
      </w:r>
      <w:r>
        <w:t>hoog dijkgraaf</w:t>
      </w:r>
      <w:r w:rsidR="003B2E34">
        <w:t xml:space="preserve"> </w:t>
      </w:r>
      <w:r>
        <w:t>en de gecommitteerden uit de diverse polders inzake het dicht houden van de slu</w:t>
      </w:r>
      <w:r w:rsidR="003B2E34">
        <w:t>izen</w:t>
      </w:r>
      <w:r>
        <w:t xml:space="preserve"> bij </w:t>
      </w:r>
      <w:r w:rsidRPr="003B2E34">
        <w:rPr>
          <w:b/>
        </w:rPr>
        <w:t>fort Crevecoeur</w:t>
      </w:r>
      <w:r>
        <w:t xml:space="preserve">. </w:t>
      </w:r>
    </w:p>
    <w:p w:rsidR="001A642B" w:rsidRDefault="001A642B"/>
    <w:p w:rsidR="001A642B" w:rsidRDefault="001A642B">
      <w:r>
        <w:t>folio 102</w:t>
      </w:r>
    </w:p>
    <w:p w:rsidR="001A642B" w:rsidRDefault="001A642B">
      <w:r>
        <w:t>1 april 1799</w:t>
      </w:r>
    </w:p>
    <w:p w:rsidR="003B5653" w:rsidRDefault="001A642B">
      <w:r>
        <w:t xml:space="preserve">Vergadering van de gecommitteerden uit de respectievelijke polders aangaande het ’s nachts open houden van de sluizen bij </w:t>
      </w:r>
      <w:r w:rsidRPr="003B2E34">
        <w:rPr>
          <w:b/>
        </w:rPr>
        <w:t>fort Crevecoeur</w:t>
      </w:r>
      <w:r>
        <w:t xml:space="preserve">. </w:t>
      </w:r>
      <w:r w:rsidR="003B5653">
        <w:t>Met de sluiswachter wordt overlegd over het openen en sluiten der sluizen.</w:t>
      </w:r>
    </w:p>
    <w:p w:rsidR="003B5653" w:rsidRDefault="003B5653"/>
    <w:p w:rsidR="003B5653" w:rsidRDefault="003B5653">
      <w:r>
        <w:t>folio 102 verso</w:t>
      </w:r>
    </w:p>
    <w:p w:rsidR="003B5653" w:rsidRDefault="003B5653">
      <w:r>
        <w:t>17 april1799</w:t>
      </w:r>
    </w:p>
    <w:p w:rsidR="003B5653" w:rsidRDefault="003B5653">
      <w:r>
        <w:t xml:space="preserve">Besloten wordt provisioneel te stoppen met het trekken der sluizen bij </w:t>
      </w:r>
      <w:r w:rsidRPr="003B2E34">
        <w:rPr>
          <w:b/>
        </w:rPr>
        <w:t>fort Crevecoeur</w:t>
      </w:r>
      <w:r>
        <w:t xml:space="preserve"> en daarvan kolonel directeur de Roij van Wichem te informeren en met hem over deze zaak te spreken.</w:t>
      </w:r>
    </w:p>
    <w:p w:rsidR="003B5653" w:rsidRDefault="003B5653"/>
    <w:p w:rsidR="003B5653" w:rsidRDefault="003B5653">
      <w:r>
        <w:t>folio 103 verso</w:t>
      </w:r>
    </w:p>
    <w:p w:rsidR="003B5653" w:rsidRDefault="003B5653">
      <w:r>
        <w:t>18 april 1799</w:t>
      </w:r>
    </w:p>
    <w:p w:rsidR="003B5653" w:rsidRDefault="003B5653">
      <w:r>
        <w:t>Nader overleg met de agent van oorlog over de onderhavige kwestie, gevolgd door een schrijven aan de medeburgers aangaande het open zetten der sluizen</w:t>
      </w:r>
      <w:r w:rsidR="003B2E34">
        <w:t xml:space="preserve"> </w:t>
      </w:r>
      <w:r>
        <w:t xml:space="preserve">aan </w:t>
      </w:r>
      <w:r w:rsidRPr="003B2E34">
        <w:rPr>
          <w:b/>
        </w:rPr>
        <w:t>’t fort Crevecoeur</w:t>
      </w:r>
      <w:r>
        <w:t xml:space="preserve">. </w:t>
      </w:r>
    </w:p>
    <w:p w:rsidR="003B5653" w:rsidRDefault="003B5653"/>
    <w:p w:rsidR="003B5653" w:rsidRDefault="003B5653">
      <w:r>
        <w:t>folio 105 verso</w:t>
      </w:r>
    </w:p>
    <w:p w:rsidR="003B5653" w:rsidRDefault="003B5653">
      <w:r>
        <w:t>18 mei 1799</w:t>
      </w:r>
    </w:p>
    <w:p w:rsidR="003B5653" w:rsidRDefault="003B5653">
      <w:r>
        <w:t xml:space="preserve">Besproken is een missive vanuit Den Haag van de agent van oorlog der Bataafse Republiek dd. 15 mei 1799 waarin is toegestaan het verlagen van </w:t>
      </w:r>
      <w:r w:rsidRPr="003B2E34">
        <w:rPr>
          <w:b/>
        </w:rPr>
        <w:t>een dam liggende in</w:t>
      </w:r>
      <w:r w:rsidR="003B2E34">
        <w:rPr>
          <w:b/>
        </w:rPr>
        <w:t xml:space="preserve"> </w:t>
      </w:r>
      <w:r w:rsidRPr="003B2E34">
        <w:rPr>
          <w:b/>
        </w:rPr>
        <w:t>de</w:t>
      </w:r>
      <w:r w:rsidR="003B2E34">
        <w:rPr>
          <w:b/>
        </w:rPr>
        <w:t xml:space="preserve"> </w:t>
      </w:r>
      <w:r w:rsidRPr="003B2E34">
        <w:rPr>
          <w:b/>
        </w:rPr>
        <w:t>rivier de Dieze bij Crevecoeur</w:t>
      </w:r>
      <w:r>
        <w:t xml:space="preserve">. Men zal overleg plegen met </w:t>
      </w:r>
      <w:r w:rsidRPr="003B2E34">
        <w:rPr>
          <w:b/>
        </w:rPr>
        <w:t>kribbaas de Gier</w:t>
      </w:r>
      <w:r>
        <w:t xml:space="preserve">. </w:t>
      </w:r>
    </w:p>
    <w:p w:rsidR="003B5653" w:rsidRDefault="003B5653"/>
    <w:p w:rsidR="000D7340" w:rsidRDefault="000D7340">
      <w:r>
        <w:t>folio 106 verso</w:t>
      </w:r>
    </w:p>
    <w:p w:rsidR="000D7340" w:rsidRDefault="000D7340">
      <w:r>
        <w:t>24 mei 1799</w:t>
      </w:r>
    </w:p>
    <w:p w:rsidR="000D7340" w:rsidRDefault="000D7340">
      <w:r>
        <w:t xml:space="preserve">Verdere onderhandeling met kribbaas de Gier. </w:t>
      </w:r>
    </w:p>
    <w:p w:rsidR="000D7340" w:rsidRDefault="000D7340"/>
    <w:p w:rsidR="000D7340" w:rsidRDefault="000D7340">
      <w:r>
        <w:t>folio 107</w:t>
      </w:r>
    </w:p>
    <w:p w:rsidR="000D7340" w:rsidRDefault="000D7340">
      <w:r>
        <w:t>1 juni 1799</w:t>
      </w:r>
    </w:p>
    <w:p w:rsidR="000D7340" w:rsidRDefault="000D7340">
      <w:r>
        <w:t xml:space="preserve">Melding van van Rijkevorsel dat het water bij </w:t>
      </w:r>
      <w:r w:rsidRPr="003B2E34">
        <w:rPr>
          <w:b/>
        </w:rPr>
        <w:t>Crevecoeur</w:t>
      </w:r>
      <w:r>
        <w:t xml:space="preserve"> nog geen vrije loop heeft omdat de sluizen nog steeds worden dicht gehouden en men heeft besloten ter</w:t>
      </w:r>
      <w:r w:rsidR="00FB20A1">
        <w:t xml:space="preserve"> </w:t>
      </w:r>
      <w:r>
        <w:t>plaatse te gaan kijken, waar bleek dat het uithalen van de balken veel moeite kost. Schippers hadden zich al gemeld om met hun</w:t>
      </w:r>
      <w:r w:rsidR="003B2E34">
        <w:t xml:space="preserve"> </w:t>
      </w:r>
      <w:r>
        <w:t xml:space="preserve">schepen door de weggehaalde dam te mogen varen, wat wordt toegestaan mits ze varen met ‘toegegijde </w:t>
      </w:r>
      <w:r w:rsidR="003B2E34">
        <w:t xml:space="preserve">(?) </w:t>
      </w:r>
      <w:r>
        <w:t>zeijlen’, anders riskeren ze een bo</w:t>
      </w:r>
      <w:r w:rsidR="003B2E34">
        <w:t>e</w:t>
      </w:r>
      <w:r>
        <w:t xml:space="preserve">te van 3 gulden. </w:t>
      </w:r>
    </w:p>
    <w:p w:rsidR="000D7340" w:rsidRDefault="000D7340"/>
    <w:p w:rsidR="000D7340" w:rsidRDefault="000D7340">
      <w:r>
        <w:t>folio 108</w:t>
      </w:r>
    </w:p>
    <w:p w:rsidR="000D7340" w:rsidRDefault="000D7340">
      <w:r>
        <w:t>19 juli 1799</w:t>
      </w:r>
    </w:p>
    <w:p w:rsidR="000D7340" w:rsidRDefault="000D7340">
      <w:r>
        <w:t xml:space="preserve">Bekend wordt gemnaakt dat het gouvernement militair orde had gegeven het verwijderen van </w:t>
      </w:r>
      <w:r w:rsidRPr="003B2E34">
        <w:rPr>
          <w:b/>
        </w:rPr>
        <w:t>de dam in</w:t>
      </w:r>
      <w:r w:rsidR="003B2E34">
        <w:rPr>
          <w:b/>
        </w:rPr>
        <w:t xml:space="preserve"> </w:t>
      </w:r>
      <w:r w:rsidRPr="003B2E34">
        <w:rPr>
          <w:b/>
        </w:rPr>
        <w:t>de rivier de Dieze</w:t>
      </w:r>
      <w:r>
        <w:t xml:space="preserve"> te staken. Bovendien wordt melding gemaakt van de rekening van aannemer van Zeelst.</w:t>
      </w:r>
    </w:p>
    <w:p w:rsidR="000D7340" w:rsidRDefault="000D7340"/>
    <w:p w:rsidR="000D7340" w:rsidRDefault="000D7340">
      <w:r>
        <w:t>folio 109</w:t>
      </w:r>
    </w:p>
    <w:p w:rsidR="000D7340" w:rsidRDefault="000D7340">
      <w:r>
        <w:t>29 juli 1799</w:t>
      </w:r>
    </w:p>
    <w:p w:rsidR="000D7340" w:rsidRDefault="000D7340">
      <w:r>
        <w:t xml:space="preserve">Vergadering </w:t>
      </w:r>
      <w:r w:rsidR="00EC2F48">
        <w:t xml:space="preserve">betreffende het verrichten van werkzaamheden aan de dam en de bijbehorende osten. </w:t>
      </w:r>
    </w:p>
    <w:p w:rsidR="00EC2F48" w:rsidRDefault="00EC2F48"/>
    <w:p w:rsidR="00EC2F48" w:rsidRDefault="00EC2F48">
      <w:r>
        <w:t>folio 108 verso</w:t>
      </w:r>
    </w:p>
    <w:p w:rsidR="00EC2F48" w:rsidRDefault="00EC2F48">
      <w:r>
        <w:t>31 juli 1799</w:t>
      </w:r>
    </w:p>
    <w:p w:rsidR="00EC2F48" w:rsidRDefault="00EC2F48">
      <w:r>
        <w:t>Vergadering die wordt geopend door de hoog dijkgraaf mr. A. van Hanswijk die ingaat op het verzoek van het gouvernement militair om aan de dam niets meer te doen en overleg over eventuele vervolgstappen me tname t.a.v. de betaling.</w:t>
      </w:r>
    </w:p>
    <w:p w:rsidR="00EC2F48" w:rsidRDefault="00EC2F48"/>
    <w:p w:rsidR="00EC2F48" w:rsidRDefault="00EC2F48">
      <w:r>
        <w:t>folio 111</w:t>
      </w:r>
    </w:p>
    <w:p w:rsidR="00EC2F48" w:rsidRDefault="00EC2F48">
      <w:r>
        <w:t>16 september 1799</w:t>
      </w:r>
    </w:p>
    <w:p w:rsidR="00EC2F48" w:rsidRDefault="00EC2F48">
      <w:r>
        <w:t>Vergadering voorgezeten door de</w:t>
      </w:r>
      <w:r w:rsidR="003B2E34">
        <w:t xml:space="preserve"> </w:t>
      </w:r>
      <w:r>
        <w:t>hoog dijkgraaf aangaande het feit dat vers</w:t>
      </w:r>
      <w:r w:rsidR="003B2E34">
        <w:t>ch</w:t>
      </w:r>
      <w:r>
        <w:t>illende penningmeesters zich hebben onttrokken aan een betaling in de gedane ‘uijtschot’ van d</w:t>
      </w:r>
      <w:r w:rsidR="003B2E34">
        <w:t>e</w:t>
      </w:r>
      <w:r>
        <w:t xml:space="preserve"> overleden penningmeester Versfelt. </w:t>
      </w:r>
    </w:p>
    <w:p w:rsidR="00EC2F48" w:rsidRDefault="00EC2F48"/>
    <w:p w:rsidR="00EC2F48" w:rsidRDefault="00EC2F48">
      <w:r>
        <w:t>folio 112</w:t>
      </w:r>
    </w:p>
    <w:p w:rsidR="00EC2F48" w:rsidRDefault="00EC2F48">
      <w:r>
        <w:t>15 mei 1799</w:t>
      </w:r>
    </w:p>
    <w:p w:rsidR="00EC2F48" w:rsidRPr="003B2E34" w:rsidRDefault="00EC2F48">
      <w:pPr>
        <w:rPr>
          <w:b/>
        </w:rPr>
      </w:pPr>
      <w:r>
        <w:t xml:space="preserve">Missive uit Den Haag van de agent van oorlog aan de kolonel directeur de Roij van Wichem inzake het verlagen van </w:t>
      </w:r>
      <w:r w:rsidRPr="003B2E34">
        <w:rPr>
          <w:b/>
        </w:rPr>
        <w:t xml:space="preserve">de dam in de Dieze bij </w:t>
      </w:r>
      <w:r w:rsidR="003B2E34">
        <w:rPr>
          <w:b/>
        </w:rPr>
        <w:t>C</w:t>
      </w:r>
      <w:r w:rsidRPr="003B2E34">
        <w:rPr>
          <w:b/>
        </w:rPr>
        <w:t xml:space="preserve">revecoeur. </w:t>
      </w:r>
    </w:p>
    <w:p w:rsidR="00EC2F48" w:rsidRPr="003B2E34" w:rsidRDefault="00EC2F48">
      <w:pPr>
        <w:rPr>
          <w:b/>
        </w:rPr>
      </w:pPr>
    </w:p>
    <w:p w:rsidR="00EC2F48" w:rsidRDefault="00EC2F48">
      <w:r>
        <w:t>folio 113</w:t>
      </w:r>
    </w:p>
    <w:p w:rsidR="00EC2F48" w:rsidRDefault="00EC2F48">
      <w:r>
        <w:t>21 december 1799</w:t>
      </w:r>
    </w:p>
    <w:p w:rsidR="00EC2F48" w:rsidRDefault="00EC2F48">
      <w:r>
        <w:t>Opnemen en sluiten van de 3</w:t>
      </w:r>
      <w:r w:rsidRPr="00EC2F48">
        <w:rPr>
          <w:vertAlign w:val="superscript"/>
        </w:rPr>
        <w:t>e</w:t>
      </w:r>
      <w:r>
        <w:t xml:space="preserve"> rekening van penningmeester Molhuijsen. Ook is besproken het</w:t>
      </w:r>
      <w:r w:rsidR="003B2E34">
        <w:t xml:space="preserve"> </w:t>
      </w:r>
      <w:r>
        <w:t xml:space="preserve">aandeel van de polder in de kosten gepaard gaande met het verlagen van </w:t>
      </w:r>
      <w:r w:rsidRPr="003B2E34">
        <w:rPr>
          <w:b/>
        </w:rPr>
        <w:t>de dam in de Dieze</w:t>
      </w:r>
      <w:r>
        <w:t xml:space="preserve">. </w:t>
      </w:r>
    </w:p>
    <w:p w:rsidR="007A4310" w:rsidRDefault="007A4310"/>
    <w:p w:rsidR="007A4310" w:rsidRDefault="007A4310">
      <w:r>
        <w:t>folio 114 verso</w:t>
      </w:r>
    </w:p>
    <w:p w:rsidR="007A4310" w:rsidRDefault="007A4310">
      <w:r>
        <w:t>1 februari 1800</w:t>
      </w:r>
    </w:p>
    <w:p w:rsidR="007A4310" w:rsidRDefault="007A4310">
      <w:r>
        <w:t>Voorgesteld wordt een request te richten aan de agent van oorlog met een verzoek in d</w:t>
      </w:r>
      <w:r w:rsidR="00AC2CFF">
        <w:t xml:space="preserve">e </w:t>
      </w:r>
      <w:r>
        <w:t>toekomst ontheven te kunnen worden mee te betalen aan de</w:t>
      </w:r>
      <w:r w:rsidR="003B2E34">
        <w:t xml:space="preserve"> </w:t>
      </w:r>
      <w:r>
        <w:t xml:space="preserve">onkosten t.g.v. het schutten op ’t </w:t>
      </w:r>
      <w:r w:rsidRPr="003B2E34">
        <w:rPr>
          <w:b/>
        </w:rPr>
        <w:t>fort Crevecoeur</w:t>
      </w:r>
      <w:r>
        <w:t xml:space="preserve"> en</w:t>
      </w:r>
      <w:r w:rsidR="003B2E34">
        <w:t xml:space="preserve"> </w:t>
      </w:r>
      <w:r>
        <w:t xml:space="preserve">de functionarissen als de sluiswachter en anderen betaald worden vanuit het landsbestuur, waarna de tekst volgt zoals opgesteld door de afgevaardigden van Beresteijn en Wijgaarts. </w:t>
      </w:r>
    </w:p>
    <w:p w:rsidR="00AC2CFF" w:rsidRDefault="00AC2CFF"/>
    <w:p w:rsidR="00AC2CFF" w:rsidRDefault="007A4310">
      <w:r>
        <w:t>“Aan den agent van oorlog der Bataafsche Republiek…..Geeve te kennen de</w:t>
      </w:r>
      <w:r w:rsidR="003B2E34">
        <w:t xml:space="preserve"> </w:t>
      </w:r>
      <w:r>
        <w:t xml:space="preserve">ondergetekende gecommitteerdens van de respective polders om Den Bosch in het departement van de Dommel, dat in tijde wanneer eenen staat met den oorlog bedreigd word of reeds in den zelve is, gewis door de bestierders van denselve geene middelen onbeproeft gelaaten worden om den staat voor den vijand te bewaaren en hem het indringen zo niet geheel te beletten, gewis zo moeijlijk mogelijk te maaken, dat ook dese republicq in oorlog koomende ter defensie van deselve alhier in de </w:t>
      </w:r>
      <w:r w:rsidRPr="003B2E34">
        <w:rPr>
          <w:b/>
        </w:rPr>
        <w:t>rivier de Diese na bij het fort Crevecoeur</w:t>
      </w:r>
      <w:r>
        <w:t xml:space="preserve"> eenen dam is gelegt om het water dusdanig hier door meester te blijven, dat dadelijk </w:t>
      </w:r>
      <w:r w:rsidR="00AC2CFF">
        <w:t>de vesting van Den Bosch rondsomme konde worde geïnnondeert dat de natuurlijke loop van het water hier door gestuijt zijnde, deselve nu geleid is door het fort Crevecoeur voornoemt, alwaar het zelve door zwaare sluijse werd opgehouden; dat bij gevolg de lande door het weinig loosen van ’t waater vooral bij een zwaar opper of boove waater, zodanig hoog overstroomd raaken,dat de dijken der respective polders door de zwaare winter stormen en ijsgang zodanig geteijstert worden, dat hunne landerijen moeten verkogt worden omden dijk te maaken en zijten eene maal in armoede gedompelt worden.</w:t>
      </w:r>
    </w:p>
    <w:p w:rsidR="00AC2CFF" w:rsidRDefault="00AC2CFF"/>
    <w:p w:rsidR="002E0A94" w:rsidRDefault="00AC2CFF">
      <w:r>
        <w:t>dat meede door de loosing van het waater</w:t>
      </w:r>
      <w:r w:rsidR="00A70DE3">
        <w:t xml:space="preserve"> </w:t>
      </w:r>
      <w:r w:rsidR="002E0A94">
        <w:t>het meestal gebeurt dat tot laat in ’t naajaar de velden en landerijen de eenige bron van bestaan van den meesten landman en van veele ingezeteenen overstroomd blijven, ja zelfs zodanig dat nog in het afgeloopen jaar verscheijden landerijen uijt hoofde zij overstroomd bleeven tot grooter schaade van den eijgenaars niet hebben gebruijkt ku</w:t>
      </w:r>
      <w:r w:rsidR="00D65FB9">
        <w:t>n</w:t>
      </w:r>
      <w:r w:rsidR="002E0A94">
        <w:t>nen worden; dat egter</w:t>
      </w:r>
      <w:r w:rsidR="00D65FB9">
        <w:t xml:space="preserve"> </w:t>
      </w:r>
      <w:r w:rsidR="002E0A94">
        <w:t xml:space="preserve">het algemeen belang der </w:t>
      </w:r>
      <w:r w:rsidR="00D65FB9">
        <w:t>g</w:t>
      </w:r>
      <w:r w:rsidR="002E0A94">
        <w:t xml:space="preserve">eërfdens in de respective polders vorderde dat geene middelen agter gelaaten wierden, waardoor zo veel mogelijk de landen aan de overstrooming ontrukt wierden; weshalven men hierom van jaar tot jaar is overgegeven om voor reekening des recpective polders die zwaare sluijsen op </w:t>
      </w:r>
      <w:r w:rsidR="002E0A94" w:rsidRPr="00D65FB9">
        <w:rPr>
          <w:b/>
        </w:rPr>
        <w:t>Crevecoeur</w:t>
      </w:r>
      <w:r w:rsidR="002E0A94">
        <w:t xml:space="preserve"> met overleg van de colonel directeur de Roij van Wichem bij nagt te laten trekken om alzo een quantiteit waater te loosen en de landerijen droog te krijgen, gelijk zelvs het afgeloopen jaar hierom voor reekening van voorn. polders een coupure in den dam is gemaakt geworden, dog welke coupure weder is digt gemaakt.</w:t>
      </w:r>
    </w:p>
    <w:p w:rsidR="002E0A94" w:rsidRDefault="002E0A94"/>
    <w:p w:rsidR="00FB20E5" w:rsidRDefault="002E0A94">
      <w:r>
        <w:t>Dat echter de onkosten die dese mesuse van jaar tot jaar vergezelde en noodzakelijk maakte zodanig drukkende en bezwaarlijk zijn voor de geërfdens als bedraagende</w:t>
      </w:r>
      <w:r w:rsidR="00FB20A1">
        <w:t xml:space="preserve"> </w:t>
      </w:r>
      <w:r>
        <w:t>voor de</w:t>
      </w:r>
      <w:r w:rsidR="00FB20A1">
        <w:t xml:space="preserve"> </w:t>
      </w:r>
      <w:r>
        <w:t xml:space="preserve">jaare 1794, 1797, 98, 99 de gewigtige somme van f 2423,=, die boven dien nog gedrukt worden door de importante schaadens aan de dijken, dat dezelve met redelijkheid, overweegnde </w:t>
      </w:r>
      <w:r w:rsidR="00FB20E5">
        <w:t>de bron waaruijt deze rampen en onkosten ontstaan niet te vorderen zijn, dewijl de</w:t>
      </w:r>
      <w:r w:rsidR="00D65FB9">
        <w:t xml:space="preserve">  </w:t>
      </w:r>
      <w:r w:rsidR="00FB20E5">
        <w:t>meesten om het water dusdanig op te houden door het gouvernement ten algemene welsijn en niet speciaal voor dit gedeelte gedaan word en dus het geheel ook gewis mede haar aandeel indiende te betaalen.</w:t>
      </w:r>
    </w:p>
    <w:p w:rsidR="00FB20E5" w:rsidRDefault="00FB20E5"/>
    <w:p w:rsidR="00FB20E5" w:rsidRDefault="00FB20E5">
      <w:r>
        <w:t xml:space="preserve">dat de respective polders of geërfdens derselve op een faciele wijse van dese last konde ontheven worden, dewijl de sluijswagter en verder ebedienders der </w:t>
      </w:r>
      <w:r w:rsidRPr="00D65FB9">
        <w:rPr>
          <w:b/>
        </w:rPr>
        <w:t>sluijsen op Crevecoeur</w:t>
      </w:r>
      <w:r>
        <w:t xml:space="preserve"> in dienst van den lande zijn en dus door den lande</w:t>
      </w:r>
      <w:r w:rsidR="00D65FB9">
        <w:t xml:space="preserve"> </w:t>
      </w:r>
      <w:r>
        <w:t xml:space="preserve">gelast konde worden om op versoek van gecommitteerdens der respective polders en op order van den colonel directeur de Roij van Wichem, deese loosing of opening der sluijsen te moeten doen, zonder dat de polders verpligt zullen zijn haar hier voor extra ordinair te moeten betaalen, tot groot bezwaar der ingezeetenen. </w:t>
      </w:r>
    </w:p>
    <w:p w:rsidR="00FB20E5" w:rsidRDefault="00FB20E5"/>
    <w:p w:rsidR="003D1B0F" w:rsidRDefault="00FB20E5">
      <w:r>
        <w:t>Reedenen en motive agent, waarom de</w:t>
      </w:r>
      <w:r w:rsidR="00D65FB9">
        <w:t xml:space="preserve"> </w:t>
      </w:r>
      <w:r>
        <w:t xml:space="preserve">ongetekenden in opgem: qualiteit zich verplight hebben bevonden hen tot UE te adresseeren en te verzoeken, dat het UE behaage mag ons die coupure in den dam weder nu voor ’s lands rekening te laaten openen en wijders de polders van die onkosten te libereeren en de sluijswagter en verdere geemplojeerdens op </w:t>
      </w:r>
      <w:r w:rsidRPr="00D65FB9">
        <w:rPr>
          <w:b/>
        </w:rPr>
        <w:t>Crevecoeur</w:t>
      </w:r>
      <w:r>
        <w:t xml:space="preserve"> te gelasten deeze opening der sluijsen te moeten doen zonder betaaling deswegens van de polders te genieten of dat op dusdanige wijse hier in door UE mag worden voorzien, als UE zult oordeele te behooren en wel zo soedig doenlijk</w:t>
      </w:r>
      <w:r w:rsidR="003D1B0F">
        <w:t xml:space="preserve">, dewijl de rivieren thans extra laag zijn’. </w:t>
      </w:r>
    </w:p>
    <w:p w:rsidR="003D1B0F" w:rsidRDefault="003D1B0F"/>
    <w:p w:rsidR="003D1B0F" w:rsidRDefault="003D1B0F">
      <w:r>
        <w:t>folio 118 verso</w:t>
      </w:r>
    </w:p>
    <w:p w:rsidR="003D1B0F" w:rsidRDefault="003D1B0F">
      <w:r>
        <w:t>zaterdag 3 mei 1800</w:t>
      </w:r>
    </w:p>
    <w:p w:rsidR="003D1B0F" w:rsidRDefault="003D1B0F">
      <w:r>
        <w:t>Vergadering van de gecommitteerden met de geërfden.</w:t>
      </w:r>
    </w:p>
    <w:p w:rsidR="003D1B0F" w:rsidRDefault="003D1B0F">
      <w:r>
        <w:t>Wijgers verklaart dat hij is uitgenodigd voor een bijeenkomst van de gecommitterden de rpolders en de stad ‘s-Hertogenbosch</w:t>
      </w:r>
      <w:r w:rsidR="00FB20E5">
        <w:t xml:space="preserve"> </w:t>
      </w:r>
      <w:r>
        <w:t>waarbij de stad heeft aangegeven haar bijdrage van 1/7 in de kosten van het schutten en spuien en anderszins over 1794 te betalen en geadviseer dis dit aan de gecommitteerden van de</w:t>
      </w:r>
      <w:r w:rsidR="00D65FB9">
        <w:t xml:space="preserve"> </w:t>
      </w:r>
      <w:r>
        <w:t>polders mee</w:t>
      </w:r>
      <w:r w:rsidR="00D65FB9">
        <w:t xml:space="preserve"> </w:t>
      </w:r>
      <w:r>
        <w:t>te delen om te vernemen of men daarmee akkoord zou kunnen gaan. De gecommitteerde</w:t>
      </w:r>
      <w:r w:rsidR="00D65FB9">
        <w:t xml:space="preserve"> </w:t>
      </w:r>
      <w:r>
        <w:t>van deze polder zal het bedrag dat men schuldig is aan de weduwe van penningmeester Johan Versfelt nl. 4-14-11 1/2 .</w:t>
      </w:r>
    </w:p>
    <w:p w:rsidR="003D1B0F" w:rsidRDefault="003D1B0F">
      <w:r>
        <w:t>Voorts wordt gesproken over een decreet van het Verteg</w:t>
      </w:r>
      <w:r w:rsidR="00D65FB9">
        <w:t>e</w:t>
      </w:r>
      <w:r>
        <w:t xml:space="preserve">nwoordigend Lichaam der Bataafse Republiek waarin staat dat men ’t moer uit de </w:t>
      </w:r>
      <w:r w:rsidRPr="00D65FB9">
        <w:rPr>
          <w:b/>
        </w:rPr>
        <w:t xml:space="preserve">Baatsesteeg </w:t>
      </w:r>
      <w:r>
        <w:t>hetzij in z’n geheel of in delen zal verkopen waarvoor octrooibrieven worden uitgereikt onder de volgende mitsen…:</w:t>
      </w:r>
    </w:p>
    <w:p w:rsidR="00BE614F" w:rsidRDefault="00BE614F">
      <w:r>
        <w:t>1.</w:t>
      </w:r>
    </w:p>
    <w:p w:rsidR="00BE614F" w:rsidRDefault="00BE614F">
      <w:r>
        <w:t>dat ten genoegen vande municipaliteit van Cromvoirt geneogzaam cautie moet gesteld worden voor de verponding en verdere lasten op ’t uit te moeren perceel staande of zullende staan</w:t>
      </w:r>
    </w:p>
    <w:p w:rsidR="00BE614F" w:rsidRDefault="00BE614F">
      <w:r>
        <w:t>2.</w:t>
      </w:r>
    </w:p>
    <w:p w:rsidR="00BE614F" w:rsidRDefault="00BE614F">
      <w:r>
        <w:t>dat geen uitgestooken grond of moer zal mogen vervoerd worden buijten de Bataafsche Republiek</w:t>
      </w:r>
    </w:p>
    <w:p w:rsidR="00BE614F" w:rsidRDefault="00BE614F">
      <w:r>
        <w:t>3.</w:t>
      </w:r>
    </w:p>
    <w:p w:rsidR="00BE614F" w:rsidRDefault="00BE614F">
      <w:r>
        <w:t>dat ’t octroij en de acte van cautie ten comptoire van den rentmr. der domeinen moeten worden geregistreerd</w:t>
      </w:r>
    </w:p>
    <w:p w:rsidR="00BE614F" w:rsidRDefault="00BE614F"/>
    <w:p w:rsidR="00BE614F" w:rsidRDefault="00BE614F">
      <w:r>
        <w:t>folio 120</w:t>
      </w:r>
    </w:p>
    <w:p w:rsidR="00BE614F" w:rsidRDefault="00BE614F">
      <w:r>
        <w:t>14 juli 1800</w:t>
      </w:r>
    </w:p>
    <w:p w:rsidR="00BE614F" w:rsidRDefault="00BE614F">
      <w:r>
        <w:t>Vergadering van de geërfden waarin nogmaals verklaard wordt wat in de vorige vergadering ter</w:t>
      </w:r>
      <w:r w:rsidR="00D65FB9">
        <w:t xml:space="preserve"> </w:t>
      </w:r>
      <w:r>
        <w:t xml:space="preserve">tafel was gekomen. </w:t>
      </w:r>
    </w:p>
    <w:p w:rsidR="00BE614F" w:rsidRDefault="00BE614F"/>
    <w:p w:rsidR="00BE614F" w:rsidRDefault="00BE614F">
      <w:r>
        <w:t>folio 121</w:t>
      </w:r>
    </w:p>
    <w:p w:rsidR="00BE614F" w:rsidRDefault="00BE614F">
      <w:r>
        <w:t>6 september 1800</w:t>
      </w:r>
    </w:p>
    <w:p w:rsidR="004E419F" w:rsidRDefault="00BE614F">
      <w:r>
        <w:t xml:space="preserve">Gemeld wordt dat er een dispuut was ontstaan t.a.v. het aanbesteden van het uitbaggeren van de </w:t>
      </w:r>
      <w:r w:rsidRPr="00D65FB9">
        <w:rPr>
          <w:b/>
        </w:rPr>
        <w:t>Oude Verlaatsloot</w:t>
      </w:r>
      <w:r>
        <w:t xml:space="preserve"> en over de</w:t>
      </w:r>
      <w:r w:rsidR="00D65FB9">
        <w:t xml:space="preserve"> </w:t>
      </w:r>
      <w:r>
        <w:t>breedte van de Vliet tussen het erf van J. Verhellouw en den dam voor de vijf mergen uitgemoerd land toebehoord hebbende aan Jan Schouwen</w:t>
      </w:r>
      <w:r w:rsidR="004E419F">
        <w:t>. Een landmeter zal verzocht worden te rplekke palen te slaan. Hierbij waren echter</w:t>
      </w:r>
      <w:r w:rsidR="00D65FB9">
        <w:t xml:space="preserve"> </w:t>
      </w:r>
      <w:r w:rsidR="004E419F">
        <w:t xml:space="preserve">geen geërfden verschenen en kon het werk niet owrden uitgevoerd. De penningmeester is gevraagd ter plaatse de zaak provisioneel af te palen. </w:t>
      </w:r>
    </w:p>
    <w:p w:rsidR="004E419F" w:rsidRDefault="004E419F"/>
    <w:p w:rsidR="004E419F" w:rsidRDefault="004E419F">
      <w:r>
        <w:t>foli o121 verso</w:t>
      </w:r>
    </w:p>
    <w:p w:rsidR="004E419F" w:rsidRDefault="004E419F">
      <w:r>
        <w:t>22 september 1800</w:t>
      </w:r>
    </w:p>
    <w:p w:rsidR="004E419F" w:rsidRDefault="004E419F">
      <w:r>
        <w:t>Rapport van penningmeester Molhuijzen over de polder den Ham en Rijskampen.</w:t>
      </w:r>
    </w:p>
    <w:p w:rsidR="005B096D" w:rsidRDefault="004E419F">
      <w:r>
        <w:t xml:space="preserve">De penningmeester rapporteert dat hij met de polderknecht </w:t>
      </w:r>
      <w:r w:rsidR="00D65FB9">
        <w:t>F</w:t>
      </w:r>
      <w:r>
        <w:t xml:space="preserve">rancis van den Dungen op 12 september naar </w:t>
      </w:r>
      <w:r w:rsidRPr="00D65FB9">
        <w:rPr>
          <w:b/>
        </w:rPr>
        <w:t>den Hamsen Bak</w:t>
      </w:r>
      <w:r>
        <w:t xml:space="preserve"> is geweest en zich bij hen gevoegd heeft Aart Nooten oud 78 jaar en Bert Thomas van Vugt oud 58 jaar, beiden woonachtig te Vlijmen, die vanaf hun jeugd precies weten van de strekking der poldersloten en zijn verzocht die aan te wijzen ‘van de wederzijdsche bevers van den </w:t>
      </w:r>
      <w:r w:rsidRPr="00D65FB9">
        <w:rPr>
          <w:b/>
        </w:rPr>
        <w:t>Ouden Sloot</w:t>
      </w:r>
      <w:r>
        <w:t xml:space="preserve"> ter</w:t>
      </w:r>
      <w:r w:rsidR="00D65FB9">
        <w:t xml:space="preserve"> </w:t>
      </w:r>
      <w:r>
        <w:t xml:space="preserve">plaatse langst </w:t>
      </w:r>
      <w:r w:rsidRPr="00D65FB9">
        <w:rPr>
          <w:b/>
        </w:rPr>
        <w:t>de Veertien Mergen</w:t>
      </w:r>
      <w:r>
        <w:t xml:space="preserve"> toebehoorende aan J. Verhellouw en den dam van </w:t>
      </w:r>
      <w:r w:rsidRPr="00D65FB9">
        <w:rPr>
          <w:b/>
        </w:rPr>
        <w:t>Vijf Mergen</w:t>
      </w:r>
      <w:r>
        <w:t xml:space="preserve"> uitgemoerd land toebehoord hebbende aan J. S</w:t>
      </w:r>
      <w:r w:rsidR="005B096D">
        <w:t>chouw.</w:t>
      </w:r>
    </w:p>
    <w:p w:rsidR="005B096D" w:rsidRDefault="005B096D">
      <w:r>
        <w:t>Op was aanwezig J.Verhellouw samen met Adriaan Peters Horemans oud 62 jaar en Nees klomp oud 73 jaar, ook inwoners van Vlijmen.</w:t>
      </w:r>
    </w:p>
    <w:p w:rsidR="005B096D" w:rsidRDefault="005B096D">
      <w:r>
        <w:t>Aan die vier is verzocht naar hun beste weten en kennis palen of staken te slaan</w:t>
      </w:r>
      <w:r w:rsidR="00D65FB9">
        <w:t xml:space="preserve"> </w:t>
      </w:r>
      <w:r>
        <w:t xml:space="preserve">in de </w:t>
      </w:r>
      <w:r w:rsidRPr="00D65FB9">
        <w:rPr>
          <w:b/>
        </w:rPr>
        <w:t xml:space="preserve">Oude Verlaatsloot </w:t>
      </w:r>
      <w:r>
        <w:t>zoals boven vermeld, dit alles ter</w:t>
      </w:r>
      <w:r w:rsidR="00FB20A1">
        <w:t xml:space="preserve"> </w:t>
      </w:r>
      <w:r>
        <w:t>ontdekking hoe ver de gemelde dam putwaarts gelegd was en als ‘verlaate water’ moest worden aangemerkt.  Ter</w:t>
      </w:r>
      <w:r w:rsidR="00D65FB9">
        <w:t xml:space="preserve"> </w:t>
      </w:r>
      <w:r>
        <w:t>plaatse is toen een meting verricht met de</w:t>
      </w:r>
      <w:r w:rsidR="00D65FB9">
        <w:t xml:space="preserve"> </w:t>
      </w:r>
      <w:r>
        <w:t>ketting op de</w:t>
      </w:r>
      <w:r w:rsidR="00D65FB9">
        <w:t xml:space="preserve"> </w:t>
      </w:r>
      <w:r>
        <w:t xml:space="preserve">onderscheiden plaatsen tussen de vaste oevers van de </w:t>
      </w:r>
      <w:r w:rsidRPr="00D65FB9">
        <w:rPr>
          <w:b/>
        </w:rPr>
        <w:t>Oude Sloot</w:t>
      </w:r>
      <w:r>
        <w:t>, waarbijgeconstateer dis dat het ging om een breedte van 20 voeten. Op grond daarvan zijn de</w:t>
      </w:r>
      <w:r w:rsidR="00D65FB9">
        <w:t xml:space="preserve"> </w:t>
      </w:r>
      <w:r>
        <w:t xml:space="preserve">palen geslagen en is de scheiding tussen de landerijen aangegeven. De definitieve afpaling door een gezworen landmeter zal op 6 oktober geschieden. </w:t>
      </w:r>
    </w:p>
    <w:p w:rsidR="005B096D" w:rsidRDefault="005B096D">
      <w:r>
        <w:t>Voorts</w:t>
      </w:r>
      <w:r w:rsidR="00D65FB9">
        <w:t xml:space="preserve"> </w:t>
      </w:r>
      <w:r>
        <w:t>is meegedeeld dat is aanbesteed</w:t>
      </w:r>
      <w:r w:rsidR="00D65FB9">
        <w:t xml:space="preserve"> </w:t>
      </w:r>
      <w:r>
        <w:t xml:space="preserve">het iuitbaggeren van de poldersloot lopende van de </w:t>
      </w:r>
      <w:r w:rsidRPr="00D65FB9">
        <w:rPr>
          <w:b/>
        </w:rPr>
        <w:t xml:space="preserve">Broekdijk </w:t>
      </w:r>
      <w:r>
        <w:t xml:space="preserve">naar de </w:t>
      </w:r>
      <w:r w:rsidRPr="00D65FB9">
        <w:rPr>
          <w:b/>
        </w:rPr>
        <w:t>Hamse Bak.</w:t>
      </w:r>
      <w:r>
        <w:t xml:space="preserve"> </w:t>
      </w:r>
    </w:p>
    <w:p w:rsidR="005B096D" w:rsidRDefault="005B096D"/>
    <w:p w:rsidR="005B096D" w:rsidRDefault="005B096D">
      <w:r>
        <w:t>folio 123 verso</w:t>
      </w:r>
    </w:p>
    <w:p w:rsidR="005B096D" w:rsidRDefault="005B096D">
      <w:r>
        <w:t>maandag 6 oktober 1800</w:t>
      </w:r>
    </w:p>
    <w:p w:rsidR="00B01AA3" w:rsidRDefault="005B096D">
      <w:r>
        <w:t>Vergadering op de plattelandskamer waarin de notulen van de vergadering van 22 sept</w:t>
      </w:r>
      <w:r w:rsidR="009429FA">
        <w:t>e</w:t>
      </w:r>
      <w:r>
        <w:t>mber zijn besproken.</w:t>
      </w:r>
      <w:r w:rsidR="009429FA">
        <w:t xml:space="preserve"> Voorgesteld is om de</w:t>
      </w:r>
      <w:r w:rsidR="00BF1129">
        <w:t xml:space="preserve"> </w:t>
      </w:r>
      <w:r w:rsidR="009429FA">
        <w:t xml:space="preserve">bewuste plaats in plaats van de provisorische paaltjes, die gemakkelijk weg kunnen raken, mastpaaltjes te slaan met assistentie avn een gezworen landmeter. Binnen nu en twee jaren zou er ook een dam gelegd worden. Voorts brengt Wijgers in dat de poldervlieten nu behoorlijk zijn uitgediept en schoongemaakt. Wel merkt hij op dat vervolgens uitgebaggerd dienen te worden: de sloten aan weerszijde van de </w:t>
      </w:r>
      <w:r w:rsidR="009429FA" w:rsidRPr="00D65FB9">
        <w:rPr>
          <w:b/>
        </w:rPr>
        <w:t>Ruidige Kruis en Baatsesteeg</w:t>
      </w:r>
      <w:r w:rsidR="009429FA">
        <w:t xml:space="preserve"> </w:t>
      </w:r>
      <w:r w:rsidR="00B01AA3">
        <w:t xml:space="preserve">voor zover de laatste niet verkocht is, bovendien de sloten lopende van de gemeente Cromvoirt door de </w:t>
      </w:r>
      <w:r w:rsidR="00B01AA3" w:rsidRPr="00D65FB9">
        <w:rPr>
          <w:b/>
        </w:rPr>
        <w:t>Vijf Mergen</w:t>
      </w:r>
      <w:r w:rsidR="00B01AA3">
        <w:t xml:space="preserve"> van de polder, met de </w:t>
      </w:r>
      <w:r w:rsidR="00B01AA3" w:rsidRPr="00D65FB9">
        <w:rPr>
          <w:b/>
        </w:rPr>
        <w:t>Oude Leij</w:t>
      </w:r>
      <w:r w:rsidR="00B01AA3">
        <w:t xml:space="preserve"> lopende van de </w:t>
      </w:r>
      <w:r w:rsidR="00B01AA3" w:rsidRPr="00D65FB9">
        <w:rPr>
          <w:b/>
        </w:rPr>
        <w:t>Ruidigesteeg</w:t>
      </w:r>
      <w:r w:rsidR="00B01AA3">
        <w:t xml:space="preserve"> naar Cromvoirt en de andere sloten tussen de landerijen. Op enige plaatsen lag moer in de vlieten van de polder die door de polderknecht met de aak verkocht zou kunnen worden. Voorgesteld wordt de uitbaggering publiek aan te besteden en de penningmeester zal de</w:t>
      </w:r>
      <w:r w:rsidR="00D65FB9">
        <w:t xml:space="preserve"> </w:t>
      </w:r>
      <w:r w:rsidR="00B01AA3">
        <w:t xml:space="preserve">geërfden aanspreken over het uitdiepen van hun sloten. </w:t>
      </w:r>
    </w:p>
    <w:p w:rsidR="00B01AA3" w:rsidRDefault="00B01AA3"/>
    <w:p w:rsidR="00B01AA3" w:rsidRDefault="00B01AA3">
      <w:r>
        <w:t>folio 124 verso</w:t>
      </w:r>
    </w:p>
    <w:p w:rsidR="00B01AA3" w:rsidRDefault="00B01AA3">
      <w:r>
        <w:t>13 juli 1801</w:t>
      </w:r>
    </w:p>
    <w:p w:rsidR="00F16245" w:rsidRDefault="00B01AA3">
      <w:r>
        <w:t xml:space="preserve">Wijgaers heeft een vergadering bijgewoond van de ordinaris en extra-ordinaris gecommitteerden van de polder van </w:t>
      </w:r>
      <w:r w:rsidRPr="00FB20A1">
        <w:rPr>
          <w:b/>
        </w:rPr>
        <w:t>het Bosscheveld</w:t>
      </w:r>
      <w:r>
        <w:t xml:space="preserve"> waarvan de geërfden hebben voorgesteld om in de </w:t>
      </w:r>
      <w:r w:rsidRPr="00FB20A1">
        <w:rPr>
          <w:b/>
        </w:rPr>
        <w:t xml:space="preserve">Boschdijk </w:t>
      </w:r>
      <w:r>
        <w:t xml:space="preserve">een tweede sluis te leggen en de Boschdijk zelf, ter kering van het zomerwater, te verhogen. Kosten f 6000,-  en men hoopt dat de geërfden van de andere polders daarin willen meebetalen. </w:t>
      </w:r>
    </w:p>
    <w:p w:rsidR="00F16245" w:rsidRDefault="00F16245">
      <w:r>
        <w:t>Dit voorstel is met de geërfden besproken en hierop zijnde volgende</w:t>
      </w:r>
      <w:r w:rsidR="00FB20A1">
        <w:t xml:space="preserve"> </w:t>
      </w:r>
      <w:r>
        <w:t>mitsen en maren vastgesteld:</w:t>
      </w:r>
    </w:p>
    <w:p w:rsidR="00F16245" w:rsidRDefault="00F16245">
      <w:r>
        <w:t>1.</w:t>
      </w:r>
    </w:p>
    <w:p w:rsidR="00F16245" w:rsidRDefault="00F16245">
      <w:r>
        <w:t xml:space="preserve">dat die van </w:t>
      </w:r>
      <w:r w:rsidRPr="00FB20A1">
        <w:rPr>
          <w:b/>
        </w:rPr>
        <w:t>’t Bosschevelt</w:t>
      </w:r>
      <w:r>
        <w:t xml:space="preserve"> gehouden en verplicht zullen zijn een overlaat te maken aan deze zijd evan de thans liggende </w:t>
      </w:r>
      <w:r w:rsidRPr="00FB20A1">
        <w:rPr>
          <w:b/>
        </w:rPr>
        <w:t>Bosscheveltsche Sluis</w:t>
      </w:r>
      <w:r>
        <w:t xml:space="preserve"> ter</w:t>
      </w:r>
      <w:r w:rsidR="00FB20A1">
        <w:t xml:space="preserve"> </w:t>
      </w:r>
      <w:r>
        <w:t xml:space="preserve">lengte van 400 voeten en ter laagte van </w:t>
      </w:r>
      <w:smartTag w:uri="urn:schemas-microsoft-com:office:smarttags" w:element="metricconverter">
        <w:smartTagPr>
          <w:attr w:name="ProductID" w:val="1 voet"/>
        </w:smartTagPr>
        <w:r>
          <w:t>1 voet</w:t>
        </w:r>
      </w:smartTag>
      <w:r>
        <w:t xml:space="preserve"> beneden </w:t>
      </w:r>
      <w:r w:rsidRPr="00FB20A1">
        <w:rPr>
          <w:b/>
        </w:rPr>
        <w:t>de Beers</w:t>
      </w:r>
      <w:r>
        <w:t xml:space="preserve"> hoogte welke hoogte werd aangegeven opeen blauwen steen in een der stadstorenmuren </w:t>
      </w:r>
      <w:r w:rsidRPr="00FB20A1">
        <w:rPr>
          <w:b/>
        </w:rPr>
        <w:t>aan den Boom</w:t>
      </w:r>
      <w:r>
        <w:t xml:space="preserve"> gemetseld, welke overlaat zich zal bepalen op dat gedeelte </w:t>
      </w:r>
      <w:r w:rsidRPr="00FB20A1">
        <w:rPr>
          <w:b/>
        </w:rPr>
        <w:t>Boschdijk</w:t>
      </w:r>
      <w:r>
        <w:t xml:space="preserve"> alwaar het binnenland wat lager ligt als deze te maken overlaat,wanneer die zal zijn uitgegraven volgens het voors. peil ‘dat de</w:t>
      </w:r>
      <w:r w:rsidR="00FB20A1">
        <w:t xml:space="preserve"> </w:t>
      </w:r>
      <w:r>
        <w:t xml:space="preserve">gronden welke uit dit gedeelte dijk komen, regts en lingts agter de aan weerszijde aansluitende dijken gebragd zal moeten worden om daar mede elken voorjaar, wanneer dezen overlaat beloopen zal zijn, wederom te kunnen werden digtgemaakt ter breete van </w:t>
      </w:r>
      <w:smartTag w:uri="urn:schemas-microsoft-com:office:smarttags" w:element="metricconverter">
        <w:smartTagPr>
          <w:attr w:name="ProductID" w:val="8 voet"/>
        </w:smartTagPr>
        <w:r>
          <w:t>8 voet</w:t>
        </w:r>
      </w:smartTag>
      <w:r>
        <w:t xml:space="preserve"> op de</w:t>
      </w:r>
      <w:r w:rsidR="00FB20A1">
        <w:t xml:space="preserve"> </w:t>
      </w:r>
      <w:r>
        <w:t xml:space="preserve">kruijn, docerende aan weerszijden </w:t>
      </w:r>
      <w:smartTag w:uri="urn:schemas-microsoft-com:office:smarttags" w:element="metricconverter">
        <w:smartTagPr>
          <w:attr w:name="ProductID" w:val="2 voet"/>
        </w:smartTagPr>
        <w:r>
          <w:t>2 voet</w:t>
        </w:r>
      </w:smartTag>
      <w:r>
        <w:t xml:space="preserve"> op ieder voet hoogte en vier duim hooger als den </w:t>
      </w:r>
      <w:r w:rsidRPr="00FB20A1">
        <w:rPr>
          <w:b/>
        </w:rPr>
        <w:t>Ouden Dijk</w:t>
      </w:r>
      <w:r>
        <w:t xml:space="preserve"> aan weerszijden zig bevond’</w:t>
      </w:r>
    </w:p>
    <w:p w:rsidR="00F16245" w:rsidRDefault="00F16245"/>
    <w:p w:rsidR="00F16245" w:rsidRDefault="00F16245">
      <w:r>
        <w:t>dat deze polder 1/7 deel betaalt</w:t>
      </w:r>
    </w:p>
    <w:p w:rsidR="00F16245" w:rsidRDefault="00F16245">
      <w:r>
        <w:t xml:space="preserve">dat die van </w:t>
      </w:r>
      <w:r w:rsidRPr="00FB20A1">
        <w:rPr>
          <w:b/>
        </w:rPr>
        <w:t>’t Bosschevelt</w:t>
      </w:r>
      <w:r>
        <w:t xml:space="preserve"> zich verbinden aan het onderhoud van de genoemde </w:t>
      </w:r>
      <w:r w:rsidRPr="00FB20A1">
        <w:rPr>
          <w:b/>
        </w:rPr>
        <w:t>Boschdijk</w:t>
      </w:r>
    </w:p>
    <w:p w:rsidR="00FB0983" w:rsidRDefault="00FB0983">
      <w:r>
        <w:t>dat de sluis van deze polder [Ham en Ri</w:t>
      </w:r>
      <w:r w:rsidR="00FB20A1">
        <w:t>j</w:t>
      </w:r>
      <w:r>
        <w:t xml:space="preserve">skampen] tegelijk met die van </w:t>
      </w:r>
      <w:r w:rsidRPr="00FB20A1">
        <w:rPr>
          <w:b/>
        </w:rPr>
        <w:t>’t Bosschevelt</w:t>
      </w:r>
      <w:r>
        <w:t xml:space="preserve"> moet worden geopend</w:t>
      </w:r>
    </w:p>
    <w:p w:rsidR="00FB0983" w:rsidRDefault="00FB0983"/>
    <w:p w:rsidR="00FB0983" w:rsidRDefault="00FB0983">
      <w:r>
        <w:t>folio 126 verso</w:t>
      </w:r>
    </w:p>
    <w:p w:rsidR="00FB0983" w:rsidRDefault="00FB0983">
      <w:r>
        <w:t>zaterdag 23 januari 1802</w:t>
      </w:r>
    </w:p>
    <w:p w:rsidR="00FB0983" w:rsidRDefault="00FB0983">
      <w:r>
        <w:t>Opnemen en sluiten van de 4</w:t>
      </w:r>
      <w:r w:rsidRPr="00FB0983">
        <w:rPr>
          <w:vertAlign w:val="superscript"/>
        </w:rPr>
        <w:t>e</w:t>
      </w:r>
      <w:r>
        <w:t xml:space="preserve"> rekening van de penningmeester.</w:t>
      </w:r>
    </w:p>
    <w:p w:rsidR="00FB0983" w:rsidRDefault="00FB0983">
      <w:r>
        <w:t xml:space="preserve">Voorts wordt meegedeeld dat ten gevlolge van de laatste overstroming ’t bovendek van de </w:t>
      </w:r>
      <w:r w:rsidRPr="00FB20A1">
        <w:rPr>
          <w:b/>
        </w:rPr>
        <w:t>Hamsebak</w:t>
      </w:r>
      <w:r>
        <w:t xml:space="preserve"> met enige palen was weggespoeld en dat het bijde eerste de beste gelegenheid ter opening van de</w:t>
      </w:r>
      <w:r w:rsidR="00FB20A1">
        <w:t xml:space="preserve"> </w:t>
      </w:r>
      <w:r>
        <w:t>passage diende</w:t>
      </w:r>
      <w:r w:rsidR="00FB20A1">
        <w:t xml:space="preserve"> </w:t>
      </w:r>
      <w:r>
        <w:t>te worden hersteld. Besloten wordt dat de penningmeester dit regelt en ook het te leveren hout en arbeiders en contact opneemt met Piet van de Craan.</w:t>
      </w:r>
    </w:p>
    <w:p w:rsidR="00FB0983" w:rsidRDefault="00FB0983">
      <w:r>
        <w:t>Tenslotte is ter</w:t>
      </w:r>
      <w:r w:rsidR="00FB20A1">
        <w:t xml:space="preserve"> </w:t>
      </w:r>
      <w:r>
        <w:t>vergadering ingebracht het onbehoorlijk weiden van vee in d epolder en dat alle aangewend emiddelen om dit te voorkomen vruchteloos zijn gebleken. Men stelt voor dat met Vught en Cromvoirt besproken zal worden het aanstellen van een assistent-schutter</w:t>
      </w:r>
      <w:r w:rsidR="00FB20A1">
        <w:t xml:space="preserve"> </w:t>
      </w:r>
      <w:r>
        <w:t>op kosten van de</w:t>
      </w:r>
      <w:r w:rsidR="00FB20A1">
        <w:t xml:space="preserve"> </w:t>
      </w:r>
      <w:r>
        <w:t>polder en dat provisioneel voor een jaar.</w:t>
      </w:r>
    </w:p>
    <w:p w:rsidR="00FB0983" w:rsidRDefault="00FB0983"/>
    <w:p w:rsidR="007A4310" w:rsidRPr="00FB0983" w:rsidRDefault="00FB0983">
      <w:pPr>
        <w:rPr>
          <w:b/>
          <w:u w:val="single"/>
        </w:rPr>
      </w:pPr>
      <w:r w:rsidRPr="00FB0983">
        <w:rPr>
          <w:b/>
          <w:u w:val="single"/>
        </w:rPr>
        <w:t xml:space="preserve">EINDE VAN DIT INVENTARISNUMMER </w:t>
      </w:r>
      <w:r w:rsidR="00F16245" w:rsidRPr="00FB0983">
        <w:rPr>
          <w:b/>
          <w:u w:val="single"/>
        </w:rPr>
        <w:t xml:space="preserve"> </w:t>
      </w:r>
      <w:r w:rsidR="00B01AA3" w:rsidRPr="00FB0983">
        <w:rPr>
          <w:b/>
          <w:u w:val="single"/>
        </w:rPr>
        <w:t xml:space="preserve"> </w:t>
      </w:r>
      <w:r w:rsidR="005B096D" w:rsidRPr="00FB0983">
        <w:rPr>
          <w:b/>
          <w:u w:val="single"/>
        </w:rPr>
        <w:t xml:space="preserve"> </w:t>
      </w:r>
      <w:r w:rsidR="004E419F" w:rsidRPr="00FB0983">
        <w:rPr>
          <w:b/>
          <w:u w:val="single"/>
        </w:rPr>
        <w:t xml:space="preserve"> </w:t>
      </w:r>
      <w:r w:rsidR="00BE614F" w:rsidRPr="00FB0983">
        <w:rPr>
          <w:b/>
          <w:u w:val="single"/>
        </w:rPr>
        <w:t xml:space="preserve">    </w:t>
      </w:r>
      <w:r w:rsidR="003D1B0F" w:rsidRPr="00FB0983">
        <w:rPr>
          <w:b/>
          <w:u w:val="single"/>
        </w:rPr>
        <w:t xml:space="preserve"> </w:t>
      </w:r>
      <w:r w:rsidR="007A4310" w:rsidRPr="00FB0983">
        <w:rPr>
          <w:b/>
          <w:u w:val="single"/>
        </w:rPr>
        <w:t xml:space="preserve"> </w:t>
      </w:r>
    </w:p>
    <w:p w:rsidR="00EC2F48" w:rsidRDefault="00EC2F48"/>
    <w:p w:rsidR="000671B6" w:rsidRDefault="001A642B">
      <w:r>
        <w:t xml:space="preserve"> </w:t>
      </w:r>
      <w:r w:rsidR="00585C07">
        <w:t xml:space="preserve"> </w:t>
      </w:r>
      <w:r w:rsidR="000671B6">
        <w:t xml:space="preserve"> </w:t>
      </w:r>
    </w:p>
    <w:p w:rsidR="000671B6" w:rsidRDefault="000671B6">
      <w:r>
        <w:t xml:space="preserve"> </w:t>
      </w:r>
    </w:p>
    <w:p w:rsidR="00F51CF9" w:rsidRDefault="0043403E">
      <w:r>
        <w:t xml:space="preserve">  </w:t>
      </w:r>
      <w:r w:rsidR="00F51CF9">
        <w:t xml:space="preserve"> </w:t>
      </w:r>
    </w:p>
    <w:p w:rsidR="00345BE6" w:rsidRDefault="00345BE6"/>
    <w:p w:rsidR="003C279D" w:rsidRDefault="003C279D"/>
    <w:p w:rsidR="00801272" w:rsidRDefault="008B5B40">
      <w:r>
        <w:t xml:space="preserve"> </w:t>
      </w:r>
      <w:r w:rsidR="004B4772">
        <w:t xml:space="preserve"> </w:t>
      </w:r>
      <w:r w:rsidR="002930D9">
        <w:t xml:space="preserve">  </w:t>
      </w:r>
      <w:r w:rsidR="00801272">
        <w:t xml:space="preserve"> </w:t>
      </w:r>
    </w:p>
    <w:p w:rsidR="006F1B9E" w:rsidRDefault="006F1B9E"/>
    <w:p w:rsidR="00DB6958" w:rsidRDefault="00354FE7">
      <w:r>
        <w:t xml:space="preserve">    </w:t>
      </w:r>
      <w:r w:rsidR="00121A7F">
        <w:t xml:space="preserve">   </w:t>
      </w:r>
      <w:r w:rsidR="00DD5CC0">
        <w:t xml:space="preserve"> </w:t>
      </w:r>
      <w:r w:rsidR="00604094">
        <w:t xml:space="preserve">   </w:t>
      </w:r>
      <w:r w:rsidR="00524822">
        <w:t xml:space="preserve"> </w:t>
      </w:r>
    </w:p>
    <w:p w:rsidR="00DB6958" w:rsidRDefault="00DB6958">
      <w:r>
        <w:t xml:space="preserve"> </w:t>
      </w:r>
    </w:p>
    <w:p w:rsidR="00D40AF8" w:rsidRDefault="00EB2DE0">
      <w:r>
        <w:t xml:space="preserve">.   </w:t>
      </w:r>
      <w:r w:rsidR="00D40AF8">
        <w:t xml:space="preserve"> </w:t>
      </w:r>
    </w:p>
    <w:sectPr w:rsidR="00D40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133F"/>
    <w:rsid w:val="00007FF5"/>
    <w:rsid w:val="00011A12"/>
    <w:rsid w:val="00061636"/>
    <w:rsid w:val="00061859"/>
    <w:rsid w:val="00061BB6"/>
    <w:rsid w:val="00066594"/>
    <w:rsid w:val="000671B6"/>
    <w:rsid w:val="000B0AA6"/>
    <w:rsid w:val="000D7340"/>
    <w:rsid w:val="000E0804"/>
    <w:rsid w:val="000E6BF4"/>
    <w:rsid w:val="00121A7F"/>
    <w:rsid w:val="0015296E"/>
    <w:rsid w:val="001949C0"/>
    <w:rsid w:val="001A642B"/>
    <w:rsid w:val="00204836"/>
    <w:rsid w:val="00211AF1"/>
    <w:rsid w:val="00254308"/>
    <w:rsid w:val="00284043"/>
    <w:rsid w:val="002930D9"/>
    <w:rsid w:val="002E0A94"/>
    <w:rsid w:val="00345BE6"/>
    <w:rsid w:val="00354FE7"/>
    <w:rsid w:val="003860F5"/>
    <w:rsid w:val="003B2E34"/>
    <w:rsid w:val="003B5653"/>
    <w:rsid w:val="003B5C67"/>
    <w:rsid w:val="003C279D"/>
    <w:rsid w:val="003D1B0F"/>
    <w:rsid w:val="003F1800"/>
    <w:rsid w:val="00430691"/>
    <w:rsid w:val="0043403E"/>
    <w:rsid w:val="004B4772"/>
    <w:rsid w:val="004E2266"/>
    <w:rsid w:val="004E2E31"/>
    <w:rsid w:val="004E419F"/>
    <w:rsid w:val="00524822"/>
    <w:rsid w:val="005724A3"/>
    <w:rsid w:val="00585896"/>
    <w:rsid w:val="00585C07"/>
    <w:rsid w:val="005B096D"/>
    <w:rsid w:val="005C6C5F"/>
    <w:rsid w:val="00603863"/>
    <w:rsid w:val="00604094"/>
    <w:rsid w:val="00627A23"/>
    <w:rsid w:val="00656C53"/>
    <w:rsid w:val="006F0E36"/>
    <w:rsid w:val="006F1B9E"/>
    <w:rsid w:val="00707CA4"/>
    <w:rsid w:val="00724B71"/>
    <w:rsid w:val="007341FD"/>
    <w:rsid w:val="00756CC3"/>
    <w:rsid w:val="00762FA6"/>
    <w:rsid w:val="0079732E"/>
    <w:rsid w:val="007A4310"/>
    <w:rsid w:val="007C4158"/>
    <w:rsid w:val="00801272"/>
    <w:rsid w:val="008077A1"/>
    <w:rsid w:val="00831953"/>
    <w:rsid w:val="00851959"/>
    <w:rsid w:val="00866356"/>
    <w:rsid w:val="00885592"/>
    <w:rsid w:val="008B5B40"/>
    <w:rsid w:val="008D6A44"/>
    <w:rsid w:val="0092145A"/>
    <w:rsid w:val="009429FA"/>
    <w:rsid w:val="00957EDA"/>
    <w:rsid w:val="00982C21"/>
    <w:rsid w:val="00983BF0"/>
    <w:rsid w:val="00996F3F"/>
    <w:rsid w:val="009F5055"/>
    <w:rsid w:val="00A70DE3"/>
    <w:rsid w:val="00A8322E"/>
    <w:rsid w:val="00AA5145"/>
    <w:rsid w:val="00AC2CFF"/>
    <w:rsid w:val="00B01AA3"/>
    <w:rsid w:val="00B248AF"/>
    <w:rsid w:val="00B7133F"/>
    <w:rsid w:val="00BE2C80"/>
    <w:rsid w:val="00BE614F"/>
    <w:rsid w:val="00BF1129"/>
    <w:rsid w:val="00C06DFE"/>
    <w:rsid w:val="00C14FFF"/>
    <w:rsid w:val="00CD32EB"/>
    <w:rsid w:val="00D40AF8"/>
    <w:rsid w:val="00D56B78"/>
    <w:rsid w:val="00D65FB9"/>
    <w:rsid w:val="00DB6958"/>
    <w:rsid w:val="00DD5CC0"/>
    <w:rsid w:val="00E43E87"/>
    <w:rsid w:val="00E930BD"/>
    <w:rsid w:val="00EB2DE0"/>
    <w:rsid w:val="00EC2F48"/>
    <w:rsid w:val="00F160BA"/>
    <w:rsid w:val="00F16245"/>
    <w:rsid w:val="00F22B9C"/>
    <w:rsid w:val="00F27EFE"/>
    <w:rsid w:val="00F343F1"/>
    <w:rsid w:val="00F51CF9"/>
    <w:rsid w:val="00F536D1"/>
    <w:rsid w:val="00FB0983"/>
    <w:rsid w:val="00FB20A1"/>
    <w:rsid w:val="00FB20E5"/>
    <w:rsid w:val="00FC1997"/>
    <w:rsid w:val="00FF0461"/>
    <w:rsid w:val="00FF3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5FA4EBA-86BE-431C-A6F7-D421E3BE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31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9211</Words>
  <Characters>50663</Characters>
  <Application>Microsoft Office Word</Application>
  <DocSecurity>0</DocSecurity>
  <Lines>422</Lines>
  <Paragraphs>119</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59755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