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2D5" w:rsidRDefault="001F4AED">
      <w:r>
        <w:t>Bossche Protocollen mappen 29-30-31-32</w:t>
      </w:r>
      <w:bookmarkStart w:id="0" w:name="_GoBack"/>
      <w:bookmarkEnd w:id="0"/>
    </w:p>
    <w:sectPr w:rsidR="00523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AED"/>
    <w:rsid w:val="001F4AED"/>
    <w:rsid w:val="005232D5"/>
    <w:rsid w:val="00662171"/>
    <w:rsid w:val="00960610"/>
    <w:rsid w:val="00E2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9DF4E-F571-4792-846B-0F3FB3C4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4AED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1F4AE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4AE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4AE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4A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4A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4AED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4AED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4AED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4AE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1F4AED"/>
    <w:rPr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1F4AE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4AE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4AE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4AE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4AE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4AE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4AE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4AE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4AE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1F4AE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1F4AE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4AE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4AE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1F4AED"/>
    <w:rPr>
      <w:b/>
      <w:bCs/>
    </w:rPr>
  </w:style>
  <w:style w:type="character" w:styleId="Nadruk">
    <w:name w:val="Emphasis"/>
    <w:basedOn w:val="Standaardalinea-lettertype"/>
    <w:uiPriority w:val="20"/>
    <w:qFormat/>
    <w:rsid w:val="001F4AED"/>
    <w:rPr>
      <w:rFonts w:asciiTheme="minorHAnsi" w:hAnsiTheme="minorHAnsi"/>
      <w:b/>
      <w:i/>
      <w:iCs/>
    </w:rPr>
  </w:style>
  <w:style w:type="paragraph" w:styleId="Lijstalinea">
    <w:name w:val="List Paragraph"/>
    <w:basedOn w:val="Standaard"/>
    <w:uiPriority w:val="34"/>
    <w:qFormat/>
    <w:rsid w:val="001F4AED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1F4AED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1F4AE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4AED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4AED"/>
    <w:rPr>
      <w:b/>
      <w:i/>
      <w:sz w:val="24"/>
    </w:rPr>
  </w:style>
  <w:style w:type="character" w:styleId="Subtielebenadrukking">
    <w:name w:val="Subtle Emphasis"/>
    <w:uiPriority w:val="19"/>
    <w:qFormat/>
    <w:rsid w:val="001F4AE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1F4AE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1F4AE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1F4AE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1F4AE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F4A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Willeke</dc:creator>
  <cp:keywords/>
  <dc:description/>
  <cp:lastModifiedBy>Willeke</cp:lastModifiedBy>
  <cp:revision>1</cp:revision>
  <dcterms:created xsi:type="dcterms:W3CDTF">2022-09-07T06:52:00Z</dcterms:created>
  <dcterms:modified xsi:type="dcterms:W3CDTF">2022-09-07T06:53:00Z</dcterms:modified>
</cp:coreProperties>
</file>