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31FC" w:rsidRDefault="00CD31FC" w:rsidP="00CD31FC">
      <w:pPr>
        <w:rPr>
          <w:b/>
          <w:sz w:val="36"/>
          <w:szCs w:val="36"/>
        </w:rPr>
      </w:pPr>
      <w:r>
        <w:rPr>
          <w:b/>
          <w:sz w:val="36"/>
          <w:szCs w:val="36"/>
        </w:rPr>
        <w:t xml:space="preserve">ARCHIEF VAN DE LEEN- EN TOLKAMER </w:t>
      </w:r>
    </w:p>
    <w:p w:rsidR="00CD31FC" w:rsidRDefault="00CD31FC" w:rsidP="00CD31FC">
      <w:pPr>
        <w:rPr>
          <w:b/>
          <w:sz w:val="36"/>
          <w:szCs w:val="36"/>
        </w:rPr>
      </w:pPr>
      <w:r>
        <w:rPr>
          <w:b/>
          <w:sz w:val="36"/>
          <w:szCs w:val="36"/>
        </w:rPr>
        <w:t>toegangsnummer 8</w:t>
      </w:r>
    </w:p>
    <w:p w:rsidR="00CD31FC" w:rsidRDefault="00CD31FC" w:rsidP="00CD31FC">
      <w:pPr>
        <w:rPr>
          <w:b/>
          <w:sz w:val="36"/>
          <w:szCs w:val="36"/>
        </w:rPr>
      </w:pPr>
      <w:proofErr w:type="spellStart"/>
      <w:r>
        <w:rPr>
          <w:b/>
          <w:sz w:val="36"/>
          <w:szCs w:val="36"/>
        </w:rPr>
        <w:t>inv.nr</w:t>
      </w:r>
      <w:proofErr w:type="spellEnd"/>
      <w:r>
        <w:rPr>
          <w:b/>
          <w:sz w:val="36"/>
          <w:szCs w:val="36"/>
        </w:rPr>
        <w:t xml:space="preserve">. 151 </w:t>
      </w:r>
      <w:r w:rsidR="00896AE9">
        <w:rPr>
          <w:b/>
          <w:sz w:val="36"/>
          <w:szCs w:val="36"/>
        </w:rPr>
        <w:t>–</w:t>
      </w:r>
      <w:r>
        <w:rPr>
          <w:b/>
          <w:sz w:val="36"/>
          <w:szCs w:val="36"/>
        </w:rPr>
        <w:t xml:space="preserve"> 156</w:t>
      </w:r>
      <w:r w:rsidR="00896AE9">
        <w:rPr>
          <w:b/>
          <w:sz w:val="36"/>
          <w:szCs w:val="36"/>
        </w:rPr>
        <w:t xml:space="preserve"> – periode 17</w:t>
      </w:r>
      <w:r w:rsidR="00896AE9" w:rsidRPr="00896AE9">
        <w:rPr>
          <w:b/>
          <w:sz w:val="36"/>
          <w:szCs w:val="36"/>
          <w:vertAlign w:val="superscript"/>
        </w:rPr>
        <w:t>e</w:t>
      </w:r>
      <w:r w:rsidR="00896AE9">
        <w:rPr>
          <w:b/>
          <w:sz w:val="36"/>
          <w:szCs w:val="36"/>
        </w:rPr>
        <w:t xml:space="preserve"> en 18</w:t>
      </w:r>
      <w:r w:rsidR="00896AE9" w:rsidRPr="00896AE9">
        <w:rPr>
          <w:b/>
          <w:sz w:val="36"/>
          <w:szCs w:val="36"/>
          <w:vertAlign w:val="superscript"/>
        </w:rPr>
        <w:t>e</w:t>
      </w:r>
      <w:r w:rsidR="00896AE9">
        <w:rPr>
          <w:b/>
          <w:sz w:val="36"/>
          <w:szCs w:val="36"/>
        </w:rPr>
        <w:t xml:space="preserve"> eeuw</w:t>
      </w:r>
    </w:p>
    <w:p w:rsidR="00CD31FC" w:rsidRDefault="00CD31FC" w:rsidP="00CD31FC"/>
    <w:p w:rsidR="00CD31FC" w:rsidRDefault="00CD31FC">
      <w:r>
        <w:t xml:space="preserve">Al deze documenten zijn samengevat in één </w:t>
      </w:r>
      <w:r w:rsidR="003945D6">
        <w:t>omslag</w:t>
      </w:r>
      <w:r>
        <w:t xml:space="preserve"> en dat is de reden waarom ik ze bij de bewerking maar he</w:t>
      </w:r>
      <w:r w:rsidR="00665117">
        <w:t>b</w:t>
      </w:r>
      <w:r>
        <w:t xml:space="preserve"> samengevoegd</w:t>
      </w:r>
    </w:p>
    <w:p w:rsidR="00DA6AB9" w:rsidRDefault="00DA6AB9"/>
    <w:p w:rsidR="00CD31FC" w:rsidRPr="00531051" w:rsidRDefault="00CD31FC">
      <w:pPr>
        <w:rPr>
          <w:b/>
          <w:u w:val="single"/>
        </w:rPr>
      </w:pPr>
      <w:r w:rsidRPr="00531051">
        <w:rPr>
          <w:b/>
          <w:u w:val="single"/>
        </w:rPr>
        <w:t>INVENTARISNR. 151</w:t>
      </w:r>
    </w:p>
    <w:p w:rsidR="003945D6" w:rsidRDefault="00CD31FC">
      <w:r>
        <w:t>Getiteld ‘</w:t>
      </w:r>
      <w:proofErr w:type="spellStart"/>
      <w:r>
        <w:t>jura</w:t>
      </w:r>
      <w:proofErr w:type="spellEnd"/>
      <w:r>
        <w:t xml:space="preserve"> der leen- en tolkamer en gedateerd 28 april 1772 met als onderdelen: berichten, comparitie</w:t>
      </w:r>
      <w:r w:rsidR="00085786">
        <w:t>s</w:t>
      </w:r>
      <w:r>
        <w:t xml:space="preserve">, nazien van rekeningen, rapporten van de griffier, commissoriaal, eed der commiezen van de landtol, een van de oppassers der jacht, rekesten, overstaan bij verkopingen, opnemen van rekeningen, </w:t>
      </w:r>
      <w:proofErr w:type="spellStart"/>
      <w:r>
        <w:t>interrogatie</w:t>
      </w:r>
      <w:r w:rsidR="00665117">
        <w:t>s</w:t>
      </w:r>
      <w:proofErr w:type="spellEnd"/>
      <w:r>
        <w:t xml:space="preserve">, attestaties, de rol, visiteren van processen, taxatie van kosten, overzenden van een proces in </w:t>
      </w:r>
      <w:proofErr w:type="spellStart"/>
      <w:r>
        <w:t>cas</w:t>
      </w:r>
      <w:proofErr w:type="spellEnd"/>
      <w:r>
        <w:t xml:space="preserve"> </w:t>
      </w:r>
      <w:proofErr w:type="spellStart"/>
      <w:r>
        <w:t>d’appel</w:t>
      </w:r>
      <w:proofErr w:type="spellEnd"/>
      <w:r>
        <w:t>, procedures in pachter</w:t>
      </w:r>
      <w:r w:rsidR="00085786">
        <w:t xml:space="preserve">zaken, </w:t>
      </w:r>
      <w:proofErr w:type="spellStart"/>
      <w:r w:rsidR="00085786">
        <w:t>requisitoriën</w:t>
      </w:r>
      <w:proofErr w:type="spellEnd"/>
      <w:r>
        <w:t>, beschrijfbrieven, transporten en akten, registratie</w:t>
      </w:r>
      <w:r w:rsidR="00665117">
        <w:t>s</w:t>
      </w:r>
      <w:r>
        <w:t xml:space="preserve"> en ander zaken, nieuwe erven, taxaties en afpalingen, inventarisatie</w:t>
      </w:r>
      <w:r w:rsidR="00665117">
        <w:t>s</w:t>
      </w:r>
      <w:r>
        <w:t>, publicatie</w:t>
      </w:r>
      <w:r w:rsidR="00665117">
        <w:t>s</w:t>
      </w:r>
      <w:r>
        <w:t>, verbanden, gemeenterekeningen, re</w:t>
      </w:r>
      <w:r w:rsidR="003945D6">
        <w:t>ële omslagen, waarbij elke post is voorzien van de nodige bedragen.</w:t>
      </w:r>
    </w:p>
    <w:p w:rsidR="003945D6" w:rsidRDefault="003945D6"/>
    <w:p w:rsidR="003945D6" w:rsidRPr="00531051" w:rsidRDefault="003945D6">
      <w:pPr>
        <w:rPr>
          <w:b/>
          <w:u w:val="single"/>
        </w:rPr>
      </w:pPr>
      <w:r w:rsidRPr="00531051">
        <w:rPr>
          <w:b/>
          <w:u w:val="single"/>
        </w:rPr>
        <w:t>INVENTARISNUMMER 152</w:t>
      </w:r>
    </w:p>
    <w:p w:rsidR="003945D6" w:rsidRDefault="003945D6">
      <w:r>
        <w:t>27 mei 1788</w:t>
      </w:r>
    </w:p>
    <w:p w:rsidR="00CD31FC" w:rsidRDefault="003945D6">
      <w:r>
        <w:t xml:space="preserve">Algemene beschouwing over de manier van procederen door de leen- en tolkamer. </w:t>
      </w:r>
      <w:r w:rsidR="00CD31FC">
        <w:t xml:space="preserve"> </w:t>
      </w:r>
    </w:p>
    <w:p w:rsidR="003945D6" w:rsidRDefault="003945D6"/>
    <w:p w:rsidR="003945D6" w:rsidRPr="00531051" w:rsidRDefault="003945D6">
      <w:pPr>
        <w:rPr>
          <w:b/>
          <w:u w:val="single"/>
        </w:rPr>
      </w:pPr>
      <w:r w:rsidRPr="00531051">
        <w:rPr>
          <w:b/>
          <w:u w:val="single"/>
        </w:rPr>
        <w:t>INVENTARISNUMMER 153</w:t>
      </w:r>
    </w:p>
    <w:p w:rsidR="003945D6" w:rsidRDefault="003945D6">
      <w:r>
        <w:t xml:space="preserve">Processtuk in de zaak tussen Peter van Haren procureur te ’s-Hertogenbosch tegen Wouter </w:t>
      </w:r>
      <w:proofErr w:type="spellStart"/>
      <w:r>
        <w:t>Corsten</w:t>
      </w:r>
      <w:proofErr w:type="spellEnd"/>
      <w:r>
        <w:t xml:space="preserve"> te </w:t>
      </w:r>
      <w:proofErr w:type="spellStart"/>
      <w:r>
        <w:t>Liempde</w:t>
      </w:r>
      <w:proofErr w:type="spellEnd"/>
      <w:r>
        <w:t xml:space="preserve"> [ongedateerd]</w:t>
      </w:r>
    </w:p>
    <w:p w:rsidR="003945D6" w:rsidRDefault="003945D6"/>
    <w:p w:rsidR="003945D6" w:rsidRDefault="003945D6">
      <w:r>
        <w:t xml:space="preserve">Schrijven van Johannes </w:t>
      </w:r>
      <w:proofErr w:type="spellStart"/>
      <w:r>
        <w:t>Alstorphius</w:t>
      </w:r>
      <w:proofErr w:type="spellEnd"/>
      <w:r>
        <w:t xml:space="preserve"> gedateerd 9 april 1661 aan de heer </w:t>
      </w:r>
      <w:proofErr w:type="spellStart"/>
      <w:r>
        <w:t>Wichelhuisen</w:t>
      </w:r>
      <w:proofErr w:type="spellEnd"/>
      <w:r>
        <w:t xml:space="preserve"> i.v.m. een zekere </w:t>
      </w:r>
      <w:proofErr w:type="spellStart"/>
      <w:r>
        <w:t>Soomers</w:t>
      </w:r>
      <w:proofErr w:type="spellEnd"/>
      <w:r>
        <w:t xml:space="preserve"> uit </w:t>
      </w:r>
      <w:proofErr w:type="spellStart"/>
      <w:r>
        <w:t>Tongeren</w:t>
      </w:r>
      <w:proofErr w:type="spellEnd"/>
      <w:r>
        <w:t xml:space="preserve"> [vgl. </w:t>
      </w:r>
      <w:proofErr w:type="spellStart"/>
      <w:r>
        <w:t>Tongelre</w:t>
      </w:r>
      <w:proofErr w:type="spellEnd"/>
      <w:r>
        <w:t xml:space="preserve"> bij Eindhoven] die een neef is van de eigenaar van de </w:t>
      </w:r>
      <w:proofErr w:type="spellStart"/>
      <w:r>
        <w:t>Gennepermolen</w:t>
      </w:r>
      <w:proofErr w:type="spellEnd"/>
      <w:r>
        <w:t>.</w:t>
      </w:r>
    </w:p>
    <w:p w:rsidR="003945D6" w:rsidRDefault="003945D6"/>
    <w:p w:rsidR="003945D6" w:rsidRDefault="00E01A9E">
      <w:r>
        <w:t xml:space="preserve">Ongedateerd schrijven ondertekend door een zekere J. van der Hagen aan Johan </w:t>
      </w:r>
      <w:proofErr w:type="spellStart"/>
      <w:r>
        <w:t>Cardecamp</w:t>
      </w:r>
      <w:proofErr w:type="spellEnd"/>
      <w:r>
        <w:t>.</w:t>
      </w:r>
    </w:p>
    <w:p w:rsidR="00E01A9E" w:rsidRDefault="00E01A9E">
      <w:r>
        <w:t xml:space="preserve">Daaraan vastgehecht met een speld enige kwitanties uit 1668 waarin o.a. deurwaarder </w:t>
      </w:r>
      <w:proofErr w:type="spellStart"/>
      <w:r>
        <w:t>Corstiaen</w:t>
      </w:r>
      <w:proofErr w:type="spellEnd"/>
      <w:r>
        <w:t xml:space="preserve"> Pels staat vermeld en M. van </w:t>
      </w:r>
      <w:proofErr w:type="spellStart"/>
      <w:r>
        <w:t>Buel</w:t>
      </w:r>
      <w:proofErr w:type="spellEnd"/>
    </w:p>
    <w:p w:rsidR="00E01A9E" w:rsidRDefault="00E01A9E"/>
    <w:p w:rsidR="00E01A9E" w:rsidRDefault="00E01A9E">
      <w:r>
        <w:t xml:space="preserve">Schrijven van griffier </w:t>
      </w:r>
      <w:proofErr w:type="spellStart"/>
      <w:r>
        <w:t>G.Copes</w:t>
      </w:r>
      <w:proofErr w:type="spellEnd"/>
      <w:r>
        <w:t xml:space="preserve"> gedateerd 7 december 1670 over een zaak tussen  de heer Maarten Christiaan </w:t>
      </w:r>
      <w:proofErr w:type="spellStart"/>
      <w:r>
        <w:t>Sweerts</w:t>
      </w:r>
      <w:proofErr w:type="spellEnd"/>
      <w:r>
        <w:t xml:space="preserve"> en de magistraat van de vrijheid </w:t>
      </w:r>
      <w:proofErr w:type="spellStart"/>
      <w:r>
        <w:t>Oirschot</w:t>
      </w:r>
      <w:proofErr w:type="spellEnd"/>
      <w:r>
        <w:t xml:space="preserve"> die interveniëren voor Jan Janssen </w:t>
      </w:r>
      <w:proofErr w:type="spellStart"/>
      <w:r>
        <w:t>Hoppenbrouwer</w:t>
      </w:r>
      <w:proofErr w:type="spellEnd"/>
      <w:r>
        <w:t xml:space="preserve"> wonende aldaar aan de ene kant en mr. Jan </w:t>
      </w:r>
      <w:proofErr w:type="spellStart"/>
      <w:r>
        <w:t>Gossens</w:t>
      </w:r>
      <w:proofErr w:type="spellEnd"/>
      <w:r>
        <w:t xml:space="preserve"> c.s. aan de andere kant.</w:t>
      </w:r>
    </w:p>
    <w:p w:rsidR="00E01A9E" w:rsidRDefault="00E01A9E"/>
    <w:p w:rsidR="003D484F" w:rsidRDefault="003D484F">
      <w:r>
        <w:t xml:space="preserve">Schrijven van </w:t>
      </w:r>
      <w:proofErr w:type="spellStart"/>
      <w:r>
        <w:t>H.Copes</w:t>
      </w:r>
      <w:proofErr w:type="spellEnd"/>
      <w:r>
        <w:t xml:space="preserve"> van 16 maart 1684 m.b.t. twee </w:t>
      </w:r>
      <w:proofErr w:type="spellStart"/>
      <w:r>
        <w:t>afgepande</w:t>
      </w:r>
      <w:proofErr w:type="spellEnd"/>
      <w:r>
        <w:t xml:space="preserve"> koeien van Peter Cornelis </w:t>
      </w:r>
      <w:proofErr w:type="spellStart"/>
      <w:r>
        <w:t>Boorts</w:t>
      </w:r>
      <w:proofErr w:type="spellEnd"/>
      <w:r>
        <w:t xml:space="preserve"> waarin deurwaarder van Gerwen wordt genoemd en de vrouw van Evert Brouwers welk bericht is ondertekend door Hendrik </w:t>
      </w:r>
      <w:proofErr w:type="spellStart"/>
      <w:r>
        <w:t>Keijsers</w:t>
      </w:r>
      <w:proofErr w:type="spellEnd"/>
      <w:r>
        <w:t>.</w:t>
      </w:r>
    </w:p>
    <w:p w:rsidR="00E01A9E" w:rsidRDefault="00E01A9E">
      <w:r>
        <w:t xml:space="preserve"> </w:t>
      </w:r>
    </w:p>
    <w:p w:rsidR="00CD31FC" w:rsidRDefault="0063303B">
      <w:r>
        <w:t>Overzicht van stukken die door de leenmannen zijn ‘gezien’ met de bijbehorende bedragen gedateerd 12 mei 1687.</w:t>
      </w:r>
    </w:p>
    <w:p w:rsidR="0063303B" w:rsidRDefault="0063303B"/>
    <w:p w:rsidR="0063303B" w:rsidRDefault="0063303B">
      <w:r>
        <w:t>Overzicht van diverse precessen die zijn gevoerd anno 1687.</w:t>
      </w:r>
    </w:p>
    <w:p w:rsidR="0063303B" w:rsidRDefault="0063303B"/>
    <w:p w:rsidR="0063303B" w:rsidRDefault="0063303B">
      <w:r>
        <w:t>Document over twee ‘geziene’ stukken anno 1689.</w:t>
      </w:r>
    </w:p>
    <w:p w:rsidR="0063303B" w:rsidRDefault="0063303B"/>
    <w:p w:rsidR="0063303B" w:rsidRDefault="0063303B">
      <w:r>
        <w:lastRenderedPageBreak/>
        <w:t xml:space="preserve">Relaas van deurwaarder Abraham Gerrie m.b.t. Julius </w:t>
      </w:r>
      <w:proofErr w:type="spellStart"/>
      <w:r>
        <w:t>Heestermans</w:t>
      </w:r>
      <w:proofErr w:type="spellEnd"/>
      <w:r>
        <w:t xml:space="preserve"> waarin procureur Gerrit </w:t>
      </w:r>
      <w:proofErr w:type="spellStart"/>
      <w:r>
        <w:t>Wichmans</w:t>
      </w:r>
      <w:proofErr w:type="spellEnd"/>
      <w:r>
        <w:t xml:space="preserve"> staat vermeld en deurwaarder Abraham van </w:t>
      </w:r>
      <w:proofErr w:type="spellStart"/>
      <w:r>
        <w:t>Deu</w:t>
      </w:r>
      <w:r w:rsidR="009F662F">
        <w:t>t</w:t>
      </w:r>
      <w:r>
        <w:t>ecum</w:t>
      </w:r>
      <w:proofErr w:type="spellEnd"/>
      <w:r>
        <w:t xml:space="preserve"> – 17 en 21 januari 1690.</w:t>
      </w:r>
    </w:p>
    <w:p w:rsidR="0063303B" w:rsidRDefault="0063303B"/>
    <w:p w:rsidR="00531051" w:rsidRDefault="00531051">
      <w:r>
        <w:t xml:space="preserve">De zaak van tegen </w:t>
      </w:r>
      <w:proofErr w:type="spellStart"/>
      <w:r>
        <w:t>Henrick</w:t>
      </w:r>
      <w:proofErr w:type="spellEnd"/>
      <w:r>
        <w:t xml:space="preserve"> van </w:t>
      </w:r>
      <w:proofErr w:type="spellStart"/>
      <w:r>
        <w:t>Kerckoerle</w:t>
      </w:r>
      <w:proofErr w:type="spellEnd"/>
      <w:r>
        <w:t xml:space="preserve"> wonende te </w:t>
      </w:r>
      <w:proofErr w:type="spellStart"/>
      <w:r>
        <w:t>Oirschot</w:t>
      </w:r>
      <w:proofErr w:type="spellEnd"/>
      <w:r>
        <w:t xml:space="preserve"> door procureur Jacob </w:t>
      </w:r>
      <w:proofErr w:type="spellStart"/>
      <w:r>
        <w:t>Verster</w:t>
      </w:r>
      <w:proofErr w:type="spellEnd"/>
      <w:r>
        <w:t xml:space="preserve"> en ondertekend door </w:t>
      </w:r>
      <w:proofErr w:type="spellStart"/>
      <w:r>
        <w:t>Isaacq</w:t>
      </w:r>
      <w:proofErr w:type="spellEnd"/>
      <w:r>
        <w:t xml:space="preserve"> </w:t>
      </w:r>
      <w:proofErr w:type="spellStart"/>
      <w:r>
        <w:t>Verster</w:t>
      </w:r>
      <w:proofErr w:type="spellEnd"/>
      <w:r>
        <w:t xml:space="preserve"> </w:t>
      </w:r>
      <w:proofErr w:type="spellStart"/>
      <w:r>
        <w:t>dd</w:t>
      </w:r>
      <w:proofErr w:type="spellEnd"/>
      <w:r>
        <w:t>. 27 januari 1760.</w:t>
      </w:r>
    </w:p>
    <w:p w:rsidR="00531051" w:rsidRDefault="00531051"/>
    <w:p w:rsidR="00531051" w:rsidRDefault="00531051">
      <w:r>
        <w:t xml:space="preserve">Schrijven t.a.v. de molenaar van de watermolen Ter Steen onder </w:t>
      </w:r>
      <w:proofErr w:type="spellStart"/>
      <w:r>
        <w:t>Berlicum</w:t>
      </w:r>
      <w:proofErr w:type="spellEnd"/>
      <w:r>
        <w:t xml:space="preserve"> genaamd Arnoldus van der Heide inzake het te hoog schutten van het water </w:t>
      </w:r>
      <w:proofErr w:type="spellStart"/>
      <w:r>
        <w:t>dd</w:t>
      </w:r>
      <w:proofErr w:type="spellEnd"/>
      <w:r>
        <w:t>. 1787.</w:t>
      </w:r>
    </w:p>
    <w:p w:rsidR="00531051" w:rsidRDefault="00531051"/>
    <w:p w:rsidR="00531051" w:rsidRPr="00531051" w:rsidRDefault="00531051">
      <w:pPr>
        <w:rPr>
          <w:b/>
          <w:u w:val="single"/>
        </w:rPr>
      </w:pPr>
      <w:r w:rsidRPr="00531051">
        <w:rPr>
          <w:b/>
          <w:u w:val="single"/>
        </w:rPr>
        <w:t>INVENTARISNUMMER 154</w:t>
      </w:r>
    </w:p>
    <w:p w:rsidR="00531051" w:rsidRDefault="00531051"/>
    <w:p w:rsidR="00531051" w:rsidRDefault="00531051">
      <w:r>
        <w:t>Intern stuk uit februari 1687 i.v.m. de besluitvorming vanwege de geregelde afwezigheid van leenmannen in de leen- en tolkamer.</w:t>
      </w:r>
    </w:p>
    <w:p w:rsidR="00531051" w:rsidRDefault="00531051"/>
    <w:p w:rsidR="0063303B" w:rsidRPr="00896AE9" w:rsidRDefault="00531051">
      <w:pPr>
        <w:rPr>
          <w:b/>
          <w:u w:val="single"/>
        </w:rPr>
      </w:pPr>
      <w:r w:rsidRPr="00896AE9">
        <w:rPr>
          <w:b/>
          <w:u w:val="single"/>
        </w:rPr>
        <w:t>INVENTARISNUMMER 155</w:t>
      </w:r>
    </w:p>
    <w:p w:rsidR="00531051" w:rsidRDefault="00531051"/>
    <w:p w:rsidR="00531051" w:rsidRDefault="008C5489">
      <w:r>
        <w:t xml:space="preserve">Bestek en conditie van een aantal werkzaamheden die uitgevoerd moeten worden </w:t>
      </w:r>
      <w:proofErr w:type="spellStart"/>
      <w:r>
        <w:t>nl</w:t>
      </w:r>
      <w:proofErr w:type="spellEnd"/>
      <w:r>
        <w:t xml:space="preserve">. binnen de kapel van de tolkamer met een vrij gedetailleerd overzicht van materialen, maatvoering etc. waarbij destijds ook een schetstekening is geleverd want in het stuk wordt verwezen naar bepaalde letteraanduidingen; het werk wordt uitgevoerd door de laagste inschrijver mr. metselaar Johannes van de Sande en zijn borg Willem van </w:t>
      </w:r>
      <w:proofErr w:type="spellStart"/>
      <w:r>
        <w:t>Woestenburg</w:t>
      </w:r>
      <w:proofErr w:type="spellEnd"/>
      <w:r>
        <w:t>; men verwacht dat het voltooid is op 1 mei 1732.</w:t>
      </w:r>
    </w:p>
    <w:p w:rsidR="008C5489" w:rsidRDefault="008C5489"/>
    <w:p w:rsidR="008C5489" w:rsidRPr="008C5489" w:rsidRDefault="008C5489">
      <w:pPr>
        <w:rPr>
          <w:b/>
          <w:u w:val="single"/>
        </w:rPr>
      </w:pPr>
      <w:r w:rsidRPr="008C5489">
        <w:rPr>
          <w:b/>
          <w:u w:val="single"/>
        </w:rPr>
        <w:t>INVENTARISNUMMER 156</w:t>
      </w:r>
    </w:p>
    <w:p w:rsidR="008C5489" w:rsidRDefault="008C5489"/>
    <w:p w:rsidR="008C5489" w:rsidRDefault="008C5489">
      <w:r>
        <w:t xml:space="preserve">Ongedateerde memorie met een soort staat van leenmannen die in bepaalde zaken geacht worden aanwezig te zijn opgemaakt van januari tot en met december, alleen het jaar is niet vermeld….genoemd worden afwisselend </w:t>
      </w:r>
      <w:proofErr w:type="spellStart"/>
      <w:r>
        <w:t>Bastide</w:t>
      </w:r>
      <w:proofErr w:type="spellEnd"/>
      <w:r>
        <w:t xml:space="preserve">, </w:t>
      </w:r>
      <w:proofErr w:type="spellStart"/>
      <w:r>
        <w:t>Verster</w:t>
      </w:r>
      <w:proofErr w:type="spellEnd"/>
      <w:r>
        <w:t xml:space="preserve">, </w:t>
      </w:r>
      <w:proofErr w:type="spellStart"/>
      <w:r>
        <w:t>Deutz</w:t>
      </w:r>
      <w:proofErr w:type="spellEnd"/>
      <w:r>
        <w:t xml:space="preserve">, </w:t>
      </w:r>
      <w:proofErr w:type="spellStart"/>
      <w:r>
        <w:t>Ackersdijck</w:t>
      </w:r>
      <w:proofErr w:type="spellEnd"/>
    </w:p>
    <w:p w:rsidR="008C5489" w:rsidRDefault="008C5489"/>
    <w:p w:rsidR="008C5489" w:rsidRDefault="007D2A1D">
      <w:pPr>
        <w:rPr>
          <w:b/>
        </w:rPr>
      </w:pPr>
      <w:r w:rsidRPr="007D2A1D">
        <w:rPr>
          <w:b/>
        </w:rPr>
        <w:t>EINDE VAN DEZE INVENTARISNUMMERS</w:t>
      </w:r>
    </w:p>
    <w:p w:rsidR="007D2A1D" w:rsidRDefault="007D2A1D">
      <w:pPr>
        <w:rPr>
          <w:b/>
        </w:rPr>
      </w:pPr>
    </w:p>
    <w:p w:rsidR="007D2A1D" w:rsidRPr="007D2A1D" w:rsidRDefault="007D2A1D">
      <w:pPr>
        <w:rPr>
          <w:b/>
        </w:rPr>
      </w:pPr>
    </w:p>
    <w:sectPr w:rsidR="007D2A1D" w:rsidRPr="007D2A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6AB9"/>
    <w:rsid w:val="00002F80"/>
    <w:rsid w:val="00004252"/>
    <w:rsid w:val="00011D8E"/>
    <w:rsid w:val="00015D8C"/>
    <w:rsid w:val="000211F4"/>
    <w:rsid w:val="00021881"/>
    <w:rsid w:val="0002281C"/>
    <w:rsid w:val="00024F4E"/>
    <w:rsid w:val="00025D5D"/>
    <w:rsid w:val="0002754B"/>
    <w:rsid w:val="0004189D"/>
    <w:rsid w:val="00046DF2"/>
    <w:rsid w:val="00052367"/>
    <w:rsid w:val="00055532"/>
    <w:rsid w:val="0006030C"/>
    <w:rsid w:val="000606E0"/>
    <w:rsid w:val="00062737"/>
    <w:rsid w:val="00065DEE"/>
    <w:rsid w:val="000670D1"/>
    <w:rsid w:val="00070B06"/>
    <w:rsid w:val="000724CF"/>
    <w:rsid w:val="00075B47"/>
    <w:rsid w:val="00076538"/>
    <w:rsid w:val="00076F2B"/>
    <w:rsid w:val="00081293"/>
    <w:rsid w:val="00081F94"/>
    <w:rsid w:val="00082479"/>
    <w:rsid w:val="0008358B"/>
    <w:rsid w:val="00084940"/>
    <w:rsid w:val="00085786"/>
    <w:rsid w:val="000862FC"/>
    <w:rsid w:val="00087F1D"/>
    <w:rsid w:val="000923F7"/>
    <w:rsid w:val="00092612"/>
    <w:rsid w:val="00092BA8"/>
    <w:rsid w:val="00092E96"/>
    <w:rsid w:val="00094CB8"/>
    <w:rsid w:val="00094D0C"/>
    <w:rsid w:val="00095038"/>
    <w:rsid w:val="00097967"/>
    <w:rsid w:val="000A46EE"/>
    <w:rsid w:val="000A5593"/>
    <w:rsid w:val="000B2DCD"/>
    <w:rsid w:val="000B761F"/>
    <w:rsid w:val="000B7A46"/>
    <w:rsid w:val="000B7C10"/>
    <w:rsid w:val="000C0055"/>
    <w:rsid w:val="000C0D20"/>
    <w:rsid w:val="000C3494"/>
    <w:rsid w:val="000D37C3"/>
    <w:rsid w:val="000D453A"/>
    <w:rsid w:val="000D5991"/>
    <w:rsid w:val="000D5ED9"/>
    <w:rsid w:val="000D735D"/>
    <w:rsid w:val="000D7857"/>
    <w:rsid w:val="000D7B72"/>
    <w:rsid w:val="000E0EE6"/>
    <w:rsid w:val="000E2B47"/>
    <w:rsid w:val="000E3257"/>
    <w:rsid w:val="000E404D"/>
    <w:rsid w:val="000F5D66"/>
    <w:rsid w:val="000F7300"/>
    <w:rsid w:val="00101F5A"/>
    <w:rsid w:val="00103785"/>
    <w:rsid w:val="001037E2"/>
    <w:rsid w:val="00104C77"/>
    <w:rsid w:val="001102A5"/>
    <w:rsid w:val="0011045E"/>
    <w:rsid w:val="001120F5"/>
    <w:rsid w:val="00112717"/>
    <w:rsid w:val="0011396C"/>
    <w:rsid w:val="00116F74"/>
    <w:rsid w:val="00122596"/>
    <w:rsid w:val="0012262E"/>
    <w:rsid w:val="001231E7"/>
    <w:rsid w:val="0012336A"/>
    <w:rsid w:val="00125A08"/>
    <w:rsid w:val="0012610D"/>
    <w:rsid w:val="00127604"/>
    <w:rsid w:val="00130D64"/>
    <w:rsid w:val="00141921"/>
    <w:rsid w:val="001434FD"/>
    <w:rsid w:val="00144BFF"/>
    <w:rsid w:val="001502C8"/>
    <w:rsid w:val="00154C0A"/>
    <w:rsid w:val="00160C2F"/>
    <w:rsid w:val="00163D13"/>
    <w:rsid w:val="00165211"/>
    <w:rsid w:val="00171C9F"/>
    <w:rsid w:val="00173197"/>
    <w:rsid w:val="0017418D"/>
    <w:rsid w:val="00175EAA"/>
    <w:rsid w:val="00176DC7"/>
    <w:rsid w:val="00177BDB"/>
    <w:rsid w:val="00185613"/>
    <w:rsid w:val="001950D5"/>
    <w:rsid w:val="0019664E"/>
    <w:rsid w:val="001A20B6"/>
    <w:rsid w:val="001A385E"/>
    <w:rsid w:val="001A7399"/>
    <w:rsid w:val="001B2D18"/>
    <w:rsid w:val="001B3592"/>
    <w:rsid w:val="001D21D7"/>
    <w:rsid w:val="001D2235"/>
    <w:rsid w:val="001D5D03"/>
    <w:rsid w:val="001D7BBA"/>
    <w:rsid w:val="001E5EFE"/>
    <w:rsid w:val="002015B0"/>
    <w:rsid w:val="00203724"/>
    <w:rsid w:val="00206D66"/>
    <w:rsid w:val="002122EE"/>
    <w:rsid w:val="00213A34"/>
    <w:rsid w:val="002249E6"/>
    <w:rsid w:val="00231648"/>
    <w:rsid w:val="00234CCC"/>
    <w:rsid w:val="0023649C"/>
    <w:rsid w:val="002406FF"/>
    <w:rsid w:val="00240DBA"/>
    <w:rsid w:val="0024195E"/>
    <w:rsid w:val="00243DB9"/>
    <w:rsid w:val="00244697"/>
    <w:rsid w:val="00246CC3"/>
    <w:rsid w:val="00262CB0"/>
    <w:rsid w:val="00262DE3"/>
    <w:rsid w:val="00263AB7"/>
    <w:rsid w:val="002656EC"/>
    <w:rsid w:val="00267E0D"/>
    <w:rsid w:val="00270AC9"/>
    <w:rsid w:val="0027498C"/>
    <w:rsid w:val="00277468"/>
    <w:rsid w:val="00286FD4"/>
    <w:rsid w:val="00290215"/>
    <w:rsid w:val="00290FF0"/>
    <w:rsid w:val="00292A1E"/>
    <w:rsid w:val="00293A84"/>
    <w:rsid w:val="00295C41"/>
    <w:rsid w:val="002A0393"/>
    <w:rsid w:val="002A2C6B"/>
    <w:rsid w:val="002A2D64"/>
    <w:rsid w:val="002A37A1"/>
    <w:rsid w:val="002A5854"/>
    <w:rsid w:val="002B0613"/>
    <w:rsid w:val="002B32BE"/>
    <w:rsid w:val="002B376E"/>
    <w:rsid w:val="002B787A"/>
    <w:rsid w:val="002C08F2"/>
    <w:rsid w:val="002C2DC7"/>
    <w:rsid w:val="002C5C5C"/>
    <w:rsid w:val="002C759D"/>
    <w:rsid w:val="002D589E"/>
    <w:rsid w:val="002D799F"/>
    <w:rsid w:val="002E1F2B"/>
    <w:rsid w:val="002E5DB0"/>
    <w:rsid w:val="002F11FD"/>
    <w:rsid w:val="002F30F2"/>
    <w:rsid w:val="002F5848"/>
    <w:rsid w:val="003046B8"/>
    <w:rsid w:val="00306B18"/>
    <w:rsid w:val="0031356F"/>
    <w:rsid w:val="0033071B"/>
    <w:rsid w:val="00333052"/>
    <w:rsid w:val="00334B9A"/>
    <w:rsid w:val="0034029D"/>
    <w:rsid w:val="00340A31"/>
    <w:rsid w:val="003418A3"/>
    <w:rsid w:val="00350FD6"/>
    <w:rsid w:val="0035608D"/>
    <w:rsid w:val="00356730"/>
    <w:rsid w:val="0036344E"/>
    <w:rsid w:val="00364214"/>
    <w:rsid w:val="0036508C"/>
    <w:rsid w:val="00373F4B"/>
    <w:rsid w:val="00374B50"/>
    <w:rsid w:val="0037627E"/>
    <w:rsid w:val="0037702D"/>
    <w:rsid w:val="0038455F"/>
    <w:rsid w:val="0038530B"/>
    <w:rsid w:val="003926F9"/>
    <w:rsid w:val="003945D6"/>
    <w:rsid w:val="003951F2"/>
    <w:rsid w:val="003A1902"/>
    <w:rsid w:val="003A2398"/>
    <w:rsid w:val="003A34DE"/>
    <w:rsid w:val="003A399A"/>
    <w:rsid w:val="003A5F81"/>
    <w:rsid w:val="003A7D3E"/>
    <w:rsid w:val="003B454B"/>
    <w:rsid w:val="003B5B58"/>
    <w:rsid w:val="003C1B8F"/>
    <w:rsid w:val="003C386E"/>
    <w:rsid w:val="003D1918"/>
    <w:rsid w:val="003D25A7"/>
    <w:rsid w:val="003D484F"/>
    <w:rsid w:val="003D4BA8"/>
    <w:rsid w:val="003E020A"/>
    <w:rsid w:val="003E089B"/>
    <w:rsid w:val="003E1314"/>
    <w:rsid w:val="003E4801"/>
    <w:rsid w:val="003E6BCF"/>
    <w:rsid w:val="003E7B14"/>
    <w:rsid w:val="003F087E"/>
    <w:rsid w:val="003F170D"/>
    <w:rsid w:val="003F3837"/>
    <w:rsid w:val="003F4651"/>
    <w:rsid w:val="00401204"/>
    <w:rsid w:val="004033A6"/>
    <w:rsid w:val="00407C62"/>
    <w:rsid w:val="00410199"/>
    <w:rsid w:val="004107D8"/>
    <w:rsid w:val="004116F6"/>
    <w:rsid w:val="004135B0"/>
    <w:rsid w:val="004143AC"/>
    <w:rsid w:val="00415493"/>
    <w:rsid w:val="00417A5B"/>
    <w:rsid w:val="00425800"/>
    <w:rsid w:val="00425D18"/>
    <w:rsid w:val="0043587A"/>
    <w:rsid w:val="004373E7"/>
    <w:rsid w:val="00443C73"/>
    <w:rsid w:val="004454DF"/>
    <w:rsid w:val="00447BC7"/>
    <w:rsid w:val="004501AC"/>
    <w:rsid w:val="0045393B"/>
    <w:rsid w:val="00457A81"/>
    <w:rsid w:val="00461D40"/>
    <w:rsid w:val="00465F99"/>
    <w:rsid w:val="00474887"/>
    <w:rsid w:val="00474E02"/>
    <w:rsid w:val="00476AB3"/>
    <w:rsid w:val="004A0FB0"/>
    <w:rsid w:val="004A2CE4"/>
    <w:rsid w:val="004B0222"/>
    <w:rsid w:val="004B1342"/>
    <w:rsid w:val="004B297D"/>
    <w:rsid w:val="004B482E"/>
    <w:rsid w:val="004B7CA9"/>
    <w:rsid w:val="004C0F41"/>
    <w:rsid w:val="004C42B6"/>
    <w:rsid w:val="004C4C45"/>
    <w:rsid w:val="004C50F4"/>
    <w:rsid w:val="004D13BD"/>
    <w:rsid w:val="004D385D"/>
    <w:rsid w:val="004D56A2"/>
    <w:rsid w:val="004E353C"/>
    <w:rsid w:val="004F1AA6"/>
    <w:rsid w:val="004F4C6E"/>
    <w:rsid w:val="004F58E3"/>
    <w:rsid w:val="004F5B93"/>
    <w:rsid w:val="00501B58"/>
    <w:rsid w:val="00504549"/>
    <w:rsid w:val="0051116C"/>
    <w:rsid w:val="00512AA2"/>
    <w:rsid w:val="005151DD"/>
    <w:rsid w:val="005222BC"/>
    <w:rsid w:val="005248D3"/>
    <w:rsid w:val="00524EEE"/>
    <w:rsid w:val="0052692B"/>
    <w:rsid w:val="0052712B"/>
    <w:rsid w:val="005303D2"/>
    <w:rsid w:val="005308E6"/>
    <w:rsid w:val="00531051"/>
    <w:rsid w:val="00535973"/>
    <w:rsid w:val="00542C49"/>
    <w:rsid w:val="00545DC8"/>
    <w:rsid w:val="00550679"/>
    <w:rsid w:val="00563446"/>
    <w:rsid w:val="00564545"/>
    <w:rsid w:val="00565C69"/>
    <w:rsid w:val="00570794"/>
    <w:rsid w:val="00574966"/>
    <w:rsid w:val="00577122"/>
    <w:rsid w:val="00586C6B"/>
    <w:rsid w:val="005911EB"/>
    <w:rsid w:val="005922FE"/>
    <w:rsid w:val="00597AA6"/>
    <w:rsid w:val="005A0F10"/>
    <w:rsid w:val="005A4095"/>
    <w:rsid w:val="005A6F0C"/>
    <w:rsid w:val="005B4321"/>
    <w:rsid w:val="005C645F"/>
    <w:rsid w:val="005C75B5"/>
    <w:rsid w:val="005D23E6"/>
    <w:rsid w:val="005D3032"/>
    <w:rsid w:val="005D6EDE"/>
    <w:rsid w:val="005D7C8E"/>
    <w:rsid w:val="005E15F5"/>
    <w:rsid w:val="005E1A8D"/>
    <w:rsid w:val="005E5BE5"/>
    <w:rsid w:val="005F1022"/>
    <w:rsid w:val="005F2EE7"/>
    <w:rsid w:val="005F30D7"/>
    <w:rsid w:val="005F4C35"/>
    <w:rsid w:val="005F7C95"/>
    <w:rsid w:val="00600471"/>
    <w:rsid w:val="0060232C"/>
    <w:rsid w:val="00602AA4"/>
    <w:rsid w:val="0060399D"/>
    <w:rsid w:val="0060424E"/>
    <w:rsid w:val="00604EB7"/>
    <w:rsid w:val="00606105"/>
    <w:rsid w:val="00607707"/>
    <w:rsid w:val="00607BE4"/>
    <w:rsid w:val="00610572"/>
    <w:rsid w:val="00611A63"/>
    <w:rsid w:val="00615AFA"/>
    <w:rsid w:val="00615C8C"/>
    <w:rsid w:val="00623889"/>
    <w:rsid w:val="00625047"/>
    <w:rsid w:val="0062586E"/>
    <w:rsid w:val="00625A56"/>
    <w:rsid w:val="0063230B"/>
    <w:rsid w:val="0063303B"/>
    <w:rsid w:val="00635E0B"/>
    <w:rsid w:val="00642970"/>
    <w:rsid w:val="00652273"/>
    <w:rsid w:val="0065776E"/>
    <w:rsid w:val="00665117"/>
    <w:rsid w:val="00672DE8"/>
    <w:rsid w:val="00674596"/>
    <w:rsid w:val="00681916"/>
    <w:rsid w:val="00681F3F"/>
    <w:rsid w:val="00683F3A"/>
    <w:rsid w:val="00684ADC"/>
    <w:rsid w:val="006858ED"/>
    <w:rsid w:val="0068793A"/>
    <w:rsid w:val="00694E0B"/>
    <w:rsid w:val="00696A88"/>
    <w:rsid w:val="006A1933"/>
    <w:rsid w:val="006A56FF"/>
    <w:rsid w:val="006B0ADD"/>
    <w:rsid w:val="006B2BB1"/>
    <w:rsid w:val="006B4746"/>
    <w:rsid w:val="006B7878"/>
    <w:rsid w:val="006D2996"/>
    <w:rsid w:val="006D6922"/>
    <w:rsid w:val="006D6D23"/>
    <w:rsid w:val="006E2341"/>
    <w:rsid w:val="006E5B46"/>
    <w:rsid w:val="006E5CC0"/>
    <w:rsid w:val="006F0690"/>
    <w:rsid w:val="006F2DAF"/>
    <w:rsid w:val="006F41E6"/>
    <w:rsid w:val="006F469A"/>
    <w:rsid w:val="006F58D1"/>
    <w:rsid w:val="006F74AC"/>
    <w:rsid w:val="00705DD8"/>
    <w:rsid w:val="007114DE"/>
    <w:rsid w:val="007173E0"/>
    <w:rsid w:val="00720032"/>
    <w:rsid w:val="007220E7"/>
    <w:rsid w:val="0073094C"/>
    <w:rsid w:val="0073340A"/>
    <w:rsid w:val="007357EA"/>
    <w:rsid w:val="00737202"/>
    <w:rsid w:val="007437D8"/>
    <w:rsid w:val="00752420"/>
    <w:rsid w:val="00753736"/>
    <w:rsid w:val="00754A09"/>
    <w:rsid w:val="00762FAE"/>
    <w:rsid w:val="00763A73"/>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B158D"/>
    <w:rsid w:val="007B1F01"/>
    <w:rsid w:val="007B55D3"/>
    <w:rsid w:val="007C3AE3"/>
    <w:rsid w:val="007C4CF5"/>
    <w:rsid w:val="007D23E2"/>
    <w:rsid w:val="007D2A1D"/>
    <w:rsid w:val="007D3FCE"/>
    <w:rsid w:val="007D7FD2"/>
    <w:rsid w:val="007E5165"/>
    <w:rsid w:val="007E6D6B"/>
    <w:rsid w:val="007E7868"/>
    <w:rsid w:val="007F3B80"/>
    <w:rsid w:val="007F3EC5"/>
    <w:rsid w:val="007F6BCA"/>
    <w:rsid w:val="0080441B"/>
    <w:rsid w:val="00804EAE"/>
    <w:rsid w:val="00805834"/>
    <w:rsid w:val="00811D64"/>
    <w:rsid w:val="008204D7"/>
    <w:rsid w:val="0082717D"/>
    <w:rsid w:val="008314D1"/>
    <w:rsid w:val="00833002"/>
    <w:rsid w:val="00840207"/>
    <w:rsid w:val="0084022E"/>
    <w:rsid w:val="00843C1A"/>
    <w:rsid w:val="008471A0"/>
    <w:rsid w:val="00847694"/>
    <w:rsid w:val="00851530"/>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6582D"/>
    <w:rsid w:val="00870889"/>
    <w:rsid w:val="0087116A"/>
    <w:rsid w:val="00871199"/>
    <w:rsid w:val="00874381"/>
    <w:rsid w:val="00874BF5"/>
    <w:rsid w:val="008758D2"/>
    <w:rsid w:val="00875F6C"/>
    <w:rsid w:val="00882839"/>
    <w:rsid w:val="00883767"/>
    <w:rsid w:val="00891F1B"/>
    <w:rsid w:val="00894D7F"/>
    <w:rsid w:val="00894DDF"/>
    <w:rsid w:val="00895462"/>
    <w:rsid w:val="00896AE9"/>
    <w:rsid w:val="008A394D"/>
    <w:rsid w:val="008A684A"/>
    <w:rsid w:val="008A6E83"/>
    <w:rsid w:val="008B4AC8"/>
    <w:rsid w:val="008B56DB"/>
    <w:rsid w:val="008B7D21"/>
    <w:rsid w:val="008C5489"/>
    <w:rsid w:val="008C558F"/>
    <w:rsid w:val="008D203A"/>
    <w:rsid w:val="008D3F54"/>
    <w:rsid w:val="008E36F8"/>
    <w:rsid w:val="008E3761"/>
    <w:rsid w:val="008E4886"/>
    <w:rsid w:val="008E4BD0"/>
    <w:rsid w:val="008E4F2B"/>
    <w:rsid w:val="008F1796"/>
    <w:rsid w:val="009027F4"/>
    <w:rsid w:val="009065F1"/>
    <w:rsid w:val="00907AA9"/>
    <w:rsid w:val="00915168"/>
    <w:rsid w:val="00915362"/>
    <w:rsid w:val="00915A97"/>
    <w:rsid w:val="0091607E"/>
    <w:rsid w:val="00917923"/>
    <w:rsid w:val="009239CC"/>
    <w:rsid w:val="00931D27"/>
    <w:rsid w:val="00937C0A"/>
    <w:rsid w:val="00942116"/>
    <w:rsid w:val="00942165"/>
    <w:rsid w:val="0094231B"/>
    <w:rsid w:val="00945B94"/>
    <w:rsid w:val="009511B8"/>
    <w:rsid w:val="009536E1"/>
    <w:rsid w:val="00953DB8"/>
    <w:rsid w:val="00960E0C"/>
    <w:rsid w:val="009614F8"/>
    <w:rsid w:val="009622CE"/>
    <w:rsid w:val="00962F0C"/>
    <w:rsid w:val="0096670C"/>
    <w:rsid w:val="0097146D"/>
    <w:rsid w:val="00971955"/>
    <w:rsid w:val="00974976"/>
    <w:rsid w:val="00975CC4"/>
    <w:rsid w:val="009776C5"/>
    <w:rsid w:val="00991923"/>
    <w:rsid w:val="00992698"/>
    <w:rsid w:val="009952D9"/>
    <w:rsid w:val="009A667E"/>
    <w:rsid w:val="009B4234"/>
    <w:rsid w:val="009B7237"/>
    <w:rsid w:val="009C0AB6"/>
    <w:rsid w:val="009C38F9"/>
    <w:rsid w:val="009C3CA8"/>
    <w:rsid w:val="009C6BA4"/>
    <w:rsid w:val="009D0AA6"/>
    <w:rsid w:val="009D0C95"/>
    <w:rsid w:val="009D183A"/>
    <w:rsid w:val="009D3316"/>
    <w:rsid w:val="009D3B90"/>
    <w:rsid w:val="009D5E33"/>
    <w:rsid w:val="009E7689"/>
    <w:rsid w:val="009F44AC"/>
    <w:rsid w:val="009F45A6"/>
    <w:rsid w:val="009F619F"/>
    <w:rsid w:val="009F662F"/>
    <w:rsid w:val="009F7A45"/>
    <w:rsid w:val="00A006CD"/>
    <w:rsid w:val="00A01328"/>
    <w:rsid w:val="00A0335D"/>
    <w:rsid w:val="00A04D7A"/>
    <w:rsid w:val="00A11674"/>
    <w:rsid w:val="00A116EB"/>
    <w:rsid w:val="00A11959"/>
    <w:rsid w:val="00A125D9"/>
    <w:rsid w:val="00A1306F"/>
    <w:rsid w:val="00A165A5"/>
    <w:rsid w:val="00A1780C"/>
    <w:rsid w:val="00A20C67"/>
    <w:rsid w:val="00A21472"/>
    <w:rsid w:val="00A22246"/>
    <w:rsid w:val="00A2347C"/>
    <w:rsid w:val="00A24E87"/>
    <w:rsid w:val="00A25887"/>
    <w:rsid w:val="00A3050B"/>
    <w:rsid w:val="00A43966"/>
    <w:rsid w:val="00A5075A"/>
    <w:rsid w:val="00A531E8"/>
    <w:rsid w:val="00A55550"/>
    <w:rsid w:val="00A57769"/>
    <w:rsid w:val="00A63CF5"/>
    <w:rsid w:val="00A6629D"/>
    <w:rsid w:val="00A664E3"/>
    <w:rsid w:val="00A70695"/>
    <w:rsid w:val="00A74564"/>
    <w:rsid w:val="00A7480D"/>
    <w:rsid w:val="00A74BF6"/>
    <w:rsid w:val="00A8145A"/>
    <w:rsid w:val="00A8478E"/>
    <w:rsid w:val="00A8527D"/>
    <w:rsid w:val="00A87EDA"/>
    <w:rsid w:val="00A923D1"/>
    <w:rsid w:val="00A925CF"/>
    <w:rsid w:val="00A96A57"/>
    <w:rsid w:val="00AA00F4"/>
    <w:rsid w:val="00AA36A9"/>
    <w:rsid w:val="00AA39C7"/>
    <w:rsid w:val="00AA65A5"/>
    <w:rsid w:val="00AA6D79"/>
    <w:rsid w:val="00AA76AF"/>
    <w:rsid w:val="00AB0F26"/>
    <w:rsid w:val="00AB3F7D"/>
    <w:rsid w:val="00AB4224"/>
    <w:rsid w:val="00AC0858"/>
    <w:rsid w:val="00AC09EC"/>
    <w:rsid w:val="00AC2CCB"/>
    <w:rsid w:val="00AC5576"/>
    <w:rsid w:val="00AD14FC"/>
    <w:rsid w:val="00AD326C"/>
    <w:rsid w:val="00AD43D4"/>
    <w:rsid w:val="00AE3BE4"/>
    <w:rsid w:val="00AE5C5A"/>
    <w:rsid w:val="00AF62E3"/>
    <w:rsid w:val="00AF719D"/>
    <w:rsid w:val="00B01063"/>
    <w:rsid w:val="00B01359"/>
    <w:rsid w:val="00B01A6B"/>
    <w:rsid w:val="00B03793"/>
    <w:rsid w:val="00B0380A"/>
    <w:rsid w:val="00B0402D"/>
    <w:rsid w:val="00B107FF"/>
    <w:rsid w:val="00B110CE"/>
    <w:rsid w:val="00B111C1"/>
    <w:rsid w:val="00B15863"/>
    <w:rsid w:val="00B20C40"/>
    <w:rsid w:val="00B238E9"/>
    <w:rsid w:val="00B23DCA"/>
    <w:rsid w:val="00B258B7"/>
    <w:rsid w:val="00B26881"/>
    <w:rsid w:val="00B3012A"/>
    <w:rsid w:val="00B3029D"/>
    <w:rsid w:val="00B30C16"/>
    <w:rsid w:val="00B3339A"/>
    <w:rsid w:val="00B35D18"/>
    <w:rsid w:val="00B41652"/>
    <w:rsid w:val="00B46900"/>
    <w:rsid w:val="00B5058D"/>
    <w:rsid w:val="00B50BA1"/>
    <w:rsid w:val="00B550DE"/>
    <w:rsid w:val="00B565B0"/>
    <w:rsid w:val="00B61F04"/>
    <w:rsid w:val="00B62BBB"/>
    <w:rsid w:val="00B62F88"/>
    <w:rsid w:val="00B64163"/>
    <w:rsid w:val="00B66A72"/>
    <w:rsid w:val="00B7175E"/>
    <w:rsid w:val="00B72096"/>
    <w:rsid w:val="00B76430"/>
    <w:rsid w:val="00B822CC"/>
    <w:rsid w:val="00B84D70"/>
    <w:rsid w:val="00B8533F"/>
    <w:rsid w:val="00B877D7"/>
    <w:rsid w:val="00B92C4F"/>
    <w:rsid w:val="00B93BF5"/>
    <w:rsid w:val="00B9691D"/>
    <w:rsid w:val="00BA3588"/>
    <w:rsid w:val="00BA53CE"/>
    <w:rsid w:val="00BA54CD"/>
    <w:rsid w:val="00BA5D3F"/>
    <w:rsid w:val="00BB1A91"/>
    <w:rsid w:val="00BB4A6E"/>
    <w:rsid w:val="00BC099E"/>
    <w:rsid w:val="00BC4EA1"/>
    <w:rsid w:val="00BC6036"/>
    <w:rsid w:val="00BD10F6"/>
    <w:rsid w:val="00BE1ED6"/>
    <w:rsid w:val="00BE25DD"/>
    <w:rsid w:val="00BE5B3B"/>
    <w:rsid w:val="00BE6BF6"/>
    <w:rsid w:val="00BE7D2F"/>
    <w:rsid w:val="00BF6EF3"/>
    <w:rsid w:val="00C00BCE"/>
    <w:rsid w:val="00C01A29"/>
    <w:rsid w:val="00C02A95"/>
    <w:rsid w:val="00C03F36"/>
    <w:rsid w:val="00C059EB"/>
    <w:rsid w:val="00C07885"/>
    <w:rsid w:val="00C11152"/>
    <w:rsid w:val="00C11207"/>
    <w:rsid w:val="00C13564"/>
    <w:rsid w:val="00C14960"/>
    <w:rsid w:val="00C17457"/>
    <w:rsid w:val="00C230DA"/>
    <w:rsid w:val="00C251A4"/>
    <w:rsid w:val="00C30738"/>
    <w:rsid w:val="00C30DD2"/>
    <w:rsid w:val="00C3192A"/>
    <w:rsid w:val="00C3512B"/>
    <w:rsid w:val="00C42F0F"/>
    <w:rsid w:val="00C4357A"/>
    <w:rsid w:val="00C46283"/>
    <w:rsid w:val="00C46394"/>
    <w:rsid w:val="00C46898"/>
    <w:rsid w:val="00C55C31"/>
    <w:rsid w:val="00C60B13"/>
    <w:rsid w:val="00C61D77"/>
    <w:rsid w:val="00C66A66"/>
    <w:rsid w:val="00C71638"/>
    <w:rsid w:val="00C7514E"/>
    <w:rsid w:val="00C76529"/>
    <w:rsid w:val="00C80CBD"/>
    <w:rsid w:val="00C87C6C"/>
    <w:rsid w:val="00C9418B"/>
    <w:rsid w:val="00C968A6"/>
    <w:rsid w:val="00C96F25"/>
    <w:rsid w:val="00CA3677"/>
    <w:rsid w:val="00CA41F3"/>
    <w:rsid w:val="00CB09D9"/>
    <w:rsid w:val="00CB139A"/>
    <w:rsid w:val="00CB2C7E"/>
    <w:rsid w:val="00CB5752"/>
    <w:rsid w:val="00CC21BE"/>
    <w:rsid w:val="00CC3B9E"/>
    <w:rsid w:val="00CC3F14"/>
    <w:rsid w:val="00CC3F24"/>
    <w:rsid w:val="00CC6C68"/>
    <w:rsid w:val="00CD01C0"/>
    <w:rsid w:val="00CD2957"/>
    <w:rsid w:val="00CD31FC"/>
    <w:rsid w:val="00CD4384"/>
    <w:rsid w:val="00CD55D5"/>
    <w:rsid w:val="00CD7136"/>
    <w:rsid w:val="00CD7442"/>
    <w:rsid w:val="00CD7528"/>
    <w:rsid w:val="00CE0513"/>
    <w:rsid w:val="00CE2C28"/>
    <w:rsid w:val="00CE3894"/>
    <w:rsid w:val="00CE4355"/>
    <w:rsid w:val="00CE740E"/>
    <w:rsid w:val="00CF0C59"/>
    <w:rsid w:val="00CF0CB4"/>
    <w:rsid w:val="00CF1C72"/>
    <w:rsid w:val="00CF2271"/>
    <w:rsid w:val="00CF54AF"/>
    <w:rsid w:val="00D01FE4"/>
    <w:rsid w:val="00D045F4"/>
    <w:rsid w:val="00D060EC"/>
    <w:rsid w:val="00D155EE"/>
    <w:rsid w:val="00D15825"/>
    <w:rsid w:val="00D17787"/>
    <w:rsid w:val="00D3034E"/>
    <w:rsid w:val="00D33559"/>
    <w:rsid w:val="00D42600"/>
    <w:rsid w:val="00D4288E"/>
    <w:rsid w:val="00D43922"/>
    <w:rsid w:val="00D43ED0"/>
    <w:rsid w:val="00D47CB5"/>
    <w:rsid w:val="00D51538"/>
    <w:rsid w:val="00D56672"/>
    <w:rsid w:val="00D6262B"/>
    <w:rsid w:val="00D64187"/>
    <w:rsid w:val="00D76553"/>
    <w:rsid w:val="00D8258B"/>
    <w:rsid w:val="00D844BD"/>
    <w:rsid w:val="00D9221C"/>
    <w:rsid w:val="00D96716"/>
    <w:rsid w:val="00D973DC"/>
    <w:rsid w:val="00D97BFC"/>
    <w:rsid w:val="00DA070F"/>
    <w:rsid w:val="00DA6AB9"/>
    <w:rsid w:val="00DA6DAC"/>
    <w:rsid w:val="00DA7D36"/>
    <w:rsid w:val="00DB303F"/>
    <w:rsid w:val="00DB4D9B"/>
    <w:rsid w:val="00DB58DC"/>
    <w:rsid w:val="00DC22E5"/>
    <w:rsid w:val="00DD78F2"/>
    <w:rsid w:val="00DE517B"/>
    <w:rsid w:val="00DE6EB2"/>
    <w:rsid w:val="00DE7791"/>
    <w:rsid w:val="00DE7888"/>
    <w:rsid w:val="00E01A9E"/>
    <w:rsid w:val="00E0506C"/>
    <w:rsid w:val="00E10034"/>
    <w:rsid w:val="00E10BBC"/>
    <w:rsid w:val="00E11D51"/>
    <w:rsid w:val="00E15F07"/>
    <w:rsid w:val="00E15FF2"/>
    <w:rsid w:val="00E21D09"/>
    <w:rsid w:val="00E22BB9"/>
    <w:rsid w:val="00E23953"/>
    <w:rsid w:val="00E277CF"/>
    <w:rsid w:val="00E27F1C"/>
    <w:rsid w:val="00E35185"/>
    <w:rsid w:val="00E35A65"/>
    <w:rsid w:val="00E44C78"/>
    <w:rsid w:val="00E523FD"/>
    <w:rsid w:val="00E52EF2"/>
    <w:rsid w:val="00E559EA"/>
    <w:rsid w:val="00E57222"/>
    <w:rsid w:val="00E65120"/>
    <w:rsid w:val="00E67B80"/>
    <w:rsid w:val="00E70262"/>
    <w:rsid w:val="00E70BAC"/>
    <w:rsid w:val="00E74015"/>
    <w:rsid w:val="00E763D9"/>
    <w:rsid w:val="00E837C8"/>
    <w:rsid w:val="00E83837"/>
    <w:rsid w:val="00E87191"/>
    <w:rsid w:val="00E90154"/>
    <w:rsid w:val="00E91894"/>
    <w:rsid w:val="00E92E65"/>
    <w:rsid w:val="00E95E27"/>
    <w:rsid w:val="00E96800"/>
    <w:rsid w:val="00EA2C7B"/>
    <w:rsid w:val="00EA49C4"/>
    <w:rsid w:val="00EA6926"/>
    <w:rsid w:val="00EB0474"/>
    <w:rsid w:val="00EB10D2"/>
    <w:rsid w:val="00EB3432"/>
    <w:rsid w:val="00EB4138"/>
    <w:rsid w:val="00EB6F85"/>
    <w:rsid w:val="00EC0651"/>
    <w:rsid w:val="00EC29DF"/>
    <w:rsid w:val="00EC2E40"/>
    <w:rsid w:val="00EC2FBC"/>
    <w:rsid w:val="00EC3270"/>
    <w:rsid w:val="00EC4F1B"/>
    <w:rsid w:val="00EE1ABF"/>
    <w:rsid w:val="00EE5CB0"/>
    <w:rsid w:val="00EF0174"/>
    <w:rsid w:val="00EF282A"/>
    <w:rsid w:val="00EF431A"/>
    <w:rsid w:val="00F0617B"/>
    <w:rsid w:val="00F12357"/>
    <w:rsid w:val="00F12B88"/>
    <w:rsid w:val="00F14808"/>
    <w:rsid w:val="00F1495A"/>
    <w:rsid w:val="00F15509"/>
    <w:rsid w:val="00F32237"/>
    <w:rsid w:val="00F33402"/>
    <w:rsid w:val="00F33C72"/>
    <w:rsid w:val="00F37EE4"/>
    <w:rsid w:val="00F416B1"/>
    <w:rsid w:val="00F430FF"/>
    <w:rsid w:val="00F439D8"/>
    <w:rsid w:val="00F465BF"/>
    <w:rsid w:val="00F512FB"/>
    <w:rsid w:val="00F5263C"/>
    <w:rsid w:val="00F53B53"/>
    <w:rsid w:val="00F56923"/>
    <w:rsid w:val="00F577F5"/>
    <w:rsid w:val="00F62025"/>
    <w:rsid w:val="00F631BC"/>
    <w:rsid w:val="00F64324"/>
    <w:rsid w:val="00F65485"/>
    <w:rsid w:val="00F66FDF"/>
    <w:rsid w:val="00F72995"/>
    <w:rsid w:val="00F779D0"/>
    <w:rsid w:val="00F80932"/>
    <w:rsid w:val="00F820E4"/>
    <w:rsid w:val="00F837AB"/>
    <w:rsid w:val="00F90B4E"/>
    <w:rsid w:val="00F97E1A"/>
    <w:rsid w:val="00FA5817"/>
    <w:rsid w:val="00FA79B6"/>
    <w:rsid w:val="00FB107F"/>
    <w:rsid w:val="00FB12FB"/>
    <w:rsid w:val="00FB32EE"/>
    <w:rsid w:val="00FC14FF"/>
    <w:rsid w:val="00FC3E0C"/>
    <w:rsid w:val="00FC4D4D"/>
    <w:rsid w:val="00FC5A03"/>
    <w:rsid w:val="00FD4ED4"/>
    <w:rsid w:val="00FD78CF"/>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494B62-BFDB-4489-BF4E-484C697BE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15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3199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LT</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