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5C85A" w14:textId="77777777" w:rsidR="00FE7868" w:rsidRDefault="00FE7868" w:rsidP="00FE7868">
      <w:pPr>
        <w:rPr>
          <w:b/>
          <w:bCs/>
        </w:rPr>
      </w:pPr>
      <w:r>
        <w:rPr>
          <w:b/>
          <w:bCs/>
        </w:rPr>
        <w:t>Rekenkamer Delen 00633</w:t>
      </w:r>
    </w:p>
    <w:p w14:paraId="0393F52C" w14:textId="77777777" w:rsidR="00FE7868" w:rsidRDefault="00FE7868" w:rsidP="00FE7868">
      <w:pPr>
        <w:rPr>
          <w:b/>
          <w:bCs/>
        </w:rPr>
      </w:pPr>
      <w:r>
        <w:rPr>
          <w:b/>
          <w:bCs/>
        </w:rPr>
        <w:t>toegangsnummer 1107</w:t>
      </w:r>
    </w:p>
    <w:p w14:paraId="5E314F9B" w14:textId="77777777" w:rsidR="00FE7868" w:rsidRDefault="00FE7868" w:rsidP="00FE7868">
      <w:pPr>
        <w:rPr>
          <w:b/>
          <w:bCs/>
        </w:rPr>
      </w:pPr>
      <w:r>
        <w:rPr>
          <w:b/>
          <w:bCs/>
        </w:rPr>
        <w:t>Microfiches van het Algemeen Rijksarchief Brussel</w:t>
      </w:r>
    </w:p>
    <w:p w14:paraId="24C7D71C" w14:textId="77777777" w:rsidR="00FE7868" w:rsidRDefault="00FE7868" w:rsidP="00FE7868">
      <w:pPr>
        <w:rPr>
          <w:b/>
          <w:bCs/>
        </w:rPr>
      </w:pPr>
      <w:r>
        <w:rPr>
          <w:b/>
          <w:bCs/>
        </w:rPr>
        <w:t>inventarisnummers 632 – 644 periode 14</w:t>
      </w:r>
      <w:r w:rsidR="00601A50">
        <w:rPr>
          <w:b/>
          <w:bCs/>
        </w:rPr>
        <w:t>77</w:t>
      </w:r>
      <w:r>
        <w:rPr>
          <w:b/>
          <w:bCs/>
        </w:rPr>
        <w:t xml:space="preserve"> – 1555</w:t>
      </w:r>
    </w:p>
    <w:p w14:paraId="219412EF" w14:textId="77777777" w:rsidR="00FE7868" w:rsidRDefault="00FE7868" w:rsidP="00FE7868">
      <w:pPr>
        <w:rPr>
          <w:b/>
          <w:bCs/>
        </w:rPr>
      </w:pPr>
      <w:r>
        <w:rPr>
          <w:b/>
          <w:bCs/>
        </w:rPr>
        <w:t>inventarisnummer 633 periode 1478-1487</w:t>
      </w:r>
    </w:p>
    <w:p w14:paraId="48A7126C" w14:textId="77777777" w:rsidR="00FE7868" w:rsidRDefault="00FE7868" w:rsidP="00FE7868"/>
    <w:p w14:paraId="4C7A8A88" w14:textId="77777777" w:rsidR="00FE7868" w:rsidRDefault="00FE7868" w:rsidP="00FE7868">
      <w:r>
        <w:t xml:space="preserve">Van al deze archiefstukken bestaan al REGESTEN van de hand van Ton </w:t>
      </w:r>
      <w:proofErr w:type="spellStart"/>
      <w:r>
        <w:t>Kappelhof</w:t>
      </w:r>
      <w:proofErr w:type="spellEnd"/>
      <w:r>
        <w:t xml:space="preserve">. Deze zijn opgenomen in de inventarismap van </w:t>
      </w:r>
      <w:proofErr w:type="spellStart"/>
      <w:r>
        <w:t>BHIC</w:t>
      </w:r>
      <w:proofErr w:type="spellEnd"/>
      <w:r>
        <w:t xml:space="preserve">. Door mij zijn echter de remissiebrieven of kwijtscheldingen uit die bestanden nader uitgewerkt. Eerst volgt het bestaande regest [vetgedrukt] en daarna een uitgebreidere versie van het feitenmateriaal rond de akten van remissie of kwijtschelding van straf. Dit als aanvulling op mijn eerdere publicatie ‘Brabanders op het spoor’, op basis van de inventarisnummers 645 - 663. Deze laatste zijn in fasen integraal gepubliceerd in het </w:t>
      </w:r>
      <w:proofErr w:type="spellStart"/>
      <w:r>
        <w:t>GTOB</w:t>
      </w:r>
      <w:proofErr w:type="spellEnd"/>
      <w:r>
        <w:t xml:space="preserve"> Genealogisch Tijdschrift voor Oost – Brabant onder redactie van Henk van den Brink te Best. </w:t>
      </w:r>
    </w:p>
    <w:p w14:paraId="14216052" w14:textId="77777777" w:rsidR="00FE7868" w:rsidRDefault="00FE7868"/>
    <w:p w14:paraId="5F78E641" w14:textId="77777777" w:rsidR="005B40C1" w:rsidRDefault="005B40C1"/>
    <w:p w14:paraId="3C263BDB" w14:textId="77777777" w:rsidR="005B40C1" w:rsidRDefault="005B40C1">
      <w:pPr>
        <w:rPr>
          <w:b/>
          <w:u w:val="single"/>
        </w:rPr>
      </w:pPr>
      <w:r w:rsidRPr="00FE7868">
        <w:rPr>
          <w:b/>
          <w:u w:val="single"/>
        </w:rPr>
        <w:t xml:space="preserve">MICROFICHE 3 </w:t>
      </w:r>
    </w:p>
    <w:p w14:paraId="21D31E25" w14:textId="77777777" w:rsidR="00FE7868" w:rsidRPr="00FE7868" w:rsidRDefault="00FE7868">
      <w:pPr>
        <w:rPr>
          <w:b/>
          <w:u w:val="single"/>
        </w:rPr>
      </w:pPr>
    </w:p>
    <w:p w14:paraId="3B384643" w14:textId="77777777" w:rsidR="005B40C1" w:rsidRPr="00FE7868" w:rsidRDefault="005B40C1">
      <w:pPr>
        <w:rPr>
          <w:b/>
        </w:rPr>
      </w:pPr>
      <w:r w:rsidRPr="00FE7868">
        <w:rPr>
          <w:b/>
        </w:rPr>
        <w:t>folio 61 – 16 april 1482 [Goede Vrijdag]</w:t>
      </w:r>
    </w:p>
    <w:p w14:paraId="78EC437D" w14:textId="77777777" w:rsidR="00FE7868" w:rsidRPr="00FE7868" w:rsidRDefault="00FE7868">
      <w:pPr>
        <w:rPr>
          <w:b/>
        </w:rPr>
      </w:pPr>
      <w:r w:rsidRPr="00FE7868">
        <w:rPr>
          <w:b/>
        </w:rPr>
        <w:t xml:space="preserve">Kwijtschelding van de doodslag door Jan van der </w:t>
      </w:r>
      <w:proofErr w:type="spellStart"/>
      <w:r w:rsidRPr="00FE7868">
        <w:rPr>
          <w:b/>
        </w:rPr>
        <w:t>Daesdonck</w:t>
      </w:r>
      <w:proofErr w:type="spellEnd"/>
      <w:r w:rsidRPr="00FE7868">
        <w:rPr>
          <w:b/>
        </w:rPr>
        <w:t xml:space="preserve"> wonende te </w:t>
      </w:r>
      <w:proofErr w:type="spellStart"/>
      <w:r w:rsidRPr="00FE7868">
        <w:rPr>
          <w:b/>
        </w:rPr>
        <w:t>Oirschot</w:t>
      </w:r>
      <w:proofErr w:type="spellEnd"/>
      <w:r w:rsidRPr="00FE7868">
        <w:rPr>
          <w:b/>
        </w:rPr>
        <w:t xml:space="preserve"> en zijn helpers, op </w:t>
      </w:r>
      <w:proofErr w:type="spellStart"/>
      <w:r w:rsidRPr="00FE7868">
        <w:rPr>
          <w:b/>
        </w:rPr>
        <w:t>Karel</w:t>
      </w:r>
      <w:proofErr w:type="spellEnd"/>
      <w:r w:rsidRPr="00FE7868">
        <w:rPr>
          <w:b/>
        </w:rPr>
        <w:t xml:space="preserve"> genaamd </w:t>
      </w:r>
      <w:proofErr w:type="spellStart"/>
      <w:r w:rsidRPr="00FE7868">
        <w:rPr>
          <w:b/>
        </w:rPr>
        <w:t>Heynken</w:t>
      </w:r>
      <w:proofErr w:type="spellEnd"/>
      <w:r w:rsidRPr="00FE7868">
        <w:rPr>
          <w:b/>
        </w:rPr>
        <w:t xml:space="preserve"> van </w:t>
      </w:r>
      <w:proofErr w:type="spellStart"/>
      <w:r w:rsidRPr="00FE7868">
        <w:rPr>
          <w:b/>
        </w:rPr>
        <w:t>Amelroije</w:t>
      </w:r>
      <w:proofErr w:type="spellEnd"/>
      <w:r w:rsidRPr="00FE7868">
        <w:rPr>
          <w:b/>
        </w:rPr>
        <w:t xml:space="preserve">, bastaardzoon van wijlen Jan van </w:t>
      </w:r>
      <w:proofErr w:type="spellStart"/>
      <w:r w:rsidRPr="00FE7868">
        <w:rPr>
          <w:b/>
        </w:rPr>
        <w:t>Amelroy</w:t>
      </w:r>
      <w:proofErr w:type="spellEnd"/>
      <w:r w:rsidRPr="00FE7868">
        <w:rPr>
          <w:b/>
        </w:rPr>
        <w:t xml:space="preserve"> en volgeling van ene </w:t>
      </w:r>
      <w:proofErr w:type="spellStart"/>
      <w:r w:rsidRPr="00FE7868">
        <w:rPr>
          <w:b/>
        </w:rPr>
        <w:t>Karel</w:t>
      </w:r>
      <w:proofErr w:type="spellEnd"/>
      <w:r w:rsidRPr="00FE7868">
        <w:rPr>
          <w:b/>
        </w:rPr>
        <w:t xml:space="preserve"> </w:t>
      </w:r>
      <w:proofErr w:type="spellStart"/>
      <w:r w:rsidRPr="00FE7868">
        <w:rPr>
          <w:b/>
        </w:rPr>
        <w:t>Cleynaert</w:t>
      </w:r>
      <w:proofErr w:type="spellEnd"/>
      <w:r w:rsidRPr="00FE7868">
        <w:rPr>
          <w:b/>
        </w:rPr>
        <w:t xml:space="preserve">. </w:t>
      </w:r>
      <w:proofErr w:type="spellStart"/>
      <w:r w:rsidRPr="00FE7868">
        <w:rPr>
          <w:b/>
        </w:rPr>
        <w:t>Karel</w:t>
      </w:r>
      <w:proofErr w:type="spellEnd"/>
      <w:r w:rsidRPr="00FE7868">
        <w:rPr>
          <w:b/>
        </w:rPr>
        <w:t xml:space="preserve"> </w:t>
      </w:r>
      <w:proofErr w:type="spellStart"/>
      <w:r w:rsidRPr="00FE7868">
        <w:rPr>
          <w:b/>
        </w:rPr>
        <w:t>Cleynaert</w:t>
      </w:r>
      <w:proofErr w:type="spellEnd"/>
      <w:r w:rsidRPr="00FE7868">
        <w:rPr>
          <w:b/>
        </w:rPr>
        <w:t xml:space="preserve"> had op 5 april jl. de </w:t>
      </w:r>
      <w:proofErr w:type="spellStart"/>
      <w:r w:rsidRPr="00FE7868">
        <w:rPr>
          <w:b/>
        </w:rPr>
        <w:t>12-jarige</w:t>
      </w:r>
      <w:proofErr w:type="spellEnd"/>
      <w:r w:rsidRPr="00FE7868">
        <w:rPr>
          <w:b/>
        </w:rPr>
        <w:t xml:space="preserve"> </w:t>
      </w:r>
      <w:proofErr w:type="spellStart"/>
      <w:r w:rsidRPr="00FE7868">
        <w:rPr>
          <w:b/>
        </w:rPr>
        <w:t>dochte</w:t>
      </w:r>
      <w:proofErr w:type="spellEnd"/>
      <w:r w:rsidRPr="00FE7868">
        <w:rPr>
          <w:b/>
        </w:rPr>
        <w:t xml:space="preserve"> </w:t>
      </w:r>
      <w:proofErr w:type="spellStart"/>
      <w:r w:rsidRPr="00FE7868">
        <w:rPr>
          <w:b/>
        </w:rPr>
        <w:t>rvan</w:t>
      </w:r>
      <w:proofErr w:type="spellEnd"/>
      <w:r w:rsidRPr="00FE7868">
        <w:rPr>
          <w:b/>
        </w:rPr>
        <w:t xml:space="preserve"> Jan van der </w:t>
      </w:r>
      <w:proofErr w:type="spellStart"/>
      <w:r w:rsidRPr="00FE7868">
        <w:rPr>
          <w:b/>
        </w:rPr>
        <w:t>Daesdonck</w:t>
      </w:r>
      <w:proofErr w:type="spellEnd"/>
      <w:r w:rsidRPr="00FE7868">
        <w:rPr>
          <w:b/>
        </w:rPr>
        <w:t xml:space="preserve"> ontvoerd uit het huis van Jan naar een plaats in St. </w:t>
      </w:r>
      <w:proofErr w:type="spellStart"/>
      <w:r w:rsidRPr="00FE7868">
        <w:rPr>
          <w:b/>
        </w:rPr>
        <w:t>Oedenrode</w:t>
      </w:r>
      <w:proofErr w:type="spellEnd"/>
      <w:r w:rsidRPr="00FE7868">
        <w:rPr>
          <w:b/>
        </w:rPr>
        <w:t xml:space="preserve">. Jan was hem nagereisd waarop het in het land van </w:t>
      </w:r>
      <w:proofErr w:type="spellStart"/>
      <w:r w:rsidRPr="00FE7868">
        <w:rPr>
          <w:b/>
        </w:rPr>
        <w:t>Ravenstein</w:t>
      </w:r>
      <w:proofErr w:type="spellEnd"/>
      <w:r w:rsidRPr="00FE7868">
        <w:rPr>
          <w:b/>
        </w:rPr>
        <w:t xml:space="preserve"> tot een gevecht kwam. </w:t>
      </w:r>
      <w:proofErr w:type="spellStart"/>
      <w:r w:rsidRPr="00FE7868">
        <w:rPr>
          <w:b/>
        </w:rPr>
        <w:t>Cleynaert</w:t>
      </w:r>
      <w:proofErr w:type="spellEnd"/>
      <w:r w:rsidRPr="00FE7868">
        <w:rPr>
          <w:b/>
        </w:rPr>
        <w:t xml:space="preserve"> en zijn buit wisten te ontkomen naar het kasteel van </w:t>
      </w:r>
      <w:proofErr w:type="spellStart"/>
      <w:r w:rsidRPr="00FE7868">
        <w:rPr>
          <w:b/>
        </w:rPr>
        <w:t>Grave</w:t>
      </w:r>
      <w:proofErr w:type="spellEnd"/>
      <w:r w:rsidRPr="00FE7868">
        <w:rPr>
          <w:b/>
        </w:rPr>
        <w:t>.</w:t>
      </w:r>
    </w:p>
    <w:p w14:paraId="1AE619BC" w14:textId="77777777" w:rsidR="00FE7868" w:rsidRDefault="00FE7868"/>
    <w:p w14:paraId="0875F693" w14:textId="77777777" w:rsidR="00FE7868" w:rsidRDefault="00FE7868">
      <w:proofErr w:type="spellStart"/>
      <w:r>
        <w:t>Maximiliaan</w:t>
      </w:r>
      <w:proofErr w:type="spellEnd"/>
      <w:r>
        <w:t xml:space="preserve"> en Philips etc. etc. met de</w:t>
      </w:r>
      <w:r w:rsidR="00455BBC">
        <w:t xml:space="preserve"> </w:t>
      </w:r>
      <w:r>
        <w:t xml:space="preserve">gebruikelijke titulatuur. </w:t>
      </w:r>
    </w:p>
    <w:p w14:paraId="30811E80" w14:textId="77777777" w:rsidR="00455BBC" w:rsidRDefault="00FE7868">
      <w:r>
        <w:t xml:space="preserve">Ootmoedige </w:t>
      </w:r>
      <w:proofErr w:type="spellStart"/>
      <w:r>
        <w:t>supplicatie</w:t>
      </w:r>
      <w:proofErr w:type="spellEnd"/>
      <w:r>
        <w:t xml:space="preserve"> ontvangen van Jan van der </w:t>
      </w:r>
      <w:proofErr w:type="spellStart"/>
      <w:r>
        <w:t>Daesdonck</w:t>
      </w:r>
      <w:proofErr w:type="spellEnd"/>
      <w:r>
        <w:t xml:space="preserve"> wonend </w:t>
      </w:r>
      <w:proofErr w:type="spellStart"/>
      <w:r>
        <w:t>ete</w:t>
      </w:r>
      <w:proofErr w:type="spellEnd"/>
      <w:r>
        <w:t xml:space="preserve"> </w:t>
      </w:r>
      <w:proofErr w:type="spellStart"/>
      <w:r>
        <w:t>Oirschot</w:t>
      </w:r>
      <w:proofErr w:type="spellEnd"/>
      <w:r>
        <w:t xml:space="preserve"> in de meierij </w:t>
      </w:r>
      <w:proofErr w:type="spellStart"/>
      <w:r>
        <w:t>vanb</w:t>
      </w:r>
      <w:proofErr w:type="spellEnd"/>
      <w:r>
        <w:t xml:space="preserve"> ’s-Hertogenbosch. Hij verklaart daarin hoe hij op 5 april samen met zijn huisvrouw afwezig is geweest en in zijn huis heeft achtergelaten een 12 jaar jonge dochter, samen met een knecht, een dienstjuffrouw en een ‘</w:t>
      </w:r>
      <w:proofErr w:type="spellStart"/>
      <w:r>
        <w:t>maerte</w:t>
      </w:r>
      <w:proofErr w:type="spellEnd"/>
      <w:r>
        <w:t xml:space="preserve">’ </w:t>
      </w:r>
      <w:r w:rsidR="00585B63">
        <w:t xml:space="preserve">[= dienstmaagd] </w:t>
      </w:r>
      <w:r>
        <w:t xml:space="preserve">om op het huis en op zijn dochter te passen. </w:t>
      </w:r>
      <w:r w:rsidR="00585B63">
        <w:t xml:space="preserve">In de avond komt een zekere </w:t>
      </w:r>
      <w:proofErr w:type="spellStart"/>
      <w:r w:rsidR="00585B63">
        <w:t>Char</w:t>
      </w:r>
      <w:r w:rsidR="00E742C6">
        <w:t>les</w:t>
      </w:r>
      <w:proofErr w:type="spellEnd"/>
      <w:r w:rsidR="00585B63">
        <w:t xml:space="preserve"> </w:t>
      </w:r>
      <w:proofErr w:type="spellStart"/>
      <w:r w:rsidR="00585B63">
        <w:t>Cleynaert</w:t>
      </w:r>
      <w:proofErr w:type="spellEnd"/>
      <w:r w:rsidR="00585B63">
        <w:t xml:space="preserve"> gewapenderhand binnenvallen met een deel van zijn kameraden. Ze gebruiken nogal wat kracht en geweld en nemen de </w:t>
      </w:r>
      <w:proofErr w:type="spellStart"/>
      <w:r w:rsidR="00585B63">
        <w:t>12-jarige</w:t>
      </w:r>
      <w:proofErr w:type="spellEnd"/>
      <w:r w:rsidR="00585B63">
        <w:t xml:space="preserve"> dochter tegen wil en dank mee, die </w:t>
      </w:r>
      <w:proofErr w:type="spellStart"/>
      <w:r w:rsidR="00585B63">
        <w:t>daaarop</w:t>
      </w:r>
      <w:proofErr w:type="spellEnd"/>
      <w:r w:rsidR="00585B63">
        <w:t xml:space="preserve"> begon te krijsen en te roepen. Met alle kinderlijke macht en kracht die in haar was verzette zich hier tegen, maar ze werd op een wagen gesmeten en men zette uit alle macht koers naar Sint </w:t>
      </w:r>
      <w:proofErr w:type="spellStart"/>
      <w:r w:rsidR="00585B63">
        <w:t>Oedenrode</w:t>
      </w:r>
      <w:proofErr w:type="spellEnd"/>
      <w:r w:rsidR="00585B63">
        <w:t xml:space="preserve"> of elders, naar hun eigen goeddunken. Dat kwam ter kennis van Jan van der </w:t>
      </w:r>
      <w:proofErr w:type="spellStart"/>
      <w:r w:rsidR="00585B63">
        <w:t>Daesdonck</w:t>
      </w:r>
      <w:proofErr w:type="spellEnd"/>
      <w:r w:rsidR="00585B63">
        <w:t xml:space="preserve">, die zich op dat moment ophield in het land van </w:t>
      </w:r>
      <w:proofErr w:type="spellStart"/>
      <w:r w:rsidR="00585B63">
        <w:t>Heusden</w:t>
      </w:r>
      <w:proofErr w:type="spellEnd"/>
      <w:r w:rsidR="00585B63">
        <w:t xml:space="preserve">. </w:t>
      </w:r>
      <w:r w:rsidR="00A20807">
        <w:t xml:space="preserve">Hij was </w:t>
      </w:r>
      <w:proofErr w:type="spellStart"/>
      <w:r w:rsidR="00A20807">
        <w:t>vanwge</w:t>
      </w:r>
      <w:proofErr w:type="spellEnd"/>
      <w:r w:rsidR="00A20807">
        <w:t xml:space="preserve"> dit feit ‘</w:t>
      </w:r>
      <w:proofErr w:type="spellStart"/>
      <w:r w:rsidR="00A20807">
        <w:t>vuyt</w:t>
      </w:r>
      <w:proofErr w:type="spellEnd"/>
      <w:r w:rsidR="00A20807">
        <w:t xml:space="preserve"> </w:t>
      </w:r>
      <w:proofErr w:type="spellStart"/>
      <w:r w:rsidR="00A20807">
        <w:t>vaderlijcke</w:t>
      </w:r>
      <w:proofErr w:type="spellEnd"/>
      <w:r w:rsidR="00A20807">
        <w:t xml:space="preserve"> minnen end </w:t>
      </w:r>
      <w:proofErr w:type="spellStart"/>
      <w:r w:rsidR="00A20807">
        <w:t>enatueren</w:t>
      </w:r>
      <w:proofErr w:type="spellEnd"/>
      <w:r w:rsidR="00A20807">
        <w:t xml:space="preserve"> </w:t>
      </w:r>
      <w:proofErr w:type="spellStart"/>
      <w:r w:rsidR="00A20807">
        <w:t>ende</w:t>
      </w:r>
      <w:proofErr w:type="spellEnd"/>
      <w:r w:rsidR="00A20807">
        <w:t xml:space="preserve"> van </w:t>
      </w:r>
      <w:proofErr w:type="spellStart"/>
      <w:r w:rsidR="00A20807">
        <w:t>bloets</w:t>
      </w:r>
      <w:proofErr w:type="spellEnd"/>
      <w:r w:rsidR="00A20807">
        <w:t xml:space="preserve"> </w:t>
      </w:r>
      <w:proofErr w:type="spellStart"/>
      <w:r w:rsidR="00A20807">
        <w:t>weghen</w:t>
      </w:r>
      <w:proofErr w:type="spellEnd"/>
      <w:r w:rsidR="00A20807">
        <w:t xml:space="preserve"> boven maten </w:t>
      </w:r>
      <w:proofErr w:type="spellStart"/>
      <w:r w:rsidR="00A20807">
        <w:t>bedruct</w:t>
      </w:r>
      <w:proofErr w:type="spellEnd"/>
      <w:r w:rsidR="00A20807">
        <w:t xml:space="preserve">’. Hij is meteen daarop met enige vrienden en bekenden, drie in getal, snel teruggereisd naar zijn huis in </w:t>
      </w:r>
      <w:proofErr w:type="spellStart"/>
      <w:r w:rsidR="00A20807">
        <w:t>Oirschot</w:t>
      </w:r>
      <w:proofErr w:type="spellEnd"/>
      <w:r w:rsidR="00A20807">
        <w:t xml:space="preserve"> om alles, dat ‘</w:t>
      </w:r>
      <w:proofErr w:type="spellStart"/>
      <w:r w:rsidR="00A20807">
        <w:t>syn</w:t>
      </w:r>
      <w:proofErr w:type="spellEnd"/>
      <w:r w:rsidR="00A20807">
        <w:t xml:space="preserve"> </w:t>
      </w:r>
      <w:proofErr w:type="spellStart"/>
      <w:r w:rsidR="00A20807">
        <w:t>vaderlijcke</w:t>
      </w:r>
      <w:proofErr w:type="spellEnd"/>
      <w:r w:rsidR="00A20807">
        <w:t xml:space="preserve"> </w:t>
      </w:r>
      <w:proofErr w:type="spellStart"/>
      <w:r w:rsidR="00A20807">
        <w:t>hertte</w:t>
      </w:r>
      <w:proofErr w:type="spellEnd"/>
      <w:r w:rsidR="00A20807">
        <w:t xml:space="preserve"> </w:t>
      </w:r>
      <w:proofErr w:type="spellStart"/>
      <w:r w:rsidR="00A20807">
        <w:t>duersnydende</w:t>
      </w:r>
      <w:proofErr w:type="spellEnd"/>
      <w:r w:rsidR="00A20807">
        <w:t xml:space="preserve"> was’ te vernemen en te informeren naar wat er precies gebeurd was. Hij moest hier zijn vaderlijke </w:t>
      </w:r>
      <w:proofErr w:type="spellStart"/>
      <w:r w:rsidR="00A20807">
        <w:t>plicvht</w:t>
      </w:r>
      <w:proofErr w:type="spellEnd"/>
      <w:r w:rsidR="00A20807">
        <w:t xml:space="preserve"> vervullen en uit alle macht proberen zijn bloedeigen dochter weer in handen te krijgen. Te </w:t>
      </w:r>
      <w:proofErr w:type="spellStart"/>
      <w:r w:rsidR="00A20807">
        <w:t>Poirschot</w:t>
      </w:r>
      <w:proofErr w:type="spellEnd"/>
      <w:r w:rsidR="00A20807">
        <w:t xml:space="preserve"> aangekomen werd hem verteld dat genoemd </w:t>
      </w:r>
      <w:proofErr w:type="spellStart"/>
      <w:r w:rsidR="00A20807">
        <w:t>Charles</w:t>
      </w:r>
      <w:proofErr w:type="spellEnd"/>
      <w:r w:rsidR="00A20807">
        <w:t xml:space="preserve"> richting Sint </w:t>
      </w:r>
      <w:proofErr w:type="spellStart"/>
      <w:r w:rsidR="00A20807">
        <w:t>Oedenrode</w:t>
      </w:r>
      <w:proofErr w:type="spellEnd"/>
      <w:r w:rsidR="00A20807">
        <w:t xml:space="preserve"> was gegaan met zijn kameraden en de </w:t>
      </w:r>
      <w:proofErr w:type="spellStart"/>
      <w:r w:rsidR="00A20807">
        <w:t>dochte</w:t>
      </w:r>
      <w:proofErr w:type="spellEnd"/>
      <w:r w:rsidR="00A20807">
        <w:t xml:space="preserve"> </w:t>
      </w:r>
      <w:proofErr w:type="spellStart"/>
      <w:r w:rsidR="00A20807">
        <w:t>rvan</w:t>
      </w:r>
      <w:proofErr w:type="spellEnd"/>
      <w:r w:rsidR="00A20807">
        <w:t xml:space="preserve"> Jan. Samen met zijn ‘vrienden en magen’ en zijn knecht heeft hij de achtervolging ingezet, overigens zonder harnas aan te hebben en ongewapend, op een </w:t>
      </w:r>
      <w:r w:rsidR="00E742C6">
        <w:t>‘</w:t>
      </w:r>
      <w:r w:rsidR="00A20807">
        <w:t xml:space="preserve"> </w:t>
      </w:r>
      <w:proofErr w:type="spellStart"/>
      <w:r w:rsidR="00A20807">
        <w:t>cleijne</w:t>
      </w:r>
      <w:proofErr w:type="spellEnd"/>
      <w:r w:rsidR="00A20807">
        <w:t xml:space="preserve"> dagge’ na die hij aan zijn zijde had hangen. Die droeg hij dagelijks. </w:t>
      </w:r>
      <w:proofErr w:type="spellStart"/>
      <w:r w:rsidR="00A20807">
        <w:t>Charles</w:t>
      </w:r>
      <w:proofErr w:type="spellEnd"/>
      <w:r w:rsidR="00A20807">
        <w:t xml:space="preserve"> die op de</w:t>
      </w:r>
      <w:r w:rsidR="00E742C6">
        <w:t xml:space="preserve"> </w:t>
      </w:r>
      <w:r w:rsidR="00A20807">
        <w:t xml:space="preserve">hoogte gebracht scheen te zijn van deze achtervolging, is toen d </w:t>
      </w:r>
      <w:proofErr w:type="spellStart"/>
      <w:r w:rsidR="00A20807">
        <w:t>eheide</w:t>
      </w:r>
      <w:proofErr w:type="spellEnd"/>
      <w:r w:rsidR="00A20807">
        <w:t xml:space="preserve"> overgestoken richting </w:t>
      </w:r>
      <w:proofErr w:type="spellStart"/>
      <w:r w:rsidR="00A20807">
        <w:t>Grave</w:t>
      </w:r>
      <w:proofErr w:type="spellEnd"/>
      <w:r w:rsidR="00A20807">
        <w:t xml:space="preserve">. Jan met zijn gevolg, nu vijf in getal, is hem gevolgd. In het land van </w:t>
      </w:r>
      <w:proofErr w:type="spellStart"/>
      <w:r w:rsidR="00A20807">
        <w:t>Ravenstein</w:t>
      </w:r>
      <w:proofErr w:type="spellEnd"/>
      <w:r w:rsidR="00A20807">
        <w:t xml:space="preserve"> heeft Jan toen in d </w:t>
      </w:r>
      <w:proofErr w:type="spellStart"/>
      <w:r w:rsidR="00A20807">
        <w:t>everte</w:t>
      </w:r>
      <w:proofErr w:type="spellEnd"/>
      <w:r w:rsidR="00A20807">
        <w:t xml:space="preserve"> </w:t>
      </w:r>
      <w:r w:rsidR="00A20807">
        <w:lastRenderedPageBreak/>
        <w:t>een wagen voor zich gezien</w:t>
      </w:r>
      <w:r w:rsidR="004E2AB3">
        <w:t xml:space="preserve">, veronderstellende dat dit ongetwijfeld de genoemde </w:t>
      </w:r>
      <w:proofErr w:type="spellStart"/>
      <w:r w:rsidR="004E2AB3">
        <w:t>Charles</w:t>
      </w:r>
      <w:proofErr w:type="spellEnd"/>
      <w:r w:rsidR="004E2AB3">
        <w:t xml:space="preserve"> zou zijn. Ze vinden tenslotte een van de kameraden van </w:t>
      </w:r>
      <w:proofErr w:type="spellStart"/>
      <w:r w:rsidR="004E2AB3">
        <w:t>Charles</w:t>
      </w:r>
      <w:proofErr w:type="spellEnd"/>
      <w:r w:rsidR="004E2AB3">
        <w:t xml:space="preserve"> die bespeurt hoe groot het verdriet van vader Jan is en beseft dat zijn meester die man met </w:t>
      </w:r>
      <w:proofErr w:type="spellStart"/>
      <w:r w:rsidR="004E2AB3">
        <w:t>kracxht</w:t>
      </w:r>
      <w:proofErr w:type="spellEnd"/>
      <w:r w:rsidR="004E2AB3">
        <w:t xml:space="preserve"> en geweld heeft aangedaan. Hij heeft </w:t>
      </w:r>
      <w:proofErr w:type="spellStart"/>
      <w:r w:rsidR="004E2AB3">
        <w:t>daaarop</w:t>
      </w:r>
      <w:proofErr w:type="spellEnd"/>
      <w:r w:rsidR="004E2AB3">
        <w:t xml:space="preserve"> zijn </w:t>
      </w:r>
      <w:proofErr w:type="spellStart"/>
      <w:r w:rsidR="004E2AB3">
        <w:t>peik</w:t>
      </w:r>
      <w:proofErr w:type="spellEnd"/>
      <w:r w:rsidR="004E2AB3">
        <w:t xml:space="preserve"> laten zakken en heeft ‘</w:t>
      </w:r>
      <w:proofErr w:type="spellStart"/>
      <w:r w:rsidR="004E2AB3">
        <w:t>eenen</w:t>
      </w:r>
      <w:proofErr w:type="spellEnd"/>
      <w:r w:rsidR="004E2AB3">
        <w:t xml:space="preserve"> </w:t>
      </w:r>
      <w:proofErr w:type="spellStart"/>
      <w:r w:rsidR="004E2AB3">
        <w:t>grooten</w:t>
      </w:r>
      <w:proofErr w:type="spellEnd"/>
      <w:r w:rsidR="004E2AB3">
        <w:t xml:space="preserve"> </w:t>
      </w:r>
      <w:proofErr w:type="spellStart"/>
      <w:r w:rsidR="004E2AB3">
        <w:t>creet</w:t>
      </w:r>
      <w:proofErr w:type="spellEnd"/>
      <w:r w:rsidR="004E2AB3">
        <w:t xml:space="preserve"> </w:t>
      </w:r>
      <w:proofErr w:type="spellStart"/>
      <w:r w:rsidR="004E2AB3">
        <w:t>ende</w:t>
      </w:r>
      <w:proofErr w:type="spellEnd"/>
      <w:r w:rsidR="004E2AB3">
        <w:t xml:space="preserve"> roep gegeven’. Door dit geschreeuw gealarmeerd zijn de zeven kameraden van </w:t>
      </w:r>
      <w:proofErr w:type="spellStart"/>
      <w:r w:rsidR="004E2AB3">
        <w:t>Clarles</w:t>
      </w:r>
      <w:proofErr w:type="spellEnd"/>
      <w:r w:rsidR="004E2AB3">
        <w:t xml:space="preserve"> ; </w:t>
      </w:r>
      <w:proofErr w:type="spellStart"/>
      <w:r w:rsidR="004E2AB3">
        <w:t>mit</w:t>
      </w:r>
      <w:proofErr w:type="spellEnd"/>
      <w:r w:rsidR="004E2AB3">
        <w:t xml:space="preserve"> </w:t>
      </w:r>
      <w:proofErr w:type="spellStart"/>
      <w:r w:rsidR="004E2AB3">
        <w:t>grooter</w:t>
      </w:r>
      <w:proofErr w:type="spellEnd"/>
      <w:r w:rsidR="004E2AB3">
        <w:t xml:space="preserve"> hitten </w:t>
      </w:r>
      <w:proofErr w:type="spellStart"/>
      <w:r w:rsidR="004E2AB3">
        <w:t>ende</w:t>
      </w:r>
      <w:proofErr w:type="spellEnd"/>
      <w:r w:rsidR="004E2AB3">
        <w:t xml:space="preserve"> faveur hen </w:t>
      </w:r>
      <w:proofErr w:type="spellStart"/>
      <w:r w:rsidR="004E2AB3">
        <w:t>strijtvarich</w:t>
      </w:r>
      <w:proofErr w:type="spellEnd"/>
      <w:r w:rsidR="004E2AB3">
        <w:t xml:space="preserve"> </w:t>
      </w:r>
      <w:proofErr w:type="spellStart"/>
      <w:r w:rsidR="004E2AB3">
        <w:t>oeppenbairlyck</w:t>
      </w:r>
      <w:proofErr w:type="spellEnd"/>
      <w:r w:rsidR="004E2AB3">
        <w:t xml:space="preserve"> </w:t>
      </w:r>
      <w:proofErr w:type="spellStart"/>
      <w:r w:rsidR="004E2AB3">
        <w:t>thoenende</w:t>
      </w:r>
      <w:proofErr w:type="spellEnd"/>
      <w:r w:rsidR="004E2AB3">
        <w:t xml:space="preserve">, hebbende drie geladen armborsten </w:t>
      </w:r>
      <w:proofErr w:type="spellStart"/>
      <w:r w:rsidR="004E2AB3">
        <w:t>totten</w:t>
      </w:r>
      <w:proofErr w:type="spellEnd"/>
      <w:r w:rsidR="004E2AB3">
        <w:t xml:space="preserve"> </w:t>
      </w:r>
      <w:proofErr w:type="spellStart"/>
      <w:r w:rsidR="004E2AB3">
        <w:t>voirs</w:t>
      </w:r>
      <w:proofErr w:type="spellEnd"/>
      <w:r w:rsidR="004E2AB3">
        <w:t xml:space="preserve">. suppliant </w:t>
      </w:r>
      <w:proofErr w:type="spellStart"/>
      <w:r w:rsidR="004E2AB3">
        <w:t>ende</w:t>
      </w:r>
      <w:proofErr w:type="spellEnd"/>
      <w:r w:rsidR="004E2AB3">
        <w:t xml:space="preserve"> </w:t>
      </w:r>
      <w:proofErr w:type="spellStart"/>
      <w:r w:rsidR="004E2AB3">
        <w:t>zynen</w:t>
      </w:r>
      <w:proofErr w:type="spellEnd"/>
      <w:r w:rsidR="004E2AB3">
        <w:t xml:space="preserve"> vrienden </w:t>
      </w:r>
      <w:proofErr w:type="spellStart"/>
      <w:r w:rsidR="004E2AB3">
        <w:t>gecomen</w:t>
      </w:r>
      <w:proofErr w:type="spellEnd"/>
      <w:r w:rsidR="004E2AB3">
        <w:t xml:space="preserve">’, roepende met luider stemmen: “Slaat dood, slaat doos!” Dit hoorde Jan en zijn </w:t>
      </w:r>
      <w:proofErr w:type="spellStart"/>
      <w:r w:rsidR="004E2AB3">
        <w:t>kamerden</w:t>
      </w:r>
      <w:proofErr w:type="spellEnd"/>
      <w:r w:rsidR="004E2AB3">
        <w:t xml:space="preserve">. Jan van der </w:t>
      </w:r>
      <w:proofErr w:type="spellStart"/>
      <w:r w:rsidR="004E2AB3">
        <w:t>Daesdock</w:t>
      </w:r>
      <w:proofErr w:type="spellEnd"/>
      <w:r w:rsidR="004E2AB3">
        <w:t xml:space="preserve"> </w:t>
      </w:r>
      <w:r w:rsidR="00445B1F">
        <w:t>riep de ‘</w:t>
      </w:r>
      <w:proofErr w:type="spellStart"/>
      <w:r w:rsidR="00445B1F">
        <w:t>Gode</w:t>
      </w:r>
      <w:proofErr w:type="spellEnd"/>
      <w:r w:rsidR="00445B1F">
        <w:t xml:space="preserve"> van </w:t>
      </w:r>
      <w:proofErr w:type="spellStart"/>
      <w:r w:rsidR="00445B1F">
        <w:t>hemelrijcke</w:t>
      </w:r>
      <w:proofErr w:type="spellEnd"/>
      <w:r w:rsidR="00445B1F">
        <w:t xml:space="preserve"> </w:t>
      </w:r>
      <w:proofErr w:type="spellStart"/>
      <w:r w:rsidR="00445B1F">
        <w:t>aen</w:t>
      </w:r>
      <w:proofErr w:type="spellEnd"/>
      <w:r w:rsidR="00445B1F">
        <w:t xml:space="preserve"> </w:t>
      </w:r>
      <w:proofErr w:type="spellStart"/>
      <w:r w:rsidR="00445B1F">
        <w:t>ende</w:t>
      </w:r>
      <w:proofErr w:type="spellEnd"/>
      <w:r w:rsidR="00445B1F">
        <w:t xml:space="preserve"> hem </w:t>
      </w:r>
      <w:proofErr w:type="spellStart"/>
      <w:r w:rsidR="00445B1F">
        <w:t>volcomelijck</w:t>
      </w:r>
      <w:proofErr w:type="spellEnd"/>
      <w:r w:rsidR="00445B1F">
        <w:t xml:space="preserve"> op zijn </w:t>
      </w:r>
      <w:proofErr w:type="spellStart"/>
      <w:r w:rsidR="00445B1F">
        <w:t>rechtverdighe</w:t>
      </w:r>
      <w:proofErr w:type="spellEnd"/>
      <w:r w:rsidR="00445B1F">
        <w:t xml:space="preserve"> </w:t>
      </w:r>
      <w:proofErr w:type="spellStart"/>
      <w:r w:rsidR="00445B1F">
        <w:t>quereele</w:t>
      </w:r>
      <w:proofErr w:type="spellEnd"/>
      <w:r w:rsidR="00445B1F">
        <w:t xml:space="preserve"> troostende’ en verdedigde zich manhaftig en vroom. Nadat de kameraden van </w:t>
      </w:r>
      <w:proofErr w:type="spellStart"/>
      <w:r w:rsidR="00445B1F">
        <w:t>Charles</w:t>
      </w:r>
      <w:proofErr w:type="spellEnd"/>
      <w:r w:rsidR="00445B1F">
        <w:t xml:space="preserve"> drie geladen bogen hadden gelost en de vrienden en magen van Jan ook </w:t>
      </w:r>
      <w:proofErr w:type="spellStart"/>
      <w:r w:rsidR="00445B1F">
        <w:t>twe</w:t>
      </w:r>
      <w:proofErr w:type="spellEnd"/>
      <w:r w:rsidR="00445B1F">
        <w:t xml:space="preserve"> </w:t>
      </w:r>
      <w:proofErr w:type="spellStart"/>
      <w:r w:rsidR="00445B1F">
        <w:t>egeladen</w:t>
      </w:r>
      <w:proofErr w:type="spellEnd"/>
      <w:r w:rsidR="00445B1F">
        <w:t xml:space="preserve"> armborsten hadden gelost, waardoor ‘</w:t>
      </w:r>
      <w:proofErr w:type="spellStart"/>
      <w:r w:rsidR="00445B1F">
        <w:t>Gode</w:t>
      </w:r>
      <w:proofErr w:type="spellEnd"/>
      <w:r w:rsidR="00445B1F">
        <w:t xml:space="preserve"> geliefde’ niemand gewond was geraakt. Een van de magen van Jan slaagde erin om de belangrijkste metgezel van </w:t>
      </w:r>
      <w:proofErr w:type="spellStart"/>
      <w:r w:rsidR="00445B1F">
        <w:t>Charles</w:t>
      </w:r>
      <w:proofErr w:type="spellEnd"/>
      <w:r w:rsidR="00445B1F">
        <w:t xml:space="preserve"> </w:t>
      </w:r>
      <w:proofErr w:type="spellStart"/>
      <w:r w:rsidR="00445B1F">
        <w:t>nl</w:t>
      </w:r>
      <w:proofErr w:type="spellEnd"/>
      <w:r w:rsidR="00445B1F">
        <w:t xml:space="preserve">. </w:t>
      </w:r>
      <w:proofErr w:type="spellStart"/>
      <w:r w:rsidR="00445B1F">
        <w:t>Heynken</w:t>
      </w:r>
      <w:proofErr w:type="spellEnd"/>
      <w:r w:rsidR="00445B1F">
        <w:t xml:space="preserve"> van </w:t>
      </w:r>
      <w:proofErr w:type="spellStart"/>
      <w:r w:rsidR="00445B1F">
        <w:t>Amelroye</w:t>
      </w:r>
      <w:proofErr w:type="spellEnd"/>
      <w:r w:rsidR="00445B1F">
        <w:t xml:space="preserve">, een bastaardzoon van wijlen Jan van </w:t>
      </w:r>
      <w:proofErr w:type="spellStart"/>
      <w:r w:rsidR="00445B1F">
        <w:t>Amelroy</w:t>
      </w:r>
      <w:proofErr w:type="spellEnd"/>
      <w:r w:rsidR="00DF2743">
        <w:t>, ‘</w:t>
      </w:r>
      <w:proofErr w:type="spellStart"/>
      <w:r w:rsidR="00DF2743">
        <w:t>eenen</w:t>
      </w:r>
      <w:proofErr w:type="spellEnd"/>
      <w:r w:rsidR="00DF2743">
        <w:t xml:space="preserve"> </w:t>
      </w:r>
      <w:proofErr w:type="spellStart"/>
      <w:r w:rsidR="00DF2743">
        <w:t>swaeren</w:t>
      </w:r>
      <w:proofErr w:type="spellEnd"/>
      <w:r w:rsidR="00DF2743">
        <w:t xml:space="preserve"> houw’ toe te brengen in zijn hals waardoor hij te </w:t>
      </w:r>
      <w:proofErr w:type="spellStart"/>
      <w:r w:rsidR="00DF2743">
        <w:t>rplekke</w:t>
      </w:r>
      <w:proofErr w:type="spellEnd"/>
      <w:r w:rsidR="00DF2743">
        <w:t xml:space="preserve"> dood bleef. In hetzelfde gevecht zijn nog twee kameraden v</w:t>
      </w:r>
      <w:r w:rsidR="00E742C6">
        <w:t xml:space="preserve">an </w:t>
      </w:r>
      <w:proofErr w:type="spellStart"/>
      <w:r w:rsidR="00E742C6">
        <w:t>Clarles</w:t>
      </w:r>
      <w:proofErr w:type="spellEnd"/>
      <w:r w:rsidR="00E742C6">
        <w:t xml:space="preserve"> zwaar gewond geraakt. De genoemde Jan van der </w:t>
      </w:r>
      <w:proofErr w:type="spellStart"/>
      <w:r w:rsidR="00E742C6">
        <w:t>Daesdonck</w:t>
      </w:r>
      <w:proofErr w:type="spellEnd"/>
      <w:r w:rsidR="00E742C6">
        <w:t xml:space="preserve"> ‘boven alle den </w:t>
      </w:r>
      <w:proofErr w:type="spellStart"/>
      <w:r w:rsidR="00E742C6">
        <w:t>druck</w:t>
      </w:r>
      <w:proofErr w:type="spellEnd"/>
      <w:r w:rsidR="00E742C6">
        <w:t xml:space="preserve"> die </w:t>
      </w:r>
      <w:proofErr w:type="spellStart"/>
      <w:r w:rsidR="00E742C6">
        <w:t>sijn</w:t>
      </w:r>
      <w:proofErr w:type="spellEnd"/>
      <w:r w:rsidR="00E742C6">
        <w:t xml:space="preserve"> </w:t>
      </w:r>
      <w:proofErr w:type="spellStart"/>
      <w:r w:rsidR="00E742C6">
        <w:t>vaderlijck</w:t>
      </w:r>
      <w:proofErr w:type="spellEnd"/>
      <w:r w:rsidR="00E742C6">
        <w:t xml:space="preserve"> </w:t>
      </w:r>
      <w:proofErr w:type="spellStart"/>
      <w:r w:rsidR="00E742C6">
        <w:t>hertte</w:t>
      </w:r>
      <w:proofErr w:type="spellEnd"/>
      <w:r w:rsidR="00E742C6">
        <w:t xml:space="preserve"> lijden moeste </w:t>
      </w:r>
      <w:proofErr w:type="spellStart"/>
      <w:r w:rsidR="00E742C6">
        <w:t>byder</w:t>
      </w:r>
      <w:proofErr w:type="spellEnd"/>
      <w:r w:rsidR="00E742C6">
        <w:t xml:space="preserve"> </w:t>
      </w:r>
      <w:proofErr w:type="spellStart"/>
      <w:r w:rsidR="00E742C6">
        <w:t>voirs</w:t>
      </w:r>
      <w:proofErr w:type="spellEnd"/>
      <w:r w:rsidR="00E742C6">
        <w:t xml:space="preserve">. </w:t>
      </w:r>
      <w:proofErr w:type="spellStart"/>
      <w:r w:rsidR="00E742C6">
        <w:t>vyolenter</w:t>
      </w:r>
      <w:proofErr w:type="spellEnd"/>
      <w:r w:rsidR="00E742C6">
        <w:t xml:space="preserve"> </w:t>
      </w:r>
      <w:proofErr w:type="spellStart"/>
      <w:r w:rsidR="00E742C6">
        <w:t>spoliatien</w:t>
      </w:r>
      <w:proofErr w:type="spellEnd"/>
      <w:r w:rsidR="00E742C6">
        <w:t xml:space="preserve"> van </w:t>
      </w:r>
      <w:proofErr w:type="spellStart"/>
      <w:r w:rsidR="00E742C6">
        <w:t>zynder</w:t>
      </w:r>
      <w:proofErr w:type="spellEnd"/>
      <w:r w:rsidR="00E742C6">
        <w:t xml:space="preserve"> dochter boven door </w:t>
      </w:r>
      <w:proofErr w:type="spellStart"/>
      <w:r w:rsidR="00E742C6">
        <w:t>syn</w:t>
      </w:r>
      <w:proofErr w:type="spellEnd"/>
      <w:r w:rsidR="00E742C6">
        <w:t xml:space="preserve"> been met eender </w:t>
      </w:r>
      <w:proofErr w:type="spellStart"/>
      <w:r w:rsidR="00E742C6">
        <w:t>pycken</w:t>
      </w:r>
      <w:proofErr w:type="spellEnd"/>
      <w:r w:rsidR="00E742C6">
        <w:t xml:space="preserve"> geronnen end </w:t>
      </w:r>
      <w:proofErr w:type="spellStart"/>
      <w:r w:rsidR="00E742C6">
        <w:t>egeloepen</w:t>
      </w:r>
      <w:proofErr w:type="spellEnd"/>
      <w:r w:rsidR="00E742C6">
        <w:t xml:space="preserve"> </w:t>
      </w:r>
      <w:proofErr w:type="spellStart"/>
      <w:r w:rsidR="00E742C6">
        <w:t>dair</w:t>
      </w:r>
      <w:proofErr w:type="spellEnd"/>
      <w:r w:rsidR="00E742C6">
        <w:t xml:space="preserve"> </w:t>
      </w:r>
      <w:proofErr w:type="spellStart"/>
      <w:r w:rsidR="00E742C6">
        <w:t>aff</w:t>
      </w:r>
      <w:proofErr w:type="spellEnd"/>
      <w:r w:rsidR="00E742C6">
        <w:t xml:space="preserve"> dat hij </w:t>
      </w:r>
      <w:proofErr w:type="spellStart"/>
      <w:r w:rsidR="00E742C6">
        <w:t>eene</w:t>
      </w:r>
      <w:proofErr w:type="spellEnd"/>
      <w:r w:rsidR="00E742C6">
        <w:t xml:space="preserve"> </w:t>
      </w:r>
      <w:proofErr w:type="spellStart"/>
      <w:r w:rsidR="00E742C6">
        <w:t>groete</w:t>
      </w:r>
      <w:proofErr w:type="spellEnd"/>
      <w:r w:rsidR="00E742C6">
        <w:t xml:space="preserve"> </w:t>
      </w:r>
      <w:proofErr w:type="spellStart"/>
      <w:r w:rsidR="00E742C6">
        <w:t>swaere</w:t>
      </w:r>
      <w:proofErr w:type="spellEnd"/>
      <w:r w:rsidR="00E742C6">
        <w:t xml:space="preserve"> </w:t>
      </w:r>
      <w:proofErr w:type="spellStart"/>
      <w:r w:rsidR="00E742C6">
        <w:t>quetsuer</w:t>
      </w:r>
      <w:proofErr w:type="spellEnd"/>
      <w:r w:rsidR="00E742C6">
        <w:t xml:space="preserve"> heeft behouden’. De overige kameraden van </w:t>
      </w:r>
      <w:proofErr w:type="spellStart"/>
      <w:r w:rsidR="00E742C6">
        <w:t>Charles</w:t>
      </w:r>
      <w:proofErr w:type="spellEnd"/>
      <w:r w:rsidR="00E742C6">
        <w:t xml:space="preserve"> zijn, na hun tegenstanders zwaar verwond te hebben, op de vlucht geslagen. Tijdens het gevecht echter is </w:t>
      </w:r>
      <w:proofErr w:type="spellStart"/>
      <w:r w:rsidR="00E742C6">
        <w:t>Charles</w:t>
      </w:r>
      <w:proofErr w:type="spellEnd"/>
      <w:r w:rsidR="00E742C6">
        <w:t xml:space="preserve"> met genoemde dochter de anderen ontlopen en heeft zich ergens heimelijk verborgen, reden waarom d </w:t>
      </w:r>
      <w:proofErr w:type="spellStart"/>
      <w:r w:rsidR="00E742C6">
        <w:t>egewonde</w:t>
      </w:r>
      <w:proofErr w:type="spellEnd"/>
      <w:r w:rsidR="00E742C6">
        <w:t xml:space="preserve"> vader zijn kind uiteindelijk niet te pakken heeft kunnen krijgen. </w:t>
      </w:r>
      <w:proofErr w:type="spellStart"/>
      <w:r w:rsidR="00E742C6">
        <w:t>Charles</w:t>
      </w:r>
      <w:proofErr w:type="spellEnd"/>
      <w:r w:rsidR="00E742C6">
        <w:t xml:space="preserve"> zou het kind naar het slot van </w:t>
      </w:r>
      <w:proofErr w:type="spellStart"/>
      <w:r w:rsidR="00E742C6">
        <w:t>Grave</w:t>
      </w:r>
      <w:proofErr w:type="spellEnd"/>
      <w:r w:rsidR="00E742C6">
        <w:t xml:space="preserve"> vervoerd hebben en houdt zich nu daar op. </w:t>
      </w:r>
      <w:r w:rsidR="00E97076">
        <w:t xml:space="preserve">Vervolgens dient de vader, die zijn kind beschouwt als ‘den </w:t>
      </w:r>
      <w:proofErr w:type="spellStart"/>
      <w:r w:rsidR="00E97076">
        <w:t>dierbairsten</w:t>
      </w:r>
      <w:proofErr w:type="spellEnd"/>
      <w:r w:rsidR="00E97076">
        <w:t xml:space="preserve"> </w:t>
      </w:r>
      <w:proofErr w:type="spellStart"/>
      <w:r w:rsidR="00E97076">
        <w:t>ende</w:t>
      </w:r>
      <w:proofErr w:type="spellEnd"/>
      <w:r w:rsidR="00E97076">
        <w:t xml:space="preserve"> </w:t>
      </w:r>
      <w:proofErr w:type="spellStart"/>
      <w:r w:rsidR="00E97076">
        <w:t>lieffsten</w:t>
      </w:r>
      <w:proofErr w:type="spellEnd"/>
      <w:r w:rsidR="00E97076">
        <w:t xml:space="preserve"> schat in de </w:t>
      </w:r>
      <w:proofErr w:type="spellStart"/>
      <w:r w:rsidR="00E97076">
        <w:t>werelt</w:t>
      </w:r>
      <w:proofErr w:type="spellEnd"/>
      <w:r w:rsidR="00455BBC">
        <w:t>. Achteraf constateert men dat het niet al te verstandig is geweest om zonder harnas en gedegen wapens deze gewelddadige heren tegemoet te treden. Hij had ook een grotere menigte volk mee moeten nemen, wat lichtelijk wel gekund zou hebben. Uiteindelijk wordt het aangemerkt als ‘</w:t>
      </w:r>
      <w:proofErr w:type="spellStart"/>
      <w:r w:rsidR="00455BBC">
        <w:t>seer</w:t>
      </w:r>
      <w:proofErr w:type="spellEnd"/>
      <w:r w:rsidR="00455BBC">
        <w:t xml:space="preserve"> </w:t>
      </w:r>
      <w:proofErr w:type="spellStart"/>
      <w:r w:rsidR="00455BBC">
        <w:t>onnoedelijck</w:t>
      </w:r>
      <w:proofErr w:type="spellEnd"/>
      <w:r w:rsidR="00455BBC">
        <w:t xml:space="preserve"> </w:t>
      </w:r>
      <w:proofErr w:type="spellStart"/>
      <w:r w:rsidR="00455BBC">
        <w:t>ende</w:t>
      </w:r>
      <w:proofErr w:type="spellEnd"/>
      <w:r w:rsidR="00455BBC">
        <w:t xml:space="preserve"> innocent’. Hij dient een gratieverzoek in voor hemzelf, zijn vrienden en magen en zijn knecht. De remissiebrief wordt hem aangeboden op 16 april 1483 voor Pasen. </w:t>
      </w:r>
    </w:p>
    <w:p w14:paraId="647BD7B5" w14:textId="77777777" w:rsidR="00455BBC" w:rsidRDefault="00455BBC"/>
    <w:p w14:paraId="7E0F3855" w14:textId="77777777" w:rsidR="00FE7868" w:rsidRPr="00455BBC" w:rsidRDefault="00455BBC">
      <w:pPr>
        <w:rPr>
          <w:b/>
          <w:u w:val="single"/>
        </w:rPr>
      </w:pPr>
      <w:r w:rsidRPr="00455BBC">
        <w:rPr>
          <w:b/>
          <w:u w:val="single"/>
        </w:rPr>
        <w:t xml:space="preserve">MICROFICHE 4 </w:t>
      </w:r>
      <w:r w:rsidR="00E742C6" w:rsidRPr="00455BBC">
        <w:rPr>
          <w:b/>
          <w:u w:val="single"/>
        </w:rPr>
        <w:t xml:space="preserve"> </w:t>
      </w:r>
      <w:r w:rsidR="00DF2743" w:rsidRPr="00455BBC">
        <w:rPr>
          <w:b/>
          <w:u w:val="single"/>
        </w:rPr>
        <w:t xml:space="preserve"> </w:t>
      </w:r>
      <w:r w:rsidR="00445B1F" w:rsidRPr="00455BBC">
        <w:rPr>
          <w:b/>
          <w:u w:val="single"/>
        </w:rPr>
        <w:t xml:space="preserve">    </w:t>
      </w:r>
    </w:p>
    <w:p w14:paraId="28F0FF34" w14:textId="77777777" w:rsidR="005B40C1" w:rsidRDefault="005B40C1"/>
    <w:p w14:paraId="407B3E24" w14:textId="77777777" w:rsidR="00455BBC" w:rsidRPr="00EB5D5A" w:rsidRDefault="00455BBC">
      <w:pPr>
        <w:rPr>
          <w:b/>
        </w:rPr>
      </w:pPr>
      <w:r w:rsidRPr="00EB5D5A">
        <w:rPr>
          <w:b/>
        </w:rPr>
        <w:t>folio 108 - 16 januari 1487</w:t>
      </w:r>
    </w:p>
    <w:p w14:paraId="530BB329" w14:textId="77777777" w:rsidR="00455BBC" w:rsidRDefault="00455BBC">
      <w:pPr>
        <w:rPr>
          <w:b/>
        </w:rPr>
      </w:pPr>
      <w:r w:rsidRPr="00EB5D5A">
        <w:rPr>
          <w:b/>
        </w:rPr>
        <w:t xml:space="preserve">Kwijtschelding van de doodslag begaan op Jan van </w:t>
      </w:r>
      <w:proofErr w:type="spellStart"/>
      <w:r w:rsidRPr="00EB5D5A">
        <w:rPr>
          <w:b/>
        </w:rPr>
        <w:t>Yfain</w:t>
      </w:r>
      <w:proofErr w:type="spellEnd"/>
      <w:r w:rsidRPr="00EB5D5A">
        <w:rPr>
          <w:b/>
        </w:rPr>
        <w:t xml:space="preserve"> en enkele van zijn metgezellen door de bewoners van </w:t>
      </w:r>
      <w:proofErr w:type="spellStart"/>
      <w:r w:rsidRPr="00EB5D5A">
        <w:rPr>
          <w:b/>
        </w:rPr>
        <w:t>Maarheeze</w:t>
      </w:r>
      <w:proofErr w:type="spellEnd"/>
      <w:r w:rsidRPr="00EB5D5A">
        <w:rPr>
          <w:b/>
        </w:rPr>
        <w:t xml:space="preserve">, </w:t>
      </w:r>
      <w:proofErr w:type="spellStart"/>
      <w:r w:rsidRPr="00EB5D5A">
        <w:rPr>
          <w:b/>
        </w:rPr>
        <w:t>Budel</w:t>
      </w:r>
      <w:proofErr w:type="spellEnd"/>
      <w:r w:rsidRPr="00EB5D5A">
        <w:rPr>
          <w:b/>
        </w:rPr>
        <w:t xml:space="preserve"> en </w:t>
      </w:r>
      <w:proofErr w:type="spellStart"/>
      <w:r w:rsidRPr="00EB5D5A">
        <w:rPr>
          <w:b/>
        </w:rPr>
        <w:t>Soerendonk</w:t>
      </w:r>
      <w:proofErr w:type="spellEnd"/>
      <w:r w:rsidRPr="00EB5D5A">
        <w:rPr>
          <w:b/>
        </w:rPr>
        <w:t xml:space="preserve">. </w:t>
      </w:r>
      <w:proofErr w:type="spellStart"/>
      <w:r w:rsidRPr="00EB5D5A">
        <w:rPr>
          <w:b/>
        </w:rPr>
        <w:t>Maximiliaan</w:t>
      </w:r>
      <w:proofErr w:type="spellEnd"/>
      <w:r w:rsidRPr="00EB5D5A">
        <w:rPr>
          <w:b/>
        </w:rPr>
        <w:t xml:space="preserve"> had orders gegeven dat de</w:t>
      </w:r>
      <w:r w:rsidR="00A07F65">
        <w:rPr>
          <w:b/>
        </w:rPr>
        <w:t xml:space="preserve"> </w:t>
      </w:r>
      <w:r w:rsidRPr="00EB5D5A">
        <w:rPr>
          <w:b/>
        </w:rPr>
        <w:t>voetknechten van de</w:t>
      </w:r>
      <w:r w:rsidR="00A07F65">
        <w:rPr>
          <w:b/>
        </w:rPr>
        <w:t xml:space="preserve"> </w:t>
      </w:r>
      <w:r w:rsidRPr="00EB5D5A">
        <w:rPr>
          <w:b/>
        </w:rPr>
        <w:t xml:space="preserve">graaf van </w:t>
      </w:r>
      <w:proofErr w:type="spellStart"/>
      <w:r w:rsidRPr="00EB5D5A">
        <w:rPr>
          <w:b/>
        </w:rPr>
        <w:t>Horne</w:t>
      </w:r>
      <w:proofErr w:type="spellEnd"/>
      <w:r w:rsidRPr="00EB5D5A">
        <w:rPr>
          <w:b/>
        </w:rPr>
        <w:t xml:space="preserve">, toen nog heer van </w:t>
      </w:r>
      <w:proofErr w:type="spellStart"/>
      <w:r w:rsidRPr="00EB5D5A">
        <w:rPr>
          <w:b/>
        </w:rPr>
        <w:t>Cranendonk</w:t>
      </w:r>
      <w:proofErr w:type="spellEnd"/>
      <w:r w:rsidRPr="00EB5D5A">
        <w:rPr>
          <w:b/>
        </w:rPr>
        <w:t xml:space="preserve">, gelegerd zouden worden in </w:t>
      </w:r>
      <w:proofErr w:type="spellStart"/>
      <w:r w:rsidR="00A07F65">
        <w:rPr>
          <w:b/>
        </w:rPr>
        <w:t>M</w:t>
      </w:r>
      <w:r w:rsidRPr="00EB5D5A">
        <w:rPr>
          <w:b/>
        </w:rPr>
        <w:t>aarheeze</w:t>
      </w:r>
      <w:proofErr w:type="spellEnd"/>
      <w:r w:rsidRPr="00EB5D5A">
        <w:rPr>
          <w:b/>
        </w:rPr>
        <w:t xml:space="preserve"> e.o. Toen Jan die bevelschrift aan de ingezetenen </w:t>
      </w:r>
      <w:r w:rsidR="00EB5D5A" w:rsidRPr="00EB5D5A">
        <w:rPr>
          <w:b/>
        </w:rPr>
        <w:t xml:space="preserve">van </w:t>
      </w:r>
      <w:proofErr w:type="spellStart"/>
      <w:r w:rsidR="00EB5D5A" w:rsidRPr="00EB5D5A">
        <w:rPr>
          <w:b/>
        </w:rPr>
        <w:t>Maarheeze</w:t>
      </w:r>
      <w:proofErr w:type="spellEnd"/>
      <w:r w:rsidR="00EB5D5A" w:rsidRPr="00EB5D5A">
        <w:rPr>
          <w:b/>
        </w:rPr>
        <w:t xml:space="preserve"> bekend kwam maken, werd hij aangevallen. Zij werden daarbij geholpen door die van </w:t>
      </w:r>
      <w:proofErr w:type="spellStart"/>
      <w:r w:rsidR="00EB5D5A" w:rsidRPr="00EB5D5A">
        <w:rPr>
          <w:b/>
        </w:rPr>
        <w:t>Geldrop</w:t>
      </w:r>
      <w:proofErr w:type="spellEnd"/>
      <w:r w:rsidR="00EB5D5A" w:rsidRPr="00EB5D5A">
        <w:rPr>
          <w:b/>
        </w:rPr>
        <w:t xml:space="preserve">, </w:t>
      </w:r>
      <w:proofErr w:type="spellStart"/>
      <w:r w:rsidR="00EB5D5A" w:rsidRPr="00EB5D5A">
        <w:rPr>
          <w:b/>
        </w:rPr>
        <w:t>Heeze</w:t>
      </w:r>
      <w:proofErr w:type="spellEnd"/>
      <w:r w:rsidR="00EB5D5A" w:rsidRPr="00EB5D5A">
        <w:rPr>
          <w:b/>
        </w:rPr>
        <w:t xml:space="preserve"> en Leende. Daarop werd tegen hen een proces aangespannen voor de Raad van Brabant.</w:t>
      </w:r>
    </w:p>
    <w:p w14:paraId="02E4FBB2" w14:textId="77777777" w:rsidR="00EB5D5A" w:rsidRPr="00A07F65" w:rsidRDefault="00EB5D5A"/>
    <w:p w14:paraId="2598A04D" w14:textId="77777777" w:rsidR="00EB5D5A" w:rsidRDefault="00A07F65">
      <w:r w:rsidRPr="00A07F65">
        <w:t xml:space="preserve">Een ootmoedige </w:t>
      </w:r>
      <w:proofErr w:type="spellStart"/>
      <w:r w:rsidRPr="00A07F65">
        <w:t>supplicatie</w:t>
      </w:r>
      <w:proofErr w:type="spellEnd"/>
      <w:r w:rsidRPr="00A07F65">
        <w:t xml:space="preserve"> ontvangen van de ‘</w:t>
      </w:r>
      <w:proofErr w:type="spellStart"/>
      <w:r w:rsidRPr="00A07F65">
        <w:t>gemeynen</w:t>
      </w:r>
      <w:proofErr w:type="spellEnd"/>
      <w:r w:rsidRPr="00A07F65">
        <w:t xml:space="preserve"> </w:t>
      </w:r>
      <w:proofErr w:type="spellStart"/>
      <w:r w:rsidRPr="00A07F65">
        <w:t>gebueren</w:t>
      </w:r>
      <w:proofErr w:type="spellEnd"/>
      <w:r w:rsidRPr="00A07F65">
        <w:t xml:space="preserve"> </w:t>
      </w:r>
      <w:proofErr w:type="spellStart"/>
      <w:r w:rsidRPr="00A07F65">
        <w:t>ingesetenen</w:t>
      </w:r>
      <w:proofErr w:type="spellEnd"/>
      <w:r w:rsidRPr="00A07F65">
        <w:t xml:space="preserve"> </w:t>
      </w:r>
      <w:proofErr w:type="spellStart"/>
      <w:r w:rsidRPr="00A07F65">
        <w:t>ende</w:t>
      </w:r>
      <w:proofErr w:type="spellEnd"/>
      <w:r w:rsidRPr="00A07F65">
        <w:t xml:space="preserve"> </w:t>
      </w:r>
      <w:proofErr w:type="spellStart"/>
      <w:r w:rsidRPr="00A07F65">
        <w:t>ondersaten</w:t>
      </w:r>
      <w:proofErr w:type="spellEnd"/>
      <w:r w:rsidRPr="00A07F65">
        <w:t xml:space="preserve">’ van resp. </w:t>
      </w:r>
      <w:proofErr w:type="spellStart"/>
      <w:r w:rsidRPr="00A07F65">
        <w:t>Budel</w:t>
      </w:r>
      <w:proofErr w:type="spellEnd"/>
      <w:r w:rsidRPr="00A07F65">
        <w:t xml:space="preserve">, </w:t>
      </w:r>
      <w:proofErr w:type="spellStart"/>
      <w:r w:rsidRPr="00A07F65">
        <w:t>Maarheeze</w:t>
      </w:r>
      <w:proofErr w:type="spellEnd"/>
      <w:r w:rsidRPr="00A07F65">
        <w:t xml:space="preserve"> en </w:t>
      </w:r>
      <w:proofErr w:type="spellStart"/>
      <w:r w:rsidRPr="00A07F65">
        <w:t>Soerendonk</w:t>
      </w:r>
      <w:proofErr w:type="spellEnd"/>
      <w:r w:rsidRPr="00A07F65">
        <w:t xml:space="preserve">. </w:t>
      </w:r>
      <w:r>
        <w:t xml:space="preserve">Die leggen een verklaring af over een voorval van circa drie jaren geleden, toen keizer </w:t>
      </w:r>
      <w:proofErr w:type="spellStart"/>
      <w:r>
        <w:t>Maximiliaan</w:t>
      </w:r>
      <w:proofErr w:type="spellEnd"/>
      <w:r>
        <w:t xml:space="preserve"> vanuit Utrecht in ’s-Hertogenbosch aankwam en daar de dagelijkse klachten aanhoorde over de voetknechten en andere </w:t>
      </w:r>
      <w:proofErr w:type="spellStart"/>
      <w:r>
        <w:t>gwapende</w:t>
      </w:r>
      <w:proofErr w:type="spellEnd"/>
      <w:r>
        <w:t xml:space="preserve"> lieden, die met medeweten van de graaf van </w:t>
      </w:r>
      <w:proofErr w:type="spellStart"/>
      <w:r>
        <w:t>Horne</w:t>
      </w:r>
      <w:proofErr w:type="spellEnd"/>
      <w:r>
        <w:t xml:space="preserve">, die toen nog heer van </w:t>
      </w:r>
      <w:proofErr w:type="spellStart"/>
      <w:r>
        <w:t>Cranendonk</w:t>
      </w:r>
      <w:proofErr w:type="spellEnd"/>
      <w:r>
        <w:t xml:space="preserve"> was.  Deze troepen zouden gelegerd gaan worden in </w:t>
      </w:r>
      <w:proofErr w:type="spellStart"/>
      <w:r>
        <w:t>Cranendonk</w:t>
      </w:r>
      <w:proofErr w:type="spellEnd"/>
      <w:r>
        <w:t xml:space="preserve">. Wat ze daar verteerden zou men opschrijven en aantekenen en dat zou binnenkort deugdelijk uitbetaald worden. Een zekere Jan van </w:t>
      </w:r>
      <w:proofErr w:type="spellStart"/>
      <w:r>
        <w:t>Yfain</w:t>
      </w:r>
      <w:proofErr w:type="spellEnd"/>
      <w:r>
        <w:t xml:space="preserve"> zou dit bevelschrift aan de bevolking moeten gaan melden. </w:t>
      </w:r>
      <w:r>
        <w:lastRenderedPageBreak/>
        <w:t>De ingezetenen van de</w:t>
      </w:r>
      <w:r w:rsidR="00BC0CB5">
        <w:t xml:space="preserve"> </w:t>
      </w:r>
      <w:r>
        <w:t>genoemde dorpen waren in grote getale ter</w:t>
      </w:r>
      <w:r w:rsidR="00E41957">
        <w:t xml:space="preserve"> </w:t>
      </w:r>
      <w:r>
        <w:t xml:space="preserve">vergadering gekomen </w:t>
      </w:r>
      <w:r w:rsidR="00E41957">
        <w:t xml:space="preserve">en van </w:t>
      </w:r>
      <w:proofErr w:type="spellStart"/>
      <w:r w:rsidR="00E41957">
        <w:t>Yfain</w:t>
      </w:r>
      <w:proofErr w:type="spellEnd"/>
      <w:r w:rsidR="00E41957">
        <w:t xml:space="preserve"> had zich naar de dorpen begeven om zijn brief voor te lezen en de</w:t>
      </w:r>
      <w:r w:rsidR="00BC0CB5">
        <w:t xml:space="preserve"> </w:t>
      </w:r>
      <w:r w:rsidR="00E41957">
        <w:t xml:space="preserve">bevolking te verzoeken zich daarnaar te reguleren. Ter plaatse heeft men echter, dankzij versterking van lieden uit </w:t>
      </w:r>
      <w:proofErr w:type="spellStart"/>
      <w:r w:rsidR="00E41957">
        <w:t>Heeze</w:t>
      </w:r>
      <w:proofErr w:type="spellEnd"/>
      <w:r w:rsidR="00E41957">
        <w:t xml:space="preserve">, Leende en </w:t>
      </w:r>
      <w:proofErr w:type="spellStart"/>
      <w:r w:rsidR="00E41957">
        <w:t>Geldrop</w:t>
      </w:r>
      <w:proofErr w:type="spellEnd"/>
      <w:r w:rsidR="00E41957">
        <w:t xml:space="preserve"> genoemde heer Jan van </w:t>
      </w:r>
      <w:proofErr w:type="spellStart"/>
      <w:r w:rsidR="00E41957">
        <w:t>Yfain</w:t>
      </w:r>
      <w:proofErr w:type="spellEnd"/>
      <w:r w:rsidR="00E41957">
        <w:t xml:space="preserve"> tegen d </w:t>
      </w:r>
      <w:proofErr w:type="spellStart"/>
      <w:r w:rsidR="00E41957">
        <w:t>egrond</w:t>
      </w:r>
      <w:proofErr w:type="spellEnd"/>
      <w:r w:rsidR="00E41957">
        <w:t xml:space="preserve"> gesmeten en enige van zijn metgezellen ter dood gebracht of verwond en de anderen met geweld verjaagd en voorts ‘diverse </w:t>
      </w:r>
      <w:proofErr w:type="spellStart"/>
      <w:r w:rsidR="00E41957">
        <w:t>invasien</w:t>
      </w:r>
      <w:proofErr w:type="spellEnd"/>
      <w:r w:rsidR="00E41957">
        <w:t xml:space="preserve"> </w:t>
      </w:r>
      <w:proofErr w:type="spellStart"/>
      <w:r w:rsidR="00E41957">
        <w:t>ende</w:t>
      </w:r>
      <w:proofErr w:type="spellEnd"/>
      <w:r w:rsidR="00E41957">
        <w:t xml:space="preserve"> </w:t>
      </w:r>
      <w:proofErr w:type="spellStart"/>
      <w:r w:rsidR="00E41957">
        <w:t>onbehoirlijke</w:t>
      </w:r>
      <w:proofErr w:type="spellEnd"/>
      <w:r w:rsidR="00E41957">
        <w:t xml:space="preserve"> </w:t>
      </w:r>
      <w:proofErr w:type="spellStart"/>
      <w:r w:rsidR="00E41957">
        <w:t>fayten</w:t>
      </w:r>
      <w:proofErr w:type="spellEnd"/>
      <w:r w:rsidR="00E41957">
        <w:t xml:space="preserve"> </w:t>
      </w:r>
      <w:proofErr w:type="spellStart"/>
      <w:r w:rsidR="00E41957">
        <w:t>gedaen</w:t>
      </w:r>
      <w:proofErr w:type="spellEnd"/>
      <w:r w:rsidR="00E41957">
        <w:t xml:space="preserve"> </w:t>
      </w:r>
      <w:proofErr w:type="spellStart"/>
      <w:r w:rsidR="00E41957">
        <w:t>ende</w:t>
      </w:r>
      <w:proofErr w:type="spellEnd"/>
      <w:r w:rsidR="00E41957">
        <w:t xml:space="preserve"> </w:t>
      </w:r>
      <w:proofErr w:type="spellStart"/>
      <w:r w:rsidR="00E41957">
        <w:t>voortgekeert</w:t>
      </w:r>
      <w:proofErr w:type="spellEnd"/>
      <w:r w:rsidR="00E41957">
        <w:t xml:space="preserve">’. Door van </w:t>
      </w:r>
      <w:proofErr w:type="spellStart"/>
      <w:r w:rsidR="00E41957">
        <w:t>Yfain</w:t>
      </w:r>
      <w:proofErr w:type="spellEnd"/>
      <w:r w:rsidR="00E41957">
        <w:t xml:space="preserve"> zijn deze misdadigers voor de rechtbank gedaagd voor ‘onsen </w:t>
      </w:r>
      <w:proofErr w:type="spellStart"/>
      <w:r w:rsidR="00E41957">
        <w:t>leiven</w:t>
      </w:r>
      <w:proofErr w:type="spellEnd"/>
      <w:r w:rsidR="00E41957">
        <w:t xml:space="preserve"> </w:t>
      </w:r>
      <w:proofErr w:type="spellStart"/>
      <w:r w:rsidR="00E41957">
        <w:t>ende</w:t>
      </w:r>
      <w:proofErr w:type="spellEnd"/>
      <w:r w:rsidR="00E41957">
        <w:t xml:space="preserve"> getrouwen </w:t>
      </w:r>
      <w:proofErr w:type="spellStart"/>
      <w:r w:rsidR="00E41957">
        <w:t>riddere</w:t>
      </w:r>
      <w:proofErr w:type="spellEnd"/>
      <w:r w:rsidR="00E41957">
        <w:t xml:space="preserve">, </w:t>
      </w:r>
      <w:proofErr w:type="spellStart"/>
      <w:r w:rsidR="00E41957">
        <w:t>heeren</w:t>
      </w:r>
      <w:proofErr w:type="spellEnd"/>
      <w:r w:rsidR="00E41957">
        <w:t xml:space="preserve"> </w:t>
      </w:r>
      <w:proofErr w:type="spellStart"/>
      <w:r w:rsidR="00E41957">
        <w:t>Janne</w:t>
      </w:r>
      <w:proofErr w:type="spellEnd"/>
      <w:r w:rsidR="00E41957">
        <w:t xml:space="preserve"> heer tot </w:t>
      </w:r>
      <w:proofErr w:type="spellStart"/>
      <w:r w:rsidR="00E41957">
        <w:t>Houthem</w:t>
      </w:r>
      <w:proofErr w:type="spellEnd"/>
      <w:r w:rsidR="00E41957">
        <w:t xml:space="preserve"> onsen </w:t>
      </w:r>
      <w:proofErr w:type="spellStart"/>
      <w:r w:rsidR="00E41957">
        <w:t>cancellier</w:t>
      </w:r>
      <w:proofErr w:type="spellEnd"/>
      <w:r w:rsidR="00E41957">
        <w:t xml:space="preserve"> </w:t>
      </w:r>
      <w:proofErr w:type="spellStart"/>
      <w:r w:rsidR="00E41957">
        <w:t>ende</w:t>
      </w:r>
      <w:proofErr w:type="spellEnd"/>
      <w:r w:rsidR="00E41957">
        <w:t xml:space="preserve"> die andere lieden van onsen </w:t>
      </w:r>
      <w:proofErr w:type="spellStart"/>
      <w:r w:rsidR="00E41957">
        <w:t>raide</w:t>
      </w:r>
      <w:proofErr w:type="spellEnd"/>
      <w:r w:rsidR="00E41957">
        <w:t xml:space="preserve"> </w:t>
      </w:r>
      <w:proofErr w:type="spellStart"/>
      <w:r w:rsidR="00E41957">
        <w:t>geordineert</w:t>
      </w:r>
      <w:proofErr w:type="spellEnd"/>
      <w:r w:rsidR="00E41957">
        <w:t xml:space="preserve"> in onsen lande van Brabant </w:t>
      </w:r>
      <w:proofErr w:type="spellStart"/>
      <w:r w:rsidR="00E41957">
        <w:t>aldair</w:t>
      </w:r>
      <w:proofErr w:type="spellEnd"/>
      <w:r w:rsidR="00E41957">
        <w:t xml:space="preserve"> tot </w:t>
      </w:r>
      <w:proofErr w:type="spellStart"/>
      <w:r w:rsidR="00E41957">
        <w:t>sekeren</w:t>
      </w:r>
      <w:proofErr w:type="spellEnd"/>
      <w:r w:rsidR="00E41957">
        <w:t xml:space="preserve"> </w:t>
      </w:r>
      <w:proofErr w:type="spellStart"/>
      <w:r w:rsidR="00E41957">
        <w:t>acten</w:t>
      </w:r>
      <w:proofErr w:type="spellEnd"/>
      <w:r w:rsidR="00E41957">
        <w:t xml:space="preserve"> toe </w:t>
      </w:r>
      <w:proofErr w:type="spellStart"/>
      <w:r w:rsidR="00E41957">
        <w:t>geprocedeert</w:t>
      </w:r>
      <w:proofErr w:type="spellEnd"/>
      <w:r w:rsidR="00E41957">
        <w:t xml:space="preserve"> is geweest’. De genoemde supplianten deed het leed dat ze die misdaden hadden begaan en hadden hier ook berouw over. Zij waren echter beducht dat de strengheid der justitie hen niet zou ontgaan en dat men hen niet zou ontzien, met name niet de ‘</w:t>
      </w:r>
      <w:proofErr w:type="spellStart"/>
      <w:r w:rsidR="00E41957">
        <w:t>principaeilste</w:t>
      </w:r>
      <w:proofErr w:type="spellEnd"/>
      <w:r w:rsidR="00E41957">
        <w:t xml:space="preserve"> </w:t>
      </w:r>
      <w:proofErr w:type="spellStart"/>
      <w:r w:rsidR="00E41957">
        <w:t>ende</w:t>
      </w:r>
      <w:proofErr w:type="spellEnd"/>
      <w:r w:rsidR="00E41957">
        <w:t xml:space="preserve"> </w:t>
      </w:r>
      <w:proofErr w:type="spellStart"/>
      <w:r w:rsidR="00E41957">
        <w:t>culpabelste</w:t>
      </w:r>
      <w:proofErr w:type="spellEnd"/>
      <w:r w:rsidR="00E41957">
        <w:t xml:space="preserve">’. Daarom durfden ze niet meer rond te blijven wandelen en te verkeren in het land van Brabant </w:t>
      </w:r>
      <w:r w:rsidR="00BC0CB5">
        <w:t xml:space="preserve">en zouden zich moeten gaan ophouden in vreemde landen en contreien, overigens levende in grote armoede en miserie. Ze hoopten op de ontferming en de genade van de heren in Brussel en baden ootmoedig om vergeving en gratie. De verdiende straf is hen uiteindelijk kwijtgescholden.  </w:t>
      </w:r>
    </w:p>
    <w:p w14:paraId="6B4A6C22" w14:textId="77777777" w:rsidR="00BC0CB5" w:rsidRDefault="00BC0CB5"/>
    <w:p w14:paraId="2123541B" w14:textId="77777777" w:rsidR="00BC0CB5" w:rsidRPr="00894269" w:rsidRDefault="00894269">
      <w:pPr>
        <w:rPr>
          <w:b/>
        </w:rPr>
      </w:pPr>
      <w:r w:rsidRPr="00894269">
        <w:rPr>
          <w:b/>
        </w:rPr>
        <w:t>EINDE VAN DIT INVENTARISNUMMER</w:t>
      </w:r>
    </w:p>
    <w:sectPr w:rsidR="00BC0CB5" w:rsidRPr="008942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7045"/>
    <w:rsid w:val="00011A12"/>
    <w:rsid w:val="000C7045"/>
    <w:rsid w:val="00173CD6"/>
    <w:rsid w:val="00445B1F"/>
    <w:rsid w:val="00455BBC"/>
    <w:rsid w:val="004E2AB3"/>
    <w:rsid w:val="00585B63"/>
    <w:rsid w:val="005B40C1"/>
    <w:rsid w:val="00601A50"/>
    <w:rsid w:val="00894269"/>
    <w:rsid w:val="00A07F65"/>
    <w:rsid w:val="00A20807"/>
    <w:rsid w:val="00BC0CB5"/>
    <w:rsid w:val="00C06DFE"/>
    <w:rsid w:val="00DF2743"/>
    <w:rsid w:val="00E41957"/>
    <w:rsid w:val="00E742C6"/>
    <w:rsid w:val="00E97076"/>
    <w:rsid w:val="00EB5D5A"/>
    <w:rsid w:val="00FE78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96C18"/>
  <w15:chartTrackingRefBased/>
  <w15:docId w15:val="{51D2B60A-72A8-41EB-88CD-33C14BF25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19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1357</Words>
  <Characters>7469</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Rekenkamer Delen 00633</vt:lpstr>
    </vt:vector>
  </TitlesOfParts>
  <Company> Henk Beijers Archiefcollectie</Company>
  <LinksUpToDate>false</LinksUpToDate>
  <CharactersWithSpaces>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