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4A7C0" w14:textId="77777777" w:rsidR="00D8455F" w:rsidRDefault="00D8455F"/>
    <w:p w14:paraId="18D46019" w14:textId="77777777" w:rsidR="00D8455F" w:rsidRDefault="00D8455F">
      <w:r>
        <w:t>RANB Toegangsnummer 1107</w:t>
      </w:r>
    </w:p>
    <w:p w14:paraId="26774F6A" w14:textId="77777777" w:rsidR="00D8455F" w:rsidRDefault="00D8455F">
      <w:r>
        <w:t>Microfiches Algemeen Rijksarchief Brussel</w:t>
      </w:r>
    </w:p>
    <w:p w14:paraId="4A2E4F0D" w14:textId="77777777" w:rsidR="00D8455F" w:rsidRDefault="00D8455F">
      <w:r>
        <w:t>REKENKAMER DELEN - REMISSIEBOEKEN BRUSSEL</w:t>
      </w:r>
    </w:p>
    <w:p w14:paraId="6D9B92BE" w14:textId="77777777" w:rsidR="00D8455F" w:rsidRDefault="00D8455F">
      <w:r>
        <w:t>Inv.nrs. 645 – 663 periode 1556-1648</w:t>
      </w:r>
    </w:p>
    <w:p w14:paraId="045967E2" w14:textId="77777777" w:rsidR="00D8455F" w:rsidRDefault="00D8455F">
      <w:r>
        <w:t>Inventarisnummer 646</w:t>
      </w:r>
    </w:p>
    <w:p w14:paraId="74F2E918" w14:textId="77777777" w:rsidR="00D8455F" w:rsidRDefault="00D8455F"/>
    <w:p w14:paraId="25E52D10" w14:textId="77777777" w:rsidR="00D8455F" w:rsidRDefault="00D8455F">
      <w:pPr>
        <w:pBdr>
          <w:top w:val="double" w:sz="6" w:space="1" w:color="auto"/>
          <w:bottom w:val="double" w:sz="6" w:space="1" w:color="auto"/>
        </w:pBdr>
      </w:pPr>
      <w:r>
        <w:t xml:space="preserve">FCHE 1 invenrarisnummer 646 periode 1560 - 1564  </w:t>
      </w:r>
    </w:p>
    <w:p w14:paraId="63FE95A7" w14:textId="77777777" w:rsidR="00D8455F" w:rsidRDefault="00D8455F"/>
    <w:p w14:paraId="38C01583" w14:textId="77777777" w:rsidR="00D8455F" w:rsidRDefault="00D8455F">
      <w:r>
        <w:t>fol.1</w:t>
      </w:r>
    </w:p>
    <w:p w14:paraId="3C06275E" w14:textId="77777777" w:rsidR="00D8455F" w:rsidRDefault="00D8455F">
      <w:r>
        <w:t>Supplicatie van JAN BRUESTENSSOEN BARNIERS wonende te SOMEREN en belast met de zorg voor zijn vrouw en vier kinderen een man van goede naam en faam. Op de avond van het Onze Lieve Vrouwenfeest [zal wel de vooravond van 8 september zijn geweest]  in september 1559 heeft hij zitten drink</w:t>
      </w:r>
      <w:r>
        <w:t>en samen met THOMAS HEYMKENS THYSSEN de ketellapper, DAEN GOERTS en nog anderen ten huize van GOERT GEENEN en hebben daar lang gezeten. Hij kreeg er woorden met genoemde Thomas met wie hij destijds een paar kousen had geruild en die wilde Thomas weer terug hebben. Die kousen werden hem teruggegeven, maar toen eiste Thomas ook een mauwer rogge die Jan nog schuldig zou zijn. Die antwoordde daarop dat hij hem wel een vat rogge zou willen schenken, maar dus geen mauwer. Thomas zei toen : “Ick sal u noch desen a</w:t>
      </w:r>
      <w:r>
        <w:t>vont u hertte in u hant gheven”. Omdat Thomas bekend stond als een man van ‘quaden regimente’ die graag ruzie zocht en zodanig dat niemand graag in zijn gezelschap wenste te verkeren. Hij werd in de wandeling ook wel ‘den Dullen’ genoemd en Jan had al in de gaten dat hij niet veel goeds te verwachten had van Thomas. Hij zei tegen de waard en ‘de maecht’: “Siet ghy siet mynen tyt ende is hier nyet langer, ick wil hier achter duer over tvelt al heymelick naer huys gaen, ick sal myn gelach morgen betaelen”. Hi</w:t>
      </w:r>
      <w:r>
        <w:t>j ging via het veld naar huis en ontmoette ter hoogte van diens huis HUYBRECHT SYMOENS die hem vertelde dat hij hem nog 15 stuivers schuldig was. Hij heeft met Huybrecht daarover gesproken en nadien een tijd staan praten met de vrouw van Huybrecht. Op het moment dat hij wilde betalen ontdekte hij dat ‘hy synen buydel verloren was’ en heeft tegen Huybrecht en zijn vrouw gezegd: “Ick hebbe mynen buydel verloren metten mangelen van mynen cousen, ick soude u anders betalen” en is verder op weg naar huis gegaan.</w:t>
      </w:r>
      <w:r>
        <w:t>, waar hij ‘half achternoen van den tyde’ is aangekomen bij het huis van Thomas en heeft tegens diens huisvrouw gezegd, dat hij zijn buidel verloren was bij de ruil van zijn kousen, waarop zij antwoordde : “Ick sal er naer vragen” en is haar huis in gelopen en vroeg daar Thomas, die al eerder thuis was gekomen, iets over deze kwestie. Deze kwam plotseling naar buiten gesprongen, pakte Jan bij zijn rok en hoofd en riep: “Dat woerdt sal u noch wel vyftich gulden costen”en heeft hem naar een huis getrokken dat</w:t>
      </w:r>
      <w:r>
        <w:t xml:space="preserve"> daar niet ver vanaf stond [het vorstershuis] en ‘willende hem int yser doen slaen’. Eenmaal daar aangekomen vroeg hij aan de vrouw van de vorster, waar de vorster zelf was en die vertelde dat hij niet thuis was en vroeg vervolgens wilde hij weten waar de boeien [de yseren] waren. De vorstersvrouw zei hierop: “Ghy en zyt egheen heere, ick en wyse die yseren nyet” en Jan Bruestens zei: ”Lief Maes [= Thomas] doet al dat ghy wilt maer en smyt my nyet”. Meteen daarop sloeg Thomas zijn slachtaoffer tweemaal voor</w:t>
      </w:r>
      <w:r>
        <w:t xml:space="preserve"> het hoofd, die daardoor ter aarde viel. Thomas wilde boven op hem vallen, maar stiet zichzelf aan een deurklink zodat hij een hoofdwond opliep. Jan is toen overeind gekrabbeld en ‘zynde in groot peryckel van syn lyve heeft hy den voirs. Thomas eenen schampenden steeck gegeven met een eetmes in deen zyde van synen hoofde ende hoewel die voirs. wonde egheenssins dootlyck en was zoe is hy nochtans deur dyen dat hy den chirurgijns niet en heeft willen onderdanich zyn, den negensten dach off daeromtrent naedyen</w:t>
      </w:r>
      <w:r>
        <w:t xml:space="preserve"> hy die voirs. quetsure heeft gecregen gehadt deser werelt overleden tot groot leetwesen vanden suppliant ende al eest zoe dat die suppliant partye geinteresseerde al langhe </w:t>
      </w:r>
      <w:r>
        <w:lastRenderedPageBreak/>
        <w:t>heeft te vreden gestelt zoe en soude hem nochtans die suppliant nyet dorven houden bynnen desen onsen lande van Brabant, maer soude geschapen zyn met zynen huysvrouwe ende kynderen te moeten dolen achter lande, waer deur die suppliant die anderssins arm is geschapen waere voirts tweemael ende buyten gronde bedorven te worddenen ten waer</w:t>
      </w:r>
      <w:r>
        <w:t>e dat hem tvoirs. feyt ende ongeval by ons wordde vergeven ende daeraff verleent onse oepenen brieven van remissien daer toe dienende zoe hy seeght ons dair om oitmoedelick biddende . Hierop volgt remissie – september 1560.</w:t>
      </w:r>
    </w:p>
    <w:p w14:paraId="532126C0" w14:textId="77777777" w:rsidR="00D8455F" w:rsidRDefault="00D8455F"/>
    <w:p w14:paraId="39D87947" w14:textId="77777777" w:rsidR="00D8455F" w:rsidRDefault="00D8455F">
      <w:pPr>
        <w:pBdr>
          <w:top w:val="double" w:sz="6" w:space="1" w:color="auto"/>
          <w:bottom w:val="double" w:sz="6" w:space="1" w:color="auto"/>
        </w:pBdr>
      </w:pPr>
      <w:r>
        <w:t>FICHE 2 inventarisnummer 646 periode 1560-1564</w:t>
      </w:r>
    </w:p>
    <w:p w14:paraId="40B1775A" w14:textId="77777777" w:rsidR="00D8455F" w:rsidRDefault="00D8455F"/>
    <w:p w14:paraId="733C9A60" w14:textId="77777777" w:rsidR="00D8455F" w:rsidRDefault="00D8455F">
      <w:r>
        <w:t xml:space="preserve">fol.24v </w:t>
      </w:r>
    </w:p>
    <w:p w14:paraId="76FB372E" w14:textId="77777777" w:rsidR="00D8455F" w:rsidRDefault="00D8455F">
      <w:r>
        <w:t>Supplicatie van WOUTER JAN SCHAVOIRTSSEN schamel ingezetene van HEEZE [Heze], die op de dag van Sint Lucia in december 1559 laat in de avond bij zijn huis aankwam en werd aangesproken door een zekere WOUTER JAN CORSTKENS en JAN CO</w:t>
      </w:r>
      <w:r>
        <w:t>RSTKENS diens vader, die behoorlijk beschonken waren en de suppliant toeriepen dat hij buiten zijn huis moest komen. Zijn vrouw antwoordde daarop dat haar man ‘savonds niet buitenshuis gaat, maar verzocht hen binnen te komen. Ze zijn binnen gaan zitten drinken en na verloop van tijd kregen ze woorden met elkaar, omdat de suppliant, herbergier, ook collecteur der bede was en blijkbaar een daalder te veel had gerekend bij de bedeheffingen. De vrouw van Schavoirtssen die dit aanhoorde, probeerde de vechtersbaz</w:t>
      </w:r>
      <w:r>
        <w:t>en, vooral de jonge Corstkens, buiten het huis te krijgen en verzocht hem naar huis te gaan en dan zou op een later tijdstip die bedekwestie wel geregeld worden. Wouter Jan nam de stoel waarop hij zat in zijn hand en sloeg in op de vrouw des huizes, een oudere vrouw van rond de 70, die tot tweemaal toe op de grond viel. Daardoor ontstond er een fikse ruzie. De suppliant is toen haastig komen aanzetten met een bloot mes in de hand en sloeg daarmee, maar verwondde daarbij zijn eigen hand en op dat moment scho</w:t>
      </w:r>
      <w:r>
        <w:t>ot Wouter Jan Corstkens met een stoel op hem af, maar uiteindelijk kreeg kreeg die een steek in zijn arm, waaraan hij 7 of 8 dagen later overleed. Remissie volgt! – december 1560.</w:t>
      </w:r>
    </w:p>
    <w:p w14:paraId="1E80C58A" w14:textId="77777777" w:rsidR="00D8455F" w:rsidRDefault="00D8455F"/>
    <w:p w14:paraId="4D271347" w14:textId="77777777" w:rsidR="00D8455F" w:rsidRDefault="00D8455F">
      <w:r>
        <w:t>fol.59</w:t>
      </w:r>
    </w:p>
    <w:p w14:paraId="6F1B63F5" w14:textId="77777777" w:rsidR="00D8455F" w:rsidRDefault="00D8455F">
      <w:r>
        <w:t>GHYSBRECHT PEETERS uit ’s-HERTOGENBOSCH een arme en schamele arbeider belast met de zorg voor zijn vrouw en vele kleine kinderen. Hij is in 1557 omtrent bamisdag [1 october] in een herberg geweest genaamd DE VIER HEEMSKINDEREN onder ENGELEN (?) in het land van Holland en daar zijn ook binnengekomen een zekere HENSKEN DEN S</w:t>
      </w:r>
      <w:r>
        <w:t>CHOENLAPPER en DIERICK DE SPELMAICKER in de wandeling ‘den sprinckhaen vanden Bossche’. Er ontstaat onderlinge twist en ruzie. Ghysbrecht kwam tussen beiden en dat werd hem niet in dank afgenomen. Hij ging even buitenshuis ‘om zyn water te maecken’ en Dierick volgde hem, met de intentie om zijn tegenstander de hals af te snijden, maar die verdedigde zich en heeft Dierick een wond toegebracht waaraan hij 2 of 3 dagen daarna is overleden. De schout van Den Bosch heeft hem gearresteerd en ‘gestelt in strickter</w:t>
      </w:r>
      <w:r>
        <w:t xml:space="preserve"> gevanckenisse’. Uiteindelijk wordt remissie verleend  - mei 1561.</w:t>
      </w:r>
    </w:p>
    <w:p w14:paraId="08D68DB1" w14:textId="77777777" w:rsidR="00D8455F" w:rsidRDefault="00D8455F"/>
    <w:p w14:paraId="2A067121" w14:textId="77777777" w:rsidR="00D8455F" w:rsidRDefault="00D8455F">
      <w:pPr>
        <w:pBdr>
          <w:top w:val="double" w:sz="6" w:space="1" w:color="auto"/>
          <w:bottom w:val="double" w:sz="6" w:space="1" w:color="auto"/>
        </w:pBdr>
      </w:pPr>
      <w:r>
        <w:t>FICHE 4 inventarisnummer 646 1560-1564</w:t>
      </w:r>
    </w:p>
    <w:p w14:paraId="542ED0CF" w14:textId="77777777" w:rsidR="00D8455F" w:rsidRDefault="00D8455F"/>
    <w:p w14:paraId="230D7C87" w14:textId="77777777" w:rsidR="00D8455F" w:rsidRDefault="00D8455F">
      <w:r>
        <w:t>fol.79v</w:t>
      </w:r>
    </w:p>
    <w:p w14:paraId="576F0D06" w14:textId="77777777" w:rsidR="00D8455F" w:rsidRDefault="00D8455F">
      <w:r>
        <w:t>Supplicatie van WILLEBORT GOVAERTSSEN uit HELMOND ‘tot noch toe met cleynen ende slechte cramerije geveert hebbende’ die verklaart dat hij op 28 mei 1560 is geweest onder de parochie van SINT OEDENRODE ‘achter ten Eynssel’[vgl. Nijnsel] achter het huis van een zekere HEYNDRICK LUCASSEN. Hij trof daar HUYBEKEN VAN SONNE ook een ‘cremer’. Beiden krijgen woorden met alle gevolgen van dien. De een</w:t>
      </w:r>
      <w:r>
        <w:t xml:space="preserve"> neemt een grote </w:t>
      </w:r>
      <w:r>
        <w:lastRenderedPageBreak/>
        <w:t>stok in de hand en slaat de ander op de arm en Willebort heeft wel ’n maand lang flinke pijn in die arm gehad. Maar op dat moment heeft hij , direct na die eerste klap, zijn eetmes voor de dag gehaald en zijn slachtoffer in de borst gestoken, die kort daarna daaraan is overleden. Er volgt uiteindelijk remissie voor de dader – juni 1561.</w:t>
      </w:r>
    </w:p>
    <w:p w14:paraId="5A53920B" w14:textId="77777777" w:rsidR="00D8455F" w:rsidRDefault="00D8455F"/>
    <w:p w14:paraId="53169B4B" w14:textId="77777777" w:rsidR="00D8455F" w:rsidRDefault="00D8455F">
      <w:r>
        <w:t>fol.91v</w:t>
      </w:r>
    </w:p>
    <w:p w14:paraId="25506A48" w14:textId="77777777" w:rsidR="00D8455F" w:rsidRDefault="00D8455F">
      <w:r>
        <w:t>Supplicatie van AERT DE WITTE MATHYSSEN schamel ambachtsman belast met zorg voor vrouw en kinderen, die zich altijd rustig, eerlijk en vredig heeft</w:t>
      </w:r>
      <w:r>
        <w:t xml:space="preserve"> gedragen en nooit enige delicten had bedreven, behalve dan daags na Pinksteren 1559 te OISTERWIJK. Daar zijn gekomen 5 of 6 of meer jonglui voorzien van knevelstokken en andere geweren alsof zij ten oorlog trokken en ze zijn gaan zitten drinken ten huize van JOCHUM VAN ESSCH te Oisterwijk, omtrent der Plaetssen’ waar ze van de middag tot de avond zijn gebleven ‘doende groote insolentie opter straeten met hueren knevelstocken’ en uitten de nodige minachting voor de gezellen van het wollenambacht van Oisterw</w:t>
      </w:r>
      <w:r>
        <w:t>ijk. Dezelfde dag kwamen ook jongelui uit HAAREN binnen. Aert is toen het huis uit gegaan en ontmoette vervolgens een zekere ADRIAEN VAN DEN SPYCKERE een van de gezellen van Haaren, die zijn stok op zijn hals droeg. Er ontstond een woordenwisseling en Aert werd bedreigd met de punt van de stok en men zou hem doorstoken hebben. Adriaan sloeg hem in de hals en Aert viel op de grond. Deze wist zich echter te verweren met zijn eetmes in de hand en heeft Adriaan een stevige steek gegeven. Daarop zijn 5 of 6 geze</w:t>
      </w:r>
      <w:r>
        <w:t>llen van Haaren uit het huis gekomen met hun stokken en wilde op Aert inslaan, die zich wederom kon verdedigen. Adriaan is aan zijn verwondeingen overleden en Aert wordt later remissie verleend – september 1561.</w:t>
      </w:r>
    </w:p>
    <w:p w14:paraId="190A246D" w14:textId="77777777" w:rsidR="00D8455F" w:rsidRDefault="00D8455F"/>
    <w:p w14:paraId="35241C06" w14:textId="77777777" w:rsidR="00D8455F" w:rsidRDefault="00D8455F">
      <w:pPr>
        <w:pBdr>
          <w:top w:val="double" w:sz="6" w:space="1" w:color="auto"/>
          <w:bottom w:val="double" w:sz="6" w:space="1" w:color="auto"/>
        </w:pBdr>
      </w:pPr>
      <w:r>
        <w:t>FICHE 5 inventarisnummer 646 periode 1560-1564</w:t>
      </w:r>
    </w:p>
    <w:p w14:paraId="4553F562" w14:textId="77777777" w:rsidR="00D8455F" w:rsidRDefault="00D8455F"/>
    <w:p w14:paraId="40F99D53" w14:textId="77777777" w:rsidR="00D8455F" w:rsidRDefault="00D8455F">
      <w:r>
        <w:t>fol.95v</w:t>
      </w:r>
    </w:p>
    <w:p w14:paraId="43154222" w14:textId="77777777" w:rsidR="00D8455F" w:rsidRDefault="00D8455F">
      <w:r>
        <w:t xml:space="preserve">ADRIAAN MERTENS kleermaker uit GEERTRUIDENBERG en poorter van de stad Antwerpen heeft een supplicatie ingediend en beweert daarin een man van goede naam en faam te zijn en zich altijd gedragen te hebben als een kind van onze moeder de Heilige </w:t>
      </w:r>
      <w:r>
        <w:t>Kerk ‘gaende ter missen, tsermoen ende goidsdiensten hoirende ende oyck ter bi(e)chten ende ten heylighen sacramente besunderen elcx jaers eens gelyck hy noch desen paesschen lestleden binnen deser stadt gedaen heeft’. Het relaas speelt zich verder binnen Antwerpen af – 4 september 1561.</w:t>
      </w:r>
    </w:p>
    <w:p w14:paraId="2196E90C" w14:textId="77777777" w:rsidR="00D8455F" w:rsidRDefault="00D8455F"/>
    <w:p w14:paraId="35772AE8" w14:textId="77777777" w:rsidR="00D8455F" w:rsidRDefault="00D8455F">
      <w:pPr>
        <w:pBdr>
          <w:top w:val="double" w:sz="6" w:space="1" w:color="auto"/>
          <w:bottom w:val="double" w:sz="6" w:space="1" w:color="auto"/>
        </w:pBdr>
      </w:pPr>
      <w:r>
        <w:t>FICHE 6 inventarisnummer 646 periode 1560-1564</w:t>
      </w:r>
    </w:p>
    <w:p w14:paraId="37B5CCF1" w14:textId="77777777" w:rsidR="00D8455F" w:rsidRDefault="00D8455F"/>
    <w:p w14:paraId="5483F80A" w14:textId="77777777" w:rsidR="00D8455F" w:rsidRDefault="00D8455F">
      <w:r>
        <w:t>fol.145v</w:t>
      </w:r>
    </w:p>
    <w:p w14:paraId="65CF8434" w14:textId="77777777" w:rsidR="00D8455F" w:rsidRDefault="00D8455F">
      <w:r>
        <w:t xml:space="preserve">Supplicatie van JASPAR ANTHONIS GHYSBRECHTS inwoner van GOIRLE daarin verklarende dat hij in augustus 1559 samen met ADRIAEN JAN HENRICX, INGEL [dubieus] sWITTEN de </w:t>
      </w:r>
      <w:r>
        <w:t>Jonghe en anderen vanuit Goirle te POPPEL is gekomen. Het betrof een bruiloft en na de maaltijd hebben ze zitten drinken in een herberg te Poppel ‘aen de Plaetse’. Ze waren van plan naar huis te gaan en hebben afgerekend met de waard en waardin. Eenmaal buiten op straat zag Jaspar een gezel uit RIEL die hij verderniet kende. Deze had een bloot zwaard of degen in de hand en op dat moment kwam op de Plaatse ook nog een wagen aanrijden met volk afkomstig van een andere bruiloft die te HILVARENBEEK was gehouden</w:t>
      </w:r>
      <w:r>
        <w:t>. Ze waren allen aardig beschonken. Een zekere JOES COPS wonende te Poppel die de gezel uit Riel ook zag, riep hem toe: ” Ghy coecketers van Ghoirle”, dwelck is eenen schimpighen roep tot verachtinghe van die van Ghoirle’. Dat hoorde Jaspar en riep het volk op de wagen toe: “Die van Goirle hebben u noeyt te cort noch leet gedaen wat wildy op ons off tegens ons spreken”. Toen is de wagen voorbij gereden tot aan het huis van GOORIS SPILMAKERE eveneens aan de Plaatse waar ze drie of vier potten bier hebben get</w:t>
      </w:r>
      <w:r>
        <w:t>apt. En het gezelschap van Jaspar maakte zich gereed huiswaarts te keren en bij de wagen gekomen heeft Joes, een stout en sterk man, in gezelschap van 6 of 7 personen, wederom geroepen: “Ghy coecketers van Goirle” en Jaspar ging op hem af met een piek of knevelstok. Toen Joes dat zag heeft hij, geassisteerd door een Poppelse kuiper, Jaspar de knevelstok afhandig gemaakt en hem ‘dapperlyck’ geslagen, zodat hij ter aarde viel en toen de jonge sWitten dat zag, en tevens ziende dat de personen die op de wagen z</w:t>
      </w:r>
      <w:r>
        <w:t>aten er al afgesprongen waren, wilde tussen beiden komen. Joes was echter al op hem gevallen en had snel van de wagen een ‘hantclippel’ gepakt en gaf sWitten daarmee een flinke klap op zijn hoofd, die daardoor ook op de grond viel. Genoemde Adriaen Henricx trok daarop zijn degen en sloeg op Joosen in met een slag op zijn hoofd met als gevolg een grote wond. Inmiddels waren Jaspar en Adriaan vanwege de slagen die ze hadden gekregen gevlucht en heeft Jaspar wederom zijn stok gepakt, die de genoemde Poppelse k</w:t>
      </w:r>
      <w:r>
        <w:t>uiper hem had afgenomen en liep op Joes in, in de hoop dat die zou wijken. Uiteindelijk werd hij door de spits van de knevelstok geraakt en wel dusdanig dat hij de dag erop overleden is. Jaspar is toen, ondanks dat hij een overeenkomst met de vrienden en familieleden van de overledene had gesloten, ‘lantvluchtich moeten wesen ende in vrempde landen dolen sonder dat hy zyne ouders, die oude stockluyden zyn, den cost zoude konnen te voeren winnen soe hy tot noch toe gedaen heeft’. Hij verzocht om gratie en kw</w:t>
      </w:r>
      <w:r>
        <w:t>ijtschelding van straf. De remissie werd hem uiteindelijk verleend - november 1561.</w:t>
      </w:r>
    </w:p>
    <w:p w14:paraId="650FA04C" w14:textId="77777777" w:rsidR="00D8455F" w:rsidRDefault="00D8455F"/>
    <w:p w14:paraId="2385628C" w14:textId="77777777" w:rsidR="00D8455F" w:rsidRDefault="00D8455F">
      <w:r>
        <w:t>fol.149</w:t>
      </w:r>
    </w:p>
    <w:p w14:paraId="4F224DA8" w14:textId="77777777" w:rsidR="00D8455F" w:rsidRDefault="00D8455F">
      <w:r>
        <w:t>CORNELIS THONISSEN VERHOEVEN wonende te GINNEKEN dient een supplicatie in en verklaart daarin hoe dat hij en wijlen GODSCHALCK CORNELIS, gehwd met de zus van Cornelis de suppliant, samen van hun ouders een akker ‘in eenen gracht beslooten’ hebben gehad, aan de gemeynt liggende, die ze hadden gedeeld. In october een jaar geleden stond Cornelis met zijn knecht op zijn deel van die akker die hij inmiddels had ingezaaid</w:t>
      </w:r>
      <w:r>
        <w:t xml:space="preserve"> met koren en op dat moment arriveerde Godschalck met zijn wagen en liet het toegangshek tot de akker, dat hij er zelf ingehangen had, open staan. Terugkomende van de heide of vroente volgde hem een groep vreemde beesten, die schade aanrichtten op de helft van Cornelis. Die stelde zijn knecht voor die dieren daar uit weg te jagen. De knecht van Godschalck zei, dat zijn baas zelf die dieren wel zou wegjagen, maar die deed dat niet en liet de dieren op het gedeelte van Cornelis. Weer beval hij zijn knecht de </w:t>
      </w:r>
      <w:r>
        <w:t>beesten er weg te jagen, maar toen Godsschalk dat zag liet hij zijn wagen met mest staan en liep er naar toe. Cornelis zag het onheil naderen. Aangezien hij nooit in zijn leven met messen of wapens was omgegaan en Godschalk het wel had gedaan in zijn krijgsdienst en Cornelis bovendien niet kon ontvluchten of weglopen omdat hij een gebrekkig been had, verweerde hij zich met zijn schop en gaf Godschalk daarmee ‘eenen plompen slach op zyn hooft ende een oft twee quetsuren aen zyn beenen’. Godschalk liep alsnog</w:t>
      </w:r>
      <w:r>
        <w:t xml:space="preserve"> op hem in en sloeg Cornelis op zijn hoofd en stak hem met een riek door zijn kleren heen. Uiteindelijk was het toch Godschalk die na 14 dagen of drie weken ‘gecregen hadde zekere heete cortsen is den xxxv oft xxxvi dach daernae deser werelt overleden’. Uiteindelijk volgt remissie – december 1561.</w:t>
      </w:r>
    </w:p>
    <w:p w14:paraId="7209F3BB" w14:textId="77777777" w:rsidR="00D8455F" w:rsidRDefault="00D8455F"/>
    <w:p w14:paraId="02D834A3" w14:textId="77777777" w:rsidR="00D8455F" w:rsidRDefault="00D8455F">
      <w:r>
        <w:t>fol.154</w:t>
      </w:r>
    </w:p>
    <w:p w14:paraId="3B6813AD" w14:textId="77777777" w:rsidR="00D8455F" w:rsidRDefault="00D8455F">
      <w:r>
        <w:t>Supplicatie van PEETER JANSSEN geboren te HILVARENBEEK van beroep kuiper. In 1556 is hij op een dag tegen de avond na zonsondergang, opgelopen met twee vreemde personen die noch hij noch zijn vrouw bekend</w:t>
      </w:r>
      <w:r>
        <w:t xml:space="preserve"> waren, en wel in de omgeving van DAMBRUGGE naast ‘’t Sweert’ .  Er is ruzie ontstaan over het bestellen en betalen van potten  bier en uiteindelijk is het slachtoffer, een zekere JANNEN JANSSEN, nog ‘int gasthuys van St. Lysbetten binnen onser stadt van Antwerpen’ gebracht waar hij na ongeveer 6 weken is overleden. Peeter krijgt remissie voor deze daad – december 1561.</w:t>
      </w:r>
    </w:p>
    <w:p w14:paraId="22C7B21D" w14:textId="77777777" w:rsidR="00D8455F" w:rsidRDefault="00D8455F"/>
    <w:p w14:paraId="6208B9FB" w14:textId="77777777" w:rsidR="00D8455F" w:rsidRDefault="00D8455F">
      <w:r>
        <w:t xml:space="preserve">       </w:t>
      </w:r>
    </w:p>
    <w:p w14:paraId="03D3BBE9" w14:textId="77777777" w:rsidR="00D8455F" w:rsidRDefault="00D8455F">
      <w:pPr>
        <w:pBdr>
          <w:top w:val="double" w:sz="6" w:space="1" w:color="auto"/>
          <w:bottom w:val="double" w:sz="6" w:space="1" w:color="auto"/>
        </w:pBdr>
      </w:pPr>
      <w:r>
        <w:t>FICHE 7 inventarisnummer 646 periode 1560-1564</w:t>
      </w:r>
    </w:p>
    <w:p w14:paraId="6CDC986F" w14:textId="77777777" w:rsidR="00D8455F" w:rsidRDefault="00D8455F"/>
    <w:p w14:paraId="65D0BC67" w14:textId="77777777" w:rsidR="00D8455F" w:rsidRDefault="00D8455F">
      <w:r>
        <w:t>fol.185v</w:t>
      </w:r>
    </w:p>
    <w:p w14:paraId="13D8B2C8" w14:textId="77777777" w:rsidR="00D8455F" w:rsidRDefault="00D8455F">
      <w:r>
        <w:t>Supplicatie van WILLEBORT GOVAERTSSEN wonende binnen de stad HELMOND – vg</w:t>
      </w:r>
      <w:r>
        <w:t>l. de vorige akte – folio 79v.</w:t>
      </w:r>
    </w:p>
    <w:p w14:paraId="7B4F63B1" w14:textId="77777777" w:rsidR="00D8455F" w:rsidRDefault="00D8455F"/>
    <w:p w14:paraId="2FB0709E" w14:textId="77777777" w:rsidR="00D8455F" w:rsidRDefault="00D8455F">
      <w:r>
        <w:t>fol.187</w:t>
      </w:r>
    </w:p>
    <w:p w14:paraId="1EDD25DB" w14:textId="77777777" w:rsidR="00D8455F" w:rsidRDefault="00D8455F">
      <w:r>
        <w:t>Supplicatie van CORNELIS ADRIAENSSEN en PEETER ADRIAENSSEN broers uit OOSTERHOUT en hun vader was ADRIAEN CORNELISSEN, dienen een supplicatie in verklarende dat Peter op 25.8.1561 voor de deur van zijn vader zat, samen sprekende over de aankoop van spurriezaad, ‘sonder eenich quaet te dencken oft te vermoyen’. Toen is daar bij komen zitten een zekere PEETER LEMMEN AERTSZONE zonder iets te zeggen en kort daarna volgde LAMBRECHT AERT LAMBRECHTSZOONE, de vader van genoem</w:t>
      </w:r>
      <w:r>
        <w:t>de Peter. Er ontstaat ruzie. Een van de partijen grijpt naar een ossendissel om daarmee te slaan naar Peter Adriaenssen. Hij werd nog wel door zijn zoon tegengehouden, maar op dat moment stond Peter Adriaenssen van zijn zitplaats op en greep in der haast een eiken stok of kudse staande bij het poortje van de ingang en sloeg daarmee genoemde Lambrecht dusdanig op zijn hoofd, dat begon te bloeden en hij viel op de grond, maar is terstond weer opgestaan. Peter Lemmens heeft daarop zijn opsteker getrokken en st</w:t>
      </w:r>
      <w:r>
        <w:t>ak richting Peter Adriaenssen, greep snel de eiken stok of kudse zodat Peter Adriaenssen wijken moest door het genoemde poortje. Lambrecht riep nog tegen zijn zoon Peter: “Steeckt den dief doot”. Cornelis Adriaenssen hoorde al het volk roepen “Neel men steeckt Peeteren uwen broeder doot”. Om zijn broer te helpen los te komen is hij snel toegelopen, heeft een klein stokje in zijn hand gepakt, menende tussen de beide verchtersbazen in te gaan staan en ze van elkaar te scheiden. De beide ruziemakers waren echt</w:t>
      </w:r>
      <w:r>
        <w:t>er zo aan het worstelen met elkaar, dat hij uiteindelijk zijn opsteker heeft getrokken  en daarmee Lambrecht Aerdt Lambrechtssen een wond toebracht in zijn buik, waarna genoemde Lambrecht binnen drie of vier dagen is overleden. Uiteindelijk volgt remissie voor deze daad – januari 1561.</w:t>
      </w:r>
    </w:p>
    <w:p w14:paraId="25020ED6" w14:textId="77777777" w:rsidR="00D8455F" w:rsidRDefault="00D8455F"/>
    <w:p w14:paraId="5AFFFE22" w14:textId="77777777" w:rsidR="00D8455F" w:rsidRDefault="00D8455F">
      <w:pPr>
        <w:pBdr>
          <w:top w:val="double" w:sz="6" w:space="1" w:color="auto"/>
          <w:bottom w:val="double" w:sz="6" w:space="1" w:color="auto"/>
        </w:pBdr>
      </w:pPr>
      <w:r>
        <w:t>FICHE 8 inventarisnummer 646 periode 1560-1564</w:t>
      </w:r>
    </w:p>
    <w:p w14:paraId="29C548C0" w14:textId="77777777" w:rsidR="00D8455F" w:rsidRDefault="00D8455F"/>
    <w:p w14:paraId="1084C4E5" w14:textId="77777777" w:rsidR="00D8455F" w:rsidRDefault="00D8455F">
      <w:r>
        <w:t>fol.203</w:t>
      </w:r>
    </w:p>
    <w:p w14:paraId="5082422F" w14:textId="77777777" w:rsidR="00D8455F" w:rsidRDefault="00D8455F">
      <w:r>
        <w:t>Supplicatie van PAUWELS ABSELOENS inwoner van de stad DEN BOSCH die eerlijk en deugdelijk heeft geleefd en trouw gediend heeft als landknecht in de voorbije oorlogen. D</w:t>
      </w:r>
      <w:r>
        <w:t>esalniettemin is het gebeurd dat hij in de VERWERSTRAAT voorbij een zekere herberg kwam genaamd DE ZEVENSTERRE. Het was ‘smaandags voor Pinksteren 1560. Hij is toen binnengeroepen door een zekere CORNELIS JACOPS anders genoemd DEN ANCKERE die vooraf ‘kijfwoorden hadde gehadt’ tegen zijn knecht Hensken. Pauwels drinkt wat met hem en op dat moment stapt een zekere LAMBRECHT VAN LUYDICK binnen, waartegen Cornelis ook mopperde en ruzie zocht. Hij zei zelfs, dat hij DIERICKEN VAN LUYDICK, de broer van Lambrecht,</w:t>
      </w:r>
      <w:r>
        <w:t xml:space="preserve"> dezelfde avond nog zou neersteken. Er werd over en weer gescholden en beiden bezaten ze een ponigart. De een had het tegen de andere over ‘conteleckerswerck’. Cornelis liep op Lambrecht in maar de omstanders konden erger voorkomen en men heeft toen Cornelis buiten de deur gewerkt. Die was nogal obstinaat en bleef aan de deur met ‘zynen blooten gewere’ wachten, vloekende en de anderer partij uitdagende! Voornoemde Pauwels en Lambrecht gingen buiten de deur en op het moment dat ze die openden, stak Cornelis </w:t>
      </w:r>
      <w:r>
        <w:t>in de richting van de deur en verwondde de suppliant aan zijn hand. Dat liep op een gevecht uit en Cornelis nam de vlucht, maar al vluchtende kreeg hij een steek in zijn zij, maar wist niet van wie hij die steek had gekregen. Kort daarna is hij overleden (‘wyens siele godt genadert zy’), uiteraard tot groot leedwezen en verdriet van de suppliant, die ootmoedelijk om remissie verzoekt, die hem wordt verleend – februari 1561.</w:t>
      </w:r>
    </w:p>
    <w:p w14:paraId="3031D95F" w14:textId="77777777" w:rsidR="00D8455F" w:rsidRDefault="00D8455F"/>
    <w:p w14:paraId="036CD241" w14:textId="77777777" w:rsidR="00D8455F" w:rsidRDefault="00D8455F"/>
    <w:p w14:paraId="00CAB8B2" w14:textId="77777777" w:rsidR="00D8455F" w:rsidRDefault="00D8455F">
      <w:r>
        <w:t>fol.218v</w:t>
      </w:r>
    </w:p>
    <w:p w14:paraId="7C1C372A" w14:textId="77777777" w:rsidR="00D8455F" w:rsidRDefault="00D8455F">
      <w:r>
        <w:t>Supplicatie van HENRICK KORSTYAEN wonende te AALST bij Eindhoven die bela</w:t>
      </w:r>
      <w:r>
        <w:t>st is met de zorg voor zijn vrouw en vijf kleine kinderen. Hij heeft zich altijd correct gedragen, ook tegen zijn geestelijke en wereldlijke overheden en de geboden van de heilige kerk altijd goed onderhouden. Hij stond bij vrienden en kennissen bekend als een goed, eerlijk en goddelijk huisman. Een jaar geleden echter is hij in DEN BOSCH gekomen om enkele linnen lakens te verkopen. Daar hij ze na zijn maaltijd nog niet had kunnen verkopen is hij twee nachten in de stad overgebleven en ontmoette er een zeke</w:t>
      </w:r>
      <w:r>
        <w:t>re SEVERYN uit WOENSEL, die ook lakens te koop aanbood, maar ze eveneens niet verkopen kon. Beiden hebben samen geslapen omdat zij ‘lantsluyden’ waren. Toen ze samen gingen slapen is Severyn op zijn knieën gaan zitten om te bidden en wel zeer lang. Toen heeft Henrick, die dat zag en nadat hij zelf al naar bed was gegaan, opgemerkt, dat het goede mannen zijn die zo bidden. Severyn antwoordde daarop dat hij het meteen voor hem had gedaan en heeft de suppliant vervolgens vermaand en verteld over God en zijn wo</w:t>
      </w:r>
      <w:r>
        <w:t xml:space="preserve">orden. Nu is de suppliant zoals hij zei, altijd zeer beangstigd geweest voor zijn ‘vuytertse salicheyt’ en Severyn stelde hem voor, als hij in Woensel kwam, eens naar zijn huis te komen. Dat deed de suppliant en te Woensel gekomen heeft Severyn hem gebracht bij een zekere Daniel, die ook te Woensel woonde. Die heeft daar voorgelezen uit een bepaald testament in het zesde kapittel van Sint Jan de passage waar staat: “het vleesch en helpt nyet het is den gheest die levendich maeckt”, waer deure die suppliant </w:t>
      </w:r>
      <w:r>
        <w:t>is ontsticht geworden ende heeft begonst te twijffelen ende is die suppliant zoe verre verleydt geweest, dat hy drye oft vier reysen in hen geselschap es geweest ende dat hy heeft begonst te twijffelen aen het eerwerdich heylich sacrament ende den dienst goidts, diemen inder gemeynder heyligher kercken doet, zoe dat hy den lesten paesschen nyet en heeft gegaen ten heylighen sacramente wesende altyt in grooten twyffele ende benautheyt van herten nu dat nu dit overmaekende ende gheenen vasten voet noch geloev</w:t>
      </w:r>
      <w:r>
        <w:t>e hebbende, zonder nochtans dat hy eenige leeringe heeft gedaen oft yemanden willen trecken totter zelver opinie als suppliant in twyffelinge wesende, houdende hem nochtans vuyter kercken wesende in twyffelinghe dat hy daer comende quaelyck doen soude, dwelck gecomen zynde ter kennisse van MEESTEREN HUBRECHTEN VAN DER CLUSEN Heer van Aelst Waelre Weerdt ende Dommele, heeft den suppliant in de maent van april lestleden by hem ontboden int clooster tot Dommelen, aldaer hy suppliant willichlycken gecomen is en</w:t>
      </w:r>
      <w:r>
        <w:t>de gevraecht wesende, waeromme hy ten heyligen sacramente nyet geweest en hadde, heeft zynen twyffelachticheyt int ghene des voirs. es genouch te kennen gegeven, begheerende nyettemin wel geinstrueert te wordden ende hem te reguleren, gelyck als andere goede kersten menschen schuldich zyn te doene, zoe dat mitsdyen die voirs. Heer van Aelst hem onderrichte ende vermaende dat hy suppliant hem zoude vinden tot Bruessele om hem aldaer by eenen geleerden inder godtheyt noch het te doen instrueren ende dat hy ny</w:t>
      </w:r>
      <w:r>
        <w:t>ettemin ten Sinxen doen naestcomende zoude gaen ten heyligen sacramente. Maer alzoe hy suppliant slecht ende schamel es en heeft hy te Bruessel nyet geweest noch oick ten heylighen sacramente mits zynder voirs. twyffelachicheyt, mits den welcken anderwerf daernae byden voirs. heer ontboden wesende opten vyfften dach van deser maent ten huyse van GEVAERT MOYSES tot Aelst vs. is aldaer insgelycx willichlyck gecompareert, aldaer hy wederomme opt ghene de svoirs. es by den selven Heer van Aelst gebracht wesende</w:t>
      </w:r>
      <w:r>
        <w:t>, heeft hem zynder compste tot Bruessel geexcuseert mits zynder schamelheyt ende anderssins te kennen gegeven ende geseeght tghene dat vanden voers. Severyn ende andere geleert ende gehoirt hadde over den sacramenten ende dienst der heyliger kerkcke, zoe dat die voers. Heer van Aelst deur dien hem dede by zynen dieneren apprehenderen ende die suppliant geapprenhendeert ende geexamineert ende geinstrueert zynde, heeft bekendt dat hy verdoelt ende in dwaelingen gevallen was ende heeft den voirs. Heer genoempt</w:t>
      </w:r>
      <w:r>
        <w:t xml:space="preserve"> die ghene daer deure hy verleydt was ende daer by hy drye oft vier reysen int geselscap hadde geweest ende is bereet geweest, gelyck hy alnoch es ende begeert die zelve dwaelingen aff te gaene ende daervoer penitentie te doene ter discretien van ons oft der heylighen kercken ende hem voirtaen te vuegen totter gemeynder kercke ende heylighen christen geloove. Ende al eest zoe, dat die suppliant vuyt simpelheyt ende onwetentheyt es gecommen totten voers. erreure, soe beducht hem nochtans die suppliant dat di</w:t>
      </w:r>
      <w:r>
        <w:t xml:space="preserve">e voirs. Heer criminelyck teghen hem zal willen procederen, sonder regardt te nemen, dat die suppliant by simpelheyt es verleydt, te meer oyck dat binnen Aelst over lange slappe pastoirs zyn geweest, die welcke oyck tghemeyn volck slechtelycken hebben geleert ende weten te onderwysen, sonder oyck regardt te nemen dat die suppliant van selfs zyn doelinghe heeft bekendt ende zyn autheurs ende complicen gedenuntieert ende dat die suppliant byden voers. Heer zynde doen onderwysen by geleerde inder godtheyt zoe </w:t>
      </w:r>
      <w:r>
        <w:t>tot LOVEN als binnen onser stadt van Bruessele  voirs. zyn erreuren al opentlyck belijdt ende bekendt ende die selve Heer vuyt gronde zyns hertten leet zyn, begheerende met aller devotien te keeren totter heyliger kercken als voeren, ons biddende daeromme de selve suppliant in alder oetmoet dat ons gelieven hem de voirs. zynen erreuren delicten ende transgressie te vergeven ende remitteren ende daer aff te doen expedieren onse oepenen brieven van pardoene daertoe dienende’-   advies wordt allereerst ingewon</w:t>
      </w:r>
      <w:r>
        <w:t>nen bij de inquisiteurs van het christelijk geloof residerende te Leuven en daarna van de kanselier van Brabant en de lieden van de Raad van Brabant en met name HENRICK VAN OSTAEYN pleit voor kwijtschelding, die uiteindelijk verleend wordt – 24 maart 1561.</w:t>
      </w:r>
    </w:p>
    <w:p w14:paraId="617D306E" w14:textId="77777777" w:rsidR="00D8455F" w:rsidRDefault="00D8455F"/>
    <w:p w14:paraId="1AB7E02D" w14:textId="77777777" w:rsidR="00D8455F" w:rsidRDefault="00D8455F">
      <w:pPr>
        <w:pBdr>
          <w:top w:val="double" w:sz="6" w:space="1" w:color="auto"/>
          <w:bottom w:val="double" w:sz="6" w:space="1" w:color="auto"/>
        </w:pBdr>
      </w:pPr>
      <w:r>
        <w:t>FICHE 9 inventarisnummer 646 periode 1560-1564</w:t>
      </w:r>
    </w:p>
    <w:p w14:paraId="1B1FEDA0" w14:textId="77777777" w:rsidR="00D8455F" w:rsidRDefault="00D8455F"/>
    <w:p w14:paraId="32EBCD58" w14:textId="77777777" w:rsidR="00D8455F" w:rsidRDefault="00D8455F">
      <w:r>
        <w:t>fol.235v</w:t>
      </w:r>
    </w:p>
    <w:p w14:paraId="1B3187FB" w14:textId="77777777" w:rsidR="00D8455F" w:rsidRDefault="00D8455F">
      <w:r>
        <w:t xml:space="preserve">AERT CLAESSEN wonende binnen de stad van DEN BOSCH heeft een supplicatie ingediend waarin hij verklaart, dat hij een jongeman is en droogscheerder van beroep. Hij is een man van goede naam en faam </w:t>
      </w:r>
      <w:r>
        <w:t>en heeft tot op heden altijd ‘peyselick ende vredelyck geleeft’. Op 9 mei 1561 echter heeft hij in het gezelschap verkeerd van een zekere GOYAERT HENRICSSOEN en is ‘te maeltyt gebeden geweest ten huyse van JAN GERITSSSEN woenende OPTEN DUNGHEN’ onder de vrijheid van Den Bosch. De vrouw van Jan Geritssen had ‘haren kerckganck’ gedaan en de mannen hadden ‘goede chiere gemaeckt’ wat zonder twistgesprekken verliep. Goyart raakt redelijk beschonken en gaat van tafel af naar buiten ‘om zyn waeter te maecken’ en k</w:t>
      </w:r>
      <w:r>
        <w:t>omt even daarna weer terug in de kamer. Hij links van Aert Claessen gaan zitten en heeft meteen daarop ‘eenen vollen pot oft canne biers mate onser voirs. stadt’ in zijn hand genomen en die aan Aert gegeven waar Aert van dronk. Enige tijd later was het de vrouw van Goyart die de kan bier in haar hand nam en ze schonk zowat een derde deel van het bier over in een andere pot en gaf hem weer in handen van haar man Goyart. Aert die dit gezien had zei: “Zoudt ghy den selven pot wel vuytcrygen, doet den pot vol g</w:t>
      </w:r>
      <w:r>
        <w:t>elyck hy te voeren was alsdan sal ik u bescheet doen”. Goyart antwoordde: “Wat pas ick op u”, waarop Aert weer zei, dat hij op hem ook niet zou passen en meteen sloeg Goyart een volle kan bier in Aert’s gezicht ‘in der vuegen dat hem suppliant het bloet ten naese ende ten monde vuytghuysde” en hij wilde hem de hersenen inslaan. Ondanks dat greep Aert naar zijn opsteker, die naast hem op de tafel lag, om zich daarmee tegen Goyart te verdedigen, die echt van plan was, volgens zijn verklaring op zijn sterfbed,</w:t>
      </w:r>
      <w:r>
        <w:t xml:space="preserve"> om Aert te vermoorden. Hij stak Goyart in de zij en verwondde hem daarbij dusdanig, dat hij aan zijn verwondingen zou overlijden. Op zijn sterfbed had Goyart wel te kennen gegeven dat men geen wraak op Aert moest nemen, want ze waren altijd goede vrienden geweest en zijn vrienden zouden het hem maar moeten vergeven – de remissie volgt – juni 1562.</w:t>
      </w:r>
    </w:p>
    <w:p w14:paraId="563A67F2" w14:textId="77777777" w:rsidR="00D8455F" w:rsidRDefault="00D8455F"/>
    <w:p w14:paraId="19B29EDC" w14:textId="77777777" w:rsidR="00D8455F" w:rsidRDefault="00D8455F">
      <w:r>
        <w:t>fol.248</w:t>
      </w:r>
    </w:p>
    <w:p w14:paraId="74851FA2" w14:textId="77777777" w:rsidR="00D8455F" w:rsidRDefault="00D8455F">
      <w:r>
        <w:t>Een uitgebreide akte betreffende het KREMERSGILDE uit Den Bosch. Deze akte, in extenso uitgewerkt door een Bossche notaris uit die tijd, is opgenomen in</w:t>
      </w:r>
      <w:r>
        <w:t xml:space="preserve"> het overzichtswerk van Mr. N.H.L. van den Heuvel getiteld: ‘De ambachtsgilden van ’s-Hertogenbosch vóór 1629 – rechtsbronnen van het bedrijfsleven en het gildewezen - Utrecht 1946 , tweede druk, aanwezig in de bibliotheek van het rijksarchief onder nr. 303 D 40. Men vraagt n.a.v. kwalijke praktijken en misbruiken om een nieuwe kaart en de tekst van 1548 wordt letterlijk geciteerd – 17 juli 1562. </w:t>
      </w:r>
    </w:p>
    <w:p w14:paraId="321B6F28" w14:textId="77777777" w:rsidR="00D8455F" w:rsidRDefault="00D8455F"/>
    <w:p w14:paraId="61841B2F" w14:textId="77777777" w:rsidR="00D8455F" w:rsidRDefault="00D8455F">
      <w:r>
        <w:t>fol.253v</w:t>
      </w:r>
    </w:p>
    <w:p w14:paraId="2413C91F" w14:textId="77777777" w:rsidR="00D8455F" w:rsidRDefault="00D8455F">
      <w:r>
        <w:t>Supplicatie van HENRICK ANTHONIS LONISSEN geboren en eertijds ingezetene van ’s-HERTOGENBOSCH, oud om</w:t>
      </w:r>
      <w:r>
        <w:t>trent 30 jaren en het grootste deel van zijn leven doorgebracht hebbende te LEUVEN. Hij heeft aan diverse andere fameuze universiteiten gestudeerd o.a. klassieke talen [grieks en latijn] en heeft diverse boeken vertaald uit het grieks in het latijn o.a. Justiciam princeps novellas institutionys en diverse andere werken. Jaren geleden nog te Leuven woonachtig kwam hij echter in Den Bosch om zijn vrienden te bezoeken en zich te vermaken. Hij is daar in een herberg aan de markt terecht gekomen, terwijl hij met</w:t>
      </w:r>
      <w:r>
        <w:t xml:space="preserve"> verschillende personen discussies voerde over de ‘heyliger scriftueren ende eenige opinien contrarie der doctrinen van der heyliger kersten kercken, den weerdigen sacramente des outaers aengaende’ en die verdedigde, zonder verder iets kwaads in de zin te hebben. In die herberg bevonden zich enige personen die weliswaar niet alles begrepen van die disputen maar er wel door ‘vergrampt’ waren geraakt. Uiteindelijk is alles ter kennis gekomen van de procureur generaal van Brabant. Die heeft hem laten dagvaarde</w:t>
      </w:r>
      <w:r>
        <w:t>n om zich te excuseren en ‘te comen purgeren’. Men kent hem uiteindelijk als iemand ‘die zyn leefdage lanck anders nyet en heeft gelooft dan een goet oprecht kerstenmensche schuldich ende gewoenlyck is te geloove noch oick de voirs. disputatien vuyt eenich quaet gevuelen vanden heyligen kersten geloove gedaen vreesende nochtans rigeur van justicie ende besunder vander ordinnancien by ons gemaeckt opt stuck vander heresye – Soe en heeft hy nyet gecompareert noch dorven compareren te min want hy noch jonck wa</w:t>
      </w:r>
      <w:r>
        <w:t>s ende hem te verstaen wordde gegeven dat indien hy in handen quame nyet lichtelyck daeruyt en soude hebben konnen geraecken, maer geschapen ware geweest jaer en dach gevangen te sitten, mits den welcken heeft hy hem sindert geabsenteert ende gehouden buyten lants in diversche universiteyten voirts inden rechten studerende waerduere hy is gegecontinnareert (?) ende by vonnisse vanden  Rade van Brabant gebannen met confiscatie van goeden tot groot leetwesen ende desolatie vanden suppliant die, geabsolveert h</w:t>
      </w:r>
      <w:r>
        <w:t>ebbende, zyne studie zoe inden rechten als anderssins hem geerne schicken soude tot eenigen state om inden selven te leven ende zyn leven godlycken ende eerlycken gelyck een goet kersten mensche teynden, dwelck hy hier te landen des te liever soude doen, dat hy in Brabant geboren is ende oick dat hy te meer mochte geoirsaeckt zyn om hem te geven tot rusten ende occupatien van synder studien daertoe hy hem ganselycken heeft gegeven. Ende die selve zyn studien zoe met scryven ende compositien als anderssins z</w:t>
      </w:r>
      <w:r>
        <w:t>oe vele als in hem is ende den verstande hem van gode almachtich gegeven te mogen employeren tot prouffyte ende eere vanden zyne patrye ende ingesetenen vanden selven liever dan vanden vrempden ende voirts vryelyck ende vredelyck te leven naeder institutien vander Roomscher ende kersten kercken maer en soude tselve nyet mogen doen mits den voirs. van ten waere wy geneycht zynde tot compassien den suppliant restituerden totten landen ende zynen name fame ende goeden ende tot dyen hem vergaven ende remitteerd</w:t>
      </w:r>
      <w:r>
        <w:t>en, dwelck by de voirs. erroreuse propositien ende disputatien hy tegen onse edicten mach hebben misdaen,waeromme hy ons zeer oitmoedelyck gebeden heeft. SOE EEST….etc. – de gratieverlening volgt – 16 juli 1562.</w:t>
      </w:r>
    </w:p>
    <w:p w14:paraId="26176515" w14:textId="77777777" w:rsidR="00D8455F" w:rsidRDefault="00D8455F"/>
    <w:p w14:paraId="6A8DA0A8" w14:textId="77777777" w:rsidR="00D8455F" w:rsidRDefault="00D8455F">
      <w:pPr>
        <w:pBdr>
          <w:top w:val="double" w:sz="6" w:space="1" w:color="auto"/>
          <w:bottom w:val="double" w:sz="6" w:space="1" w:color="auto"/>
        </w:pBdr>
      </w:pPr>
      <w:r>
        <w:t>FICHE 10 inventarisnummer 646 periode 1560-1564</w:t>
      </w:r>
    </w:p>
    <w:p w14:paraId="5659388D" w14:textId="77777777" w:rsidR="00D8455F" w:rsidRDefault="00D8455F"/>
    <w:p w14:paraId="37DB6C2A" w14:textId="77777777" w:rsidR="00D8455F" w:rsidRDefault="00D8455F">
      <w:r>
        <w:t>Geen bijzonderheden over Brabant.</w:t>
      </w:r>
    </w:p>
    <w:p w14:paraId="77D15328" w14:textId="77777777" w:rsidR="00D8455F" w:rsidRDefault="00D8455F"/>
    <w:p w14:paraId="347025CF" w14:textId="77777777" w:rsidR="00D8455F" w:rsidRDefault="00D8455F">
      <w:pPr>
        <w:pBdr>
          <w:top w:val="double" w:sz="6" w:space="1" w:color="auto"/>
          <w:bottom w:val="double" w:sz="6" w:space="1" w:color="auto"/>
        </w:pBdr>
      </w:pPr>
      <w:r>
        <w:t>FICHE 11 inventarisnummer 646 periode 1560-1564</w:t>
      </w:r>
    </w:p>
    <w:p w14:paraId="4D674ED7" w14:textId="77777777" w:rsidR="00D8455F" w:rsidRDefault="00D8455F"/>
    <w:p w14:paraId="0F486361" w14:textId="77777777" w:rsidR="00D8455F" w:rsidRDefault="00D8455F">
      <w:r>
        <w:t>fol.295</w:t>
      </w:r>
    </w:p>
    <w:p w14:paraId="67192879" w14:textId="77777777" w:rsidR="00D8455F" w:rsidRDefault="00D8455F">
      <w:r>
        <w:t>ADRIAAN PEETER AMISSEN belast met de zorg voor vrouw en kinderen en wonende te EERSEL, heeft verklaard dat hij op de zondag voor Sint Andries 1547 met een gez</w:t>
      </w:r>
      <w:r>
        <w:t xml:space="preserve">elschap te LAGE MIERDE is geweest en dat daar twist en gekijf is geweest tussen wijlen ADRIAEN RUTSAERS en PAUWELS PEETERS betreffende het gelag en een ton bier en nog andere dingen. Genoemde Adriaan wordt door de suppliant in zijn buik gestoken, waaraan hij is gestorven. Adriaan de dader krijgt remissie. </w:t>
      </w:r>
    </w:p>
    <w:p w14:paraId="4B32988D" w14:textId="77777777" w:rsidR="00D8455F" w:rsidRDefault="00D8455F">
      <w:r>
        <w:t>In de oogstmaand van 1560 is de suppliant op een bruiloft geweest ten huize van MARGRIET STOCX de weduwe van MATHIJS VAN DEN HOEVEL staande op de Tongelreep op de Brug. De vrouw van Adriaan Peeter Amissen</w:t>
      </w:r>
      <w:r>
        <w:t xml:space="preserve"> krijgt op die bruiloft woorden met PIETER WOUTERS LYNEN en met diens broer HEYNDRICK WOUTER LYNEN die beiden gedronken hadden. De discussie draait om gestolen turf. Het loopt op ruzie uit en Adriaan mengt zich in het gevecht en brengt Heyndrik een steekwond toer aan zijn zij, waaraan hij binnen twee dagen is overleden. Op zijn sterfbed heeft hendrik nog schuld bekend en aan Adriaan die misdaad vergeven en bekende bovendien dat hij die turf inderdaad had gestolen. Hij maande zijn vrienden op de dader geen ‘</w:t>
      </w:r>
      <w:r>
        <w:t>torrentie oft wrake te nemen’. Remissie volgt – october 1562.</w:t>
      </w:r>
    </w:p>
    <w:p w14:paraId="6F1336F5" w14:textId="77777777" w:rsidR="00D8455F" w:rsidRDefault="00D8455F"/>
    <w:p w14:paraId="4F3037C2" w14:textId="77777777" w:rsidR="00D8455F" w:rsidRDefault="00D8455F">
      <w:pPr>
        <w:pBdr>
          <w:top w:val="double" w:sz="6" w:space="1" w:color="auto"/>
          <w:bottom w:val="double" w:sz="6" w:space="1" w:color="auto"/>
        </w:pBdr>
      </w:pPr>
      <w:r>
        <w:t>FICHE 12 inventarisnummer 646 periode 1560-1564</w:t>
      </w:r>
    </w:p>
    <w:p w14:paraId="07D7F6E8" w14:textId="77777777" w:rsidR="00D8455F" w:rsidRDefault="00D8455F"/>
    <w:p w14:paraId="0327C534" w14:textId="77777777" w:rsidR="00D8455F" w:rsidRDefault="00D8455F">
      <w:r>
        <w:t>fol.341 verso</w:t>
      </w:r>
    </w:p>
    <w:p w14:paraId="27C501BB" w14:textId="77777777" w:rsidR="00D8455F" w:rsidRDefault="00D8455F">
      <w:r>
        <w:t>MARCELIS AERTSSEN is een man van goede naam en faam, die altijd met iedereen vredig heeft geleefd en geconverseerd. Echter….op 24 october 1556 is hij met een gezelschap binnen het dorp van SCHIJNDEL terecht gekomen. Daar ontmoet hij een zekere PEETER LAMBRECHTSSEN, waarmee hij op het laatst ‘twistige woerden heeft gecregen ter causen van seekere coope van hoppen’. Peter noemde Marcel</w:t>
      </w:r>
      <w:r>
        <w:t>is op een geven moment LUYSBORCH en trad op Marcelis toe met in de ene hand een drievoet en de andere een opsteker. Marcelis staat vervolgens op en dan gooit Peter die drievoet naar hem toe met de opsteker, heeft hem vervolgens met beide handen geweldig hard aan zijn haren getrokken om hem naar de grond te trekken. Marcelis die dit ziet gebeuren denkt dat Peter hem zal overvallen en tenslotte vermoorden. Uit nood en ‘vuyt grooten verbaestheyt’ heeft hij om zich te verdedigen en Peter van zich af te houden n</w:t>
      </w:r>
      <w:r>
        <w:t>aar hem gestoken en midden in zijn buik geraakt. Peter is toen gewond en wel weggegaan en heeft Marcelis verlaten en heeft later openlijk bekend dat het zijn eigen schuld is, dat hij gewond is geraakt en vergeeft Marcelis wat hij gedaan heeft. Kort daarna is hij gestorven. De remissie volgt – april 1562.</w:t>
      </w:r>
    </w:p>
    <w:p w14:paraId="4BE0325C" w14:textId="77777777" w:rsidR="00D8455F" w:rsidRDefault="00D8455F"/>
    <w:p w14:paraId="72F8D294" w14:textId="77777777" w:rsidR="00D8455F" w:rsidRDefault="00D8455F">
      <w:r>
        <w:t>fol.347 verso</w:t>
      </w:r>
    </w:p>
    <w:p w14:paraId="4EB36BD4" w14:textId="77777777" w:rsidR="00D8455F" w:rsidRDefault="00D8455F">
      <w:r>
        <w:t xml:space="preserve">Bij de schout van ’s-HERTOGENBOSCH is een supplicatie binnengekomen van een zekere LINNEKEN HOLLEN WILLEMSdr. geboren te ’s-Hertogenbosch oud omtrent 28 jaren en op dit moment gevangen gezet </w:t>
      </w:r>
      <w:r>
        <w:t>in de stad. Het verzoekschrift luidt als volgt: “….dat hoe wel zy van joncx kints af binnen der voirs. stadt zoe by haeren ouders, die sy jonck verlooren heeft, als by andere goede catholique lieden daer zy by gewoent heeft ende gedient heeft, gealimenteert ende opgevoet is geweest altyt geleeft ende heur gereguleert heeft gehadt zoo inden dienst Goidts te hooren, te biechten ende ten heyligen sacramente te gaene, gelyck een goet oprecht kint der heyliger christen kercke schuldich is te leven ende heur beho</w:t>
      </w:r>
      <w:r>
        <w:t>ort te reguleren, soe eest nochtans gebeurt dat zy suppliant ontrent vier jaeren geleden te houwelyck gealieert synde met HENRICK PIETERSSEN hoymaker (nu ter tyt absent ende om die nyeuwe gereprobeerde segte der dwalingen ende ketteryen fugitif wesende) dyen ende midts den gecoloreerden listigen woorden ende bedriegelycken persuasien desselfs Henrick huers mans zoe zeere is verblint geworden ende geseduceert [= verleid] als dat zy noch zeer jonck simpel ende onnosel wesende ende postponerende oft emmers lut</w:t>
      </w:r>
      <w:r>
        <w:t>tel achtende dordinnancien van justicien der heyliger christelycker roomscher kercken zekere huere twee kinderen knechtkens wesende die de voirs. Henrick Pieterssen heur man by heur geproceert ende verwect heeft gehadt – Ende daer van het ierste is vanden ouderdom van twee jaeren ende een halff ende het dandere van een halff jaer heeft gelaeten ongedoopt, jae ende dat meer is de voorn. Henrick Pieterssen heur man hem daermde noch nyet te vreeden noch der suppliante syn huysvrouwe vroech noch spade ongemoles</w:t>
      </w:r>
      <w:r>
        <w:t>teert gelaeten hebben, derselve suppliante zoe verre vuyten rechten wech gebracht ende verleydt gehadt als dat zy des is nu weynich bat dan anderhalf jaer geleden ten by synde ende duer instigatie vanden voirs. Henrick heuren manne in zekere huys gestaen tot ’s-Hertogenbossche teghens over Sint Pieterscappelle by eenen valschen predicant ende ketter genaempt JOOS ombegrepen zynen toenaems een droochscheerder van zynen ambachte geweest zynde ende zedert tot Antwerpen metten brande geexecuteert ende huer supp</w:t>
      </w:r>
      <w:r>
        <w:t>liante ganselick ombekent, huer heeft laeten herdoopen, daer duere zy sedert zy suppliante altyt zeer ongerust is geweest van consciencie ende wel gewilt hadde dat tselve nyet geschiet en waere. Als zoo deur vermaeninge van eenige gheestelicke persoonen als anderssins wel gevuelt ende verstaen hebbende dat zy jammerlicken verleydt was zeer gedoolt ende grootelicken tegens de justicien der heyliger kercken ende onser ordinnancien misdaen hadde, in der vuegen dat zy ter cause voirs. by onse schoutet van tsHer</w:t>
      </w:r>
      <w:r>
        <w:t xml:space="preserve">togenbossche voirs. is geapprehendeert geworden, als wanneer zy haere voirs. dwalinge terstont heeft bekent ende gedetesteert gehadt ende aen huerer twee kinderen als doen naeder institutie van onse moeder de heylige kercken kersten gedaen ende gedoopt geweest daer zy suppliante zeer wel mede gerust ende te vreden is geweest. Ende over lange te voeren heure twe kinderen wel soude hebben behoirlyck willen doen doopen  en hadde zy dat nyet gelaeten deur contrarie bevel ende vermaeninge van hueren voirs. man. </w:t>
      </w:r>
      <w:r>
        <w:t>Ende besunder doer groote schaempheyt van daer deure …. ende voirts aen lyff gestraft te wordden gelyck zy nu ter tyt in grooter benauwtheit ende vreese daer van is aengesien ghy voirs. schout daer toe tegens heure visie hebt genoemen. Ende want sy suppliante zoe duer goede vermaninge van eenige gheestelycke ende catholicque persoonen als anderssins om dat zy gelyck voirs. is zedert wel bevonden ende verstaen heeft dat zy deeerlycken geseduceert is geweest ende gedoelt heeft gehadt van hueren voirs. mesusie</w:t>
      </w:r>
      <w:r>
        <w:t>n ende overtredinge, zoe tegens der justicie vander heyliger kercke als contrarie onse ordinantien gecommitteeert vuyten gront heurder herten is peniterende heure voirs. dwalinge, affgaende ende vertydende gelyck sy deselve metter daet vertegen heeft ende affgegaen is. Als hem daer van ende anderssins behoorlick gevuecht ende te Sinxen lestleden met goede berouwe ten heyligen sacramente gewest hebbende blykende by attestatien van zekere gheestelycke persoonen daeraff begheerende voirtaen te levene te sterve</w:t>
      </w:r>
      <w:r>
        <w:t>ne ende om te reguleerene gelyck een goet oitmoedich kint der heyliger roomschen kercke schuldich is te levene ende huer te reguleren, zoe heeft zy ons oitmoedelick gebeden tselve delict huer willen te vergeven ende daer op te laeten expedieren onse behoirlycke brieven van pardoene’. Haar verzoek wordt ingewilligd  - 5 juni 1563.</w:t>
      </w:r>
    </w:p>
    <w:p w14:paraId="543C8BCA" w14:textId="77777777" w:rsidR="00D8455F" w:rsidRDefault="00D8455F"/>
    <w:p w14:paraId="31CBB42D" w14:textId="77777777" w:rsidR="00D8455F" w:rsidRDefault="00D8455F">
      <w:pPr>
        <w:pBdr>
          <w:top w:val="double" w:sz="6" w:space="1" w:color="auto"/>
          <w:bottom w:val="double" w:sz="6" w:space="1" w:color="auto"/>
        </w:pBdr>
      </w:pPr>
      <w:r>
        <w:t>FICHE 13 inventarisnummer 646 periode 1560-1564</w:t>
      </w:r>
    </w:p>
    <w:p w14:paraId="6ECBFC7C" w14:textId="77777777" w:rsidR="00D8455F" w:rsidRDefault="00D8455F"/>
    <w:p w14:paraId="22A20E98" w14:textId="77777777" w:rsidR="00D8455F" w:rsidRDefault="00D8455F">
      <w:r>
        <w:t>fol.377</w:t>
      </w:r>
    </w:p>
    <w:p w14:paraId="3E16A646" w14:textId="77777777" w:rsidR="00D8455F" w:rsidRDefault="00D8455F">
      <w:r>
        <w:t>CORNELIS MATHEEUSEN geboren in ’s-HERTOGENBOSCH heeft begin mei 1562 zitten praten met zijn schoonzus en met Barbara Jacop</w:t>
      </w:r>
      <w:r>
        <w:t>s destijds zijn meesteres en nu zijn vrouw.  Terwijl hij daar zat kwam een zekere JAN ANTHONISSEN geheten STAES binnen ‘zeer by drancke ende onverlatich’ en zegt tegen Barbara, die hij voorheen als knecht [in knaepschape] heeft gediend, dat Cornelis gezegd zou hebben, dat hij hem zou verbieden zijn ambacht uit te oefenen, waarop zij antwoordde, dat hij dat niet zou kunnen en mogen doen. En Cornelis, dit horende, ziende en gewaar wordende dat Jan ‘tweedrachticheyt ende twist sochte’ is bij het gezelschap weg</w:t>
      </w:r>
      <w:r>
        <w:t>gegaan zonder iets tegen Jan te zeggen. Maar Jan riep Cornelis na en is achter hem aangegaan en Cornelis zag dat hij een ‘blooten opsterkere’ bij zich had. Na de nodige woorden is het op ruzie uitgedraaid en is Jan ‘stryvarich gewordden’. Het loopt op een steekpartij uit en Jan raakt gewond en is, na drie weken op bed te hebben gelegen en ‘syn kerckelijke rechten hadde ontfangen’, overleden ‘tot grooten ende onverdrachelycken leetwesen vanden suppliant’. De remissie volgt – mei 1563.</w:t>
      </w:r>
    </w:p>
    <w:p w14:paraId="05F5A918" w14:textId="77777777" w:rsidR="00D8455F" w:rsidRDefault="00D8455F"/>
    <w:p w14:paraId="3C64B325" w14:textId="77777777" w:rsidR="00D8455F" w:rsidRDefault="00D8455F">
      <w:pPr>
        <w:pBdr>
          <w:top w:val="double" w:sz="6" w:space="1" w:color="auto"/>
          <w:bottom w:val="double" w:sz="6" w:space="1" w:color="auto"/>
        </w:pBdr>
      </w:pPr>
      <w:r>
        <w:t>FICHE 14 inventarisnum</w:t>
      </w:r>
      <w:r>
        <w:t>mer 646 periode 1560-1564</w:t>
      </w:r>
    </w:p>
    <w:p w14:paraId="7E395978" w14:textId="77777777" w:rsidR="00D8455F" w:rsidRDefault="00D8455F"/>
    <w:p w14:paraId="792A5849" w14:textId="77777777" w:rsidR="00D8455F" w:rsidRDefault="00D8455F">
      <w:r>
        <w:t>fol.389v</w:t>
      </w:r>
    </w:p>
    <w:p w14:paraId="6889E6EC" w14:textId="77777777" w:rsidR="00D8455F" w:rsidRDefault="00D8455F">
      <w:r>
        <w:t>De schepenen kerkmeesters gemene ingezetenen en de gegoeden van OISTERWIJK verklaren dat de vrijheid is belast met 400 gulden ten tijde van de twee tochten van MAARTEN VAN ROSSEM en nog eens 200 gulden zijnde hun aandeel in de 25.000 gulden die de stad Den Bosch met het platteland is overeengekomen en de vrijheid buiten die lasten nog grote onkosten moet maken vanwege de REPARATIE VAN DE KERK die 70 jaren geleden met grote kosten geheel opnieuw is ‘opgetymmert’ waarvan ja</w:t>
      </w:r>
      <w:r>
        <w:t>arlijks over de 100 gulden betaald moet worden. Bovendien hebben ze in de laatste oorlog tegen Frankrijk nog diverse wagens moeten leveren die meer dan 1000 gulden hebben gekost en voorts heeft de vrijheid dit jaar meer dan 500 gulden onkosten gehad in de repartie van de STEENWECH aldaar. Ze beklagen er zich over dat ze door al die omstandigheden, zoals oorlogen, uitteringen van ruiters en knechten, sterfte, de dure tijd, gebrek aan ‘neeringe’, tot grote armoede zijn vervallen. Zelfs een op de vier huizen l</w:t>
      </w:r>
      <w:r>
        <w:t>eeft van de charitas of van de H.Geesttafel. Ze kunnen de lasten niet langer dragen en verzoeken daarom stukken uit de gemeynt te mogen verkopen, over welke gemeynt ze bovendien nog onlangs grote processen hebben moeten voeren met die van MOERGESTEL, HAAREN en OIRSCHOT, die hen alles bij elkaar wel zo’n 2000 gulden hebben gekost. Ze vragen om 100 bunder te mogen verkopen. Hen wordt de verkoop van 60 bunder toegestaan voor een erfcijns van 4 stuivers per bunder, te betalen op de cijnsdag van Oisterwijk in ha</w:t>
      </w:r>
      <w:r>
        <w:t>nden van de rentmeester generaal in het kwartier van ’s-Hertogenbosch en een goede financiële verantwoording op te stellen over die verkoop. Gezien te Brussel augustus 1563.</w:t>
      </w:r>
    </w:p>
    <w:p w14:paraId="0D6CD610" w14:textId="77777777" w:rsidR="00D8455F" w:rsidRDefault="00D8455F"/>
    <w:p w14:paraId="235CCDA0" w14:textId="77777777" w:rsidR="00D8455F" w:rsidRDefault="00D8455F">
      <w:r>
        <w:t>fol. 394v</w:t>
      </w:r>
    </w:p>
    <w:p w14:paraId="3A49343D" w14:textId="77777777" w:rsidR="00D8455F" w:rsidRDefault="00D8455F">
      <w:r>
        <w:t>GIELIS RUTGHEERS dient een supplicatie in en verklaart daarin dat hij op 20 september 1559 in het huis was van JOOSEN MOLS in ’s-HERTOGENBOSCH met GOERT de zoon van wijlen JAN COLEN en ADRIAEN LOENISSEN en wijlen JAN AELBRECHTSSEN inmiddels overleden. Ze zijn daar geweest tot ongeveer 7 uur in de namiddag en toen is Jan Aelbr</w:t>
      </w:r>
      <w:r>
        <w:t>echts naar het privaat gegaan in het huis ‘om syn gevoech te doene’ welk toilet hij erg bevuild heeft. Hij stond als zodanig bekend nl. als iemand die gewend was ‘alomme die privaten met synen dreck onreyn te makene’ en had dat tot op heden al wel zo’n 25 keer gedaan en als hij dat gedaan had ‘dan glorieerde hy daerinne ende ghecte ende lachte met den ghenen die in zynen vuylicheyt geseten hadden oft die hy inder manieren zoe onreyn hadde doen maken’. Gielis is toen, niet wetende dat Jan voor hem was gewees</w:t>
      </w:r>
      <w:r>
        <w:t>t, in diens vuiligheid gaan zitten. Het privaat, vertelt de akte, ‘was soe bescheten dat hy synen hempde achter tot zynen rugge toe af moeste snyden als zommige vanden gelachgenooten gesien hebben, waerduere die suppliant soe zeere gestoort zynde ende vyndende hem tselve soe onreyn als voeren ende dat hy daerduere begect ende bespot wordde heeft vuyt onpatiencie ende verhitheyt van bloede genomen zyn eetmes ende denselven Jannen daermede gegeven eenen steke boven syn borste segggende tot hem: “Gaet bescheet</w:t>
      </w:r>
      <w:r>
        <w:t xml:space="preserve"> die private noch eens”. Jan Aelbrechtssen heeft dagenlang zijn opgelopen verwonding laten verzorgen door een zekere MEESTER ANTHONIS een van de chirurgijns van Den Bosch, die de wond zover had gebracht, dat hij hoopte dat deze met de gratie Gods wel zou genezen en zette de verzorging stop. Jan heeft zich toen in het geheim bij andere heelmeesters laten cureren, maar toch is hij uiteindelijk door een andere ziekte overleden. De remissie voor Gielis wordt afgegeven op Goede Vrijdag in de maand april 1563.</w:t>
      </w:r>
    </w:p>
    <w:p w14:paraId="2565DC15" w14:textId="77777777" w:rsidR="00D8455F" w:rsidRDefault="00D8455F"/>
    <w:p w14:paraId="4FB8D5E3" w14:textId="77777777" w:rsidR="00D8455F" w:rsidRDefault="00D8455F">
      <w:pPr>
        <w:pBdr>
          <w:top w:val="double" w:sz="6" w:space="1" w:color="auto"/>
          <w:bottom w:val="double" w:sz="6" w:space="1" w:color="auto"/>
        </w:pBdr>
      </w:pPr>
      <w:r>
        <w:t>F</w:t>
      </w:r>
      <w:r>
        <w:t>ICHE 15 inventarisnummer 646 periode 1560-1564</w:t>
      </w:r>
    </w:p>
    <w:p w14:paraId="00F25184" w14:textId="77777777" w:rsidR="00D8455F" w:rsidRDefault="00D8455F"/>
    <w:p w14:paraId="6B2DE594" w14:textId="77777777" w:rsidR="00D8455F" w:rsidRDefault="00D8455F">
      <w:r>
        <w:t>Geen bijzonderheden over Brabant</w:t>
      </w:r>
    </w:p>
    <w:p w14:paraId="5ACD5A8C" w14:textId="77777777" w:rsidR="00D8455F" w:rsidRDefault="00D8455F"/>
    <w:p w14:paraId="131794F0" w14:textId="77777777" w:rsidR="00D8455F" w:rsidRDefault="00D8455F">
      <w:pPr>
        <w:pBdr>
          <w:top w:val="double" w:sz="6" w:space="1" w:color="auto"/>
          <w:bottom w:val="double" w:sz="6" w:space="1" w:color="auto"/>
        </w:pBdr>
      </w:pPr>
      <w:r>
        <w:t>FICHE 16 inventarisnummer 646 periode 1560-1564</w:t>
      </w:r>
    </w:p>
    <w:p w14:paraId="0AB97A21" w14:textId="77777777" w:rsidR="00D8455F" w:rsidRDefault="00D8455F"/>
    <w:p w14:paraId="088F0DA6" w14:textId="77777777" w:rsidR="00D8455F" w:rsidRDefault="00D8455F">
      <w:r>
        <w:t xml:space="preserve">fol.467 </w:t>
      </w:r>
    </w:p>
    <w:p w14:paraId="730B3B9E" w14:textId="77777777" w:rsidR="00D8455F" w:rsidRDefault="00D8455F">
      <w:r>
        <w:t>Ontvangen een supplicatie van de gemene ingezetenen van SINT OEDENRODE gelegen iin de Meierij van ’s-Hertogenbosch waarin ze verklaren dat ze destijds door VROUWE JOHANNA HERTOGINNE VAN BRABANT zaliger gedachtenis de goedkeuring hebben gekregen, te weten  op 10 augustus 1403, om twee JAARMARKTEN te houden de ene met Beloken Pasen en de andere op Bamisdag. Dit blijkt uit</w:t>
      </w:r>
      <w:r>
        <w:t xml:space="preserve"> de authentieke stukken, welke jaarmarkten door oorlogen, dure tijd en in het bijzonder door de ‘destructie vanden brant’ tijdens de tocht van MAARTEN VAN ROSSEM van meer dan 130 huizen (!) en ook door de pest en andere sterfte, jaren achtereen niet zijn gehouden. Tijdens de veldtocht van van Rossem hebben zij minstens 20.000 Carolusguldens schade geleden, zoals dat door MEESTER JERONIMUS VAN HAMME de meester van de Rekenkamer is bevestigd. Ze vragen nu om dat privilege der jaarmarkten opnieuw te bevestigen</w:t>
      </w:r>
      <w:r>
        <w:t xml:space="preserve"> en ze te mogen houden op dinsdag voor Sint Servaasdag en de andere dinsdag na Bamisdag en daarvoor de open brieven te willen uitgeven . Advies wordt gevraagd van CORNELIS DE BECKER gecommitteerde tot de ontvangst der domeinen in het kwartier Den Bosch en de president van de rekenkame rte Brussel. De goedkeuring volgt – 25 maart 1563.</w:t>
      </w:r>
    </w:p>
    <w:p w14:paraId="10FB23F2" w14:textId="77777777" w:rsidR="00D8455F" w:rsidRDefault="00D8455F"/>
    <w:p w14:paraId="0D9EC506" w14:textId="77777777" w:rsidR="00D8455F" w:rsidRDefault="00D8455F">
      <w:pPr>
        <w:pBdr>
          <w:top w:val="double" w:sz="6" w:space="1" w:color="auto"/>
          <w:bottom w:val="double" w:sz="6" w:space="1" w:color="auto"/>
        </w:pBdr>
      </w:pPr>
      <w:r>
        <w:t>FICHE 17 inventarisnummer 646 periode 1560-1564</w:t>
      </w:r>
    </w:p>
    <w:p w14:paraId="1EF91CF2" w14:textId="77777777" w:rsidR="00D8455F" w:rsidRDefault="00D8455F"/>
    <w:p w14:paraId="55D8385E" w14:textId="77777777" w:rsidR="00D8455F" w:rsidRDefault="00D8455F">
      <w:r>
        <w:t>fol.475v</w:t>
      </w:r>
    </w:p>
    <w:p w14:paraId="62F760C9" w14:textId="77777777" w:rsidR="00D8455F" w:rsidRDefault="00D8455F">
      <w:r>
        <w:t>HENDRIK WOUTER HENRICXSSEN wonende te OISTERWIJK en nog ongehuwd, verklaart dat hij in gezelschap van anderen op Pap</w:t>
      </w:r>
      <w:r>
        <w:t>envastelavont 1562 heeft zitten drinken ten huize van WILLEM CLAESSEN binnen de vrijheid Oisterwijk. Aanwezig waren o.a. ook JAN WOUTER HENRICXSSEN zijn broer en de drie zonen van ADRIAEN GHIJS ZEGERSSEN, welke drie meerdere volle kannen bier begonnen te drinken en vielen Jan lastig om mee  te drinken, maar die zei dat hij niets meer dronk en wilde gaan afrekenen. De drie wilden de hele nacht doordrinken, maar men gaf hen te verstaan, dat ze dan vooraf het geld dat er was overgeschoten op Vastenavond van ja</w:t>
      </w:r>
      <w:r>
        <w:t>ren geleden moesten geven. Dat irriteerde de drie en ze smeten iets naar Jan die zich probeerde te verweren. Ze overvielen hem en duwde hem op de grond en sloegen hem, trekkende en stotende met hun vuisten, alsof ze hem hadden willen vermoorden. Jan ‘was met luyder stemmen crytende ende roepende’ zo werd hem pijn gedaan. Hendrik, die dit alles hoorde en zag, is terstond zijn broer te hulp gekomen en heeft een van de drie broers nl. Ghysbrecht, die op Jan lag, een messteek gegeven in zijn rug, waaraan hij te</w:t>
      </w:r>
      <w:r>
        <w:t>rstond is overleden. Op Goede Vrijdag maart 1563 wordt hem remissie verleend.</w:t>
      </w:r>
    </w:p>
    <w:p w14:paraId="4748FBC6" w14:textId="77777777" w:rsidR="00D8455F" w:rsidRDefault="00D8455F"/>
    <w:p w14:paraId="55EFC554" w14:textId="77777777" w:rsidR="00D8455F" w:rsidRDefault="00D8455F">
      <w:pPr>
        <w:pBdr>
          <w:top w:val="double" w:sz="6" w:space="1" w:color="auto"/>
          <w:bottom w:val="double" w:sz="6" w:space="1" w:color="auto"/>
        </w:pBdr>
      </w:pPr>
      <w:r>
        <w:t>FICHE 18 inventarisnummer 646 periode 1560-1564</w:t>
      </w:r>
    </w:p>
    <w:p w14:paraId="6A71FEA8" w14:textId="77777777" w:rsidR="00D8455F" w:rsidRDefault="00D8455F"/>
    <w:p w14:paraId="32435663" w14:textId="77777777" w:rsidR="00D8455F" w:rsidRDefault="00D8455F">
      <w:r>
        <w:t xml:space="preserve">fol.520 </w:t>
      </w:r>
    </w:p>
    <w:p w14:paraId="5C55E842" w14:textId="77777777" w:rsidR="00D8455F" w:rsidRDefault="00D8455F">
      <w:r>
        <w:t>ROELOFF WAGEMAN is een arme schamele eerlijke man belast met de zorg voor vrouw en kinderen en heeft altijd goed geleefd en nooit misdaden begaan. Op 3 mei 1562 omtrent 4 of 5 uur in de middag is hij met JAN AERT VOGELSSOEN Den Bosch uit gegaan en heeft ter hoogte van de ‘CAPPELLE VAN HINTEM’ tegemoet gereden een persoon met een knecht bij zich. Nu waren Roelof en Jan beho</w:t>
      </w:r>
      <w:r>
        <w:t>orlijk ‘by drancke’ en Jan riep toen: : Siet desen drooghen eedelman” en de knecht, die dit hoorde, heeft terstond zijn paard gekeerd en zei hen: “Wat seecht u opden drooghen eedelman” en trok meteen zijn zwaard en sloeg richting Jan Aert Vogels. Roelof wilde tussen beiden komen en de knecht heeft toen zijn meester rgeroepen, die acuut zijn paard keerde en terug is komen rijden, zijn zwaard uit de schede trok en daarmee op Roelof in sloeg en maakte het gebaar alsof hij over hen heen wilde rijden. Roelof was</w:t>
      </w:r>
      <w:r>
        <w:t xml:space="preserve"> zeer bevreesd, dat het hem zijn vege lijf zou kosten en heeft de edelman een bijl laten zien, die hij in zijn hand had. Hij gooide dat naar de edelman die hij daarmee raakte en verwondde. Meteen daarna sprong hij van de straat over een tuin en Jan Aart deed dat aan de andere kant van de straat ook over de tuin. De edelman, ziende dat zijn belagers hem ontlopen waren, stak zijn zwaard weer in de schede en is met zijn knecht naar Den Bosch gereden. Ze kwamen aan bij herberg ‘INDEN HERT’. De edelman, genoemd </w:t>
      </w:r>
      <w:r>
        <w:t>ANTHOINE DE JONG [of: Gony] heeft nadien meer dan een maand ziek op bed gelegen en is toen overleden. Voor zijn dood had hij de dader zijn misdaad vergeven en ook diens broer BERTRAM DE JONG ‘[of: Gony] – juni 1564.</w:t>
      </w:r>
    </w:p>
    <w:p w14:paraId="66BC1313" w14:textId="77777777" w:rsidR="00D8455F" w:rsidRDefault="00D8455F"/>
    <w:p w14:paraId="5834BDB5" w14:textId="77777777" w:rsidR="00D8455F" w:rsidRDefault="00D8455F">
      <w:r>
        <w:t>fol.524 verso</w:t>
      </w:r>
    </w:p>
    <w:p w14:paraId="7A5EA19E" w14:textId="77777777" w:rsidR="00D8455F" w:rsidRDefault="00D8455F">
      <w:r>
        <w:t>Een supplicatie van een zekere JAN SURMONTS [dubieus] belast met de zorg voor vrouw en kinderen. Hij is op 4 december 1563 naar het huis gegaan van JAN THEUNIS VORSTERE wonende onder HEESCH in het kwartier van MAASLAND samen met wijlen GOBBEL GEERINCX, STEVEN ROELOF, JAN VAN VUYTW</w:t>
      </w:r>
      <w:r>
        <w:t xml:space="preserve">YCK, GERAERT BOUWENS en nog enige andere personen, die allen te Heesch woonden. Rond 1 of 2 uur komt in die herberg binnen de weggelopen de knecht van HEER HENRICK, de overleden pastoor van Heesch. Die knecht had in de oogst de tienden binnen helpen halen. De pastoor had voor zijn overlijden geeist van Steven Roeloffs en Geeraert Bouwens als momboiren van de kinderen van de voirs. Heer Henrick, dat ze hun schulden zouden betalen o.a. aan de weggelopen knecht, maar ze verweten hem dat hij, na bij de pastoor </w:t>
      </w:r>
      <w:r>
        <w:t>te zijn weggelopen, nog geld te komen eisen. Hier krijgen ze woorden over. Tenslotte zegt de knecht: “Jan zwyght ghy stille want ghy hebt my ghenoemen tgene dat ghy my nyet en geven en condt”, waarop Jan antwoordde: Ghy leelycke beeste oft stuck hoers als ghy syt, wat hebb ick u genoemen oft mesdaen, ick hebbe u myn leven noyt gesien oft gesproken”. Gobbel hoorde dit en zei tegen de suppliant: “Holla Jan en slaeget nyet al doot, laetse leven al syde ghy een ruytersman, ick hebbe oick handen” of iets dergeli</w:t>
      </w:r>
      <w:r>
        <w:t xml:space="preserve">jks. Er ontstaat een woordenwisseling met Gobbel. Die gaat echter naar een andere herberg nl. die van PEETER PEETERS en ging daar zitten drinken en vertelde aan het gezelschap daar wat er zoal gebeurd was en voegde er aan toe dat de messen gescherpt zouden noeten worden. Ongeveer twee uren daarna is hij weer in de andere herberg teruggekeerd en heeft daar een behoorlijke tijd zitten drinken. Rond vijf uur is daar binnen komen lopen ANNEKEN PEETERS en die heeft Jan Surmonts ‘secretelyck in zynen oore geseyt </w:t>
      </w:r>
      <w:r>
        <w:t>: “Jan gaet doch thuys, want Gobbel Geerincx heeft ten huyse van Peeter Peeters onlancx geseydt ende hem beroempt dat hy u desen dach noch scherpmessen sal oft u eenen opsteker in uwen rugge douwen”. Jan zei tegen Anneken: “Dat moet ick Gobbel vraegen”. Hij vroeg hem of hij in de andere herberg hem veracht en ‘gevlasmeert’ en hem gedreigd had te scherpmessen. Dit nog maar koud gezegd zijnde, trok Gobbel zijn opsteker, maar CHRISTINA, de zus van Gobbel, sprong er tussen, maar ze verwondde daarbij haar hand v</w:t>
      </w:r>
      <w:r>
        <w:t xml:space="preserve">ia haar broer. Gobbel en Jan van Vuytwyck vallen samen over een bank, zodat Gobbel met zijn buik bijna in een broodmes terecht komt. Gobbel verdwijnt daarop achter de afscheiding. Na verloop van tijd springt hij plotseling met een scherp ijzer achter het ‘schutsel’vandaan en loopt op Jan Surmonts in, die slechts enige schrammen oploopt, maar wel naar Steven, die hem vasthield, riep: “Steven wildy my laeten vermoorden in uwen handen zonder dat ick my sal moegen myn lyff verweren’. Gobbel stak nog ’n keer en </w:t>
      </w:r>
      <w:r>
        <w:t xml:space="preserve">Jan trachtte zich te verdedigen met zijn rappier, maar liep een krab over zijn aangezicht. Toch slaat hij, ondanks dat, Gobbel met zijn rappier op het hoofd en sloeg hem een open wond. De omstanders wisten de twee vechtersbazen van elkaar te scheiden. De zevende dag daarna is Gobbel toch overleden aan zijn hoofdwond. </w:t>
      </w:r>
    </w:p>
    <w:p w14:paraId="1B6B1493" w14:textId="77777777" w:rsidR="00D8455F" w:rsidRDefault="00D8455F">
      <w:r>
        <w:t>Dezelfde Jan Surmont had nog iets anders op zijn geweten. Op 10 juli 1559 met Bossche kermis, is hij met JOEST DENYS PAUWELS en FIEREN VAN DEN GRAFT in een herberg geweest en hebben ze ‘met me</w:t>
      </w:r>
      <w:r>
        <w:t>lcanderen chiere gemaickt’ en zijn savonds tussen 9 en 10 uur naar hun eigen herberg gegaan. Onderweg komen ze zes gezellen tegen die ‘twistige woerden genoemen hebben tegen den suppliant ende syn geselschap, worpende naer henlieden met steene zulcx dat den voorn. Joost Denys medegeselle des voirs. suppliants, gequetst hebben in zyn hooft’. Toen heeft Jan zijn rappier getrokken en daarmee ‘in den hoop geslagen’ zonder te weten of hij iemand geraakt zou hebben, maar verwondde daarbij een zekere FRANS VEST va</w:t>
      </w:r>
      <w:r>
        <w:t>n OPLOO eens verwersknecht, die daaraan enige tijd later overleed. De overledene had op zijn sterfbed de dader al vergeven. De dader verzoekt om brieven van remissie en die volgt bij akte afgegeven op Goede Vrijdag in de maand maart 1563.</w:t>
      </w:r>
    </w:p>
    <w:p w14:paraId="76010DB6" w14:textId="77777777" w:rsidR="00D8455F" w:rsidRDefault="00D8455F"/>
    <w:p w14:paraId="2177F5CE" w14:textId="77777777" w:rsidR="00D8455F" w:rsidRDefault="00D8455F">
      <w:pPr>
        <w:pBdr>
          <w:top w:val="double" w:sz="6" w:space="1" w:color="auto"/>
          <w:bottom w:val="double" w:sz="6" w:space="1" w:color="auto"/>
        </w:pBdr>
      </w:pPr>
      <w:r>
        <w:t>FICHE 19 inventarisnummer 646 periode 1560-1564</w:t>
      </w:r>
    </w:p>
    <w:p w14:paraId="121DAEE3" w14:textId="77777777" w:rsidR="00D8455F" w:rsidRDefault="00D8455F">
      <w:r>
        <w:t xml:space="preserve"> </w:t>
      </w:r>
    </w:p>
    <w:p w14:paraId="17CB0625" w14:textId="77777777" w:rsidR="00D8455F" w:rsidRDefault="00D8455F">
      <w:r>
        <w:t>Geen bijzonderheden over Brabant</w:t>
      </w:r>
    </w:p>
    <w:p w14:paraId="62B77E73" w14:textId="77777777" w:rsidR="00D8455F" w:rsidRDefault="00D8455F"/>
    <w:p w14:paraId="347AE6C8" w14:textId="77777777" w:rsidR="00D8455F" w:rsidRDefault="00D8455F">
      <w:pPr>
        <w:pBdr>
          <w:top w:val="double" w:sz="6" w:space="1" w:color="auto"/>
          <w:bottom w:val="double" w:sz="6" w:space="1" w:color="auto"/>
        </w:pBdr>
      </w:pPr>
      <w:r>
        <w:t>EINDE VAN DIT INVENTARISNUMMER</w:t>
      </w:r>
    </w:p>
    <w:p w14:paraId="69F45ACC" w14:textId="77777777" w:rsidR="00D8455F" w:rsidRDefault="00D8455F"/>
    <w:p w14:paraId="5E4C43A3" w14:textId="77777777" w:rsidR="00D8455F" w:rsidRDefault="00D8455F">
      <w:r>
        <w:t xml:space="preserve">          </w:t>
      </w:r>
    </w:p>
    <w:sectPr w:rsidR="00D845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0051"/>
    <w:rsid w:val="00204143"/>
    <w:rsid w:val="00300051"/>
    <w:rsid w:val="00D845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BF2AB"/>
  <w15:chartTrackingRefBased/>
  <w15:docId w15:val="{3DCD1CED-735A-4EEB-A0C0-8186799E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7854</Words>
  <Characters>43201</Characters>
  <Application>Microsoft Office Word</Application>
  <DocSecurity>0</DocSecurity>
  <Lines>360</Lines>
  <Paragraphs>101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