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9C59A" w14:textId="77777777" w:rsidR="00000000" w:rsidRDefault="00000000">
      <w:pPr>
        <w:framePr w:w="8149" w:h="12961" w:hSpace="141" w:wrap="around" w:vAnchor="text" w:hAnchor="page" w:x="2335" w:y="23"/>
      </w:pPr>
    </w:p>
    <w:p w14:paraId="3C4E8694" w14:textId="77777777" w:rsidR="00000000" w:rsidRDefault="00000000"/>
    <w:p w14:paraId="2B8DA951" w14:textId="77777777" w:rsidR="00000000" w:rsidRDefault="00000000"/>
    <w:p w14:paraId="74A56230" w14:textId="77777777" w:rsidR="00000000" w:rsidRDefault="00000000"/>
    <w:p w14:paraId="07B4BC82" w14:textId="77777777" w:rsidR="00000000" w:rsidRDefault="00000000">
      <w:pPr>
        <w:tabs>
          <w:tab w:val="left" w:pos="-1440"/>
          <w:tab w:val="left" w:pos="-720"/>
        </w:tabs>
        <w:rPr>
          <w:i/>
          <w:spacing w:val="-3"/>
          <w:sz w:val="16"/>
        </w:rPr>
      </w:pPr>
      <w:r>
        <w:rPr>
          <w:i/>
          <w:spacing w:val="-3"/>
          <w:sz w:val="16"/>
        </w:rPr>
        <w:t>Het toponiem Groenstraat of Groeneweg komt in elk Brabants dorp voor. Het was in het verleden de straat waardoor het vee, na de drenkplaats bezocht te hebben in het centrum van de nederzet</w:t>
      </w:r>
      <w:r>
        <w:rPr>
          <w:i/>
          <w:spacing w:val="-3"/>
          <w:sz w:val="16"/>
        </w:rPr>
        <w:softHyphen/>
        <w:t>ting, naar de weidegronden werd gebracht. Hier een impressie van de Groenstraat in Lierop, die haar oo</w:t>
      </w:r>
      <w:r>
        <w:rPr>
          <w:i/>
          <w:spacing w:val="-3"/>
          <w:sz w:val="16"/>
        </w:rPr>
        <w:t>r</w:t>
      </w:r>
      <w:r>
        <w:rPr>
          <w:i/>
          <w:spacing w:val="-3"/>
          <w:sz w:val="16"/>
        </w:rPr>
        <w:t>spronkelijk agrarische functie allang heeft verloren.</w:t>
      </w:r>
    </w:p>
    <w:p w14:paraId="3BB07E73" w14:textId="77777777" w:rsidR="00000000" w:rsidRDefault="00000000">
      <w:pPr>
        <w:framePr w:w="8224" w:h="5878" w:hSpace="141" w:wrap="around" w:vAnchor="text" w:hAnchor="page" w:x="2230" w:y="23"/>
      </w:pPr>
    </w:p>
    <w:p w14:paraId="7CEFD698" w14:textId="77777777" w:rsidR="00000000" w:rsidRDefault="00000000"/>
    <w:p w14:paraId="180876BD" w14:textId="77777777" w:rsidR="00000000" w:rsidRDefault="00000000"/>
    <w:p w14:paraId="17BFEB55" w14:textId="77777777" w:rsidR="00000000" w:rsidRDefault="00000000">
      <w:pPr>
        <w:tabs>
          <w:tab w:val="left" w:pos="-1440"/>
          <w:tab w:val="left" w:pos="-720"/>
        </w:tabs>
        <w:rPr>
          <w:i/>
          <w:spacing w:val="-3"/>
          <w:sz w:val="16"/>
        </w:rPr>
      </w:pPr>
      <w:r>
        <w:rPr>
          <w:i/>
          <w:spacing w:val="-3"/>
          <w:sz w:val="16"/>
        </w:rPr>
        <w:t>De hoeve ‘de Hertsberg’ onder Vlierden. In de directe omgeving van deze hoeve ligt nog een akker genaamd ‘de Marsman’, ver</w:t>
      </w:r>
      <w:r>
        <w:rPr>
          <w:i/>
          <w:spacing w:val="-3"/>
          <w:sz w:val="16"/>
        </w:rPr>
        <w:softHyphen/>
        <w:t>moedelijk ge</w:t>
      </w:r>
      <w:r>
        <w:rPr>
          <w:i/>
          <w:spacing w:val="-3"/>
          <w:sz w:val="16"/>
        </w:rPr>
        <w:softHyphen/>
        <w:t>noemd naar de eerste ontginner Henric Arts Mers</w:t>
      </w:r>
      <w:r>
        <w:rPr>
          <w:i/>
          <w:spacing w:val="-3"/>
          <w:sz w:val="16"/>
        </w:rPr>
        <w:softHyphen/>
        <w:t>manssoen van den Hertsbergh.</w:t>
      </w:r>
    </w:p>
    <w:p w14:paraId="38B3D7F9" w14:textId="77777777" w:rsidR="00000000" w:rsidRDefault="00000000">
      <w:pPr>
        <w:framePr w:w="8224" w:h="5878" w:hSpace="141" w:wrap="around" w:vAnchor="text" w:hAnchor="page" w:x="2230" w:y="355"/>
      </w:pPr>
    </w:p>
    <w:p w14:paraId="667138DB" w14:textId="77777777" w:rsidR="00000000" w:rsidRDefault="00000000"/>
    <w:p w14:paraId="209F1BC0" w14:textId="77777777" w:rsidR="00000000" w:rsidRDefault="00000000"/>
    <w:p w14:paraId="12F867B3" w14:textId="77777777" w:rsidR="00000000" w:rsidRDefault="00000000"/>
    <w:p w14:paraId="5EAEF46C" w14:textId="77777777" w:rsidR="00000000" w:rsidRDefault="00000000"/>
    <w:p w14:paraId="78E3CE7D" w14:textId="77777777" w:rsidR="00000000" w:rsidRDefault="00000000">
      <w:pPr>
        <w:tabs>
          <w:tab w:val="left" w:pos="-1440"/>
          <w:tab w:val="left" w:pos="-720"/>
        </w:tabs>
        <w:rPr>
          <w:i/>
          <w:spacing w:val="-3"/>
          <w:sz w:val="16"/>
        </w:rPr>
      </w:pPr>
      <w:r>
        <w:rPr>
          <w:i/>
          <w:spacing w:val="-3"/>
          <w:sz w:val="16"/>
        </w:rPr>
        <w:t>Het middeleeuwse klooster Binderen bezat onder Bakel een centrale pachthoe</w:t>
      </w:r>
      <w:r>
        <w:rPr>
          <w:i/>
          <w:spacing w:val="-3"/>
          <w:sz w:val="16"/>
        </w:rPr>
        <w:softHyphen/>
        <w:t>ve, genaamd de Grotelsehoeve. Rondom deze oude hoeve ligt thans een uitge</w:t>
      </w:r>
      <w:r>
        <w:rPr>
          <w:i/>
          <w:spacing w:val="-3"/>
          <w:sz w:val="16"/>
        </w:rPr>
        <w:softHyphen/>
        <w:t>strekt recrea</w:t>
      </w:r>
      <w:r>
        <w:rPr>
          <w:i/>
          <w:spacing w:val="-3"/>
          <w:sz w:val="16"/>
        </w:rPr>
        <w:softHyphen/>
        <w:t>tiegebied bekend onder de naam Grotelseheide.</w:t>
      </w:r>
    </w:p>
    <w:p w14:paraId="567589E5" w14:textId="77777777" w:rsidR="00000000" w:rsidRDefault="00000000">
      <w:pPr>
        <w:tabs>
          <w:tab w:val="left" w:pos="-1440"/>
          <w:tab w:val="left" w:pos="-720"/>
        </w:tabs>
        <w:ind w:right="-1"/>
        <w:rPr>
          <w:b/>
          <w:sz w:val="18"/>
        </w:rPr>
      </w:pPr>
      <w:r>
        <w:rPr>
          <w:sz w:val="18"/>
        </w:rPr>
        <w:tab/>
      </w:r>
      <w:r>
        <w:rPr>
          <w:b/>
          <w:sz w:val="18"/>
        </w:rPr>
        <w:t>naam</w:t>
      </w:r>
      <w:r>
        <w:rPr>
          <w:b/>
          <w:sz w:val="18"/>
        </w:rPr>
        <w:tab/>
      </w:r>
      <w:r>
        <w:rPr>
          <w:b/>
          <w:sz w:val="18"/>
        </w:rPr>
        <w:tab/>
      </w:r>
      <w:r>
        <w:rPr>
          <w:b/>
          <w:sz w:val="18"/>
        </w:rPr>
        <w:tab/>
        <w:t>omschrijving</w:t>
      </w:r>
      <w:r>
        <w:rPr>
          <w:b/>
          <w:sz w:val="18"/>
        </w:rPr>
        <w:tab/>
      </w:r>
      <w:r>
        <w:rPr>
          <w:b/>
          <w:sz w:val="18"/>
        </w:rPr>
        <w:tab/>
      </w:r>
      <w:r>
        <w:rPr>
          <w:b/>
          <w:sz w:val="18"/>
        </w:rPr>
        <w:tab/>
        <w:t>1</w:t>
      </w:r>
      <w:r>
        <w:rPr>
          <w:b/>
          <w:sz w:val="18"/>
        </w:rPr>
        <w:tab/>
        <w:t>2</w:t>
      </w:r>
      <w:r>
        <w:rPr>
          <w:b/>
          <w:sz w:val="18"/>
        </w:rPr>
        <w:tab/>
        <w:t>3</w:t>
      </w:r>
      <w:r>
        <w:rPr>
          <w:b/>
          <w:sz w:val="18"/>
        </w:rPr>
        <w:tab/>
        <w:t>4</w:t>
      </w:r>
    </w:p>
    <w:p w14:paraId="7637F306" w14:textId="77777777" w:rsidR="00000000" w:rsidRDefault="00000000">
      <w:pPr>
        <w:tabs>
          <w:tab w:val="left" w:pos="-1440"/>
          <w:tab w:val="left" w:pos="-720"/>
        </w:tabs>
        <w:rPr>
          <w:sz w:val="18"/>
        </w:rPr>
      </w:pPr>
      <w:r>
        <w:rPr>
          <w:sz w:val="18"/>
        </w:rPr>
        <w:lastRenderedPageBreak/>
        <w:tab/>
        <w:t>Hurkakker</w:t>
      </w:r>
      <w:r>
        <w:rPr>
          <w:sz w:val="18"/>
        </w:rPr>
        <w:tab/>
      </w:r>
      <w:r>
        <w:rPr>
          <w:sz w:val="18"/>
        </w:rPr>
        <w:tab/>
        <w:t>ex agro dicto horke</w:t>
      </w:r>
      <w:r>
        <w:rPr>
          <w:sz w:val="18"/>
        </w:rPr>
        <w:tab/>
      </w:r>
      <w:r>
        <w:rPr>
          <w:sz w:val="18"/>
        </w:rPr>
        <w:tab/>
      </w:r>
      <w:r>
        <w:rPr>
          <w:sz w:val="18"/>
        </w:rPr>
        <w:tab/>
      </w:r>
      <w:r>
        <w:rPr>
          <w:sz w:val="18"/>
        </w:rPr>
        <w:tab/>
        <w:t>x</w:t>
      </w:r>
    </w:p>
    <w:p w14:paraId="5B732F67" w14:textId="77777777" w:rsidR="00000000" w:rsidRDefault="00000000">
      <w:pPr>
        <w:tabs>
          <w:tab w:val="left" w:pos="-1440"/>
          <w:tab w:val="left" w:pos="-720"/>
        </w:tabs>
        <w:rPr>
          <w:sz w:val="18"/>
        </w:rPr>
      </w:pPr>
      <w:r>
        <w:rPr>
          <w:sz w:val="18"/>
        </w:rPr>
        <w:tab/>
        <w:t>Kelretuin</w:t>
      </w:r>
      <w:r>
        <w:rPr>
          <w:sz w:val="18"/>
        </w:rPr>
        <w:tab/>
      </w:r>
      <w:r>
        <w:rPr>
          <w:sz w:val="18"/>
        </w:rPr>
        <w:tab/>
      </w:r>
      <w:r>
        <w:rPr>
          <w:sz w:val="18"/>
        </w:rPr>
        <w:tab/>
        <w:t>aen den kelretuyn</w:t>
      </w:r>
      <w:r>
        <w:rPr>
          <w:sz w:val="18"/>
        </w:rPr>
        <w:tab/>
      </w:r>
      <w:r>
        <w:rPr>
          <w:sz w:val="18"/>
        </w:rPr>
        <w:tab/>
      </w:r>
      <w:r>
        <w:rPr>
          <w:sz w:val="18"/>
        </w:rPr>
        <w:tab/>
      </w:r>
      <w:r>
        <w:rPr>
          <w:sz w:val="18"/>
        </w:rPr>
        <w:tab/>
        <w:t>x</w:t>
      </w:r>
    </w:p>
    <w:p w14:paraId="6CEE76EE" w14:textId="77777777" w:rsidR="00000000" w:rsidRDefault="00000000">
      <w:pPr>
        <w:tabs>
          <w:tab w:val="left" w:pos="-1440"/>
          <w:tab w:val="left" w:pos="-720"/>
        </w:tabs>
        <w:rPr>
          <w:sz w:val="18"/>
        </w:rPr>
      </w:pPr>
      <w:r>
        <w:rPr>
          <w:sz w:val="18"/>
        </w:rPr>
        <w:tab/>
        <w:t>Kol</w:t>
      </w:r>
      <w:r>
        <w:rPr>
          <w:sz w:val="18"/>
        </w:rPr>
        <w:tab/>
      </w:r>
      <w:r>
        <w:rPr>
          <w:sz w:val="18"/>
        </w:rPr>
        <w:tab/>
      </w:r>
      <w:r>
        <w:rPr>
          <w:sz w:val="18"/>
        </w:rPr>
        <w:tab/>
        <w:t>bi col</w:t>
      </w:r>
      <w:r>
        <w:rPr>
          <w:sz w:val="18"/>
        </w:rPr>
        <w:tab/>
      </w:r>
      <w:r>
        <w:rPr>
          <w:sz w:val="18"/>
        </w:rPr>
        <w:tab/>
      </w:r>
      <w:r>
        <w:rPr>
          <w:sz w:val="18"/>
        </w:rPr>
        <w:tab/>
      </w:r>
      <w:r>
        <w:rPr>
          <w:sz w:val="18"/>
        </w:rPr>
        <w:tab/>
      </w:r>
      <w:r>
        <w:rPr>
          <w:sz w:val="18"/>
        </w:rPr>
        <w:tab/>
      </w:r>
      <w:r>
        <w:rPr>
          <w:sz w:val="18"/>
        </w:rPr>
        <w:tab/>
      </w:r>
      <w:r>
        <w:rPr>
          <w:sz w:val="18"/>
        </w:rPr>
        <w:tab/>
        <w:t>x</w:t>
      </w:r>
    </w:p>
    <w:p w14:paraId="1355739D" w14:textId="77777777" w:rsidR="00000000" w:rsidRDefault="00000000">
      <w:pPr>
        <w:tabs>
          <w:tab w:val="left" w:pos="-1440"/>
          <w:tab w:val="left" w:pos="-720"/>
        </w:tabs>
        <w:rPr>
          <w:sz w:val="18"/>
        </w:rPr>
      </w:pPr>
      <w:r>
        <w:rPr>
          <w:sz w:val="18"/>
        </w:rPr>
        <w:tab/>
        <w:t>Kolbraken</w:t>
      </w:r>
      <w:r>
        <w:rPr>
          <w:sz w:val="18"/>
        </w:rPr>
        <w:tab/>
      </w:r>
      <w:r>
        <w:rPr>
          <w:sz w:val="18"/>
        </w:rPr>
        <w:tab/>
        <w:t>bonis de collebraken</w:t>
      </w:r>
      <w:r>
        <w:rPr>
          <w:sz w:val="18"/>
        </w:rPr>
        <w:tab/>
      </w:r>
      <w:r>
        <w:rPr>
          <w:sz w:val="18"/>
        </w:rPr>
        <w:tab/>
      </w:r>
      <w:r>
        <w:rPr>
          <w:sz w:val="18"/>
        </w:rPr>
        <w:tab/>
      </w:r>
      <w:r>
        <w:rPr>
          <w:sz w:val="18"/>
        </w:rPr>
        <w:tab/>
        <w:t xml:space="preserve">x </w:t>
      </w:r>
    </w:p>
    <w:p w14:paraId="5040F7EB" w14:textId="77777777" w:rsidR="00000000" w:rsidRDefault="00000000">
      <w:pPr>
        <w:tabs>
          <w:tab w:val="left" w:pos="-1440"/>
          <w:tab w:val="left" w:pos="-720"/>
        </w:tabs>
        <w:rPr>
          <w:sz w:val="18"/>
        </w:rPr>
      </w:pPr>
      <w:r>
        <w:rPr>
          <w:sz w:val="18"/>
        </w:rPr>
        <w:tab/>
        <w:t>Konnekoker</w:t>
      </w:r>
      <w:r>
        <w:rPr>
          <w:sz w:val="18"/>
        </w:rPr>
        <w:tab/>
      </w:r>
      <w:r>
        <w:rPr>
          <w:sz w:val="18"/>
        </w:rPr>
        <w:tab/>
        <w:t>ten connecoker</w:t>
      </w:r>
      <w:r>
        <w:rPr>
          <w:sz w:val="18"/>
        </w:rPr>
        <w:tab/>
      </w:r>
      <w:r>
        <w:rPr>
          <w:sz w:val="18"/>
        </w:rPr>
        <w:tab/>
      </w:r>
      <w:r>
        <w:rPr>
          <w:sz w:val="18"/>
        </w:rPr>
        <w:tab/>
      </w:r>
      <w:r>
        <w:rPr>
          <w:sz w:val="18"/>
        </w:rPr>
        <w:tab/>
      </w:r>
      <w:r>
        <w:rPr>
          <w:sz w:val="18"/>
        </w:rPr>
        <w:tab/>
      </w:r>
      <w:r>
        <w:rPr>
          <w:sz w:val="18"/>
        </w:rPr>
        <w:tab/>
        <w:t>x</w:t>
      </w:r>
    </w:p>
    <w:p w14:paraId="6773E0D0" w14:textId="77777777" w:rsidR="00000000" w:rsidRDefault="00000000">
      <w:pPr>
        <w:tabs>
          <w:tab w:val="left" w:pos="-1440"/>
          <w:tab w:val="left" w:pos="-720"/>
        </w:tabs>
        <w:rPr>
          <w:sz w:val="18"/>
        </w:rPr>
      </w:pPr>
      <w:r>
        <w:rPr>
          <w:sz w:val="18"/>
        </w:rPr>
        <w:tab/>
        <w:t>Kuilen</w:t>
      </w:r>
      <w:r>
        <w:rPr>
          <w:sz w:val="18"/>
        </w:rPr>
        <w:tab/>
      </w:r>
      <w:r>
        <w:rPr>
          <w:sz w:val="18"/>
        </w:rPr>
        <w:tab/>
      </w:r>
      <w:r>
        <w:rPr>
          <w:sz w:val="18"/>
        </w:rPr>
        <w:tab/>
        <w:t>bonis ten culen</w:t>
      </w:r>
      <w:r>
        <w:rPr>
          <w:sz w:val="18"/>
        </w:rPr>
        <w:tab/>
      </w:r>
      <w:r>
        <w:rPr>
          <w:sz w:val="18"/>
        </w:rPr>
        <w:tab/>
      </w:r>
      <w:r>
        <w:rPr>
          <w:sz w:val="18"/>
        </w:rPr>
        <w:tab/>
      </w:r>
      <w:r>
        <w:rPr>
          <w:sz w:val="18"/>
        </w:rPr>
        <w:tab/>
      </w:r>
      <w:r>
        <w:rPr>
          <w:sz w:val="18"/>
        </w:rPr>
        <w:tab/>
      </w:r>
      <w:r>
        <w:rPr>
          <w:sz w:val="18"/>
        </w:rPr>
        <w:tab/>
        <w:t>x</w:t>
      </w:r>
    </w:p>
    <w:p w14:paraId="638481B9" w14:textId="77777777" w:rsidR="00000000" w:rsidRDefault="00000000">
      <w:pPr>
        <w:tabs>
          <w:tab w:val="left" w:pos="-1440"/>
          <w:tab w:val="left" w:pos="-720"/>
        </w:tabs>
        <w:rPr>
          <w:sz w:val="18"/>
        </w:rPr>
      </w:pPr>
      <w:r>
        <w:rPr>
          <w:sz w:val="18"/>
        </w:rPr>
        <w:tab/>
        <w:t>Laak</w:t>
      </w:r>
      <w:r>
        <w:rPr>
          <w:sz w:val="18"/>
        </w:rPr>
        <w:tab/>
      </w:r>
      <w:r>
        <w:rPr>
          <w:sz w:val="18"/>
        </w:rPr>
        <w:tab/>
      </w:r>
      <w:r>
        <w:rPr>
          <w:sz w:val="18"/>
        </w:rPr>
        <w:tab/>
        <w:t>ex laec/in lake</w:t>
      </w:r>
      <w:r>
        <w:rPr>
          <w:sz w:val="18"/>
        </w:rPr>
        <w:tab/>
      </w:r>
      <w:r>
        <w:rPr>
          <w:sz w:val="18"/>
        </w:rPr>
        <w:tab/>
      </w:r>
      <w:r>
        <w:rPr>
          <w:sz w:val="18"/>
        </w:rPr>
        <w:tab/>
      </w:r>
      <w:r>
        <w:rPr>
          <w:sz w:val="18"/>
        </w:rPr>
        <w:tab/>
      </w:r>
      <w:r>
        <w:rPr>
          <w:sz w:val="18"/>
        </w:rPr>
        <w:tab/>
      </w:r>
      <w:r>
        <w:rPr>
          <w:sz w:val="18"/>
        </w:rPr>
        <w:tab/>
        <w:t>x</w:t>
      </w:r>
    </w:p>
    <w:p w14:paraId="6D718134" w14:textId="77777777" w:rsidR="00000000" w:rsidRDefault="00000000">
      <w:pPr>
        <w:tabs>
          <w:tab w:val="left" w:pos="-1440"/>
          <w:tab w:val="left" w:pos="-720"/>
        </w:tabs>
        <w:rPr>
          <w:sz w:val="18"/>
        </w:rPr>
      </w:pPr>
      <w:r>
        <w:rPr>
          <w:sz w:val="18"/>
        </w:rPr>
        <w:tab/>
        <w:t>Laar</w:t>
      </w:r>
      <w:r>
        <w:rPr>
          <w:sz w:val="18"/>
        </w:rPr>
        <w:tab/>
      </w:r>
      <w:r>
        <w:rPr>
          <w:sz w:val="18"/>
        </w:rPr>
        <w:tab/>
      </w:r>
      <w:r>
        <w:rPr>
          <w:sz w:val="18"/>
        </w:rPr>
        <w:tab/>
        <w:t>ex bonis ten laer</w:t>
      </w:r>
      <w:r>
        <w:rPr>
          <w:sz w:val="18"/>
        </w:rPr>
        <w:tab/>
      </w:r>
      <w:r>
        <w:rPr>
          <w:sz w:val="18"/>
        </w:rPr>
        <w:tab/>
      </w:r>
      <w:r>
        <w:rPr>
          <w:sz w:val="18"/>
        </w:rPr>
        <w:tab/>
      </w:r>
      <w:r>
        <w:rPr>
          <w:sz w:val="18"/>
        </w:rPr>
        <w:tab/>
      </w:r>
      <w:r>
        <w:rPr>
          <w:sz w:val="18"/>
        </w:rPr>
        <w:tab/>
      </w:r>
      <w:r>
        <w:rPr>
          <w:sz w:val="18"/>
        </w:rPr>
        <w:tab/>
        <w:t>x</w:t>
      </w:r>
    </w:p>
    <w:p w14:paraId="3676906B" w14:textId="77777777" w:rsidR="00000000" w:rsidRDefault="00000000">
      <w:pPr>
        <w:tabs>
          <w:tab w:val="left" w:pos="-1440"/>
          <w:tab w:val="left" w:pos="-720"/>
        </w:tabs>
        <w:rPr>
          <w:sz w:val="18"/>
        </w:rPr>
      </w:pPr>
      <w:r>
        <w:rPr>
          <w:sz w:val="18"/>
        </w:rPr>
        <w:tab/>
        <w:t>Lanklaar</w:t>
      </w:r>
      <w:r>
        <w:rPr>
          <w:sz w:val="18"/>
        </w:rPr>
        <w:tab/>
      </w:r>
      <w:r>
        <w:rPr>
          <w:sz w:val="18"/>
        </w:rPr>
        <w:tab/>
      </w:r>
      <w:r>
        <w:rPr>
          <w:sz w:val="18"/>
        </w:rPr>
        <w:tab/>
        <w:t>agro dicto lanclaer</w:t>
      </w:r>
      <w:r>
        <w:rPr>
          <w:sz w:val="18"/>
        </w:rPr>
        <w:tab/>
      </w:r>
      <w:r>
        <w:rPr>
          <w:sz w:val="18"/>
        </w:rPr>
        <w:tab/>
      </w:r>
      <w:r>
        <w:rPr>
          <w:sz w:val="18"/>
        </w:rPr>
        <w:tab/>
      </w:r>
      <w:r>
        <w:rPr>
          <w:sz w:val="18"/>
        </w:rPr>
        <w:tab/>
      </w:r>
      <w:r>
        <w:rPr>
          <w:sz w:val="18"/>
        </w:rPr>
        <w:tab/>
      </w:r>
      <w:r>
        <w:rPr>
          <w:sz w:val="18"/>
        </w:rPr>
        <w:tab/>
        <w:t>x</w:t>
      </w:r>
    </w:p>
    <w:p w14:paraId="7D8F1B54" w14:textId="77777777" w:rsidR="00000000" w:rsidRDefault="00000000">
      <w:pPr>
        <w:tabs>
          <w:tab w:val="left" w:pos="-1440"/>
          <w:tab w:val="left" w:pos="-720"/>
        </w:tabs>
        <w:rPr>
          <w:sz w:val="18"/>
        </w:rPr>
      </w:pPr>
      <w:r>
        <w:rPr>
          <w:sz w:val="18"/>
        </w:rPr>
        <w:tab/>
        <w:t>Liesdonk</w:t>
      </w:r>
      <w:r>
        <w:rPr>
          <w:sz w:val="18"/>
        </w:rPr>
        <w:tab/>
      </w:r>
      <w:r>
        <w:rPr>
          <w:sz w:val="18"/>
        </w:rPr>
        <w:tab/>
      </w:r>
      <w:r>
        <w:rPr>
          <w:sz w:val="18"/>
        </w:rPr>
        <w:tab/>
        <w:t>de liesdonc</w:t>
      </w:r>
      <w:r>
        <w:rPr>
          <w:sz w:val="18"/>
        </w:rPr>
        <w:tab/>
      </w:r>
      <w:r>
        <w:rPr>
          <w:sz w:val="18"/>
        </w:rPr>
        <w:tab/>
      </w:r>
      <w:r>
        <w:rPr>
          <w:sz w:val="18"/>
        </w:rPr>
        <w:tab/>
      </w:r>
      <w:r>
        <w:rPr>
          <w:sz w:val="18"/>
        </w:rPr>
        <w:tab/>
        <w:t>x</w:t>
      </w:r>
    </w:p>
    <w:p w14:paraId="76186A23" w14:textId="77777777" w:rsidR="00000000" w:rsidRDefault="00000000">
      <w:pPr>
        <w:tabs>
          <w:tab w:val="left" w:pos="-1440"/>
          <w:tab w:val="left" w:pos="-720"/>
        </w:tabs>
        <w:rPr>
          <w:sz w:val="18"/>
        </w:rPr>
      </w:pPr>
      <w:r>
        <w:rPr>
          <w:sz w:val="18"/>
        </w:rPr>
        <w:tab/>
        <w:t>Lijsenhof</w:t>
      </w:r>
      <w:r>
        <w:rPr>
          <w:sz w:val="18"/>
        </w:rPr>
        <w:tab/>
      </w:r>
      <w:r>
        <w:rPr>
          <w:sz w:val="18"/>
        </w:rPr>
        <w:tab/>
      </w:r>
      <w:r>
        <w:rPr>
          <w:sz w:val="18"/>
        </w:rPr>
        <w:tab/>
        <w:t>ex lysenhof</w:t>
      </w:r>
      <w:r>
        <w:rPr>
          <w:sz w:val="18"/>
        </w:rPr>
        <w:tab/>
      </w:r>
      <w:r>
        <w:rPr>
          <w:sz w:val="18"/>
        </w:rPr>
        <w:tab/>
      </w:r>
      <w:r>
        <w:rPr>
          <w:sz w:val="18"/>
        </w:rPr>
        <w:tab/>
      </w:r>
      <w:r>
        <w:rPr>
          <w:sz w:val="18"/>
        </w:rPr>
        <w:tab/>
        <w:t>x</w:t>
      </w:r>
    </w:p>
    <w:p w14:paraId="21ACAE0A" w14:textId="77777777" w:rsidR="00000000" w:rsidRDefault="00000000">
      <w:pPr>
        <w:tabs>
          <w:tab w:val="left" w:pos="-1440"/>
          <w:tab w:val="left" w:pos="-720"/>
        </w:tabs>
        <w:rPr>
          <w:sz w:val="18"/>
        </w:rPr>
      </w:pPr>
      <w:r>
        <w:rPr>
          <w:sz w:val="18"/>
        </w:rPr>
        <w:tab/>
        <w:t>Looakker</w:t>
      </w:r>
      <w:r>
        <w:rPr>
          <w:sz w:val="18"/>
        </w:rPr>
        <w:tab/>
      </w:r>
      <w:r>
        <w:rPr>
          <w:sz w:val="18"/>
        </w:rPr>
        <w:tab/>
      </w:r>
      <w:r>
        <w:rPr>
          <w:sz w:val="18"/>
        </w:rPr>
        <w:tab/>
        <w:t>die loeacker</w:t>
      </w:r>
      <w:r>
        <w:rPr>
          <w:sz w:val="18"/>
        </w:rPr>
        <w:tab/>
      </w:r>
      <w:r>
        <w:rPr>
          <w:sz w:val="18"/>
        </w:rPr>
        <w:tab/>
      </w:r>
      <w:r>
        <w:rPr>
          <w:sz w:val="18"/>
        </w:rPr>
        <w:tab/>
      </w:r>
      <w:r>
        <w:rPr>
          <w:sz w:val="18"/>
        </w:rPr>
        <w:tab/>
        <w:t>x</w:t>
      </w:r>
    </w:p>
    <w:p w14:paraId="789D69B4" w14:textId="77777777" w:rsidR="00000000" w:rsidRDefault="00000000">
      <w:pPr>
        <w:tabs>
          <w:tab w:val="left" w:pos="-1440"/>
          <w:tab w:val="left" w:pos="-720"/>
        </w:tabs>
        <w:rPr>
          <w:sz w:val="18"/>
        </w:rPr>
      </w:pPr>
      <w:r>
        <w:rPr>
          <w:sz w:val="18"/>
        </w:rPr>
        <w:tab/>
        <w:t>Lookt</w:t>
      </w:r>
      <w:r>
        <w:rPr>
          <w:sz w:val="18"/>
        </w:rPr>
        <w:tab/>
      </w:r>
      <w:r>
        <w:rPr>
          <w:sz w:val="18"/>
        </w:rPr>
        <w:tab/>
      </w:r>
      <w:r>
        <w:rPr>
          <w:sz w:val="18"/>
        </w:rPr>
        <w:tab/>
        <w:t>ex pecia dicta loect</w:t>
      </w:r>
      <w:r>
        <w:rPr>
          <w:sz w:val="18"/>
        </w:rPr>
        <w:tab/>
      </w:r>
      <w:r>
        <w:rPr>
          <w:sz w:val="18"/>
        </w:rPr>
        <w:tab/>
      </w:r>
      <w:r>
        <w:rPr>
          <w:sz w:val="18"/>
        </w:rPr>
        <w:tab/>
      </w:r>
      <w:r>
        <w:rPr>
          <w:sz w:val="18"/>
        </w:rPr>
        <w:tab/>
        <w:t>x</w:t>
      </w:r>
    </w:p>
    <w:p w14:paraId="49ED27CF" w14:textId="77777777" w:rsidR="00000000" w:rsidRDefault="00000000">
      <w:pPr>
        <w:tabs>
          <w:tab w:val="left" w:pos="-1440"/>
          <w:tab w:val="left" w:pos="-720"/>
        </w:tabs>
        <w:rPr>
          <w:sz w:val="18"/>
        </w:rPr>
      </w:pPr>
      <w:r>
        <w:rPr>
          <w:sz w:val="18"/>
        </w:rPr>
        <w:tab/>
        <w:t>Maardonk</w:t>
      </w:r>
      <w:r>
        <w:rPr>
          <w:sz w:val="18"/>
        </w:rPr>
        <w:tab/>
      </w:r>
      <w:r>
        <w:rPr>
          <w:sz w:val="18"/>
        </w:rPr>
        <w:tab/>
        <w:t>ex maerdonc</w:t>
      </w:r>
      <w:r>
        <w:rPr>
          <w:sz w:val="18"/>
        </w:rPr>
        <w:tab/>
      </w:r>
      <w:r>
        <w:rPr>
          <w:sz w:val="18"/>
        </w:rPr>
        <w:tab/>
      </w:r>
      <w:r>
        <w:rPr>
          <w:sz w:val="18"/>
        </w:rPr>
        <w:tab/>
      </w:r>
      <w:r>
        <w:rPr>
          <w:sz w:val="18"/>
        </w:rPr>
        <w:tab/>
      </w:r>
      <w:r>
        <w:rPr>
          <w:sz w:val="18"/>
        </w:rPr>
        <w:tab/>
      </w:r>
      <w:r>
        <w:rPr>
          <w:sz w:val="18"/>
        </w:rPr>
        <w:tab/>
        <w:t>x</w:t>
      </w:r>
    </w:p>
    <w:p w14:paraId="2A1D0F23" w14:textId="77777777" w:rsidR="00000000" w:rsidRDefault="00000000">
      <w:pPr>
        <w:tabs>
          <w:tab w:val="left" w:pos="-1440"/>
          <w:tab w:val="left" w:pos="-720"/>
        </w:tabs>
        <w:rPr>
          <w:sz w:val="18"/>
        </w:rPr>
      </w:pPr>
      <w:r>
        <w:rPr>
          <w:sz w:val="18"/>
        </w:rPr>
        <w:tab/>
        <w:t>Michaelsbeemd</w:t>
      </w:r>
      <w:r>
        <w:rPr>
          <w:sz w:val="18"/>
        </w:rPr>
        <w:tab/>
      </w:r>
      <w:r>
        <w:rPr>
          <w:sz w:val="18"/>
        </w:rPr>
        <w:tab/>
        <w:t>ex prato michaeli</w:t>
      </w:r>
      <w:r>
        <w:rPr>
          <w:sz w:val="18"/>
        </w:rPr>
        <w:tab/>
      </w:r>
      <w:r>
        <w:rPr>
          <w:sz w:val="18"/>
        </w:rPr>
        <w:tab/>
      </w:r>
      <w:r>
        <w:rPr>
          <w:sz w:val="18"/>
        </w:rPr>
        <w:tab/>
        <w:t>x</w:t>
      </w:r>
    </w:p>
    <w:p w14:paraId="37DA6A83" w14:textId="77777777" w:rsidR="00000000" w:rsidRDefault="00000000">
      <w:pPr>
        <w:tabs>
          <w:tab w:val="left" w:pos="-1440"/>
          <w:tab w:val="left" w:pos="-720"/>
        </w:tabs>
        <w:rPr>
          <w:sz w:val="18"/>
        </w:rPr>
      </w:pPr>
      <w:r>
        <w:rPr>
          <w:sz w:val="18"/>
        </w:rPr>
        <w:tab/>
        <w:t>Mortel</w:t>
      </w:r>
      <w:r>
        <w:rPr>
          <w:sz w:val="18"/>
        </w:rPr>
        <w:tab/>
      </w:r>
      <w:r>
        <w:rPr>
          <w:sz w:val="18"/>
        </w:rPr>
        <w:tab/>
      </w:r>
      <w:r>
        <w:rPr>
          <w:sz w:val="18"/>
        </w:rPr>
        <w:tab/>
        <w:t>de morter [?]</w:t>
      </w:r>
      <w:r>
        <w:rPr>
          <w:sz w:val="18"/>
        </w:rPr>
        <w:tab/>
      </w:r>
      <w:r>
        <w:rPr>
          <w:sz w:val="18"/>
        </w:rPr>
        <w:tab/>
      </w:r>
      <w:r>
        <w:rPr>
          <w:sz w:val="18"/>
        </w:rPr>
        <w:tab/>
      </w:r>
      <w:r>
        <w:rPr>
          <w:sz w:val="18"/>
        </w:rPr>
        <w:tab/>
      </w:r>
      <w:r>
        <w:rPr>
          <w:sz w:val="18"/>
        </w:rPr>
        <w:tab/>
      </w:r>
      <w:r>
        <w:rPr>
          <w:sz w:val="18"/>
        </w:rPr>
        <w:tab/>
        <w:t>x</w:t>
      </w:r>
    </w:p>
    <w:p w14:paraId="5134F14A" w14:textId="77777777" w:rsidR="00000000" w:rsidRDefault="00000000">
      <w:pPr>
        <w:tabs>
          <w:tab w:val="left" w:pos="-1440"/>
          <w:tab w:val="left" w:pos="-720"/>
        </w:tabs>
        <w:rPr>
          <w:sz w:val="18"/>
        </w:rPr>
      </w:pPr>
      <w:r>
        <w:rPr>
          <w:sz w:val="18"/>
        </w:rPr>
        <w:tab/>
        <w:t>Neteldonk</w:t>
      </w:r>
      <w:r>
        <w:rPr>
          <w:sz w:val="18"/>
        </w:rPr>
        <w:tab/>
      </w:r>
      <w:r>
        <w:rPr>
          <w:sz w:val="18"/>
        </w:rPr>
        <w:tab/>
        <w:t>ex prato neteldonc</w:t>
      </w:r>
      <w:r>
        <w:rPr>
          <w:sz w:val="18"/>
        </w:rPr>
        <w:tab/>
      </w:r>
      <w:r>
        <w:rPr>
          <w:sz w:val="18"/>
        </w:rPr>
        <w:tab/>
      </w:r>
      <w:r>
        <w:rPr>
          <w:sz w:val="18"/>
        </w:rPr>
        <w:tab/>
      </w:r>
      <w:r>
        <w:rPr>
          <w:sz w:val="18"/>
        </w:rPr>
        <w:tab/>
        <w:t>x</w:t>
      </w:r>
    </w:p>
    <w:p w14:paraId="77198B95" w14:textId="77777777" w:rsidR="00000000" w:rsidRDefault="00000000">
      <w:pPr>
        <w:tabs>
          <w:tab w:val="left" w:pos="-1440"/>
          <w:tab w:val="left" w:pos="-720"/>
        </w:tabs>
        <w:rPr>
          <w:sz w:val="18"/>
        </w:rPr>
      </w:pPr>
      <w:r>
        <w:rPr>
          <w:sz w:val="18"/>
        </w:rPr>
        <w:tab/>
        <w:t>Nieuwendijk</w:t>
      </w:r>
      <w:r>
        <w:rPr>
          <w:sz w:val="18"/>
        </w:rPr>
        <w:tab/>
      </w:r>
      <w:r>
        <w:rPr>
          <w:sz w:val="18"/>
        </w:rPr>
        <w:tab/>
        <w:t>usque novum aggerem</w:t>
      </w:r>
      <w:r>
        <w:rPr>
          <w:sz w:val="18"/>
        </w:rPr>
        <w:tab/>
      </w:r>
      <w:r>
        <w:rPr>
          <w:sz w:val="18"/>
        </w:rPr>
        <w:tab/>
      </w:r>
      <w:r>
        <w:rPr>
          <w:sz w:val="18"/>
        </w:rPr>
        <w:tab/>
      </w:r>
      <w:r>
        <w:rPr>
          <w:sz w:val="18"/>
        </w:rPr>
        <w:tab/>
      </w:r>
      <w:r>
        <w:rPr>
          <w:sz w:val="18"/>
        </w:rPr>
        <w:tab/>
        <w:t>x</w:t>
      </w:r>
    </w:p>
    <w:p w14:paraId="2A0CBBF5" w14:textId="77777777" w:rsidR="00000000" w:rsidRDefault="00000000">
      <w:pPr>
        <w:tabs>
          <w:tab w:val="left" w:pos="-1440"/>
          <w:tab w:val="left" w:pos="-720"/>
        </w:tabs>
        <w:rPr>
          <w:sz w:val="18"/>
        </w:rPr>
      </w:pPr>
      <w:r>
        <w:rPr>
          <w:sz w:val="18"/>
        </w:rPr>
        <w:tab/>
        <w:t>Nieuwenhof</w:t>
      </w:r>
      <w:r>
        <w:rPr>
          <w:sz w:val="18"/>
        </w:rPr>
        <w:tab/>
      </w:r>
      <w:r>
        <w:rPr>
          <w:sz w:val="18"/>
        </w:rPr>
        <w:tab/>
        <w:t>ex nuwenhoff</w:t>
      </w:r>
      <w:r>
        <w:rPr>
          <w:sz w:val="18"/>
        </w:rPr>
        <w:tab/>
      </w:r>
      <w:r>
        <w:rPr>
          <w:sz w:val="18"/>
        </w:rPr>
        <w:tab/>
      </w:r>
      <w:r>
        <w:rPr>
          <w:sz w:val="18"/>
        </w:rPr>
        <w:tab/>
      </w:r>
      <w:r>
        <w:rPr>
          <w:sz w:val="18"/>
        </w:rPr>
        <w:tab/>
      </w:r>
      <w:r>
        <w:rPr>
          <w:sz w:val="18"/>
        </w:rPr>
        <w:tab/>
        <w:t>x</w:t>
      </w:r>
    </w:p>
    <w:p w14:paraId="45935DFA" w14:textId="77777777" w:rsidR="00000000" w:rsidRDefault="00000000">
      <w:pPr>
        <w:tabs>
          <w:tab w:val="left" w:pos="-1440"/>
          <w:tab w:val="left" w:pos="-720"/>
        </w:tabs>
        <w:rPr>
          <w:sz w:val="18"/>
        </w:rPr>
      </w:pPr>
      <w:r>
        <w:rPr>
          <w:sz w:val="18"/>
        </w:rPr>
        <w:tab/>
        <w:t>Nulaatsbeemd</w:t>
      </w:r>
      <w:r>
        <w:rPr>
          <w:sz w:val="18"/>
        </w:rPr>
        <w:tab/>
      </w:r>
      <w:r>
        <w:rPr>
          <w:sz w:val="18"/>
        </w:rPr>
        <w:tab/>
        <w:t>ex nulaetsbeempt</w:t>
      </w:r>
      <w:r>
        <w:rPr>
          <w:sz w:val="18"/>
        </w:rPr>
        <w:tab/>
      </w:r>
      <w:r>
        <w:rPr>
          <w:sz w:val="18"/>
        </w:rPr>
        <w:tab/>
      </w:r>
      <w:r>
        <w:rPr>
          <w:sz w:val="18"/>
        </w:rPr>
        <w:tab/>
      </w:r>
      <w:r>
        <w:rPr>
          <w:sz w:val="18"/>
        </w:rPr>
        <w:tab/>
        <w:t>x</w:t>
      </w:r>
    </w:p>
    <w:p w14:paraId="41890D99" w14:textId="77777777" w:rsidR="00000000" w:rsidRDefault="00000000">
      <w:pPr>
        <w:tabs>
          <w:tab w:val="left" w:pos="-1440"/>
          <w:tab w:val="left" w:pos="-720"/>
        </w:tabs>
        <w:rPr>
          <w:sz w:val="18"/>
        </w:rPr>
      </w:pPr>
      <w:r>
        <w:rPr>
          <w:sz w:val="18"/>
        </w:rPr>
        <w:tab/>
        <w:t>Oerle/Olen</w:t>
      </w:r>
      <w:r>
        <w:rPr>
          <w:sz w:val="18"/>
        </w:rPr>
        <w:tab/>
      </w:r>
      <w:r>
        <w:rPr>
          <w:sz w:val="18"/>
        </w:rPr>
        <w:tab/>
        <w:t>in/op oerle/orle</w:t>
      </w:r>
      <w:r>
        <w:rPr>
          <w:sz w:val="18"/>
        </w:rPr>
        <w:tab/>
      </w:r>
      <w:r>
        <w:rPr>
          <w:sz w:val="18"/>
        </w:rPr>
        <w:tab/>
      </w:r>
      <w:r>
        <w:rPr>
          <w:sz w:val="18"/>
        </w:rPr>
        <w:tab/>
      </w:r>
      <w:r>
        <w:rPr>
          <w:sz w:val="18"/>
        </w:rPr>
        <w:tab/>
      </w:r>
      <w:r>
        <w:rPr>
          <w:sz w:val="18"/>
        </w:rPr>
        <w:tab/>
      </w:r>
      <w:r>
        <w:rPr>
          <w:sz w:val="18"/>
        </w:rPr>
        <w:tab/>
        <w:t>x</w:t>
      </w:r>
    </w:p>
    <w:p w14:paraId="41DB6EE3" w14:textId="77777777" w:rsidR="00000000" w:rsidRDefault="00000000">
      <w:pPr>
        <w:tabs>
          <w:tab w:val="left" w:pos="-1440"/>
          <w:tab w:val="left" w:pos="-720"/>
        </w:tabs>
        <w:rPr>
          <w:sz w:val="18"/>
        </w:rPr>
      </w:pPr>
      <w:r>
        <w:rPr>
          <w:sz w:val="18"/>
        </w:rPr>
        <w:tab/>
        <w:t>Pennekart</w:t>
      </w:r>
      <w:r>
        <w:rPr>
          <w:sz w:val="18"/>
        </w:rPr>
        <w:tab/>
      </w:r>
      <w:r>
        <w:rPr>
          <w:sz w:val="18"/>
        </w:rPr>
        <w:tab/>
        <w:t>peneckert</w:t>
      </w:r>
      <w:r>
        <w:rPr>
          <w:sz w:val="18"/>
        </w:rPr>
        <w:tab/>
      </w:r>
      <w:r>
        <w:rPr>
          <w:sz w:val="18"/>
        </w:rPr>
        <w:tab/>
      </w:r>
      <w:r>
        <w:rPr>
          <w:sz w:val="18"/>
        </w:rPr>
        <w:tab/>
      </w:r>
      <w:r>
        <w:rPr>
          <w:sz w:val="18"/>
        </w:rPr>
        <w:tab/>
      </w:r>
      <w:r>
        <w:rPr>
          <w:sz w:val="18"/>
        </w:rPr>
        <w:tab/>
        <w:t>x</w:t>
      </w:r>
    </w:p>
    <w:p w14:paraId="1A39DF2C" w14:textId="77777777" w:rsidR="00000000" w:rsidRDefault="00000000">
      <w:pPr>
        <w:tabs>
          <w:tab w:val="left" w:pos="-1440"/>
          <w:tab w:val="left" w:pos="-720"/>
        </w:tabs>
        <w:rPr>
          <w:sz w:val="18"/>
        </w:rPr>
      </w:pPr>
      <w:r>
        <w:rPr>
          <w:sz w:val="18"/>
        </w:rPr>
        <w:tab/>
        <w:t>Plein</w:t>
      </w:r>
      <w:r>
        <w:rPr>
          <w:sz w:val="18"/>
        </w:rPr>
        <w:tab/>
      </w:r>
      <w:r>
        <w:rPr>
          <w:sz w:val="18"/>
        </w:rPr>
        <w:tab/>
      </w:r>
      <w:r>
        <w:rPr>
          <w:sz w:val="18"/>
        </w:rPr>
        <w:tab/>
        <w:t>ex pecia dicta plein</w:t>
      </w:r>
      <w:r>
        <w:rPr>
          <w:sz w:val="18"/>
        </w:rPr>
        <w:tab/>
      </w:r>
      <w:r>
        <w:rPr>
          <w:sz w:val="18"/>
        </w:rPr>
        <w:tab/>
      </w:r>
      <w:r>
        <w:rPr>
          <w:sz w:val="18"/>
        </w:rPr>
        <w:tab/>
        <w:t>x</w:t>
      </w:r>
    </w:p>
    <w:p w14:paraId="39335342" w14:textId="77777777" w:rsidR="00000000" w:rsidRDefault="00000000">
      <w:pPr>
        <w:tabs>
          <w:tab w:val="left" w:pos="-1440"/>
          <w:tab w:val="left" w:pos="-720"/>
        </w:tabs>
        <w:rPr>
          <w:sz w:val="18"/>
        </w:rPr>
      </w:pPr>
      <w:r>
        <w:rPr>
          <w:sz w:val="18"/>
        </w:rPr>
        <w:tab/>
        <w:t>Priesterbeemd</w:t>
      </w:r>
      <w:r>
        <w:rPr>
          <w:sz w:val="18"/>
        </w:rPr>
        <w:tab/>
      </w:r>
      <w:r>
        <w:rPr>
          <w:sz w:val="18"/>
        </w:rPr>
        <w:tab/>
        <w:t>ex prato presbiteri</w:t>
      </w:r>
      <w:r>
        <w:rPr>
          <w:sz w:val="18"/>
        </w:rPr>
        <w:tab/>
      </w:r>
      <w:r>
        <w:rPr>
          <w:sz w:val="18"/>
        </w:rPr>
        <w:tab/>
      </w:r>
      <w:r>
        <w:rPr>
          <w:sz w:val="18"/>
        </w:rPr>
        <w:tab/>
        <w:t>x</w:t>
      </w:r>
    </w:p>
    <w:p w14:paraId="010DCE44" w14:textId="77777777" w:rsidR="00000000" w:rsidRDefault="00000000">
      <w:pPr>
        <w:tabs>
          <w:tab w:val="left" w:pos="-1440"/>
          <w:tab w:val="left" w:pos="-720"/>
        </w:tabs>
        <w:rPr>
          <w:sz w:val="18"/>
        </w:rPr>
      </w:pPr>
      <w:r>
        <w:rPr>
          <w:sz w:val="18"/>
        </w:rPr>
        <w:tab/>
        <w:t>Rikenburg</w:t>
      </w:r>
      <w:r>
        <w:rPr>
          <w:sz w:val="18"/>
        </w:rPr>
        <w:tab/>
      </w:r>
      <w:r>
        <w:rPr>
          <w:sz w:val="18"/>
        </w:rPr>
        <w:tab/>
        <w:t>riken/rukenburg</w:t>
      </w:r>
      <w:r>
        <w:rPr>
          <w:sz w:val="18"/>
        </w:rPr>
        <w:tab/>
      </w:r>
      <w:r>
        <w:rPr>
          <w:sz w:val="18"/>
        </w:rPr>
        <w:tab/>
      </w:r>
      <w:r>
        <w:rPr>
          <w:sz w:val="18"/>
        </w:rPr>
        <w:tab/>
      </w:r>
      <w:r>
        <w:rPr>
          <w:sz w:val="18"/>
        </w:rPr>
        <w:tab/>
        <w:t>x</w:t>
      </w:r>
    </w:p>
    <w:p w14:paraId="09AEBE87" w14:textId="77777777" w:rsidR="00000000" w:rsidRDefault="00000000">
      <w:pPr>
        <w:tabs>
          <w:tab w:val="left" w:pos="-1440"/>
          <w:tab w:val="left" w:pos="-720"/>
        </w:tabs>
        <w:rPr>
          <w:sz w:val="18"/>
        </w:rPr>
      </w:pPr>
      <w:r>
        <w:rPr>
          <w:sz w:val="18"/>
        </w:rPr>
        <w:tab/>
        <w:t>Rode</w:t>
      </w:r>
      <w:r>
        <w:rPr>
          <w:sz w:val="18"/>
        </w:rPr>
        <w:tab/>
      </w:r>
      <w:r>
        <w:rPr>
          <w:sz w:val="18"/>
        </w:rPr>
        <w:tab/>
      </w:r>
      <w:r>
        <w:rPr>
          <w:sz w:val="18"/>
        </w:rPr>
        <w:tab/>
        <w:t>in rode</w:t>
      </w:r>
      <w:r>
        <w:rPr>
          <w:sz w:val="18"/>
        </w:rPr>
        <w:tab/>
      </w:r>
      <w:r>
        <w:rPr>
          <w:sz w:val="18"/>
        </w:rPr>
        <w:tab/>
      </w:r>
      <w:r>
        <w:rPr>
          <w:sz w:val="18"/>
        </w:rPr>
        <w:tab/>
      </w:r>
      <w:r>
        <w:rPr>
          <w:sz w:val="18"/>
        </w:rPr>
        <w:tab/>
      </w:r>
      <w:r>
        <w:rPr>
          <w:sz w:val="18"/>
        </w:rPr>
        <w:tab/>
      </w:r>
      <w:r>
        <w:rPr>
          <w:sz w:val="18"/>
        </w:rPr>
        <w:tab/>
      </w:r>
      <w:r>
        <w:rPr>
          <w:sz w:val="18"/>
        </w:rPr>
        <w:tab/>
        <w:t>x</w:t>
      </w:r>
    </w:p>
    <w:p w14:paraId="0FD000E3" w14:textId="77777777" w:rsidR="00000000" w:rsidRDefault="00000000">
      <w:pPr>
        <w:tabs>
          <w:tab w:val="left" w:pos="-1440"/>
          <w:tab w:val="left" w:pos="-720"/>
        </w:tabs>
        <w:rPr>
          <w:sz w:val="18"/>
        </w:rPr>
      </w:pPr>
      <w:r>
        <w:rPr>
          <w:sz w:val="18"/>
        </w:rPr>
        <w:tab/>
        <w:t>Roosdonk</w:t>
      </w:r>
      <w:r>
        <w:rPr>
          <w:sz w:val="18"/>
        </w:rPr>
        <w:tab/>
      </w:r>
      <w:r>
        <w:rPr>
          <w:sz w:val="18"/>
        </w:rPr>
        <w:tab/>
        <w:t>de roesdonc</w:t>
      </w:r>
      <w:r>
        <w:rPr>
          <w:sz w:val="18"/>
        </w:rPr>
        <w:tab/>
      </w:r>
      <w:r>
        <w:rPr>
          <w:sz w:val="18"/>
        </w:rPr>
        <w:tab/>
      </w:r>
      <w:r>
        <w:rPr>
          <w:sz w:val="18"/>
        </w:rPr>
        <w:tab/>
      </w:r>
      <w:r>
        <w:rPr>
          <w:sz w:val="18"/>
        </w:rPr>
        <w:tab/>
      </w:r>
      <w:r>
        <w:rPr>
          <w:sz w:val="18"/>
        </w:rPr>
        <w:tab/>
      </w:r>
      <w:r>
        <w:rPr>
          <w:sz w:val="18"/>
        </w:rPr>
        <w:tab/>
        <w:t>x</w:t>
      </w:r>
    </w:p>
    <w:p w14:paraId="39BEBA27" w14:textId="77777777" w:rsidR="00000000" w:rsidRDefault="00000000">
      <w:pPr>
        <w:tabs>
          <w:tab w:val="left" w:pos="-1440"/>
          <w:tab w:val="left" w:pos="-720"/>
        </w:tabs>
        <w:rPr>
          <w:sz w:val="18"/>
        </w:rPr>
      </w:pPr>
      <w:r>
        <w:rPr>
          <w:sz w:val="18"/>
        </w:rPr>
        <w:tab/>
        <w:t>Roversbeemd</w:t>
      </w:r>
      <w:r>
        <w:rPr>
          <w:sz w:val="18"/>
        </w:rPr>
        <w:tab/>
      </w:r>
      <w:r>
        <w:rPr>
          <w:sz w:val="18"/>
        </w:rPr>
        <w:tab/>
        <w:t>ex prato roveri</w:t>
      </w:r>
      <w:r>
        <w:rPr>
          <w:sz w:val="18"/>
        </w:rPr>
        <w:tab/>
      </w:r>
      <w:r>
        <w:rPr>
          <w:sz w:val="18"/>
        </w:rPr>
        <w:tab/>
      </w:r>
      <w:r>
        <w:rPr>
          <w:sz w:val="18"/>
        </w:rPr>
        <w:tab/>
      </w:r>
      <w:r>
        <w:rPr>
          <w:sz w:val="18"/>
        </w:rPr>
        <w:tab/>
      </w:r>
      <w:r>
        <w:rPr>
          <w:sz w:val="18"/>
        </w:rPr>
        <w:tab/>
        <w:t>x</w:t>
      </w:r>
    </w:p>
    <w:p w14:paraId="64F83668" w14:textId="77777777" w:rsidR="00000000" w:rsidRDefault="00000000">
      <w:pPr>
        <w:tabs>
          <w:tab w:val="left" w:pos="-1440"/>
          <w:tab w:val="left" w:pos="-720"/>
        </w:tabs>
        <w:rPr>
          <w:sz w:val="18"/>
        </w:rPr>
      </w:pPr>
      <w:r>
        <w:rPr>
          <w:sz w:val="18"/>
        </w:rPr>
        <w:tab/>
        <w:t>Rullen</w:t>
      </w:r>
      <w:r>
        <w:rPr>
          <w:sz w:val="18"/>
        </w:rPr>
        <w:tab/>
      </w:r>
      <w:r>
        <w:rPr>
          <w:sz w:val="18"/>
        </w:rPr>
        <w:tab/>
      </w:r>
      <w:r>
        <w:rPr>
          <w:sz w:val="18"/>
        </w:rPr>
        <w:tab/>
        <w:t>ex her.rullen</w:t>
      </w:r>
      <w:r>
        <w:rPr>
          <w:sz w:val="18"/>
        </w:rPr>
        <w:tab/>
      </w:r>
      <w:r>
        <w:rPr>
          <w:sz w:val="18"/>
        </w:rPr>
        <w:tab/>
      </w:r>
      <w:r>
        <w:rPr>
          <w:sz w:val="18"/>
        </w:rPr>
        <w:tab/>
      </w:r>
      <w:r>
        <w:rPr>
          <w:sz w:val="18"/>
        </w:rPr>
        <w:tab/>
      </w:r>
      <w:r>
        <w:rPr>
          <w:sz w:val="18"/>
        </w:rPr>
        <w:tab/>
      </w:r>
      <w:r>
        <w:rPr>
          <w:sz w:val="18"/>
        </w:rPr>
        <w:tab/>
        <w:t>x</w:t>
      </w:r>
    </w:p>
    <w:p w14:paraId="214C19D6" w14:textId="77777777" w:rsidR="00000000" w:rsidRDefault="00000000">
      <w:pPr>
        <w:tabs>
          <w:tab w:val="left" w:pos="-1440"/>
          <w:tab w:val="left" w:pos="-720"/>
        </w:tabs>
        <w:rPr>
          <w:sz w:val="18"/>
        </w:rPr>
      </w:pPr>
      <w:r>
        <w:rPr>
          <w:sz w:val="18"/>
        </w:rPr>
        <w:tab/>
        <w:t>Schreuderserf</w:t>
      </w:r>
      <w:r>
        <w:rPr>
          <w:sz w:val="18"/>
        </w:rPr>
        <w:tab/>
      </w:r>
      <w:r>
        <w:rPr>
          <w:sz w:val="18"/>
        </w:rPr>
        <w:tab/>
        <w:t>ex her.scroeders</w:t>
      </w:r>
      <w:r>
        <w:rPr>
          <w:sz w:val="18"/>
        </w:rPr>
        <w:tab/>
      </w:r>
      <w:r>
        <w:rPr>
          <w:sz w:val="18"/>
        </w:rPr>
        <w:tab/>
      </w:r>
      <w:r>
        <w:rPr>
          <w:sz w:val="18"/>
        </w:rPr>
        <w:tab/>
        <w:t>x</w:t>
      </w:r>
    </w:p>
    <w:p w14:paraId="7F87E95A" w14:textId="77777777" w:rsidR="00000000" w:rsidRDefault="00000000">
      <w:pPr>
        <w:tabs>
          <w:tab w:val="left" w:pos="-1440"/>
          <w:tab w:val="left" w:pos="-720"/>
        </w:tabs>
        <w:rPr>
          <w:sz w:val="18"/>
        </w:rPr>
      </w:pPr>
      <w:r>
        <w:rPr>
          <w:sz w:val="18"/>
        </w:rPr>
        <w:tab/>
        <w:t>Scholpast [?]</w:t>
      </w:r>
      <w:r>
        <w:rPr>
          <w:sz w:val="18"/>
        </w:rPr>
        <w:tab/>
      </w:r>
      <w:r>
        <w:rPr>
          <w:sz w:val="18"/>
        </w:rPr>
        <w:tab/>
        <w:t>scolpaest</w:t>
      </w:r>
      <w:r>
        <w:rPr>
          <w:sz w:val="18"/>
        </w:rPr>
        <w:tab/>
      </w:r>
      <w:r>
        <w:rPr>
          <w:sz w:val="18"/>
        </w:rPr>
        <w:tab/>
      </w:r>
      <w:r>
        <w:rPr>
          <w:sz w:val="18"/>
        </w:rPr>
        <w:tab/>
      </w:r>
      <w:r>
        <w:rPr>
          <w:sz w:val="18"/>
        </w:rPr>
        <w:tab/>
        <w:t>x</w:t>
      </w:r>
    </w:p>
    <w:p w14:paraId="1C100DE5" w14:textId="77777777" w:rsidR="00000000" w:rsidRDefault="00000000">
      <w:pPr>
        <w:tabs>
          <w:tab w:val="left" w:pos="-1440"/>
          <w:tab w:val="left" w:pos="-720"/>
        </w:tabs>
        <w:rPr>
          <w:sz w:val="18"/>
        </w:rPr>
      </w:pPr>
      <w:r>
        <w:rPr>
          <w:sz w:val="18"/>
        </w:rPr>
        <w:tab/>
        <w:t>Schoot</w:t>
      </w:r>
      <w:r>
        <w:rPr>
          <w:sz w:val="18"/>
        </w:rPr>
        <w:tab/>
      </w:r>
      <w:r>
        <w:rPr>
          <w:sz w:val="18"/>
        </w:rPr>
        <w:tab/>
      </w:r>
      <w:r>
        <w:rPr>
          <w:sz w:val="18"/>
        </w:rPr>
        <w:tab/>
        <w:t>van den scoet</w:t>
      </w:r>
      <w:r>
        <w:rPr>
          <w:sz w:val="18"/>
        </w:rPr>
        <w:tab/>
      </w:r>
      <w:r>
        <w:rPr>
          <w:sz w:val="18"/>
        </w:rPr>
        <w:tab/>
      </w:r>
      <w:r>
        <w:rPr>
          <w:sz w:val="18"/>
        </w:rPr>
        <w:tab/>
      </w:r>
      <w:r>
        <w:rPr>
          <w:sz w:val="18"/>
        </w:rPr>
        <w:tab/>
      </w:r>
      <w:r>
        <w:rPr>
          <w:sz w:val="18"/>
        </w:rPr>
        <w:tab/>
      </w:r>
      <w:r>
        <w:rPr>
          <w:sz w:val="18"/>
        </w:rPr>
        <w:tab/>
        <w:t>x</w:t>
      </w:r>
    </w:p>
    <w:p w14:paraId="2EF1C8C2" w14:textId="77777777" w:rsidR="00000000" w:rsidRDefault="00000000">
      <w:pPr>
        <w:tabs>
          <w:tab w:val="left" w:pos="-1440"/>
          <w:tab w:val="left" w:pos="-720"/>
        </w:tabs>
        <w:rPr>
          <w:sz w:val="18"/>
        </w:rPr>
      </w:pPr>
      <w:r>
        <w:rPr>
          <w:sz w:val="18"/>
        </w:rPr>
        <w:tab/>
        <w:t>Schoordijk</w:t>
      </w:r>
      <w:r>
        <w:rPr>
          <w:sz w:val="18"/>
        </w:rPr>
        <w:tab/>
      </w:r>
      <w:r>
        <w:rPr>
          <w:sz w:val="18"/>
        </w:rPr>
        <w:tab/>
        <w:t>juxta scoerdyc</w:t>
      </w:r>
      <w:r>
        <w:rPr>
          <w:sz w:val="18"/>
        </w:rPr>
        <w:tab/>
      </w:r>
      <w:r>
        <w:rPr>
          <w:sz w:val="18"/>
        </w:rPr>
        <w:tab/>
      </w:r>
      <w:r>
        <w:rPr>
          <w:sz w:val="18"/>
        </w:rPr>
        <w:tab/>
      </w:r>
      <w:r>
        <w:rPr>
          <w:sz w:val="18"/>
        </w:rPr>
        <w:tab/>
      </w:r>
      <w:r>
        <w:rPr>
          <w:sz w:val="18"/>
        </w:rPr>
        <w:tab/>
        <w:t>x</w:t>
      </w:r>
    </w:p>
    <w:p w14:paraId="0CAF87A8" w14:textId="77777777" w:rsidR="00000000" w:rsidRDefault="00000000">
      <w:pPr>
        <w:tabs>
          <w:tab w:val="left" w:pos="-1440"/>
          <w:tab w:val="left" w:pos="-720"/>
        </w:tabs>
        <w:rPr>
          <w:sz w:val="18"/>
        </w:rPr>
      </w:pPr>
      <w:r>
        <w:rPr>
          <w:sz w:val="18"/>
        </w:rPr>
        <w:tab/>
        <w:t>Schoteldonk</w:t>
      </w:r>
      <w:r>
        <w:rPr>
          <w:sz w:val="18"/>
        </w:rPr>
        <w:tab/>
      </w:r>
      <w:r>
        <w:rPr>
          <w:sz w:val="18"/>
        </w:rPr>
        <w:tab/>
        <w:t>scouteldonc</w:t>
      </w:r>
      <w:r>
        <w:rPr>
          <w:sz w:val="18"/>
        </w:rPr>
        <w:tab/>
      </w:r>
      <w:r>
        <w:rPr>
          <w:sz w:val="18"/>
        </w:rPr>
        <w:tab/>
      </w:r>
      <w:r>
        <w:rPr>
          <w:sz w:val="18"/>
        </w:rPr>
        <w:tab/>
      </w:r>
      <w:r>
        <w:rPr>
          <w:sz w:val="18"/>
        </w:rPr>
        <w:tab/>
      </w:r>
      <w:r>
        <w:rPr>
          <w:sz w:val="18"/>
        </w:rPr>
        <w:tab/>
      </w:r>
      <w:r>
        <w:rPr>
          <w:sz w:val="18"/>
        </w:rPr>
        <w:tab/>
        <w:t>x</w:t>
      </w:r>
    </w:p>
    <w:p w14:paraId="44F3EEF4" w14:textId="77777777" w:rsidR="00000000" w:rsidRDefault="00000000">
      <w:pPr>
        <w:tabs>
          <w:tab w:val="left" w:pos="-1440"/>
          <w:tab w:val="left" w:pos="-720"/>
        </w:tabs>
        <w:rPr>
          <w:sz w:val="18"/>
        </w:rPr>
      </w:pPr>
      <w:r>
        <w:rPr>
          <w:sz w:val="18"/>
        </w:rPr>
        <w:tab/>
        <w:t>Sonbeemd</w:t>
      </w:r>
      <w:r>
        <w:rPr>
          <w:sz w:val="18"/>
        </w:rPr>
        <w:tab/>
      </w:r>
      <w:r>
        <w:rPr>
          <w:sz w:val="18"/>
        </w:rPr>
        <w:tab/>
        <w:t>sonbeemt</w:t>
      </w:r>
      <w:r>
        <w:rPr>
          <w:sz w:val="18"/>
        </w:rPr>
        <w:tab/>
      </w:r>
      <w:r>
        <w:rPr>
          <w:sz w:val="18"/>
        </w:rPr>
        <w:tab/>
      </w:r>
      <w:r>
        <w:rPr>
          <w:sz w:val="18"/>
        </w:rPr>
        <w:tab/>
      </w:r>
      <w:r>
        <w:rPr>
          <w:sz w:val="18"/>
        </w:rPr>
        <w:tab/>
        <w:t>x</w:t>
      </w:r>
    </w:p>
    <w:p w14:paraId="5D22E5F3" w14:textId="77777777" w:rsidR="00000000" w:rsidRDefault="00000000">
      <w:pPr>
        <w:tabs>
          <w:tab w:val="left" w:pos="-1440"/>
          <w:tab w:val="left" w:pos="-720"/>
        </w:tabs>
        <w:rPr>
          <w:sz w:val="18"/>
        </w:rPr>
      </w:pPr>
      <w:r>
        <w:rPr>
          <w:sz w:val="18"/>
        </w:rPr>
        <w:tab/>
        <w:t>Steenakker</w:t>
      </w:r>
      <w:r>
        <w:rPr>
          <w:sz w:val="18"/>
        </w:rPr>
        <w:tab/>
      </w:r>
      <w:r>
        <w:rPr>
          <w:sz w:val="18"/>
        </w:rPr>
        <w:tab/>
        <w:t>steenecker</w:t>
      </w:r>
      <w:r>
        <w:rPr>
          <w:sz w:val="18"/>
        </w:rPr>
        <w:tab/>
      </w:r>
      <w:r>
        <w:rPr>
          <w:sz w:val="18"/>
        </w:rPr>
        <w:tab/>
      </w:r>
      <w:r>
        <w:rPr>
          <w:sz w:val="18"/>
        </w:rPr>
        <w:tab/>
      </w:r>
      <w:r>
        <w:rPr>
          <w:sz w:val="18"/>
        </w:rPr>
        <w:tab/>
      </w:r>
      <w:r>
        <w:rPr>
          <w:sz w:val="18"/>
        </w:rPr>
        <w:tab/>
      </w:r>
      <w:r>
        <w:rPr>
          <w:sz w:val="18"/>
        </w:rPr>
        <w:tab/>
        <w:t>x</w:t>
      </w:r>
    </w:p>
    <w:p w14:paraId="1EDC76EB" w14:textId="77777777" w:rsidR="00000000" w:rsidRDefault="00000000">
      <w:pPr>
        <w:tabs>
          <w:tab w:val="left" w:pos="-1440"/>
          <w:tab w:val="left" w:pos="-720"/>
        </w:tabs>
        <w:rPr>
          <w:sz w:val="18"/>
        </w:rPr>
      </w:pPr>
      <w:r>
        <w:rPr>
          <w:sz w:val="18"/>
        </w:rPr>
        <w:tab/>
        <w:t>Steenbroek</w:t>
      </w:r>
      <w:r>
        <w:rPr>
          <w:sz w:val="18"/>
        </w:rPr>
        <w:tab/>
      </w:r>
      <w:r>
        <w:rPr>
          <w:sz w:val="18"/>
        </w:rPr>
        <w:tab/>
        <w:t>in steenbroeck</w:t>
      </w:r>
      <w:r>
        <w:rPr>
          <w:sz w:val="18"/>
        </w:rPr>
        <w:tab/>
      </w:r>
      <w:r>
        <w:rPr>
          <w:sz w:val="18"/>
        </w:rPr>
        <w:tab/>
      </w:r>
      <w:r>
        <w:rPr>
          <w:sz w:val="18"/>
        </w:rPr>
        <w:tab/>
      </w:r>
      <w:r>
        <w:rPr>
          <w:sz w:val="18"/>
        </w:rPr>
        <w:tab/>
      </w:r>
      <w:r>
        <w:rPr>
          <w:sz w:val="18"/>
        </w:rPr>
        <w:tab/>
      </w:r>
      <w:r>
        <w:rPr>
          <w:sz w:val="18"/>
        </w:rPr>
        <w:tab/>
        <w:t>x</w:t>
      </w:r>
    </w:p>
    <w:p w14:paraId="0ACACE78" w14:textId="77777777" w:rsidR="00000000" w:rsidRDefault="00000000">
      <w:pPr>
        <w:tabs>
          <w:tab w:val="left" w:pos="-1440"/>
          <w:tab w:val="left" w:pos="-720"/>
        </w:tabs>
        <w:rPr>
          <w:sz w:val="18"/>
        </w:rPr>
      </w:pPr>
      <w:r>
        <w:rPr>
          <w:sz w:val="18"/>
        </w:rPr>
        <w:tab/>
        <w:t>Tangerijt</w:t>
      </w:r>
      <w:r>
        <w:rPr>
          <w:sz w:val="18"/>
        </w:rPr>
        <w:tab/>
      </w:r>
      <w:r>
        <w:rPr>
          <w:sz w:val="18"/>
        </w:rPr>
        <w:tab/>
      </w:r>
      <w:r>
        <w:rPr>
          <w:sz w:val="18"/>
        </w:rPr>
        <w:tab/>
        <w:t>de tangherijt</w:t>
      </w:r>
      <w:r>
        <w:rPr>
          <w:sz w:val="18"/>
        </w:rPr>
        <w:tab/>
      </w:r>
      <w:r>
        <w:rPr>
          <w:sz w:val="18"/>
        </w:rPr>
        <w:tab/>
      </w:r>
      <w:r>
        <w:rPr>
          <w:sz w:val="18"/>
        </w:rPr>
        <w:tab/>
      </w:r>
      <w:r>
        <w:rPr>
          <w:sz w:val="18"/>
        </w:rPr>
        <w:tab/>
      </w:r>
      <w:r>
        <w:rPr>
          <w:sz w:val="18"/>
        </w:rPr>
        <w:tab/>
      </w:r>
      <w:r>
        <w:rPr>
          <w:sz w:val="18"/>
        </w:rPr>
        <w:tab/>
        <w:t>x</w:t>
      </w:r>
    </w:p>
    <w:p w14:paraId="215F94CE" w14:textId="77777777" w:rsidR="00000000" w:rsidRDefault="00000000">
      <w:pPr>
        <w:tabs>
          <w:tab w:val="left" w:pos="-1440"/>
          <w:tab w:val="left" w:pos="-720"/>
        </w:tabs>
        <w:rPr>
          <w:sz w:val="18"/>
        </w:rPr>
      </w:pPr>
      <w:r>
        <w:rPr>
          <w:sz w:val="18"/>
        </w:rPr>
        <w:tab/>
        <w:t>Tempel</w:t>
      </w:r>
      <w:r>
        <w:rPr>
          <w:sz w:val="18"/>
        </w:rPr>
        <w:tab/>
      </w:r>
      <w:r>
        <w:rPr>
          <w:sz w:val="18"/>
        </w:rPr>
        <w:tab/>
      </w:r>
      <w:r>
        <w:rPr>
          <w:sz w:val="18"/>
        </w:rPr>
        <w:tab/>
        <w:t>die tempel</w:t>
      </w:r>
      <w:r>
        <w:rPr>
          <w:sz w:val="18"/>
        </w:rPr>
        <w:tab/>
      </w:r>
      <w:r>
        <w:rPr>
          <w:sz w:val="18"/>
        </w:rPr>
        <w:tab/>
      </w:r>
      <w:r>
        <w:rPr>
          <w:sz w:val="18"/>
        </w:rPr>
        <w:tab/>
      </w:r>
      <w:r>
        <w:rPr>
          <w:sz w:val="18"/>
        </w:rPr>
        <w:tab/>
      </w:r>
      <w:r>
        <w:rPr>
          <w:sz w:val="18"/>
        </w:rPr>
        <w:tab/>
        <w:t>x</w:t>
      </w:r>
    </w:p>
    <w:p w14:paraId="6ADC7A0D" w14:textId="77777777" w:rsidR="00000000" w:rsidRDefault="00000000">
      <w:pPr>
        <w:tabs>
          <w:tab w:val="left" w:pos="-1440"/>
          <w:tab w:val="left" w:pos="-720"/>
        </w:tabs>
        <w:rPr>
          <w:sz w:val="18"/>
        </w:rPr>
      </w:pPr>
      <w:r>
        <w:rPr>
          <w:sz w:val="18"/>
        </w:rPr>
        <w:tab/>
        <w:t>Vaarlaar</w:t>
      </w:r>
      <w:r>
        <w:rPr>
          <w:sz w:val="18"/>
        </w:rPr>
        <w:tab/>
      </w:r>
      <w:r>
        <w:rPr>
          <w:sz w:val="18"/>
        </w:rPr>
        <w:tab/>
      </w:r>
      <w:r>
        <w:rPr>
          <w:sz w:val="18"/>
        </w:rPr>
        <w:tab/>
        <w:t>bonis de vaerlaer</w:t>
      </w:r>
      <w:r>
        <w:rPr>
          <w:sz w:val="18"/>
        </w:rPr>
        <w:tab/>
      </w:r>
      <w:r>
        <w:rPr>
          <w:sz w:val="18"/>
        </w:rPr>
        <w:tab/>
      </w:r>
      <w:r>
        <w:rPr>
          <w:sz w:val="18"/>
        </w:rPr>
        <w:tab/>
      </w:r>
      <w:r>
        <w:rPr>
          <w:sz w:val="18"/>
        </w:rPr>
        <w:tab/>
      </w:r>
      <w:r>
        <w:rPr>
          <w:sz w:val="18"/>
        </w:rPr>
        <w:tab/>
      </w:r>
      <w:r>
        <w:rPr>
          <w:sz w:val="18"/>
        </w:rPr>
        <w:tab/>
        <w:t>x</w:t>
      </w:r>
    </w:p>
    <w:p w14:paraId="27432F0C" w14:textId="77777777" w:rsidR="00000000" w:rsidRDefault="00000000">
      <w:pPr>
        <w:tabs>
          <w:tab w:val="left" w:pos="-1440"/>
          <w:tab w:val="left" w:pos="-720"/>
        </w:tabs>
        <w:rPr>
          <w:sz w:val="18"/>
        </w:rPr>
      </w:pPr>
      <w:r>
        <w:rPr>
          <w:sz w:val="18"/>
        </w:rPr>
        <w:tab/>
        <w:t>Valle, hoge</w:t>
      </w:r>
      <w:r>
        <w:rPr>
          <w:sz w:val="18"/>
        </w:rPr>
        <w:tab/>
      </w:r>
      <w:r>
        <w:rPr>
          <w:sz w:val="18"/>
        </w:rPr>
        <w:tab/>
        <w:t>alta valle</w:t>
      </w:r>
      <w:r>
        <w:rPr>
          <w:sz w:val="18"/>
        </w:rPr>
        <w:tab/>
      </w:r>
      <w:r>
        <w:rPr>
          <w:sz w:val="18"/>
        </w:rPr>
        <w:tab/>
      </w:r>
      <w:r>
        <w:rPr>
          <w:sz w:val="18"/>
        </w:rPr>
        <w:tab/>
      </w:r>
      <w:r>
        <w:rPr>
          <w:sz w:val="18"/>
        </w:rPr>
        <w:tab/>
      </w:r>
      <w:r>
        <w:rPr>
          <w:sz w:val="18"/>
        </w:rPr>
        <w:tab/>
      </w:r>
      <w:r>
        <w:rPr>
          <w:sz w:val="18"/>
        </w:rPr>
        <w:tab/>
      </w:r>
      <w:r>
        <w:rPr>
          <w:sz w:val="18"/>
        </w:rPr>
        <w:tab/>
        <w:t>x</w:t>
      </w:r>
    </w:p>
    <w:p w14:paraId="5770AF9B" w14:textId="77777777" w:rsidR="00000000" w:rsidRDefault="00000000">
      <w:pPr>
        <w:tabs>
          <w:tab w:val="left" w:pos="-1440"/>
          <w:tab w:val="left" w:pos="-720"/>
        </w:tabs>
        <w:rPr>
          <w:sz w:val="18"/>
        </w:rPr>
      </w:pPr>
      <w:r>
        <w:rPr>
          <w:sz w:val="18"/>
        </w:rPr>
        <w:tab/>
        <w:t>Velderkamp</w:t>
      </w:r>
      <w:r>
        <w:rPr>
          <w:sz w:val="18"/>
        </w:rPr>
        <w:tab/>
      </w:r>
      <w:r>
        <w:rPr>
          <w:sz w:val="18"/>
        </w:rPr>
        <w:tab/>
        <w:t>veldercamp</w:t>
      </w:r>
      <w:r>
        <w:rPr>
          <w:sz w:val="18"/>
        </w:rPr>
        <w:tab/>
      </w:r>
      <w:r>
        <w:rPr>
          <w:sz w:val="18"/>
        </w:rPr>
        <w:tab/>
      </w:r>
      <w:r>
        <w:rPr>
          <w:sz w:val="18"/>
        </w:rPr>
        <w:tab/>
        <w:t>x</w:t>
      </w:r>
    </w:p>
    <w:p w14:paraId="190DBBC1" w14:textId="77777777" w:rsidR="00000000" w:rsidRDefault="00000000">
      <w:pPr>
        <w:tabs>
          <w:tab w:val="left" w:pos="-1440"/>
          <w:tab w:val="left" w:pos="-720"/>
        </w:tabs>
        <w:rPr>
          <w:sz w:val="18"/>
        </w:rPr>
      </w:pPr>
      <w:r>
        <w:rPr>
          <w:sz w:val="18"/>
        </w:rPr>
        <w:tab/>
        <w:t>Verakker</w:t>
      </w:r>
      <w:r>
        <w:rPr>
          <w:sz w:val="18"/>
        </w:rPr>
        <w:tab/>
      </w:r>
      <w:r>
        <w:rPr>
          <w:sz w:val="18"/>
        </w:rPr>
        <w:tab/>
      </w:r>
      <w:r>
        <w:rPr>
          <w:sz w:val="18"/>
        </w:rPr>
        <w:tab/>
        <w:t>bonis tot verecker</w:t>
      </w:r>
      <w:r>
        <w:rPr>
          <w:sz w:val="18"/>
        </w:rPr>
        <w:tab/>
      </w:r>
      <w:r>
        <w:rPr>
          <w:sz w:val="18"/>
        </w:rPr>
        <w:tab/>
      </w:r>
      <w:r>
        <w:rPr>
          <w:sz w:val="18"/>
        </w:rPr>
        <w:tab/>
      </w:r>
      <w:r>
        <w:rPr>
          <w:sz w:val="18"/>
        </w:rPr>
        <w:tab/>
        <w:t>x</w:t>
      </w:r>
    </w:p>
    <w:p w14:paraId="3EE8AAEA" w14:textId="77777777" w:rsidR="00000000" w:rsidRDefault="00000000">
      <w:pPr>
        <w:tabs>
          <w:tab w:val="left" w:pos="-1440"/>
          <w:tab w:val="left" w:pos="-720"/>
        </w:tabs>
        <w:rPr>
          <w:sz w:val="18"/>
        </w:rPr>
      </w:pPr>
      <w:r>
        <w:rPr>
          <w:sz w:val="18"/>
        </w:rPr>
        <w:tab/>
        <w:t>Vereikenakker</w:t>
      </w:r>
      <w:r>
        <w:rPr>
          <w:sz w:val="18"/>
        </w:rPr>
        <w:tab/>
      </w:r>
      <w:r>
        <w:rPr>
          <w:sz w:val="18"/>
        </w:rPr>
        <w:tab/>
        <w:t>vereikenecker</w:t>
      </w:r>
      <w:r>
        <w:rPr>
          <w:sz w:val="18"/>
        </w:rPr>
        <w:tab/>
      </w:r>
      <w:r>
        <w:rPr>
          <w:sz w:val="18"/>
        </w:rPr>
        <w:tab/>
      </w:r>
      <w:r>
        <w:rPr>
          <w:sz w:val="18"/>
        </w:rPr>
        <w:tab/>
      </w:r>
      <w:r>
        <w:rPr>
          <w:sz w:val="18"/>
        </w:rPr>
        <w:tab/>
        <w:t>x</w:t>
      </w:r>
    </w:p>
    <w:p w14:paraId="7EF197A3" w14:textId="77777777" w:rsidR="00000000" w:rsidRDefault="00000000">
      <w:pPr>
        <w:tabs>
          <w:tab w:val="left" w:pos="-1440"/>
          <w:tab w:val="left" w:pos="-720"/>
        </w:tabs>
        <w:rPr>
          <w:sz w:val="18"/>
        </w:rPr>
      </w:pPr>
      <w:r>
        <w:rPr>
          <w:sz w:val="18"/>
        </w:rPr>
        <w:tab/>
        <w:t>Vonderrijt</w:t>
      </w:r>
      <w:r>
        <w:rPr>
          <w:sz w:val="18"/>
        </w:rPr>
        <w:tab/>
      </w:r>
      <w:r>
        <w:rPr>
          <w:sz w:val="18"/>
        </w:rPr>
        <w:tab/>
        <w:t>vonderijt</w:t>
      </w:r>
      <w:r>
        <w:rPr>
          <w:sz w:val="18"/>
        </w:rPr>
        <w:tab/>
      </w:r>
      <w:r>
        <w:rPr>
          <w:sz w:val="18"/>
        </w:rPr>
        <w:tab/>
      </w:r>
      <w:r>
        <w:rPr>
          <w:sz w:val="18"/>
        </w:rPr>
        <w:tab/>
      </w:r>
      <w:r>
        <w:rPr>
          <w:sz w:val="18"/>
        </w:rPr>
        <w:tab/>
      </w:r>
      <w:r>
        <w:rPr>
          <w:sz w:val="18"/>
        </w:rPr>
        <w:tab/>
      </w:r>
      <w:r>
        <w:rPr>
          <w:sz w:val="18"/>
        </w:rPr>
        <w:tab/>
      </w:r>
      <w:r>
        <w:rPr>
          <w:sz w:val="18"/>
        </w:rPr>
        <w:tab/>
        <w:t>x</w:t>
      </w:r>
    </w:p>
    <w:p w14:paraId="1553571B" w14:textId="77777777" w:rsidR="00000000" w:rsidRDefault="00000000">
      <w:pPr>
        <w:tabs>
          <w:tab w:val="left" w:pos="-1440"/>
          <w:tab w:val="left" w:pos="-720"/>
        </w:tabs>
        <w:rPr>
          <w:sz w:val="18"/>
        </w:rPr>
      </w:pPr>
      <w:r>
        <w:rPr>
          <w:sz w:val="18"/>
        </w:rPr>
        <w:tab/>
        <w:t>Vorswijk</w:t>
      </w:r>
      <w:r>
        <w:rPr>
          <w:sz w:val="18"/>
        </w:rPr>
        <w:tab/>
      </w:r>
      <w:r>
        <w:rPr>
          <w:sz w:val="18"/>
        </w:rPr>
        <w:tab/>
      </w:r>
      <w:r>
        <w:rPr>
          <w:sz w:val="18"/>
        </w:rPr>
        <w:tab/>
        <w:t>vorswyc</w:t>
      </w:r>
      <w:r>
        <w:rPr>
          <w:sz w:val="18"/>
        </w:rPr>
        <w:tab/>
      </w:r>
      <w:r>
        <w:rPr>
          <w:sz w:val="18"/>
        </w:rPr>
        <w:tab/>
      </w:r>
      <w:r>
        <w:rPr>
          <w:sz w:val="18"/>
        </w:rPr>
        <w:tab/>
      </w:r>
      <w:r>
        <w:rPr>
          <w:sz w:val="18"/>
        </w:rPr>
        <w:tab/>
      </w:r>
      <w:r>
        <w:rPr>
          <w:sz w:val="18"/>
        </w:rPr>
        <w:tab/>
      </w:r>
      <w:r>
        <w:rPr>
          <w:sz w:val="18"/>
        </w:rPr>
        <w:tab/>
        <w:t>x</w:t>
      </w:r>
    </w:p>
    <w:p w14:paraId="39416945" w14:textId="77777777" w:rsidR="00000000" w:rsidRDefault="00000000">
      <w:pPr>
        <w:tabs>
          <w:tab w:val="left" w:pos="-1440"/>
          <w:tab w:val="left" w:pos="-720"/>
        </w:tabs>
        <w:rPr>
          <w:sz w:val="18"/>
        </w:rPr>
      </w:pPr>
      <w:r>
        <w:rPr>
          <w:sz w:val="18"/>
        </w:rPr>
        <w:tab/>
        <w:t>Vorswijksbroek</w:t>
      </w:r>
      <w:r>
        <w:rPr>
          <w:sz w:val="18"/>
        </w:rPr>
        <w:tab/>
      </w:r>
      <w:r>
        <w:rPr>
          <w:sz w:val="18"/>
        </w:rPr>
        <w:tab/>
        <w:t>vorswycerbroec</w:t>
      </w:r>
      <w:r>
        <w:rPr>
          <w:sz w:val="18"/>
        </w:rPr>
        <w:tab/>
      </w:r>
      <w:r>
        <w:rPr>
          <w:sz w:val="18"/>
        </w:rPr>
        <w:tab/>
      </w:r>
      <w:r>
        <w:rPr>
          <w:sz w:val="18"/>
        </w:rPr>
        <w:tab/>
      </w:r>
      <w:r>
        <w:rPr>
          <w:sz w:val="18"/>
        </w:rPr>
        <w:tab/>
        <w:t>x</w:t>
      </w:r>
    </w:p>
    <w:p w14:paraId="1D705A54" w14:textId="77777777" w:rsidR="00000000" w:rsidRDefault="00000000">
      <w:pPr>
        <w:tabs>
          <w:tab w:val="left" w:pos="-1440"/>
          <w:tab w:val="left" w:pos="-720"/>
        </w:tabs>
        <w:rPr>
          <w:sz w:val="18"/>
        </w:rPr>
      </w:pPr>
      <w:r>
        <w:rPr>
          <w:sz w:val="18"/>
        </w:rPr>
        <w:tab/>
        <w:t>Werrijt</w:t>
      </w:r>
      <w:r>
        <w:rPr>
          <w:sz w:val="18"/>
        </w:rPr>
        <w:tab/>
      </w:r>
      <w:r>
        <w:rPr>
          <w:sz w:val="18"/>
        </w:rPr>
        <w:tab/>
      </w:r>
      <w:r>
        <w:rPr>
          <w:sz w:val="18"/>
        </w:rPr>
        <w:tab/>
        <w:t>tweeryt</w:t>
      </w:r>
      <w:r>
        <w:rPr>
          <w:sz w:val="18"/>
        </w:rPr>
        <w:tab/>
      </w:r>
      <w:r>
        <w:rPr>
          <w:sz w:val="18"/>
        </w:rPr>
        <w:tab/>
      </w:r>
      <w:r>
        <w:rPr>
          <w:sz w:val="18"/>
        </w:rPr>
        <w:tab/>
      </w:r>
      <w:r>
        <w:rPr>
          <w:sz w:val="18"/>
        </w:rPr>
        <w:tab/>
      </w:r>
      <w:r>
        <w:rPr>
          <w:sz w:val="18"/>
        </w:rPr>
        <w:tab/>
      </w:r>
      <w:r>
        <w:rPr>
          <w:sz w:val="18"/>
        </w:rPr>
        <w:tab/>
      </w:r>
      <w:r>
        <w:rPr>
          <w:sz w:val="18"/>
        </w:rPr>
        <w:tab/>
        <w:t>x</w:t>
      </w:r>
    </w:p>
    <w:p w14:paraId="7A460F52" w14:textId="77777777" w:rsidR="00000000" w:rsidRDefault="00000000">
      <w:pPr>
        <w:tabs>
          <w:tab w:val="left" w:pos="-1440"/>
          <w:tab w:val="left" w:pos="-720"/>
        </w:tabs>
        <w:rPr>
          <w:sz w:val="18"/>
        </w:rPr>
      </w:pPr>
      <w:r>
        <w:rPr>
          <w:sz w:val="18"/>
        </w:rPr>
        <w:tab/>
        <w:t>Wetstreep</w:t>
      </w:r>
      <w:r>
        <w:rPr>
          <w:sz w:val="18"/>
        </w:rPr>
        <w:tab/>
      </w:r>
      <w:r>
        <w:rPr>
          <w:sz w:val="18"/>
        </w:rPr>
        <w:tab/>
        <w:t>ex wetstrepe</w:t>
      </w:r>
      <w:r>
        <w:rPr>
          <w:sz w:val="18"/>
        </w:rPr>
        <w:tab/>
      </w:r>
      <w:r>
        <w:rPr>
          <w:sz w:val="18"/>
        </w:rPr>
        <w:tab/>
      </w:r>
      <w:r>
        <w:rPr>
          <w:sz w:val="18"/>
        </w:rPr>
        <w:tab/>
      </w:r>
      <w:r>
        <w:rPr>
          <w:sz w:val="18"/>
        </w:rPr>
        <w:tab/>
        <w:t>x</w:t>
      </w:r>
    </w:p>
    <w:p w14:paraId="6CC6AF94" w14:textId="77777777" w:rsidR="00000000" w:rsidRDefault="00000000">
      <w:pPr>
        <w:tabs>
          <w:tab w:val="left" w:pos="-1440"/>
          <w:tab w:val="left" w:pos="-720"/>
        </w:tabs>
        <w:rPr>
          <w:sz w:val="18"/>
        </w:rPr>
      </w:pPr>
      <w:r>
        <w:rPr>
          <w:sz w:val="18"/>
        </w:rPr>
        <w:tab/>
        <w:t>Weversgoed</w:t>
      </w:r>
      <w:r>
        <w:rPr>
          <w:sz w:val="18"/>
        </w:rPr>
        <w:tab/>
      </w:r>
      <w:r>
        <w:rPr>
          <w:sz w:val="18"/>
        </w:rPr>
        <w:tab/>
        <w:t>ex bonis textoris</w:t>
      </w:r>
      <w:r>
        <w:rPr>
          <w:sz w:val="18"/>
        </w:rPr>
        <w:tab/>
      </w:r>
      <w:r>
        <w:rPr>
          <w:sz w:val="18"/>
        </w:rPr>
        <w:tab/>
      </w:r>
      <w:r>
        <w:rPr>
          <w:sz w:val="18"/>
        </w:rPr>
        <w:tab/>
      </w:r>
      <w:r>
        <w:rPr>
          <w:sz w:val="18"/>
        </w:rPr>
        <w:tab/>
      </w:r>
      <w:r>
        <w:rPr>
          <w:sz w:val="18"/>
        </w:rPr>
        <w:tab/>
        <w:t>x</w:t>
      </w:r>
    </w:p>
    <w:p w14:paraId="1D4AA519" w14:textId="77777777" w:rsidR="00000000" w:rsidRDefault="00000000">
      <w:pPr>
        <w:tabs>
          <w:tab w:val="left" w:pos="-1440"/>
          <w:tab w:val="left" w:pos="-720"/>
        </w:tabs>
        <w:rPr>
          <w:sz w:val="18"/>
        </w:rPr>
      </w:pPr>
      <w:r>
        <w:rPr>
          <w:sz w:val="18"/>
        </w:rPr>
        <w:tab/>
        <w:t>Wijnenvlaas</w:t>
      </w:r>
      <w:r>
        <w:rPr>
          <w:sz w:val="18"/>
        </w:rPr>
        <w:tab/>
      </w:r>
      <w:r>
        <w:rPr>
          <w:sz w:val="18"/>
        </w:rPr>
        <w:tab/>
        <w:t>wynresvlaesch</w:t>
      </w:r>
      <w:r>
        <w:rPr>
          <w:sz w:val="18"/>
        </w:rPr>
        <w:tab/>
      </w:r>
      <w:r>
        <w:rPr>
          <w:sz w:val="18"/>
        </w:rPr>
        <w:tab/>
      </w:r>
      <w:r>
        <w:rPr>
          <w:sz w:val="18"/>
        </w:rPr>
        <w:tab/>
      </w:r>
      <w:r>
        <w:rPr>
          <w:sz w:val="18"/>
        </w:rPr>
        <w:tab/>
      </w:r>
      <w:r>
        <w:rPr>
          <w:sz w:val="18"/>
        </w:rPr>
        <w:tab/>
        <w:t>x</w:t>
      </w:r>
    </w:p>
    <w:p w14:paraId="53AC6BF3" w14:textId="77777777" w:rsidR="00000000" w:rsidRDefault="00000000">
      <w:pPr>
        <w:tabs>
          <w:tab w:val="left" w:pos="-1440"/>
          <w:tab w:val="left" w:pos="-720"/>
        </w:tabs>
        <w:rPr>
          <w:sz w:val="18"/>
        </w:rPr>
      </w:pPr>
      <w:r>
        <w:rPr>
          <w:sz w:val="18"/>
        </w:rPr>
        <w:tab/>
        <w:t>Wilgen</w:t>
      </w:r>
      <w:r>
        <w:rPr>
          <w:sz w:val="18"/>
        </w:rPr>
        <w:tab/>
      </w:r>
      <w:r>
        <w:rPr>
          <w:sz w:val="18"/>
        </w:rPr>
        <w:tab/>
      </w:r>
      <w:r>
        <w:rPr>
          <w:sz w:val="18"/>
        </w:rPr>
        <w:tab/>
        <w:t>prope salices</w:t>
      </w:r>
      <w:r>
        <w:rPr>
          <w:sz w:val="18"/>
        </w:rPr>
        <w:tab/>
      </w:r>
      <w:r>
        <w:rPr>
          <w:sz w:val="18"/>
        </w:rPr>
        <w:tab/>
      </w:r>
      <w:r>
        <w:rPr>
          <w:sz w:val="18"/>
        </w:rPr>
        <w:tab/>
      </w:r>
      <w:r>
        <w:rPr>
          <w:sz w:val="18"/>
        </w:rPr>
        <w:tab/>
      </w:r>
      <w:r>
        <w:rPr>
          <w:sz w:val="18"/>
        </w:rPr>
        <w:tab/>
        <w:t>x</w:t>
      </w:r>
    </w:p>
    <w:p w14:paraId="18B62824" w14:textId="77777777" w:rsidR="00000000" w:rsidRDefault="00000000">
      <w:pPr>
        <w:tabs>
          <w:tab w:val="left" w:pos="-1440"/>
          <w:tab w:val="left" w:pos="-720"/>
        </w:tabs>
        <w:rPr>
          <w:sz w:val="18"/>
        </w:rPr>
      </w:pPr>
      <w:r>
        <w:rPr>
          <w:sz w:val="18"/>
        </w:rPr>
        <w:tab/>
        <w:t>Witven</w:t>
      </w:r>
      <w:r>
        <w:rPr>
          <w:sz w:val="18"/>
        </w:rPr>
        <w:tab/>
      </w:r>
      <w:r>
        <w:rPr>
          <w:sz w:val="18"/>
        </w:rPr>
        <w:tab/>
      </w:r>
      <w:r>
        <w:rPr>
          <w:sz w:val="18"/>
        </w:rPr>
        <w:tab/>
        <w:t>wytven</w:t>
      </w:r>
      <w:r>
        <w:rPr>
          <w:sz w:val="18"/>
        </w:rPr>
        <w:tab/>
      </w:r>
      <w:r>
        <w:rPr>
          <w:sz w:val="18"/>
        </w:rPr>
        <w:tab/>
      </w:r>
      <w:r>
        <w:rPr>
          <w:sz w:val="18"/>
        </w:rPr>
        <w:tab/>
      </w:r>
      <w:r>
        <w:rPr>
          <w:sz w:val="18"/>
        </w:rPr>
        <w:tab/>
      </w:r>
      <w:r>
        <w:rPr>
          <w:sz w:val="18"/>
        </w:rPr>
        <w:tab/>
      </w:r>
      <w:r>
        <w:rPr>
          <w:sz w:val="18"/>
        </w:rPr>
        <w:tab/>
      </w:r>
      <w:r>
        <w:rPr>
          <w:sz w:val="18"/>
        </w:rPr>
        <w:tab/>
        <w:t>x</w:t>
      </w:r>
    </w:p>
    <w:p w14:paraId="1F2E9EE8" w14:textId="77777777" w:rsidR="00000000" w:rsidRDefault="00000000">
      <w:pPr>
        <w:tabs>
          <w:tab w:val="left" w:pos="-1440"/>
          <w:tab w:val="left" w:pos="-720"/>
        </w:tabs>
        <w:rPr>
          <w:sz w:val="18"/>
        </w:rPr>
      </w:pPr>
      <w:r>
        <w:rPr>
          <w:sz w:val="18"/>
        </w:rPr>
        <w:tab/>
        <w:t>Wouwendonk</w:t>
      </w:r>
      <w:r>
        <w:rPr>
          <w:sz w:val="18"/>
        </w:rPr>
        <w:tab/>
      </w:r>
      <w:r>
        <w:rPr>
          <w:sz w:val="18"/>
        </w:rPr>
        <w:tab/>
        <w:t>ex wouwendonc</w:t>
      </w:r>
      <w:r>
        <w:rPr>
          <w:sz w:val="18"/>
        </w:rPr>
        <w:tab/>
      </w:r>
      <w:r>
        <w:rPr>
          <w:sz w:val="18"/>
        </w:rPr>
        <w:tab/>
      </w:r>
      <w:r>
        <w:rPr>
          <w:sz w:val="18"/>
        </w:rPr>
        <w:tab/>
      </w:r>
      <w:r>
        <w:rPr>
          <w:sz w:val="18"/>
        </w:rPr>
        <w:tab/>
        <w:t>x</w:t>
      </w:r>
    </w:p>
    <w:p w14:paraId="5A92FC1A" w14:textId="77777777" w:rsidR="00000000" w:rsidRDefault="00000000">
      <w:pPr>
        <w:tabs>
          <w:tab w:val="left" w:pos="-1440"/>
          <w:tab w:val="left" w:pos="-720"/>
        </w:tabs>
        <w:rPr>
          <w:sz w:val="18"/>
        </w:rPr>
      </w:pPr>
      <w:r>
        <w:rPr>
          <w:sz w:val="18"/>
        </w:rPr>
        <w:tab/>
      </w:r>
      <w:r>
        <w:rPr>
          <w:sz w:val="18"/>
        </w:rPr>
        <w:tab/>
      </w:r>
      <w:r>
        <w:rPr>
          <w:sz w:val="18"/>
        </w:rPr>
        <w:tab/>
      </w:r>
      <w:r>
        <w:rPr>
          <w:sz w:val="18"/>
        </w:rPr>
        <w:tab/>
      </w:r>
      <w:r>
        <w:rPr>
          <w:sz w:val="18"/>
        </w:rPr>
        <w:tab/>
      </w:r>
      <w:r>
        <w:rPr>
          <w:sz w:val="18"/>
        </w:rPr>
        <w:tab/>
      </w:r>
      <w:r>
        <w:rPr>
          <w:sz w:val="18"/>
        </w:rPr>
        <w:tab/>
        <w:t>___________________________________</w:t>
      </w:r>
    </w:p>
    <w:p w14:paraId="53DE58C5" w14:textId="77777777" w:rsidR="00000000" w:rsidRDefault="00000000">
      <w:pPr>
        <w:tabs>
          <w:tab w:val="left" w:pos="-1440"/>
          <w:tab w:val="left" w:pos="-720"/>
        </w:tabs>
        <w:rPr>
          <w:sz w:val="18"/>
        </w:rPr>
      </w:pPr>
    </w:p>
    <w:p w14:paraId="140069EA" w14:textId="77777777" w:rsidR="00000000" w:rsidRDefault="00000000">
      <w:pPr>
        <w:tabs>
          <w:tab w:val="left" w:pos="-1440"/>
          <w:tab w:val="left" w:pos="-720"/>
        </w:tabs>
        <w:rPr>
          <w:b/>
          <w:sz w:val="18"/>
        </w:rPr>
      </w:pPr>
      <w:r>
        <w:rPr>
          <w:b/>
          <w:sz w:val="18"/>
        </w:rPr>
        <w:tab/>
        <w:t>94 vermeldingen</w:t>
      </w:r>
      <w:r>
        <w:rPr>
          <w:b/>
          <w:sz w:val="18"/>
        </w:rPr>
        <w:tab/>
      </w:r>
      <w:r>
        <w:rPr>
          <w:b/>
          <w:sz w:val="18"/>
        </w:rPr>
        <w:tab/>
      </w:r>
      <w:r>
        <w:rPr>
          <w:b/>
          <w:sz w:val="18"/>
        </w:rPr>
        <w:tab/>
      </w:r>
      <w:r>
        <w:rPr>
          <w:b/>
          <w:sz w:val="18"/>
        </w:rPr>
        <w:tab/>
      </w:r>
      <w:r>
        <w:rPr>
          <w:b/>
          <w:sz w:val="18"/>
        </w:rPr>
        <w:tab/>
      </w:r>
      <w:r>
        <w:rPr>
          <w:b/>
          <w:sz w:val="18"/>
        </w:rPr>
        <w:tab/>
        <w:t>16</w:t>
      </w:r>
      <w:r>
        <w:rPr>
          <w:b/>
          <w:sz w:val="18"/>
        </w:rPr>
        <w:tab/>
        <w:t>27</w:t>
      </w:r>
      <w:r>
        <w:rPr>
          <w:b/>
          <w:sz w:val="18"/>
        </w:rPr>
        <w:tab/>
        <w:t>10</w:t>
      </w:r>
      <w:r>
        <w:rPr>
          <w:b/>
          <w:sz w:val="18"/>
        </w:rPr>
        <w:tab/>
        <w:t>41</w:t>
      </w:r>
    </w:p>
    <w:p w14:paraId="6EEC0282" w14:textId="77777777" w:rsidR="00000000" w:rsidRDefault="00000000">
      <w:pPr>
        <w:tabs>
          <w:tab w:val="left" w:pos="-1440"/>
          <w:tab w:val="left" w:pos="-720"/>
        </w:tabs>
        <w:rPr>
          <w:sz w:val="18"/>
        </w:rPr>
      </w:pPr>
    </w:p>
    <w:p w14:paraId="6F292085" w14:textId="77777777" w:rsidR="00000000" w:rsidRDefault="00000000">
      <w:pPr>
        <w:tabs>
          <w:tab w:val="left" w:pos="-1440"/>
          <w:tab w:val="left" w:pos="-720"/>
        </w:tabs>
        <w:rPr>
          <w:i/>
          <w:sz w:val="18"/>
        </w:rPr>
      </w:pPr>
      <w:r>
        <w:rPr>
          <w:i/>
          <w:sz w:val="18"/>
        </w:rPr>
        <w:tab/>
        <w:t>%</w:t>
      </w:r>
      <w:r>
        <w:rPr>
          <w:i/>
          <w:sz w:val="18"/>
        </w:rPr>
        <w:tab/>
      </w:r>
      <w:r>
        <w:rPr>
          <w:i/>
          <w:sz w:val="18"/>
        </w:rPr>
        <w:tab/>
      </w:r>
      <w:r>
        <w:rPr>
          <w:i/>
          <w:sz w:val="18"/>
        </w:rPr>
        <w:tab/>
      </w:r>
      <w:r>
        <w:rPr>
          <w:i/>
          <w:sz w:val="18"/>
        </w:rPr>
        <w:tab/>
      </w:r>
      <w:r>
        <w:rPr>
          <w:i/>
          <w:sz w:val="18"/>
        </w:rPr>
        <w:tab/>
      </w:r>
      <w:r>
        <w:rPr>
          <w:i/>
          <w:sz w:val="18"/>
        </w:rPr>
        <w:tab/>
      </w:r>
      <w:r>
        <w:rPr>
          <w:i/>
          <w:sz w:val="18"/>
        </w:rPr>
        <w:tab/>
        <w:t xml:space="preserve">17.02 </w:t>
      </w:r>
      <w:r>
        <w:rPr>
          <w:i/>
          <w:sz w:val="18"/>
        </w:rPr>
        <w:tab/>
        <w:t xml:space="preserve">28.72 </w:t>
      </w:r>
      <w:r>
        <w:rPr>
          <w:i/>
          <w:sz w:val="18"/>
        </w:rPr>
        <w:tab/>
        <w:t xml:space="preserve">10.63 </w:t>
      </w:r>
      <w:r>
        <w:rPr>
          <w:i/>
          <w:sz w:val="18"/>
        </w:rPr>
        <w:tab/>
        <w:t xml:space="preserve">43.61 </w:t>
      </w:r>
    </w:p>
    <w:p w14:paraId="17D192B8" w14:textId="77777777" w:rsidR="00000000" w:rsidRDefault="00000000">
      <w:pPr>
        <w:tabs>
          <w:tab w:val="left" w:pos="-1440"/>
          <w:tab w:val="left" w:pos="-720"/>
        </w:tabs>
        <w:rPr>
          <w:sz w:val="19"/>
        </w:rPr>
      </w:pPr>
    </w:p>
    <w:p w14:paraId="5DF64ED2" w14:textId="77777777" w:rsidR="00000000" w:rsidRDefault="00000000">
      <w:pPr>
        <w:tabs>
          <w:tab w:val="left" w:pos="-1440"/>
          <w:tab w:val="left" w:pos="-720"/>
        </w:tabs>
        <w:rPr>
          <w:sz w:val="19"/>
        </w:rPr>
      </w:pPr>
      <w:r>
        <w:rPr>
          <w:sz w:val="19"/>
        </w:rPr>
        <w:t>De 16 onbekende vermeldingen vinden naar alle waarschijnlijkheid hun oorzaak in een te beperkt onde</w:t>
      </w:r>
      <w:r>
        <w:rPr>
          <w:sz w:val="19"/>
        </w:rPr>
        <w:t>r</w:t>
      </w:r>
      <w:r>
        <w:rPr>
          <w:sz w:val="19"/>
        </w:rPr>
        <w:t>zoek in de oude cijnsregisters. Vaak wordt in de lieteratuur verondersteld dat bij het in gebruik nemen van een nieuw cijnsboek door de rentmeester of diens klerk het oudere boek werd overgeschreven, dus een exac</w:t>
      </w:r>
      <w:r>
        <w:rPr>
          <w:sz w:val="19"/>
        </w:rPr>
        <w:softHyphen/>
        <w:t>te kopie is. Dat is slechts deels het geval. In de nieuwe cijns</w:t>
      </w:r>
      <w:r>
        <w:rPr>
          <w:sz w:val="19"/>
        </w:rPr>
        <w:softHyphen/>
        <w:t>boeken komen ‘nieuwe namen’ voor. Va</w:t>
      </w:r>
      <w:r>
        <w:rPr>
          <w:sz w:val="19"/>
        </w:rPr>
        <w:t>n</w:t>
      </w:r>
      <w:r>
        <w:rPr>
          <w:sz w:val="19"/>
        </w:rPr>
        <w:t>uit de veronderstelling dat recentere cijnsboeken een kopie zijn van de voorafgaande boeken is men snel geneigd alleen de oudste registers te raadplegen. Het benadrukt tevens het belang van onze studie als aa</w:t>
      </w:r>
      <w:r>
        <w:rPr>
          <w:sz w:val="19"/>
        </w:rPr>
        <w:t>n</w:t>
      </w:r>
      <w:r>
        <w:rPr>
          <w:sz w:val="19"/>
        </w:rPr>
        <w:t>vulling op reeds bestaande of lopende onderzoeken. Het feit dat slechts circa 43 % van de namen exact ge</w:t>
      </w:r>
      <w:r>
        <w:rPr>
          <w:sz w:val="19"/>
        </w:rPr>
        <w:softHyphen/>
        <w:t>lo</w:t>
      </w:r>
      <w:r>
        <w:rPr>
          <w:sz w:val="19"/>
        </w:rPr>
        <w:softHyphen/>
        <w:t>caliseerd is op de kadasterkaarten bevestigt de theorie van Molemans dat slechts 30-50 % van de vel</w:t>
      </w:r>
      <w:r>
        <w:rPr>
          <w:sz w:val="19"/>
        </w:rPr>
        <w:t>d</w:t>
      </w:r>
      <w:r>
        <w:rPr>
          <w:sz w:val="19"/>
        </w:rPr>
        <w:t>na</w:t>
      </w:r>
      <w:r>
        <w:rPr>
          <w:sz w:val="19"/>
        </w:rPr>
        <w:lastRenderedPageBreak/>
        <w:t>men binnen een nederzetting exact zijn te localiseren. Met name de middeleeuwse namen zijn moeilijk te localiseren, indien de naam verdwenen is uit het spraakgebruik en dus ook uit de schriftelijke overlevering.</w:t>
      </w:r>
    </w:p>
    <w:p w14:paraId="4D3AAE0C" w14:textId="77777777" w:rsidR="00000000" w:rsidRDefault="00000000">
      <w:pPr>
        <w:tabs>
          <w:tab w:val="left" w:pos="-1440"/>
          <w:tab w:val="left" w:pos="-720"/>
        </w:tabs>
        <w:rPr>
          <w:sz w:val="19"/>
        </w:rPr>
      </w:pPr>
    </w:p>
    <w:p w14:paraId="5F33E171" w14:textId="77777777" w:rsidR="00000000" w:rsidRDefault="00000000">
      <w:pPr>
        <w:tabs>
          <w:tab w:val="left" w:pos="-1440"/>
          <w:tab w:val="left" w:pos="-720"/>
        </w:tabs>
        <w:ind w:right="595"/>
        <w:rPr>
          <w:i/>
          <w:sz w:val="19"/>
        </w:rPr>
      </w:pPr>
      <w:r>
        <w:rPr>
          <w:i/>
          <w:sz w:val="19"/>
        </w:rPr>
        <w:t>Relatie met bestaande lokale veldnamenstudies in de cijnskring: Vlierden</w:t>
      </w:r>
    </w:p>
    <w:p w14:paraId="645C9925" w14:textId="77777777" w:rsidR="00000000" w:rsidRDefault="00000000">
      <w:pPr>
        <w:tabs>
          <w:tab w:val="left" w:pos="-1440"/>
          <w:tab w:val="left" w:pos="-720"/>
        </w:tabs>
        <w:rPr>
          <w:sz w:val="19"/>
        </w:rPr>
      </w:pPr>
      <w:r>
        <w:rPr>
          <w:sz w:val="19"/>
        </w:rPr>
        <w:t>In de veldnamenstudie van Vlierden konden de in leen uitgegeven hoeven en een be</w:t>
      </w:r>
      <w:r>
        <w:rPr>
          <w:sz w:val="19"/>
        </w:rPr>
        <w:softHyphen/>
        <w:t>lang</w:t>
      </w:r>
      <w:r>
        <w:rPr>
          <w:sz w:val="19"/>
        </w:rPr>
        <w:softHyphen/>
        <w:t>rijk deel van dive</w:t>
      </w:r>
      <w:r>
        <w:rPr>
          <w:sz w:val="19"/>
        </w:rPr>
        <w:t>r</w:t>
      </w:r>
      <w:r>
        <w:rPr>
          <w:sz w:val="19"/>
        </w:rPr>
        <w:t>se cijnsplichtige percelen uitgekar</w:t>
      </w:r>
      <w:r>
        <w:rPr>
          <w:sz w:val="19"/>
        </w:rPr>
        <w:softHyphen/>
        <w:t>teerd worden dankzij een toponiemenkaart. Zo ontstond een beeld van de sprei</w:t>
      </w:r>
      <w:r>
        <w:rPr>
          <w:sz w:val="19"/>
        </w:rPr>
        <w:softHyphen/>
        <w:t>ding van deze gronde</w:t>
      </w:r>
      <w:r>
        <w:rPr>
          <w:sz w:val="19"/>
        </w:rPr>
        <w:t>i</w:t>
      </w:r>
      <w:r>
        <w:rPr>
          <w:sz w:val="19"/>
        </w:rPr>
        <w:t>gendommen. De dichtste concentra</w:t>
      </w:r>
      <w:r>
        <w:rPr>
          <w:sz w:val="19"/>
        </w:rPr>
        <w:softHyphen/>
        <w:t>tie valt exact samen met de om het oude cen</w:t>
      </w:r>
      <w:r>
        <w:rPr>
          <w:sz w:val="19"/>
        </w:rPr>
        <w:softHyphen/>
        <w:t>trum gelegen hogere akker</w:t>
      </w:r>
      <w:r>
        <w:rPr>
          <w:sz w:val="19"/>
        </w:rPr>
        <w:softHyphen/>
        <w:t>complexen, bestaande uit de bekende moderpodzolbo</w:t>
      </w:r>
      <w:r>
        <w:rPr>
          <w:sz w:val="19"/>
        </w:rPr>
        <w:softHyphen/>
        <w:t>dems: nl. de oude Vlie</w:t>
      </w:r>
      <w:r>
        <w:rPr>
          <w:sz w:val="19"/>
        </w:rPr>
        <w:t>r</w:t>
      </w:r>
      <w:r>
        <w:rPr>
          <w:sz w:val="19"/>
        </w:rPr>
        <w:t>den</w:t>
      </w:r>
      <w:r>
        <w:rPr>
          <w:sz w:val="19"/>
        </w:rPr>
        <w:softHyphen/>
        <w:t>se dorpsakker doorsneden door de Hogenweg en de oude cultuurgronden in de Weegt, zowel ten noo</w:t>
      </w:r>
      <w:r>
        <w:rPr>
          <w:sz w:val="19"/>
        </w:rPr>
        <w:t>r</w:t>
      </w:r>
      <w:r>
        <w:rPr>
          <w:sz w:val="19"/>
        </w:rPr>
        <w:t>den als ten zuiden van de middeleeuwse kapel, die in de akkers achterbleef na verplaatsing van de nede</w:t>
      </w:r>
      <w:r>
        <w:rPr>
          <w:sz w:val="19"/>
        </w:rPr>
        <w:t>r</w:t>
      </w:r>
      <w:r>
        <w:rPr>
          <w:sz w:val="19"/>
        </w:rPr>
        <w:t>zetting naar de iets hoger gelegen delen. Een lichtere concentratie is in de diverse gehuchten te constateren. Uit</w:t>
      </w:r>
      <w:r>
        <w:rPr>
          <w:sz w:val="19"/>
        </w:rPr>
        <w:softHyphen/>
        <w:t>eindelijk blijken ook in de ‘gemene beemden’ gelegen in Het Goor een aantal oude cijnsplichtige pe</w:t>
      </w:r>
      <w:r>
        <w:rPr>
          <w:sz w:val="19"/>
        </w:rPr>
        <w:t>r</w:t>
      </w:r>
      <w:r>
        <w:rPr>
          <w:sz w:val="19"/>
        </w:rPr>
        <w:t>celen bijeen te liggen. Deze behoorden toe aan eigenaren van enkele oudere hoeven, gelegen in het centrale deel van de neder</w:t>
      </w:r>
      <w:r>
        <w:rPr>
          <w:sz w:val="19"/>
        </w:rPr>
        <w:softHyphen/>
        <w:t>zetting.</w:t>
      </w:r>
    </w:p>
    <w:p w14:paraId="4F6C0C43" w14:textId="77777777" w:rsidR="00000000" w:rsidRDefault="00000000">
      <w:pPr>
        <w:framePr w:hSpace="141" w:wrap="around" w:vAnchor="text" w:hAnchor="page" w:x="859" w:y="389"/>
        <w:shd w:val="clear" w:color="auto" w:fill="C0C0C0"/>
        <w:tabs>
          <w:tab w:val="left" w:pos="-1440"/>
          <w:tab w:val="left" w:pos="-720"/>
        </w:tabs>
        <w:rPr>
          <w:i/>
          <w:sz w:val="19"/>
        </w:rPr>
      </w:pPr>
      <w:r>
        <w:rPr>
          <w:i/>
          <w:sz w:val="19"/>
        </w:rPr>
        <w:object w:dxaOrig="11501" w:dyaOrig="6302" w14:anchorId="0A6F4C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75pt;height:246.75pt" o:ole="">
            <v:imagedata r:id="rId7" o:title=""/>
            <w10:bordertop type="single" width="6"/>
            <w10:borderleft type="single" width="6"/>
            <w10:borderbottom type="single" width="6"/>
            <w10:borderright type="single" width="6"/>
          </v:shape>
          <o:OLEObject Type="Embed" ProgID="CorelPhotoPaint.Image.6" ShapeID="_x0000_i1025" DrawAspect="Content" ObjectID="_1854356480" r:id="rId8">
            <o:FieldCodes>\s</o:FieldCodes>
          </o:OLEObject>
        </w:object>
      </w:r>
    </w:p>
    <w:p w14:paraId="7F1F4EC9" w14:textId="77777777" w:rsidR="00000000" w:rsidRDefault="00000000">
      <w:pPr>
        <w:framePr w:w="1600" w:h="289" w:hSpace="141" w:wrap="around" w:vAnchor="text" w:hAnchor="page" w:x="3163" w:y="1829"/>
        <w:rPr>
          <w:sz w:val="19"/>
        </w:rPr>
      </w:pPr>
      <w:r>
        <w:rPr>
          <w:b/>
          <w:sz w:val="19"/>
        </w:rPr>
        <w:t>Brouwhuiseheide</w:t>
      </w:r>
    </w:p>
    <w:p w14:paraId="6F1E7D29" w14:textId="77777777" w:rsidR="00000000" w:rsidRDefault="00000000">
      <w:pPr>
        <w:framePr w:w="1387" w:h="289" w:hSpace="141" w:wrap="around" w:vAnchor="text" w:hAnchor="page" w:x="4459" w:y="3611"/>
        <w:rPr>
          <w:b/>
          <w:sz w:val="19"/>
        </w:rPr>
      </w:pPr>
      <w:r>
        <w:rPr>
          <w:b/>
          <w:sz w:val="19"/>
        </w:rPr>
        <w:t>Belgerense</w:t>
      </w:r>
    </w:p>
    <w:p w14:paraId="7FB48FBE" w14:textId="77777777" w:rsidR="00000000" w:rsidRDefault="00000000">
      <w:pPr>
        <w:framePr w:w="1387" w:h="289" w:hSpace="141" w:wrap="around" w:vAnchor="text" w:hAnchor="page" w:x="4459" w:y="3611"/>
        <w:rPr>
          <w:sz w:val="19"/>
        </w:rPr>
      </w:pPr>
      <w:r>
        <w:rPr>
          <w:b/>
          <w:sz w:val="19"/>
        </w:rPr>
        <w:t>watermolen 1372</w:t>
      </w:r>
    </w:p>
    <w:p w14:paraId="4CFB63FC" w14:textId="77777777" w:rsidR="00000000" w:rsidRDefault="00000000">
      <w:pPr>
        <w:framePr w:w="1600" w:h="289" w:hSpace="141" w:wrap="around" w:vAnchor="text" w:hAnchor="page" w:x="6475" w:y="4331"/>
        <w:rPr>
          <w:b/>
          <w:sz w:val="19"/>
        </w:rPr>
      </w:pPr>
      <w:r>
        <w:rPr>
          <w:b/>
          <w:sz w:val="19"/>
        </w:rPr>
        <w:t>Ruthse wate</w:t>
      </w:r>
      <w:r>
        <w:rPr>
          <w:b/>
          <w:sz w:val="19"/>
        </w:rPr>
        <w:t>r</w:t>
      </w:r>
      <w:r>
        <w:rPr>
          <w:b/>
          <w:sz w:val="19"/>
        </w:rPr>
        <w:t>molen</w:t>
      </w:r>
    </w:p>
    <w:p w14:paraId="63378D0B" w14:textId="77777777" w:rsidR="00000000" w:rsidRDefault="00000000">
      <w:pPr>
        <w:framePr w:w="1600" w:h="289" w:hSpace="141" w:wrap="around" w:vAnchor="text" w:hAnchor="page" w:x="6475" w:y="4331"/>
        <w:rPr>
          <w:sz w:val="19"/>
        </w:rPr>
      </w:pPr>
      <w:r>
        <w:rPr>
          <w:b/>
          <w:sz w:val="19"/>
        </w:rPr>
        <w:t>1326</w:t>
      </w:r>
    </w:p>
    <w:p w14:paraId="652AB84F" w14:textId="77777777" w:rsidR="00000000" w:rsidRDefault="00000000">
      <w:pPr>
        <w:framePr w:w="1096" w:hSpace="141" w:wrap="around" w:vAnchor="text" w:hAnchor="page" w:x="5611" w:y="3611"/>
        <w:tabs>
          <w:tab w:val="left" w:pos="-1440"/>
          <w:tab w:val="left" w:pos="-720"/>
        </w:tabs>
        <w:rPr>
          <w:b/>
          <w:sz w:val="19"/>
        </w:rPr>
      </w:pPr>
      <w:r>
        <w:rPr>
          <w:b/>
          <w:sz w:val="19"/>
        </w:rPr>
        <w:t>Astense Aa</w:t>
      </w:r>
    </w:p>
    <w:p w14:paraId="32ED9C52" w14:textId="77777777" w:rsidR="00000000" w:rsidRDefault="00000000">
      <w:pPr>
        <w:framePr w:w="1606" w:h="289" w:hSpace="141" w:wrap="around" w:vAnchor="text" w:hAnchor="page" w:x="6907" w:y="3119"/>
        <w:rPr>
          <w:sz w:val="19"/>
        </w:rPr>
      </w:pPr>
      <w:r>
        <w:rPr>
          <w:b/>
          <w:sz w:val="19"/>
        </w:rPr>
        <w:t>Baarschotseheide</w:t>
      </w:r>
    </w:p>
    <w:p w14:paraId="6092C5A9" w14:textId="77777777" w:rsidR="00000000" w:rsidRDefault="00000000">
      <w:pPr>
        <w:tabs>
          <w:tab w:val="left" w:pos="-1440"/>
          <w:tab w:val="left" w:pos="-720"/>
        </w:tabs>
        <w:rPr>
          <w:sz w:val="19"/>
        </w:rPr>
      </w:pPr>
      <w:r>
        <w:rPr>
          <w:i/>
          <w:sz w:val="19"/>
        </w:rPr>
        <w:t xml:space="preserve">        </w:t>
      </w:r>
    </w:p>
    <w:p w14:paraId="79B5D65B" w14:textId="77777777" w:rsidR="00000000" w:rsidRDefault="00000000">
      <w:pPr>
        <w:framePr w:w="1021" w:h="283" w:hSpace="141" w:wrap="around" w:vAnchor="text" w:hAnchor="page" w:x="859" w:y="3176"/>
        <w:rPr>
          <w:b/>
          <w:sz w:val="19"/>
        </w:rPr>
      </w:pPr>
      <w:r>
        <w:rPr>
          <w:b/>
          <w:sz w:val="19"/>
        </w:rPr>
        <w:t>Stipdonkse</w:t>
      </w:r>
    </w:p>
    <w:p w14:paraId="4FED6BD3" w14:textId="77777777" w:rsidR="00000000" w:rsidRDefault="00000000">
      <w:pPr>
        <w:framePr w:w="1021" w:h="283" w:hSpace="141" w:wrap="around" w:vAnchor="text" w:hAnchor="page" w:x="859" w:y="3176"/>
        <w:rPr>
          <w:b/>
          <w:sz w:val="19"/>
        </w:rPr>
      </w:pPr>
      <w:r>
        <w:rPr>
          <w:b/>
          <w:sz w:val="19"/>
        </w:rPr>
        <w:t>watermolen</w:t>
      </w:r>
    </w:p>
    <w:p w14:paraId="624E66C6" w14:textId="77777777" w:rsidR="00000000" w:rsidRDefault="00000000">
      <w:pPr>
        <w:framePr w:w="1021" w:h="283" w:hSpace="141" w:wrap="around" w:vAnchor="text" w:hAnchor="page" w:x="859" w:y="3176"/>
        <w:rPr>
          <w:sz w:val="19"/>
        </w:rPr>
      </w:pPr>
      <w:r>
        <w:rPr>
          <w:b/>
          <w:sz w:val="19"/>
        </w:rPr>
        <w:t>1179</w:t>
      </w:r>
    </w:p>
    <w:p w14:paraId="74C9B40F" w14:textId="77777777" w:rsidR="00000000" w:rsidRDefault="00000000">
      <w:pPr>
        <w:framePr w:w="880" w:h="289" w:hSpace="141" w:wrap="around" w:vAnchor="text" w:hAnchor="page" w:x="2011" w:y="3896"/>
        <w:rPr>
          <w:sz w:val="19"/>
        </w:rPr>
      </w:pPr>
      <w:r>
        <w:rPr>
          <w:b/>
          <w:sz w:val="19"/>
        </w:rPr>
        <w:t>het Goor</w:t>
      </w:r>
    </w:p>
    <w:p w14:paraId="790DA67F" w14:textId="77777777" w:rsidR="00000000" w:rsidRDefault="00000000">
      <w:pPr>
        <w:framePr w:w="1606" w:h="60" w:hSpace="141" w:wrap="around" w:vAnchor="text" w:hAnchor="page" w:x="8203" w:y="3461"/>
        <w:rPr>
          <w:sz w:val="19"/>
        </w:rPr>
      </w:pPr>
      <w:r>
        <w:rPr>
          <w:b/>
          <w:sz w:val="19"/>
        </w:rPr>
        <w:t>Hazeldonkseheide</w:t>
      </w:r>
    </w:p>
    <w:p w14:paraId="1BB94A81" w14:textId="77777777" w:rsidR="00000000" w:rsidRDefault="00000000">
      <w:pPr>
        <w:tabs>
          <w:tab w:val="left" w:pos="-1440"/>
          <w:tab w:val="left" w:pos="-720"/>
        </w:tabs>
        <w:rPr>
          <w:sz w:val="19"/>
        </w:rPr>
      </w:pPr>
    </w:p>
    <w:p w14:paraId="2E6BEDCA" w14:textId="77777777" w:rsidR="00000000" w:rsidRDefault="00000000">
      <w:pPr>
        <w:tabs>
          <w:tab w:val="left" w:pos="-1440"/>
          <w:tab w:val="left" w:pos="-720"/>
        </w:tabs>
        <w:rPr>
          <w:i/>
          <w:sz w:val="16"/>
        </w:rPr>
      </w:pPr>
      <w:r>
        <w:rPr>
          <w:i/>
          <w:sz w:val="16"/>
        </w:rPr>
        <w:t>Op dit kaartje zijn alle akkercomplexen - samenvallend met de oude tiendklampen - uitgetekend zowel in het centrale gedeelte van het dorp als in de verder weg gelegen gehuchten. Tussen deze akkercomplexen en in de beekdalen van Oude en Astense Aa liggen hooi- en weilanden. Opvallend is de uitgestrektheid van de gemene gronden (t.w. Brouwhuiseheide, Baarschots</w:t>
      </w:r>
      <w:r>
        <w:rPr>
          <w:i/>
          <w:sz w:val="16"/>
        </w:rPr>
        <w:t>e</w:t>
      </w:r>
      <w:r>
        <w:rPr>
          <w:i/>
          <w:sz w:val="16"/>
        </w:rPr>
        <w:t>heide en Hazeldonkseheide). In het Goor lagen van oudsher de Gemene Beemden, waarvan er diverse cijnsplichtig w</w:t>
      </w:r>
      <w:r>
        <w:rPr>
          <w:i/>
          <w:sz w:val="16"/>
        </w:rPr>
        <w:t>a</w:t>
      </w:r>
      <w:r>
        <w:rPr>
          <w:i/>
          <w:sz w:val="16"/>
        </w:rPr>
        <w:t>ren.</w:t>
      </w:r>
    </w:p>
    <w:p w14:paraId="7D8E1753" w14:textId="77777777" w:rsidR="00000000" w:rsidRDefault="00000000">
      <w:pPr>
        <w:tabs>
          <w:tab w:val="left" w:pos="-1440"/>
          <w:tab w:val="left" w:pos="-720"/>
        </w:tabs>
        <w:ind w:left="720" w:hanging="720"/>
        <w:rPr>
          <w:sz w:val="19"/>
        </w:rPr>
      </w:pPr>
    </w:p>
    <w:p w14:paraId="4F21CD27" w14:textId="77777777" w:rsidR="00000000" w:rsidRDefault="00000000">
      <w:pPr>
        <w:tabs>
          <w:tab w:val="left" w:pos="-1440"/>
          <w:tab w:val="left" w:pos="-720"/>
        </w:tabs>
        <w:rPr>
          <w:i/>
          <w:sz w:val="19"/>
        </w:rPr>
      </w:pPr>
      <w:r>
        <w:rPr>
          <w:i/>
          <w:sz w:val="19"/>
        </w:rPr>
        <w:t>De relatie met  regionale veldnamenstudies</w:t>
      </w:r>
    </w:p>
    <w:p w14:paraId="5EC830B3" w14:textId="77777777" w:rsidR="00000000" w:rsidRDefault="00000000">
      <w:pPr>
        <w:tabs>
          <w:tab w:val="left" w:pos="-1440"/>
          <w:tab w:val="left" w:pos="-720"/>
        </w:tabs>
        <w:rPr>
          <w:sz w:val="19"/>
        </w:rPr>
      </w:pPr>
      <w:r>
        <w:rPr>
          <w:sz w:val="19"/>
        </w:rPr>
        <w:t>Om de wetenschappelijke waarde van ons onderzoek vanuit een andere invalshoek te belichten is een ve</w:t>
      </w:r>
      <w:r>
        <w:rPr>
          <w:sz w:val="19"/>
        </w:rPr>
        <w:t>r</w:t>
      </w:r>
      <w:r>
        <w:rPr>
          <w:sz w:val="19"/>
        </w:rPr>
        <w:t>gelij</w:t>
      </w:r>
      <w:r>
        <w:rPr>
          <w:sz w:val="19"/>
        </w:rPr>
        <w:softHyphen/>
        <w:t xml:space="preserve">king gemaakt met andere Brabantse regionale studies.  </w:t>
      </w:r>
    </w:p>
    <w:p w14:paraId="41013392" w14:textId="77777777" w:rsidR="00000000" w:rsidRDefault="00000000">
      <w:pPr>
        <w:tabs>
          <w:tab w:val="left" w:pos="-1440"/>
          <w:tab w:val="left" w:pos="-720"/>
        </w:tabs>
        <w:rPr>
          <w:sz w:val="19"/>
        </w:rPr>
      </w:pPr>
    </w:p>
    <w:p w14:paraId="66243B22" w14:textId="77777777" w:rsidR="00000000" w:rsidRDefault="00000000" w:rsidP="00814003">
      <w:pPr>
        <w:numPr>
          <w:ilvl w:val="0"/>
          <w:numId w:val="1"/>
        </w:numPr>
        <w:tabs>
          <w:tab w:val="left" w:pos="-1440"/>
          <w:tab w:val="left" w:pos="-720"/>
        </w:tabs>
        <w:rPr>
          <w:sz w:val="19"/>
        </w:rPr>
      </w:pPr>
      <w:r>
        <w:rPr>
          <w:sz w:val="19"/>
        </w:rPr>
        <w:t>A.P. de Bont,</w:t>
      </w:r>
      <w:r>
        <w:rPr>
          <w:b/>
          <w:sz w:val="19"/>
        </w:rPr>
        <w:t xml:space="preserve"> </w:t>
      </w:r>
      <w:r>
        <w:rPr>
          <w:i/>
          <w:sz w:val="19"/>
        </w:rPr>
        <w:t>Dialekt van Kempenland</w:t>
      </w:r>
      <w:r>
        <w:rPr>
          <w:sz w:val="19"/>
        </w:rPr>
        <w:t xml:space="preserve"> [dl. 3] (Assen 1969)</w:t>
      </w:r>
    </w:p>
    <w:p w14:paraId="16FD720D" w14:textId="77777777" w:rsidR="00000000" w:rsidRDefault="00000000">
      <w:pPr>
        <w:tabs>
          <w:tab w:val="left" w:pos="-1440"/>
          <w:tab w:val="left" w:pos="-720"/>
        </w:tabs>
        <w:ind w:left="284" w:hanging="284"/>
      </w:pPr>
      <w:r>
        <w:rPr>
          <w:sz w:val="19"/>
        </w:rPr>
        <w:tab/>
        <w:t>De Bont heeft een omvangrijke verzameling fone</w:t>
      </w:r>
      <w:r>
        <w:rPr>
          <w:sz w:val="19"/>
        </w:rPr>
        <w:softHyphen/>
        <w:t>tisch weergegeven topo</w:t>
      </w:r>
      <w:r>
        <w:rPr>
          <w:sz w:val="19"/>
        </w:rPr>
        <w:softHyphen/>
        <w:t>nie</w:t>
      </w:r>
      <w:r>
        <w:rPr>
          <w:sz w:val="19"/>
        </w:rPr>
        <w:softHyphen/>
        <w:t>men uit de Brabantse Ke</w:t>
      </w:r>
      <w:r>
        <w:rPr>
          <w:sz w:val="19"/>
        </w:rPr>
        <w:t>m</w:t>
      </w:r>
      <w:r>
        <w:rPr>
          <w:sz w:val="19"/>
        </w:rPr>
        <w:t>pen gepubli</w:t>
      </w:r>
      <w:r>
        <w:rPr>
          <w:sz w:val="19"/>
        </w:rPr>
        <w:softHyphen/>
        <w:t>ceerd en samen</w:t>
      </w:r>
      <w:r>
        <w:rPr>
          <w:sz w:val="19"/>
        </w:rPr>
        <w:softHyphen/>
        <w:t>gevat in 70 paragrafen waarin hij uitgaat van de bespreking van een groot aantal algemeen voor</w:t>
      </w:r>
      <w:r>
        <w:rPr>
          <w:sz w:val="19"/>
        </w:rPr>
        <w:softHyphen/>
        <w:t>komende ‘topony</w:t>
      </w:r>
      <w:r>
        <w:rPr>
          <w:sz w:val="19"/>
        </w:rPr>
        <w:softHyphen/>
        <w:t>mische ele</w:t>
      </w:r>
      <w:r>
        <w:rPr>
          <w:sz w:val="19"/>
        </w:rPr>
        <w:softHyphen/>
        <w:t>men</w:t>
      </w:r>
      <w:r>
        <w:rPr>
          <w:sz w:val="19"/>
        </w:rPr>
        <w:softHyphen/>
        <w:t>ten’. Zijn aanpak is derhalve vergelijkbaar met de onze, al is zijn studie niet gericht op de middeleeuwse periode. Maar aan</w:t>
      </w:r>
      <w:r>
        <w:rPr>
          <w:sz w:val="19"/>
        </w:rPr>
        <w:softHyphen/>
        <w:t>gezien de studie van De Bont betrekking heeft op ‘zand-Brabant’ sluit ze mooi aan bij de inventarisatie van de cijns</w:t>
      </w:r>
      <w:r>
        <w:rPr>
          <w:sz w:val="19"/>
        </w:rPr>
        <w:softHyphen/>
        <w:t>kring Helmond. Een vergelijking is derhalve zeer de moeite waard.</w:t>
      </w:r>
    </w:p>
    <w:p w14:paraId="140D2961" w14:textId="77777777" w:rsidR="00000000" w:rsidRDefault="00000000">
      <w:pPr>
        <w:tabs>
          <w:tab w:val="left" w:pos="-1440"/>
          <w:tab w:val="left" w:pos="-720"/>
        </w:tabs>
        <w:ind w:left="284" w:hanging="284"/>
        <w:rPr>
          <w:sz w:val="19"/>
        </w:rPr>
      </w:pPr>
      <w:r>
        <w:rPr>
          <w:sz w:val="19"/>
        </w:rPr>
        <w:tab/>
        <w:t>De basis vormt een inventa</w:t>
      </w:r>
      <w:r>
        <w:rPr>
          <w:sz w:val="19"/>
        </w:rPr>
        <w:softHyphen/>
        <w:t>risatie van (ver</w:t>
      </w:r>
      <w:r>
        <w:rPr>
          <w:sz w:val="19"/>
        </w:rPr>
        <w:softHyphen/>
        <w:t>moe</w:t>
      </w:r>
      <w:r>
        <w:rPr>
          <w:sz w:val="19"/>
        </w:rPr>
        <w:softHyphen/>
        <w:t>delijk) modern namenmateriaal. Het middel</w:t>
      </w:r>
      <w:r>
        <w:rPr>
          <w:sz w:val="19"/>
        </w:rPr>
        <w:softHyphen/>
        <w:t>eeuwse mat</w:t>
      </w:r>
      <w:r>
        <w:rPr>
          <w:sz w:val="19"/>
        </w:rPr>
        <w:t>e</w:t>
      </w:r>
      <w:r>
        <w:rPr>
          <w:sz w:val="19"/>
        </w:rPr>
        <w:t>riaal is slechts ten dele te traceren, omdat in deze studie nauwelijks jaar</w:t>
      </w:r>
      <w:r>
        <w:rPr>
          <w:sz w:val="19"/>
        </w:rPr>
        <w:softHyphen/>
        <w:t>tallen staan vermeld [uitge</w:t>
      </w:r>
      <w:r>
        <w:rPr>
          <w:sz w:val="19"/>
        </w:rPr>
        <w:softHyphen/>
        <w:t>zon</w:t>
      </w:r>
      <w:r>
        <w:rPr>
          <w:sz w:val="19"/>
        </w:rPr>
        <w:softHyphen/>
        <w:t>derd hoofd</w:t>
      </w:r>
      <w:r>
        <w:rPr>
          <w:sz w:val="19"/>
        </w:rPr>
        <w:softHyphen/>
        <w:t>stuk II met een glossarium van 778 veldnamen]. In de afzonderlijke para</w:t>
      </w:r>
      <w:r>
        <w:rPr>
          <w:sz w:val="19"/>
        </w:rPr>
        <w:softHyphen/>
        <w:t>grafen blijken slechts zes elemen</w:t>
      </w:r>
      <w:r>
        <w:rPr>
          <w:sz w:val="19"/>
        </w:rPr>
        <w:softHyphen/>
        <w:t>ten beschreven te zijn die niet voorko</w:t>
      </w:r>
      <w:r>
        <w:rPr>
          <w:sz w:val="19"/>
        </w:rPr>
        <w:softHyphen/>
        <w:t xml:space="preserve">men in </w:t>
      </w:r>
      <w:r>
        <w:rPr>
          <w:i/>
          <w:sz w:val="19"/>
        </w:rPr>
        <w:t>Van d’n Aa</w:t>
      </w:r>
      <w:r>
        <w:rPr>
          <w:i/>
          <w:sz w:val="19"/>
        </w:rPr>
        <w:softHyphen/>
        <w:t>beemd tot de Zwijn</w:t>
      </w:r>
      <w:r>
        <w:rPr>
          <w:i/>
          <w:sz w:val="19"/>
        </w:rPr>
        <w:softHyphen/>
        <w:t>sput</w:t>
      </w:r>
      <w:r>
        <w:rPr>
          <w:sz w:val="19"/>
        </w:rPr>
        <w:t xml:space="preserve"> [ca. 8 % van de door De Bont vermelde elementen]. Deze elementen zijn: ‘baan’, ‘b</w:t>
      </w:r>
      <w:r>
        <w:rPr>
          <w:sz w:val="19"/>
        </w:rPr>
        <w:softHyphen/>
        <w:t>ult’, ‘ga</w:t>
      </w:r>
      <w:r>
        <w:rPr>
          <w:sz w:val="19"/>
        </w:rPr>
        <w:softHyphen/>
        <w:t>t’, ‘kot’, ‘sloot’, en  ‘</w:t>
      </w:r>
      <w:r>
        <w:rPr>
          <w:sz w:val="19"/>
        </w:rPr>
        <w:softHyphen/>
        <w:t xml:space="preserve">tip’. Dit wordt waarschijnlijk veroorzaakt door het feit dat deze elementen pas na het jaar 1500 zijn ontstaan. Dit impliceert dat waarschijnlijk het grootste deel van het namenmateriaal op de zandgronden in de middeleeuwen is gevormd. </w:t>
      </w:r>
    </w:p>
    <w:p w14:paraId="57F91ABF" w14:textId="77777777" w:rsidR="00000000" w:rsidRDefault="00000000">
      <w:pPr>
        <w:tabs>
          <w:tab w:val="left" w:pos="-1440"/>
          <w:tab w:val="left" w:pos="-720"/>
        </w:tabs>
        <w:rPr>
          <w:sz w:val="19"/>
        </w:rPr>
      </w:pPr>
      <w:r>
        <w:rPr>
          <w:sz w:val="19"/>
        </w:rPr>
        <w:t xml:space="preserve"> </w:t>
      </w:r>
    </w:p>
    <w:p w14:paraId="0A83E72F" w14:textId="77777777" w:rsidR="00000000" w:rsidRDefault="00000000" w:rsidP="00814003">
      <w:pPr>
        <w:numPr>
          <w:ilvl w:val="0"/>
          <w:numId w:val="2"/>
        </w:numPr>
        <w:tabs>
          <w:tab w:val="left" w:pos="-1440"/>
          <w:tab w:val="left" w:pos="-720"/>
        </w:tabs>
        <w:rPr>
          <w:sz w:val="19"/>
        </w:rPr>
      </w:pPr>
      <w:r>
        <w:rPr>
          <w:sz w:val="19"/>
        </w:rPr>
        <w:t>Chr. Buiks,</w:t>
      </w:r>
      <w:r>
        <w:rPr>
          <w:b/>
          <w:sz w:val="19"/>
        </w:rPr>
        <w:t xml:space="preserve"> </w:t>
      </w:r>
      <w:r>
        <w:rPr>
          <w:i/>
          <w:sz w:val="19"/>
        </w:rPr>
        <w:t>Veldnamen in de Baronie van Breda</w:t>
      </w:r>
      <w:r>
        <w:rPr>
          <w:sz w:val="19"/>
        </w:rPr>
        <w:t xml:space="preserve"> (Breda 1992)</w:t>
      </w:r>
    </w:p>
    <w:p w14:paraId="0148A8BB" w14:textId="77777777" w:rsidR="00000000" w:rsidRDefault="00000000">
      <w:pPr>
        <w:tabs>
          <w:tab w:val="left" w:pos="-1440"/>
          <w:tab w:val="left" w:pos="-720"/>
        </w:tabs>
        <w:ind w:left="284" w:hanging="284"/>
        <w:rPr>
          <w:sz w:val="19"/>
        </w:rPr>
      </w:pPr>
      <w:r>
        <w:rPr>
          <w:sz w:val="19"/>
        </w:rPr>
        <w:lastRenderedPageBreak/>
        <w:tab/>
        <w:t>Dat het westelijk en het oostelijk deel van de provincie binnen de toponymie hun eigen (dialectische) benamingen kennen is reeds lang bekend, maar wordt door een vergelijking van dit onderzoek van Chr. Buiks en onze eigen studie bevestigd. In de studie van Buiks gaat het eveneens om een inventarisatie van topony</w:t>
      </w:r>
      <w:r>
        <w:rPr>
          <w:sz w:val="19"/>
        </w:rPr>
        <w:softHyphen/>
        <w:t>mische elementen. Het meren</w:t>
      </w:r>
      <w:r>
        <w:rPr>
          <w:sz w:val="19"/>
        </w:rPr>
        <w:softHyphen/>
        <w:t>deel van de ver</w:t>
      </w:r>
      <w:r>
        <w:rPr>
          <w:sz w:val="19"/>
        </w:rPr>
        <w:softHyphen/>
        <w:t>meldin</w:t>
      </w:r>
      <w:r>
        <w:rPr>
          <w:sz w:val="19"/>
        </w:rPr>
        <w:softHyphen/>
        <w:t>gen is post-middel</w:t>
      </w:r>
      <w:r>
        <w:rPr>
          <w:sz w:val="19"/>
        </w:rPr>
        <w:softHyphen/>
        <w:t>eeuws. Het aantal ver</w:t>
      </w:r>
      <w:r>
        <w:rPr>
          <w:sz w:val="19"/>
        </w:rPr>
        <w:softHyphen/>
        <w:t>mel</w:t>
      </w:r>
      <w:r>
        <w:rPr>
          <w:sz w:val="19"/>
        </w:rPr>
        <w:softHyphen/>
      </w:r>
      <w:r>
        <w:rPr>
          <w:sz w:val="19"/>
        </w:rPr>
        <w:softHyphen/>
        <w:t>din</w:t>
      </w:r>
      <w:r>
        <w:rPr>
          <w:sz w:val="19"/>
        </w:rPr>
        <w:softHyphen/>
        <w:t>gen uit de periode 700-1500 bedraagt op basis van een globale telling ca. 475, wat iets minder dan 5 % is van de middeleeuwse vermeldingen uit onze studie (ongeveer 9650 vermel</w:t>
      </w:r>
      <w:r>
        <w:rPr>
          <w:sz w:val="19"/>
        </w:rPr>
        <w:softHyphen/>
        <w:t xml:space="preserve">dingen).  </w:t>
      </w:r>
    </w:p>
    <w:p w14:paraId="5B7DB951" w14:textId="77777777" w:rsidR="00000000" w:rsidRDefault="00000000">
      <w:pPr>
        <w:tabs>
          <w:tab w:val="left" w:pos="-1440"/>
          <w:tab w:val="left" w:pos="-720"/>
        </w:tabs>
        <w:ind w:left="284" w:hanging="284"/>
        <w:rPr>
          <w:sz w:val="19"/>
        </w:rPr>
      </w:pPr>
      <w:r>
        <w:rPr>
          <w:sz w:val="19"/>
        </w:rPr>
        <w:tab/>
        <w:t>Wij hebben de door Buiks besproken toponymische elementen geanalyseerd. Hij heeft deze elementen, net als wij, in rubrieken verdeeld om een groepsgewijze bespreking mogelijk te maken. Het totaal aa</w:t>
      </w:r>
      <w:r>
        <w:rPr>
          <w:sz w:val="19"/>
        </w:rPr>
        <w:t>n</w:t>
      </w:r>
      <w:r>
        <w:rPr>
          <w:sz w:val="19"/>
        </w:rPr>
        <w:t>tal toponymische elementen ligt op 340, 48.22 % van de 705 ele</w:t>
      </w:r>
      <w:r>
        <w:rPr>
          <w:sz w:val="19"/>
        </w:rPr>
        <w:softHyphen/>
        <w:t>menten uit de cijnskring. Van die 340 ele</w:t>
      </w:r>
      <w:r>
        <w:rPr>
          <w:sz w:val="19"/>
        </w:rPr>
        <w:softHyphen/>
        <w:t>men</w:t>
      </w:r>
      <w:r>
        <w:rPr>
          <w:sz w:val="19"/>
        </w:rPr>
        <w:softHyphen/>
      </w:r>
      <w:r>
        <w:rPr>
          <w:sz w:val="19"/>
        </w:rPr>
        <w:softHyphen/>
        <w:t xml:space="preserve">ten is een groot deel [ca. 245] terug te vinden in </w:t>
      </w:r>
      <w:r>
        <w:rPr>
          <w:i/>
          <w:sz w:val="19"/>
        </w:rPr>
        <w:t>Van d’n Aabeemd tot de Zwijnsput</w:t>
      </w:r>
      <w:r>
        <w:rPr>
          <w:sz w:val="19"/>
        </w:rPr>
        <w:t>. Inte</w:t>
      </w:r>
      <w:r>
        <w:rPr>
          <w:sz w:val="19"/>
        </w:rPr>
        <w:softHyphen/>
        <w:t>resssant zijn de topony</w:t>
      </w:r>
      <w:r>
        <w:rPr>
          <w:sz w:val="19"/>
        </w:rPr>
        <w:softHyphen/>
        <w:t>mische bestand</w:t>
      </w:r>
      <w:r>
        <w:rPr>
          <w:sz w:val="19"/>
        </w:rPr>
        <w:softHyphen/>
        <w:t>delen die niet in deze studie voorkomen: dat zijn er 95, 27.94 %. Deze 95 elementen zijn vervolgens gese</w:t>
      </w:r>
      <w:r>
        <w:rPr>
          <w:sz w:val="19"/>
        </w:rPr>
        <w:softHyphen/>
        <w:t>lecteerd op jaar</w:t>
      </w:r>
      <w:r>
        <w:rPr>
          <w:sz w:val="19"/>
        </w:rPr>
        <w:softHyphen/>
        <w:t>tal van oudste vermel</w:t>
      </w:r>
      <w:r>
        <w:rPr>
          <w:sz w:val="19"/>
        </w:rPr>
        <w:softHyphen/>
        <w:t>ding, zodat onderscheid gemaakt kon worden tussen middel</w:t>
      </w:r>
      <w:r>
        <w:rPr>
          <w:sz w:val="19"/>
        </w:rPr>
        <w:softHyphen/>
        <w:t>eeuwse en post-midddeleeuws materiaal. Alleen de 31 middeleeuwse optek</w:t>
      </w:r>
      <w:r>
        <w:rPr>
          <w:sz w:val="19"/>
        </w:rPr>
        <w:t>e</w:t>
      </w:r>
      <w:r>
        <w:rPr>
          <w:sz w:val="19"/>
        </w:rPr>
        <w:t>ningen (9.11 %) zijn in het kader van een vergelijking relevant; wellicht dat deze toponymische el</w:t>
      </w:r>
      <w:r>
        <w:rPr>
          <w:sz w:val="19"/>
        </w:rPr>
        <w:t>e</w:t>
      </w:r>
      <w:r>
        <w:rPr>
          <w:sz w:val="19"/>
        </w:rPr>
        <w:t>men</w:t>
      </w:r>
      <w:r>
        <w:rPr>
          <w:sz w:val="19"/>
        </w:rPr>
        <w:softHyphen/>
        <w:t xml:space="preserve">ten kenmerkend zijn voor de meer westelijk gelegen regio’s in Brabant. </w:t>
      </w:r>
    </w:p>
    <w:p w14:paraId="013B38CA" w14:textId="77777777" w:rsidR="00000000" w:rsidRDefault="00000000">
      <w:pPr>
        <w:tabs>
          <w:tab w:val="left" w:pos="-1440"/>
          <w:tab w:val="left" w:pos="-720"/>
        </w:tabs>
        <w:ind w:left="284" w:hanging="284"/>
        <w:rPr>
          <w:sz w:val="19"/>
        </w:rPr>
      </w:pPr>
      <w:r>
        <w:rPr>
          <w:sz w:val="19"/>
        </w:rPr>
        <w:tab/>
        <w:t>Deze 31 elementen zijn:</w:t>
      </w:r>
    </w:p>
    <w:p w14:paraId="57FE4C96" w14:textId="77777777" w:rsidR="00000000" w:rsidRDefault="00000000" w:rsidP="00814003">
      <w:pPr>
        <w:numPr>
          <w:ilvl w:val="0"/>
          <w:numId w:val="3"/>
        </w:numPr>
        <w:tabs>
          <w:tab w:val="left" w:pos="-1440"/>
          <w:tab w:val="left" w:pos="-720"/>
        </w:tabs>
        <w:rPr>
          <w:sz w:val="19"/>
        </w:rPr>
        <w:sectPr w:rsidR="00000000">
          <w:headerReference w:type="even" r:id="rId9"/>
          <w:headerReference w:type="default" r:id="rId10"/>
          <w:type w:val="continuous"/>
          <w:pgSz w:w="11907" w:h="16840" w:code="9"/>
          <w:pgMar w:top="1418" w:right="1418" w:bottom="1134" w:left="2268" w:header="567" w:footer="284" w:gutter="0"/>
          <w:paperSrc w:first="4" w:other="4"/>
          <w:pgNumType w:fmt="lowerRoman" w:start="51"/>
          <w:cols w:space="567"/>
          <w:noEndnote/>
        </w:sectPr>
      </w:pPr>
    </w:p>
    <w:p w14:paraId="51CD00F7" w14:textId="77777777" w:rsidR="00000000" w:rsidRDefault="00000000" w:rsidP="00814003">
      <w:pPr>
        <w:numPr>
          <w:ilvl w:val="0"/>
          <w:numId w:val="3"/>
        </w:numPr>
        <w:tabs>
          <w:tab w:val="left" w:pos="-1440"/>
          <w:tab w:val="left" w:pos="-720"/>
        </w:tabs>
        <w:rPr>
          <w:sz w:val="18"/>
        </w:rPr>
      </w:pPr>
      <w:r>
        <w:rPr>
          <w:sz w:val="18"/>
        </w:rPr>
        <w:t>Bij, 1330</w:t>
      </w:r>
    </w:p>
    <w:p w14:paraId="40AAED4E" w14:textId="77777777" w:rsidR="00000000" w:rsidRDefault="00000000" w:rsidP="00814003">
      <w:pPr>
        <w:numPr>
          <w:ilvl w:val="0"/>
          <w:numId w:val="3"/>
        </w:numPr>
        <w:tabs>
          <w:tab w:val="left" w:pos="-1440"/>
          <w:tab w:val="left" w:pos="-720"/>
        </w:tabs>
        <w:rPr>
          <w:sz w:val="18"/>
        </w:rPr>
      </w:pPr>
      <w:r>
        <w:rPr>
          <w:sz w:val="18"/>
        </w:rPr>
        <w:t>Bijvang, 1448</w:t>
      </w:r>
    </w:p>
    <w:p w14:paraId="785EA08D" w14:textId="77777777" w:rsidR="00000000" w:rsidRDefault="00000000" w:rsidP="00814003">
      <w:pPr>
        <w:numPr>
          <w:ilvl w:val="0"/>
          <w:numId w:val="3"/>
        </w:numPr>
        <w:tabs>
          <w:tab w:val="left" w:pos="-1440"/>
          <w:tab w:val="left" w:pos="-720"/>
        </w:tabs>
        <w:rPr>
          <w:sz w:val="18"/>
        </w:rPr>
      </w:pPr>
      <w:r>
        <w:rPr>
          <w:sz w:val="18"/>
        </w:rPr>
        <w:t>Buis, 1471</w:t>
      </w:r>
    </w:p>
    <w:p w14:paraId="61422B8B" w14:textId="77777777" w:rsidR="00000000" w:rsidRDefault="00000000" w:rsidP="00814003">
      <w:pPr>
        <w:numPr>
          <w:ilvl w:val="0"/>
          <w:numId w:val="3"/>
        </w:numPr>
        <w:tabs>
          <w:tab w:val="left" w:pos="-1440"/>
          <w:tab w:val="left" w:pos="-720"/>
        </w:tabs>
        <w:rPr>
          <w:sz w:val="18"/>
        </w:rPr>
      </w:pPr>
      <w:r>
        <w:rPr>
          <w:sz w:val="18"/>
        </w:rPr>
        <w:t>Etsel, 1448</w:t>
      </w:r>
    </w:p>
    <w:p w14:paraId="428D6A1C" w14:textId="77777777" w:rsidR="00000000" w:rsidRDefault="00000000" w:rsidP="00814003">
      <w:pPr>
        <w:numPr>
          <w:ilvl w:val="0"/>
          <w:numId w:val="3"/>
        </w:numPr>
        <w:tabs>
          <w:tab w:val="left" w:pos="-1440"/>
          <w:tab w:val="left" w:pos="-720"/>
        </w:tabs>
        <w:rPr>
          <w:sz w:val="18"/>
        </w:rPr>
      </w:pPr>
      <w:r>
        <w:rPr>
          <w:sz w:val="18"/>
        </w:rPr>
        <w:t>Etting, 1440</w:t>
      </w:r>
    </w:p>
    <w:p w14:paraId="462C7C41" w14:textId="77777777" w:rsidR="00000000" w:rsidRDefault="00000000" w:rsidP="00814003">
      <w:pPr>
        <w:numPr>
          <w:ilvl w:val="0"/>
          <w:numId w:val="3"/>
        </w:numPr>
        <w:tabs>
          <w:tab w:val="left" w:pos="-1440"/>
          <w:tab w:val="left" w:pos="-720"/>
        </w:tabs>
        <w:rPr>
          <w:sz w:val="18"/>
        </w:rPr>
      </w:pPr>
      <w:r>
        <w:rPr>
          <w:sz w:val="18"/>
        </w:rPr>
        <w:t>Gaars, 1451</w:t>
      </w:r>
    </w:p>
    <w:p w14:paraId="33A7996A" w14:textId="77777777" w:rsidR="00000000" w:rsidRDefault="00000000" w:rsidP="00814003">
      <w:pPr>
        <w:numPr>
          <w:ilvl w:val="0"/>
          <w:numId w:val="3"/>
        </w:numPr>
        <w:tabs>
          <w:tab w:val="left" w:pos="-1440"/>
          <w:tab w:val="left" w:pos="-720"/>
        </w:tabs>
        <w:rPr>
          <w:sz w:val="18"/>
        </w:rPr>
      </w:pPr>
      <w:r>
        <w:rPr>
          <w:sz w:val="18"/>
        </w:rPr>
        <w:t>Halsterzaad, 1474</w:t>
      </w:r>
    </w:p>
    <w:p w14:paraId="3FB53C24" w14:textId="77777777" w:rsidR="00000000" w:rsidRDefault="00000000" w:rsidP="00814003">
      <w:pPr>
        <w:numPr>
          <w:ilvl w:val="0"/>
          <w:numId w:val="3"/>
        </w:numPr>
        <w:tabs>
          <w:tab w:val="left" w:pos="-1440"/>
          <w:tab w:val="left" w:pos="-720"/>
        </w:tabs>
        <w:rPr>
          <w:sz w:val="18"/>
        </w:rPr>
      </w:pPr>
      <w:r>
        <w:rPr>
          <w:sz w:val="18"/>
        </w:rPr>
        <w:t>Havik, 1422</w:t>
      </w:r>
    </w:p>
    <w:p w14:paraId="26D1199B" w14:textId="77777777" w:rsidR="00000000" w:rsidRDefault="00000000" w:rsidP="00814003">
      <w:pPr>
        <w:numPr>
          <w:ilvl w:val="0"/>
          <w:numId w:val="3"/>
        </w:numPr>
        <w:tabs>
          <w:tab w:val="left" w:pos="-1440"/>
          <w:tab w:val="left" w:pos="-720"/>
        </w:tabs>
        <w:rPr>
          <w:sz w:val="18"/>
        </w:rPr>
      </w:pPr>
      <w:r>
        <w:rPr>
          <w:sz w:val="18"/>
        </w:rPr>
        <w:t>Heining, 1354</w:t>
      </w:r>
    </w:p>
    <w:p w14:paraId="3ED011B2" w14:textId="77777777" w:rsidR="00000000" w:rsidRDefault="00000000" w:rsidP="00814003">
      <w:pPr>
        <w:numPr>
          <w:ilvl w:val="0"/>
          <w:numId w:val="3"/>
        </w:numPr>
        <w:tabs>
          <w:tab w:val="left" w:pos="-1440"/>
          <w:tab w:val="left" w:pos="-720"/>
        </w:tabs>
        <w:rPr>
          <w:sz w:val="18"/>
        </w:rPr>
      </w:pPr>
      <w:r>
        <w:rPr>
          <w:sz w:val="18"/>
        </w:rPr>
        <w:t>Huif, 1474</w:t>
      </w:r>
    </w:p>
    <w:p w14:paraId="4F43B0F4" w14:textId="77777777" w:rsidR="00000000" w:rsidRDefault="00000000" w:rsidP="00814003">
      <w:pPr>
        <w:numPr>
          <w:ilvl w:val="0"/>
          <w:numId w:val="3"/>
        </w:numPr>
        <w:tabs>
          <w:tab w:val="left" w:pos="-1440"/>
          <w:tab w:val="left" w:pos="-720"/>
        </w:tabs>
        <w:rPr>
          <w:sz w:val="18"/>
        </w:rPr>
      </w:pPr>
      <w:r>
        <w:rPr>
          <w:sz w:val="18"/>
        </w:rPr>
        <w:t>Inslag, 1477</w:t>
      </w:r>
    </w:p>
    <w:p w14:paraId="72E871EE" w14:textId="77777777" w:rsidR="00000000" w:rsidRDefault="00000000" w:rsidP="00814003">
      <w:pPr>
        <w:numPr>
          <w:ilvl w:val="0"/>
          <w:numId w:val="3"/>
        </w:numPr>
        <w:tabs>
          <w:tab w:val="left" w:pos="-1440"/>
          <w:tab w:val="left" w:pos="-720"/>
        </w:tabs>
        <w:rPr>
          <w:sz w:val="18"/>
        </w:rPr>
      </w:pPr>
      <w:r>
        <w:rPr>
          <w:sz w:val="18"/>
        </w:rPr>
        <w:t>Karn, 1331</w:t>
      </w:r>
    </w:p>
    <w:p w14:paraId="5A67A9E0" w14:textId="77777777" w:rsidR="00000000" w:rsidRDefault="00000000" w:rsidP="00814003">
      <w:pPr>
        <w:numPr>
          <w:ilvl w:val="0"/>
          <w:numId w:val="3"/>
        </w:numPr>
        <w:tabs>
          <w:tab w:val="left" w:pos="-1440"/>
          <w:tab w:val="left" w:pos="-720"/>
        </w:tabs>
        <w:rPr>
          <w:sz w:val="18"/>
        </w:rPr>
      </w:pPr>
      <w:r>
        <w:rPr>
          <w:sz w:val="18"/>
        </w:rPr>
        <w:t>Kopzaad, 1471</w:t>
      </w:r>
    </w:p>
    <w:p w14:paraId="55ECDE4D" w14:textId="77777777" w:rsidR="00000000" w:rsidRDefault="00000000" w:rsidP="00814003">
      <w:pPr>
        <w:numPr>
          <w:ilvl w:val="0"/>
          <w:numId w:val="3"/>
        </w:numPr>
        <w:tabs>
          <w:tab w:val="left" w:pos="-1440"/>
          <w:tab w:val="left" w:pos="-720"/>
        </w:tabs>
        <w:rPr>
          <w:sz w:val="18"/>
        </w:rPr>
      </w:pPr>
      <w:r>
        <w:rPr>
          <w:sz w:val="18"/>
        </w:rPr>
        <w:t>Kouter, 1333</w:t>
      </w:r>
    </w:p>
    <w:p w14:paraId="7B190756" w14:textId="77777777" w:rsidR="00000000" w:rsidRDefault="00000000" w:rsidP="00814003">
      <w:pPr>
        <w:numPr>
          <w:ilvl w:val="0"/>
          <w:numId w:val="3"/>
        </w:numPr>
        <w:tabs>
          <w:tab w:val="left" w:pos="-1440"/>
          <w:tab w:val="left" w:pos="-720"/>
        </w:tabs>
        <w:rPr>
          <w:sz w:val="18"/>
        </w:rPr>
      </w:pPr>
      <w:r>
        <w:rPr>
          <w:sz w:val="18"/>
        </w:rPr>
        <w:t>Krocht, 1364</w:t>
      </w:r>
    </w:p>
    <w:p w14:paraId="0A3B6681" w14:textId="77777777" w:rsidR="00000000" w:rsidRDefault="00000000" w:rsidP="00814003">
      <w:pPr>
        <w:numPr>
          <w:ilvl w:val="0"/>
          <w:numId w:val="3"/>
        </w:numPr>
        <w:tabs>
          <w:tab w:val="left" w:pos="-1440"/>
          <w:tab w:val="left" w:pos="-720"/>
        </w:tabs>
        <w:rPr>
          <w:sz w:val="18"/>
        </w:rPr>
      </w:pPr>
      <w:r>
        <w:rPr>
          <w:sz w:val="18"/>
        </w:rPr>
        <w:t>Mark, 1277</w:t>
      </w:r>
    </w:p>
    <w:p w14:paraId="23D82ADF" w14:textId="77777777" w:rsidR="00000000" w:rsidRDefault="00000000" w:rsidP="00814003">
      <w:pPr>
        <w:numPr>
          <w:ilvl w:val="0"/>
          <w:numId w:val="3"/>
        </w:numPr>
        <w:tabs>
          <w:tab w:val="left" w:pos="-1440"/>
          <w:tab w:val="left" w:pos="-720"/>
        </w:tabs>
        <w:rPr>
          <w:sz w:val="18"/>
        </w:rPr>
      </w:pPr>
      <w:r>
        <w:rPr>
          <w:sz w:val="18"/>
        </w:rPr>
        <w:t>Oude lopenzaad, 1440</w:t>
      </w:r>
    </w:p>
    <w:p w14:paraId="36F175D8" w14:textId="77777777" w:rsidR="00000000" w:rsidRDefault="00000000" w:rsidP="00814003">
      <w:pPr>
        <w:numPr>
          <w:ilvl w:val="0"/>
          <w:numId w:val="3"/>
        </w:numPr>
        <w:tabs>
          <w:tab w:val="left" w:pos="-1440"/>
          <w:tab w:val="left" w:pos="-720"/>
        </w:tabs>
        <w:rPr>
          <w:sz w:val="18"/>
        </w:rPr>
      </w:pPr>
      <w:r>
        <w:rPr>
          <w:sz w:val="18"/>
        </w:rPr>
        <w:t>Popel, 1395</w:t>
      </w:r>
    </w:p>
    <w:p w14:paraId="6842A839" w14:textId="77777777" w:rsidR="00000000" w:rsidRDefault="00000000" w:rsidP="00814003">
      <w:pPr>
        <w:numPr>
          <w:ilvl w:val="0"/>
          <w:numId w:val="3"/>
        </w:numPr>
        <w:tabs>
          <w:tab w:val="left" w:pos="-1440"/>
          <w:tab w:val="left" w:pos="-720"/>
        </w:tabs>
        <w:rPr>
          <w:sz w:val="18"/>
        </w:rPr>
      </w:pPr>
      <w:r>
        <w:rPr>
          <w:sz w:val="18"/>
        </w:rPr>
        <w:t>Schijn, 1340</w:t>
      </w:r>
    </w:p>
    <w:p w14:paraId="603C7ADB" w14:textId="77777777" w:rsidR="00000000" w:rsidRDefault="00000000" w:rsidP="00814003">
      <w:pPr>
        <w:numPr>
          <w:ilvl w:val="0"/>
          <w:numId w:val="3"/>
        </w:numPr>
        <w:tabs>
          <w:tab w:val="left" w:pos="-1440"/>
          <w:tab w:val="left" w:pos="-720"/>
        </w:tabs>
        <w:rPr>
          <w:sz w:val="18"/>
        </w:rPr>
      </w:pPr>
      <w:r>
        <w:rPr>
          <w:sz w:val="18"/>
        </w:rPr>
        <w:t>Stikker, 1456</w:t>
      </w:r>
    </w:p>
    <w:p w14:paraId="0B420FD5" w14:textId="77777777" w:rsidR="00000000" w:rsidRDefault="00000000" w:rsidP="00814003">
      <w:pPr>
        <w:numPr>
          <w:ilvl w:val="0"/>
          <w:numId w:val="3"/>
        </w:numPr>
        <w:tabs>
          <w:tab w:val="left" w:pos="-1440"/>
          <w:tab w:val="left" w:pos="-720"/>
        </w:tabs>
        <w:rPr>
          <w:sz w:val="18"/>
        </w:rPr>
      </w:pPr>
      <w:r>
        <w:rPr>
          <w:sz w:val="18"/>
        </w:rPr>
        <w:t>Stronk, 1431</w:t>
      </w:r>
    </w:p>
    <w:p w14:paraId="006623EB" w14:textId="77777777" w:rsidR="00000000" w:rsidRDefault="00000000" w:rsidP="00814003">
      <w:pPr>
        <w:numPr>
          <w:ilvl w:val="0"/>
          <w:numId w:val="3"/>
        </w:numPr>
        <w:tabs>
          <w:tab w:val="left" w:pos="-1440"/>
          <w:tab w:val="left" w:pos="-720"/>
        </w:tabs>
        <w:rPr>
          <w:sz w:val="18"/>
        </w:rPr>
      </w:pPr>
      <w:r>
        <w:rPr>
          <w:sz w:val="18"/>
        </w:rPr>
        <w:t>Vaart, 1389</w:t>
      </w:r>
    </w:p>
    <w:p w14:paraId="697C9110" w14:textId="77777777" w:rsidR="00000000" w:rsidRDefault="00000000" w:rsidP="00814003">
      <w:pPr>
        <w:numPr>
          <w:ilvl w:val="0"/>
          <w:numId w:val="3"/>
        </w:numPr>
        <w:tabs>
          <w:tab w:val="left" w:pos="-1440"/>
          <w:tab w:val="left" w:pos="-720"/>
        </w:tabs>
        <w:rPr>
          <w:sz w:val="18"/>
        </w:rPr>
      </w:pPr>
      <w:r>
        <w:rPr>
          <w:sz w:val="18"/>
        </w:rPr>
        <w:t>Vierkant, 1456</w:t>
      </w:r>
    </w:p>
    <w:p w14:paraId="6AD5F079" w14:textId="77777777" w:rsidR="00000000" w:rsidRDefault="00000000" w:rsidP="00814003">
      <w:pPr>
        <w:numPr>
          <w:ilvl w:val="0"/>
          <w:numId w:val="3"/>
        </w:numPr>
        <w:tabs>
          <w:tab w:val="left" w:pos="-1440"/>
          <w:tab w:val="left" w:pos="-720"/>
        </w:tabs>
        <w:rPr>
          <w:sz w:val="18"/>
        </w:rPr>
      </w:pPr>
      <w:r>
        <w:rPr>
          <w:sz w:val="18"/>
        </w:rPr>
        <w:t>Voeder, 1471</w:t>
      </w:r>
    </w:p>
    <w:p w14:paraId="2C773C22" w14:textId="77777777" w:rsidR="00000000" w:rsidRDefault="00000000" w:rsidP="00814003">
      <w:pPr>
        <w:numPr>
          <w:ilvl w:val="0"/>
          <w:numId w:val="3"/>
        </w:numPr>
        <w:tabs>
          <w:tab w:val="left" w:pos="-1440"/>
          <w:tab w:val="left" w:pos="-720"/>
        </w:tabs>
        <w:rPr>
          <w:sz w:val="18"/>
        </w:rPr>
      </w:pPr>
      <w:r>
        <w:rPr>
          <w:sz w:val="18"/>
        </w:rPr>
        <w:t>Vucht/Vocht, 1314</w:t>
      </w:r>
    </w:p>
    <w:p w14:paraId="754AA6A9" w14:textId="77777777" w:rsidR="00000000" w:rsidRDefault="00000000" w:rsidP="00814003">
      <w:pPr>
        <w:numPr>
          <w:ilvl w:val="0"/>
          <w:numId w:val="3"/>
        </w:numPr>
        <w:tabs>
          <w:tab w:val="left" w:pos="-1440"/>
          <w:tab w:val="left" w:pos="-720"/>
        </w:tabs>
        <w:rPr>
          <w:sz w:val="18"/>
        </w:rPr>
      </w:pPr>
      <w:r>
        <w:rPr>
          <w:sz w:val="18"/>
        </w:rPr>
        <w:t>Watering, 1314</w:t>
      </w:r>
    </w:p>
    <w:p w14:paraId="4BE89815" w14:textId="77777777" w:rsidR="00000000" w:rsidRDefault="00000000" w:rsidP="00814003">
      <w:pPr>
        <w:numPr>
          <w:ilvl w:val="0"/>
          <w:numId w:val="3"/>
        </w:numPr>
        <w:tabs>
          <w:tab w:val="left" w:pos="-1440"/>
          <w:tab w:val="left" w:pos="-720"/>
        </w:tabs>
        <w:rPr>
          <w:sz w:val="18"/>
        </w:rPr>
      </w:pPr>
      <w:r>
        <w:rPr>
          <w:sz w:val="18"/>
        </w:rPr>
        <w:t>Weerijs, 1414</w:t>
      </w:r>
    </w:p>
    <w:p w14:paraId="351F2CAE" w14:textId="77777777" w:rsidR="00000000" w:rsidRDefault="00000000" w:rsidP="00814003">
      <w:pPr>
        <w:numPr>
          <w:ilvl w:val="0"/>
          <w:numId w:val="3"/>
        </w:numPr>
        <w:tabs>
          <w:tab w:val="left" w:pos="-1440"/>
          <w:tab w:val="left" w:pos="-720"/>
        </w:tabs>
        <w:rPr>
          <w:sz w:val="18"/>
        </w:rPr>
      </w:pPr>
      <w:r>
        <w:rPr>
          <w:sz w:val="18"/>
        </w:rPr>
        <w:t>Werf, 1456</w:t>
      </w:r>
    </w:p>
    <w:p w14:paraId="0801DAE4" w14:textId="77777777" w:rsidR="00000000" w:rsidRDefault="00000000" w:rsidP="00814003">
      <w:pPr>
        <w:numPr>
          <w:ilvl w:val="0"/>
          <w:numId w:val="3"/>
        </w:numPr>
        <w:tabs>
          <w:tab w:val="left" w:pos="-1440"/>
          <w:tab w:val="left" w:pos="-720"/>
        </w:tabs>
        <w:rPr>
          <w:sz w:val="18"/>
        </w:rPr>
      </w:pPr>
      <w:r>
        <w:rPr>
          <w:sz w:val="18"/>
        </w:rPr>
        <w:t>Wild, 1487</w:t>
      </w:r>
    </w:p>
    <w:p w14:paraId="4A3721D6" w14:textId="77777777" w:rsidR="00000000" w:rsidRDefault="00000000" w:rsidP="00814003">
      <w:pPr>
        <w:numPr>
          <w:ilvl w:val="0"/>
          <w:numId w:val="3"/>
        </w:numPr>
        <w:tabs>
          <w:tab w:val="left" w:pos="-1440"/>
          <w:tab w:val="left" w:pos="-720"/>
        </w:tabs>
        <w:rPr>
          <w:sz w:val="18"/>
        </w:rPr>
      </w:pPr>
      <w:r>
        <w:rPr>
          <w:sz w:val="18"/>
        </w:rPr>
        <w:t>Zuring, 1456</w:t>
      </w:r>
    </w:p>
    <w:p w14:paraId="4019F3BF" w14:textId="77777777" w:rsidR="00000000" w:rsidRDefault="00000000" w:rsidP="00814003">
      <w:pPr>
        <w:numPr>
          <w:ilvl w:val="0"/>
          <w:numId w:val="3"/>
        </w:numPr>
        <w:tabs>
          <w:tab w:val="left" w:pos="-1440"/>
          <w:tab w:val="left" w:pos="-720"/>
        </w:tabs>
        <w:rPr>
          <w:sz w:val="19"/>
        </w:rPr>
      </w:pPr>
      <w:r>
        <w:rPr>
          <w:sz w:val="18"/>
        </w:rPr>
        <w:t>Zwad, 1448</w:t>
      </w:r>
    </w:p>
    <w:p w14:paraId="3EA8BA88" w14:textId="77777777" w:rsidR="00000000" w:rsidRDefault="00000000" w:rsidP="00814003">
      <w:pPr>
        <w:numPr>
          <w:ilvl w:val="0"/>
          <w:numId w:val="3"/>
        </w:numPr>
        <w:tabs>
          <w:tab w:val="left" w:pos="-1440"/>
          <w:tab w:val="left" w:pos="-720"/>
        </w:tabs>
        <w:rPr>
          <w:sz w:val="19"/>
        </w:rPr>
        <w:sectPr w:rsidR="00000000">
          <w:type w:val="continuous"/>
          <w:pgSz w:w="11907" w:h="16840" w:code="9"/>
          <w:pgMar w:top="1418" w:right="1418" w:bottom="1134" w:left="2268" w:header="567" w:footer="284" w:gutter="0"/>
          <w:paperSrc w:first="4" w:other="4"/>
          <w:pgNumType w:fmt="lowerRoman" w:start="32"/>
          <w:cols w:num="2" w:space="708"/>
          <w:noEndnote/>
        </w:sectPr>
      </w:pPr>
    </w:p>
    <w:p w14:paraId="6A08CC92" w14:textId="77777777" w:rsidR="00000000" w:rsidRDefault="00000000">
      <w:pPr>
        <w:tabs>
          <w:tab w:val="left" w:pos="-1440"/>
          <w:tab w:val="left" w:pos="-720"/>
        </w:tabs>
        <w:rPr>
          <w:sz w:val="19"/>
        </w:rPr>
      </w:pPr>
    </w:p>
    <w:p w14:paraId="6E9CDCB8" w14:textId="77777777" w:rsidR="00000000" w:rsidRDefault="00000000">
      <w:pPr>
        <w:tabs>
          <w:tab w:val="left" w:pos="-1440"/>
          <w:tab w:val="left" w:pos="-720"/>
        </w:tabs>
        <w:rPr>
          <w:sz w:val="19"/>
        </w:rPr>
      </w:pPr>
      <w:r>
        <w:rPr>
          <w:sz w:val="19"/>
        </w:rPr>
        <w:t xml:space="preserve">In </w:t>
      </w:r>
      <w:r>
        <w:rPr>
          <w:i/>
          <w:sz w:val="19"/>
        </w:rPr>
        <w:t xml:space="preserve">Van d’n Aabeemd tot de Zwijnsput </w:t>
      </w:r>
      <w:r>
        <w:rPr>
          <w:sz w:val="19"/>
        </w:rPr>
        <w:t>en de besproken regionale studies worden in totaal verklarin</w:t>
      </w:r>
      <w:r>
        <w:rPr>
          <w:sz w:val="19"/>
        </w:rPr>
        <w:softHyphen/>
        <w:t>gen g</w:t>
      </w:r>
      <w:r>
        <w:rPr>
          <w:sz w:val="19"/>
        </w:rPr>
        <w:t>e</w:t>
      </w:r>
      <w:r>
        <w:rPr>
          <w:sz w:val="19"/>
        </w:rPr>
        <w:t xml:space="preserve">geven van 743 toponymische bestanddelen. Vergelijken we dit resultaat met de in H.J. Moerman, </w:t>
      </w:r>
      <w:r>
        <w:rPr>
          <w:i/>
          <w:sz w:val="19"/>
        </w:rPr>
        <w:t>Nede</w:t>
      </w:r>
      <w:r>
        <w:rPr>
          <w:i/>
          <w:sz w:val="19"/>
        </w:rPr>
        <w:t>r</w:t>
      </w:r>
      <w:r>
        <w:rPr>
          <w:i/>
          <w:sz w:val="19"/>
        </w:rPr>
        <w:t>landse plaatsnamen; een overzicht</w:t>
      </w:r>
      <w:r>
        <w:rPr>
          <w:sz w:val="19"/>
        </w:rPr>
        <w:t xml:space="preserve"> (Leiden 1956) genoemde elementen (ca. 771) dan kan geconcludeerd worden dat Noord-Brabant naamkundig gezien door deze studies grotendeels in kaart is gebracht. Vermoe</w:t>
      </w:r>
      <w:r>
        <w:rPr>
          <w:sz w:val="19"/>
        </w:rPr>
        <w:softHyphen/>
        <w:t>delijk is de</w:t>
      </w:r>
      <w:r>
        <w:rPr>
          <w:sz w:val="19"/>
        </w:rPr>
        <w:t>r</w:t>
      </w:r>
      <w:r>
        <w:rPr>
          <w:sz w:val="19"/>
        </w:rPr>
        <w:t>halve met deze studies het naamkundige kader voor de provincie Noord-Brabant geschapen.</w:t>
      </w:r>
    </w:p>
    <w:p w14:paraId="12CC7D53" w14:textId="77777777" w:rsidR="00000000" w:rsidRDefault="00000000">
      <w:pPr>
        <w:tabs>
          <w:tab w:val="left" w:pos="-1440"/>
          <w:tab w:val="left" w:pos="-720"/>
        </w:tabs>
        <w:rPr>
          <w:sz w:val="19"/>
        </w:rPr>
      </w:pPr>
    </w:p>
    <w:p w14:paraId="49F0A401" w14:textId="77777777" w:rsidR="00000000" w:rsidRDefault="00000000">
      <w:pPr>
        <w:tabs>
          <w:tab w:val="left" w:pos="-1440"/>
          <w:tab w:val="left" w:pos="-720"/>
        </w:tabs>
        <w:rPr>
          <w:sz w:val="19"/>
        </w:rPr>
      </w:pPr>
      <w:r>
        <w:rPr>
          <w:i/>
          <w:sz w:val="19"/>
        </w:rPr>
        <w:t>Suggesties voor verder onderzoek</w:t>
      </w:r>
    </w:p>
    <w:p w14:paraId="2FD0A5D0" w14:textId="77777777" w:rsidR="00000000" w:rsidRDefault="00000000" w:rsidP="00814003">
      <w:pPr>
        <w:numPr>
          <w:ilvl w:val="0"/>
          <w:numId w:val="4"/>
        </w:numPr>
        <w:tabs>
          <w:tab w:val="left" w:pos="-1440"/>
          <w:tab w:val="left" w:pos="-720"/>
        </w:tabs>
        <w:rPr>
          <w:sz w:val="19"/>
        </w:rPr>
      </w:pPr>
      <w:r>
        <w:rPr>
          <w:sz w:val="19"/>
        </w:rPr>
        <w:t>Vanuit het naamkundige kader zoals dat is geschapen door de regionale studies is het mogelijk een aantal onderzoeksdoelen te formuleren, die met gebruikmaking van het naamkundige kader detailo</w:t>
      </w:r>
      <w:r>
        <w:rPr>
          <w:sz w:val="19"/>
        </w:rPr>
        <w:t>n</w:t>
      </w:r>
      <w:r>
        <w:rPr>
          <w:sz w:val="19"/>
        </w:rPr>
        <w:t>derzoek op verschillende terreinen mogelijk maken. Hiervoor hebben wij een aantal ervan reeds ben</w:t>
      </w:r>
      <w:r>
        <w:rPr>
          <w:sz w:val="19"/>
        </w:rPr>
        <w:t>a</w:t>
      </w:r>
      <w:r>
        <w:rPr>
          <w:sz w:val="19"/>
        </w:rPr>
        <w:t>drukt; het naamkundige kader kan het mogelijk maken het realiseren van deze onderzoeksdoelen n</w:t>
      </w:r>
      <w:r>
        <w:rPr>
          <w:sz w:val="19"/>
        </w:rPr>
        <w:t>a</w:t>
      </w:r>
      <w:r>
        <w:rPr>
          <w:sz w:val="19"/>
        </w:rPr>
        <w:t>derbij te brengen. Wij denken daarbij bv. aan: het in kaart brengen van de bezitsverhoudingen binnen nederzettingen, het realiseren van lokale veldnamenstudies, het relateren van veldnamen aan archeol</w:t>
      </w:r>
      <w:r>
        <w:rPr>
          <w:sz w:val="19"/>
        </w:rPr>
        <w:t>o</w:t>
      </w:r>
      <w:r>
        <w:rPr>
          <w:sz w:val="19"/>
        </w:rPr>
        <w:t>gisch waardevolle locaties en het relateren van het middeleeuwse namenmateriaal aan de maatboeken uit de 18</w:t>
      </w:r>
      <w:r>
        <w:rPr>
          <w:sz w:val="16"/>
          <w:vertAlign w:val="superscript"/>
        </w:rPr>
        <w:t>de</w:t>
      </w:r>
      <w:r>
        <w:rPr>
          <w:sz w:val="19"/>
        </w:rPr>
        <w:t xml:space="preserve"> eeuw. Het realiseren van deze onderzoeksdoelen brengt de nederzettingsgeschiedenis van de eigen plaats en regio weer een hele stap verder.</w:t>
      </w:r>
    </w:p>
    <w:p w14:paraId="7275E22B" w14:textId="77777777" w:rsidR="00000000" w:rsidRDefault="00000000">
      <w:pPr>
        <w:tabs>
          <w:tab w:val="left" w:pos="-1440"/>
          <w:tab w:val="left" w:pos="-720"/>
        </w:tabs>
        <w:ind w:right="-1"/>
        <w:rPr>
          <w:sz w:val="19"/>
        </w:rPr>
      </w:pPr>
    </w:p>
    <w:p w14:paraId="2F728202" w14:textId="77777777" w:rsidR="00FE3AC3" w:rsidRDefault="00FE3AC3"/>
    <w:sectPr w:rsidR="00FE3AC3">
      <w:headerReference w:type="even" r:id="rId11"/>
      <w:headerReference w:type="default" r:id="rId12"/>
      <w:type w:val="continuous"/>
      <w:pgSz w:w="11907" w:h="16840" w:code="9"/>
      <w:pgMar w:top="1418" w:right="1418" w:bottom="1134" w:left="2268" w:header="567" w:footer="284" w:gutter="0"/>
      <w:paperSrc w:first="4" w:other="4"/>
      <w:pgNumType w:fmt="lowerRoman" w:start="40"/>
      <w:cols w:space="567"/>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5D334" w14:textId="77777777" w:rsidR="00FE3AC3" w:rsidRDefault="00FE3AC3">
      <w:r>
        <w:separator/>
      </w:r>
    </w:p>
  </w:endnote>
  <w:endnote w:type="continuationSeparator" w:id="0">
    <w:p w14:paraId="2606784B" w14:textId="77777777" w:rsidR="00FE3AC3" w:rsidRDefault="00FE3A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CF5F6" w14:textId="77777777" w:rsidR="00FE3AC3" w:rsidRDefault="00FE3AC3">
      <w:r>
        <w:separator/>
      </w:r>
    </w:p>
  </w:footnote>
  <w:footnote w:type="continuationSeparator" w:id="0">
    <w:p w14:paraId="43023A5F" w14:textId="77777777" w:rsidR="00FE3AC3" w:rsidRDefault="00FE3A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201FB" w14:textId="77777777" w:rsidR="00000000" w:rsidRDefault="00000000">
    <w:pPr>
      <w:pStyle w:val="Koptekst"/>
      <w:framePr w:wrap="around" w:vAnchor="text" w:hAnchor="margin" w:xAlign="outside" w:y="1"/>
      <w:rPr>
        <w:rStyle w:val="Paginanummer"/>
      </w:rPr>
    </w:pPr>
    <w:r>
      <w:rPr>
        <w:rStyle w:val="Paginanummer"/>
      </w:rPr>
      <w:fldChar w:fldCharType="begin"/>
    </w:r>
    <w:r>
      <w:rPr>
        <w:rStyle w:val="Paginanummer"/>
      </w:rPr>
      <w:instrText xml:space="preserve">PAGE  </w:instrText>
    </w:r>
    <w:r>
      <w:rPr>
        <w:rStyle w:val="Paginanummer"/>
      </w:rPr>
      <w:fldChar w:fldCharType="end"/>
    </w:r>
  </w:p>
  <w:p w14:paraId="0542D407" w14:textId="77777777" w:rsidR="00000000" w:rsidRDefault="00000000">
    <w:pPr>
      <w:pStyle w:val="Koptekst"/>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F7396" w14:textId="77777777" w:rsidR="00000000" w:rsidRDefault="00000000">
    <w:pPr>
      <w:pStyle w:val="Koptekst"/>
      <w:framePr w:wrap="around" w:vAnchor="text" w:hAnchor="margin" w:xAlign="outside" w:y="1"/>
      <w:rPr>
        <w:rStyle w:val="Paginanummer"/>
        <w:rFonts w:ascii="Times New Roman" w:hAnsi="Times New Roman"/>
        <w:i/>
        <w:sz w:val="16"/>
      </w:rPr>
    </w:pPr>
    <w:r>
      <w:rPr>
        <w:rStyle w:val="Paginanummer"/>
        <w:rFonts w:ascii="Times New Roman" w:hAnsi="Times New Roman"/>
        <w:i/>
        <w:sz w:val="16"/>
      </w:rPr>
      <w:fldChar w:fldCharType="begin"/>
    </w:r>
    <w:r>
      <w:rPr>
        <w:rStyle w:val="Paginanummer"/>
        <w:rFonts w:ascii="Times New Roman" w:hAnsi="Times New Roman"/>
        <w:i/>
        <w:sz w:val="16"/>
      </w:rPr>
      <w:instrText xml:space="preserve">PAGE  </w:instrText>
    </w:r>
    <w:r>
      <w:rPr>
        <w:rStyle w:val="Paginanummer"/>
        <w:rFonts w:ascii="Times New Roman" w:hAnsi="Times New Roman"/>
        <w:i/>
        <w:sz w:val="16"/>
      </w:rPr>
      <w:fldChar w:fldCharType="separate"/>
    </w:r>
    <w:r>
      <w:rPr>
        <w:rStyle w:val="Paginanummer"/>
        <w:rFonts w:ascii="Times New Roman" w:hAnsi="Times New Roman"/>
        <w:i/>
        <w:noProof/>
        <w:sz w:val="16"/>
      </w:rPr>
      <w:t>liv</w:t>
    </w:r>
    <w:r>
      <w:rPr>
        <w:rStyle w:val="Paginanummer"/>
        <w:rFonts w:ascii="Times New Roman" w:hAnsi="Times New Roman"/>
        <w:i/>
        <w:sz w:val="16"/>
      </w:rPr>
      <w:fldChar w:fldCharType="end"/>
    </w:r>
  </w:p>
  <w:p w14:paraId="2F120FCB" w14:textId="77777777" w:rsidR="00000000" w:rsidRDefault="00000000">
    <w:pPr>
      <w:pStyle w:val="Koptekst"/>
      <w:ind w:right="360"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91073" w14:textId="77777777" w:rsidR="00000000" w:rsidRDefault="00000000">
    <w:pPr>
      <w:pStyle w:val="Koptekst"/>
      <w:framePr w:wrap="around" w:vAnchor="text" w:hAnchor="margin" w:xAlign="outside" w:y="1"/>
      <w:rPr>
        <w:rStyle w:val="Paginanummer"/>
      </w:rPr>
    </w:pPr>
    <w:r>
      <w:rPr>
        <w:rStyle w:val="Paginanummer"/>
      </w:rPr>
      <w:fldChar w:fldCharType="begin"/>
    </w:r>
    <w:r>
      <w:rPr>
        <w:rStyle w:val="Paginanummer"/>
      </w:rPr>
      <w:instrText xml:space="preserve">PAGE  </w:instrText>
    </w:r>
    <w:r>
      <w:rPr>
        <w:rStyle w:val="Paginanummer"/>
      </w:rPr>
      <w:fldChar w:fldCharType="end"/>
    </w:r>
  </w:p>
  <w:p w14:paraId="6E08ED08" w14:textId="77777777" w:rsidR="00000000" w:rsidRDefault="00000000">
    <w:pPr>
      <w:pStyle w:val="Koptekst"/>
      <w:ind w:right="360"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36F2E" w14:textId="77777777" w:rsidR="00000000" w:rsidRDefault="00000000">
    <w:pPr>
      <w:pStyle w:val="Koptekst"/>
      <w:ind w:right="360"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A1D47"/>
    <w:multiLevelType w:val="singleLevel"/>
    <w:tmpl w:val="15827B46"/>
    <w:lvl w:ilvl="0">
      <w:start w:val="1"/>
      <w:numFmt w:val="decimal"/>
      <w:lvlText w:val="(%1) "/>
      <w:legacy w:legacy="1" w:legacySpace="0" w:legacyIndent="283"/>
      <w:lvlJc w:val="left"/>
      <w:pPr>
        <w:ind w:left="283" w:hanging="283"/>
      </w:pPr>
      <w:rPr>
        <w:rFonts w:ascii="Times New Roman" w:hAnsi="Times New Roman" w:cs="Times New Roman" w:hint="default"/>
        <w:b w:val="0"/>
        <w:i w:val="0"/>
        <w:sz w:val="19"/>
        <w:u w:val="none"/>
      </w:rPr>
    </w:lvl>
  </w:abstractNum>
  <w:abstractNum w:abstractNumId="1" w15:restartNumberingAfterBreak="0">
    <w:nsid w:val="60B849F9"/>
    <w:multiLevelType w:val="singleLevel"/>
    <w:tmpl w:val="15827B46"/>
    <w:lvl w:ilvl="0">
      <w:start w:val="1"/>
      <w:numFmt w:val="decimal"/>
      <w:lvlText w:val="(%1) "/>
      <w:legacy w:legacy="1" w:legacySpace="0" w:legacyIndent="283"/>
      <w:lvlJc w:val="left"/>
      <w:pPr>
        <w:ind w:left="568" w:hanging="283"/>
      </w:pPr>
      <w:rPr>
        <w:rFonts w:ascii="Times New Roman" w:hAnsi="Times New Roman" w:cs="Times New Roman" w:hint="default"/>
        <w:b w:val="0"/>
        <w:i w:val="0"/>
        <w:sz w:val="19"/>
        <w:u w:val="none"/>
      </w:rPr>
    </w:lvl>
  </w:abstractNum>
  <w:abstractNum w:abstractNumId="2" w15:restartNumberingAfterBreak="0">
    <w:nsid w:val="691D3CC9"/>
    <w:multiLevelType w:val="singleLevel"/>
    <w:tmpl w:val="684EDDB0"/>
    <w:lvl w:ilvl="0">
      <w:start w:val="2"/>
      <w:numFmt w:val="decimal"/>
      <w:lvlText w:val="(%1) "/>
      <w:legacy w:legacy="1" w:legacySpace="0" w:legacyIndent="283"/>
      <w:lvlJc w:val="left"/>
      <w:pPr>
        <w:ind w:left="283" w:hanging="283"/>
      </w:pPr>
      <w:rPr>
        <w:rFonts w:ascii="Times New Roman" w:hAnsi="Times New Roman" w:cs="Times New Roman" w:hint="default"/>
        <w:b w:val="0"/>
        <w:i w:val="0"/>
        <w:sz w:val="19"/>
        <w:u w:val="none"/>
      </w:rPr>
    </w:lvl>
  </w:abstractNum>
  <w:abstractNum w:abstractNumId="3" w15:restartNumberingAfterBreak="0">
    <w:nsid w:val="6AD834C8"/>
    <w:multiLevelType w:val="singleLevel"/>
    <w:tmpl w:val="15827B46"/>
    <w:lvl w:ilvl="0">
      <w:start w:val="1"/>
      <w:numFmt w:val="decimal"/>
      <w:lvlText w:val="(%1) "/>
      <w:legacy w:legacy="1" w:legacySpace="0" w:legacyIndent="283"/>
      <w:lvlJc w:val="left"/>
      <w:pPr>
        <w:ind w:left="283" w:hanging="283"/>
      </w:pPr>
      <w:rPr>
        <w:rFonts w:ascii="Times New Roman" w:hAnsi="Times New Roman" w:cs="Times New Roman" w:hint="default"/>
        <w:b w:val="0"/>
        <w:i w:val="0"/>
        <w:sz w:val="19"/>
        <w:u w:val="none"/>
      </w:rPr>
    </w:lvl>
  </w:abstractNum>
  <w:num w:numId="1" w16cid:durableId="1144541899">
    <w:abstractNumId w:val="0"/>
  </w:num>
  <w:num w:numId="2" w16cid:durableId="356200232">
    <w:abstractNumId w:val="2"/>
  </w:num>
  <w:num w:numId="3" w16cid:durableId="1193766888">
    <w:abstractNumId w:val="1"/>
  </w:num>
  <w:num w:numId="4" w16cid:durableId="5299529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oNotTrackMoves/>
  <w:defaultTabStop w:val="708"/>
  <w:autoHyphenation/>
  <w:hyphenationZone w:val="142"/>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B5B2E"/>
    <w:rsid w:val="007B5B2E"/>
    <w:rsid w:val="00814003"/>
    <w:rsid w:val="00FE3AC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52FAE1"/>
  <w15:chartTrackingRefBased/>
  <w15:docId w15:val="{1D38FE7D-EB47-46C5-A07E-7215D4087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jc w:val="both"/>
      <w:textAlignment w:val="baseline"/>
    </w:p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Paginanummer">
    <w:name w:val="page number"/>
    <w:basedOn w:val="Standaardalinea-lettertype"/>
    <w:semiHidden/>
  </w:style>
  <w:style w:type="paragraph" w:styleId="Koptekst">
    <w:name w:val="header"/>
    <w:basedOn w:val="Standaard"/>
    <w:semiHidden/>
    <w:pPr>
      <w:widowControl w:val="0"/>
      <w:tabs>
        <w:tab w:val="center" w:pos="4536"/>
        <w:tab w:val="right" w:pos="9072"/>
      </w:tabs>
      <w:jc w:val="left"/>
    </w:pPr>
    <w:rPr>
      <w:rFonts w:ascii="Courier New" w:hAnsi="Courier New"/>
      <w:sz w:val="24"/>
      <w:lang w:val="nl"/>
    </w:rPr>
  </w:style>
  <w:style w:type="paragraph" w:styleId="Voettekst">
    <w:name w:val="footer"/>
    <w:basedOn w:val="Standaard"/>
    <w:semiHidden/>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1600</Words>
  <Characters>8800</Characters>
  <Application>Microsoft Office Word</Application>
  <DocSecurity>0</DocSecurity>
  <Lines>73</Lines>
  <Paragraphs>20</Paragraphs>
  <ScaleCrop>false</ScaleCrop>
  <Company>Van Bussel Document Services</Company>
  <LinksUpToDate>false</LinksUpToDate>
  <CharactersWithSpaces>10380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naam			omschrijving			1	2	3	4</dc:title>
  <dc:subject/>
  <dc:creator>Geert-Jan van Bussel</dc:creator>
  <cp:keywords/>
  <dc:description/>
  <cp:lastModifiedBy>Sandra Snoeks</cp:lastModifiedBy>
  <cp:revision>2</cp:revision>
  <cp:lastPrinted>1996-10-31T20:31:00Z</cp:lastPrinted>
  <dcterms:created xsi:type="dcterms:W3CDTF">2026-10-24T12:15:00Z</dcterms:created>
  <dcterms:modified xsi:type="dcterms:W3CDTF">2026-10-24T12:15:00Z</dcterms:modified>
</cp:coreProperties>
</file>